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D540E" w14:textId="4D11FBC6" w:rsidR="00634EAF" w:rsidRPr="00AF468E" w:rsidRDefault="00C3442D">
      <w:pPr>
        <w:rPr>
          <w:rFonts w:ascii="Times New Roman" w:hAnsi="Times New Roman" w:cs="Times New Roman"/>
          <w:sz w:val="24"/>
          <w:szCs w:val="24"/>
        </w:rPr>
      </w:pPr>
      <w:r w:rsidRPr="00AF468E">
        <w:rPr>
          <w:rFonts w:ascii="Times New Roman" w:hAnsi="Times New Roman" w:cs="Times New Roman"/>
          <w:sz w:val="24"/>
          <w:szCs w:val="24"/>
        </w:rPr>
        <w:t>LOUDOUN</w:t>
      </w:r>
    </w:p>
    <w:p w14:paraId="144DB39A" w14:textId="3FE73E51" w:rsidR="00AF468E" w:rsidRPr="00AF468E" w:rsidRDefault="00AF468E">
      <w:pPr>
        <w:rPr>
          <w:rFonts w:ascii="Times New Roman" w:hAnsi="Times New Roman" w:cs="Times New Roman"/>
          <w:sz w:val="24"/>
          <w:szCs w:val="24"/>
        </w:rPr>
      </w:pPr>
      <w:r w:rsidRPr="00AF468E">
        <w:rPr>
          <w:rFonts w:ascii="Times New Roman" w:hAnsi="Times New Roman" w:cs="Times New Roman"/>
          <w:sz w:val="24"/>
          <w:szCs w:val="24"/>
        </w:rPr>
        <w:t>Department of Mental Health, Substance Abuse, and Developmental Services (MHSADS)</w:t>
      </w:r>
    </w:p>
    <w:p w14:paraId="254E6F56" w14:textId="45F4CA59" w:rsidR="00AF468E" w:rsidRPr="00AF468E" w:rsidRDefault="00AF468E">
      <w:pPr>
        <w:rPr>
          <w:rFonts w:ascii="Times New Roman" w:hAnsi="Times New Roman" w:cs="Times New Roman"/>
          <w:sz w:val="24"/>
          <w:szCs w:val="24"/>
        </w:rPr>
      </w:pPr>
    </w:p>
    <w:p w14:paraId="5B0395FE" w14:textId="15F33887" w:rsidR="00AF468E" w:rsidRDefault="00AF468E">
      <w:pPr>
        <w:rPr>
          <w:rFonts w:ascii="Times New Roman" w:hAnsi="Times New Roman" w:cs="Times New Roman"/>
          <w:sz w:val="24"/>
          <w:szCs w:val="24"/>
        </w:rPr>
      </w:pPr>
      <w:r w:rsidRPr="00AF468E">
        <w:rPr>
          <w:rFonts w:ascii="Times New Roman" w:hAnsi="Times New Roman" w:cs="Times New Roman"/>
          <w:sz w:val="24"/>
          <w:szCs w:val="24"/>
        </w:rPr>
        <w:t xml:space="preserve">The department of MHSADS provides services to individuals in Loudoun County with mental health, substance use or developmental/intellectual disabilities. </w:t>
      </w:r>
    </w:p>
    <w:p w14:paraId="2ECC5B5A" w14:textId="77777777" w:rsidR="00AF468E" w:rsidRPr="00AF468E" w:rsidRDefault="00AF468E">
      <w:pPr>
        <w:rPr>
          <w:rFonts w:ascii="Times New Roman" w:hAnsi="Times New Roman" w:cs="Times New Roman"/>
          <w:sz w:val="24"/>
          <w:szCs w:val="24"/>
        </w:rPr>
      </w:pPr>
    </w:p>
    <w:p w14:paraId="0FFD9E95" w14:textId="45F79EF0" w:rsidR="00C3442D" w:rsidRPr="00AF468E" w:rsidRDefault="00C3442D" w:rsidP="00AF468E">
      <w:pPr>
        <w:pStyle w:val="ListParagraph"/>
        <w:numPr>
          <w:ilvl w:val="0"/>
          <w:numId w:val="1"/>
        </w:numPr>
        <w:ind w:left="90" w:firstLine="0"/>
        <w:rPr>
          <w:rFonts w:ascii="Times New Roman" w:hAnsi="Times New Roman" w:cs="Times New Roman"/>
          <w:sz w:val="24"/>
          <w:szCs w:val="24"/>
        </w:rPr>
      </w:pPr>
      <w:r w:rsidRPr="00AF468E">
        <w:rPr>
          <w:rFonts w:ascii="Times New Roman" w:hAnsi="Times New Roman" w:cs="Times New Roman"/>
          <w:sz w:val="24"/>
          <w:szCs w:val="24"/>
        </w:rPr>
        <w:t>Case Management</w:t>
      </w:r>
    </w:p>
    <w:p w14:paraId="296B3438" w14:textId="0B8E4BA0" w:rsidR="00C3442D" w:rsidRDefault="00AF468E" w:rsidP="00AF468E">
      <w:pPr>
        <w:ind w:left="720"/>
        <w:rPr>
          <w:rFonts w:ascii="Times New Roman" w:hAnsi="Times New Roman" w:cs="Times New Roman"/>
          <w:sz w:val="24"/>
          <w:szCs w:val="24"/>
        </w:rPr>
      </w:pPr>
      <w:r>
        <w:rPr>
          <w:rFonts w:ascii="Times New Roman" w:hAnsi="Times New Roman" w:cs="Times New Roman"/>
          <w:sz w:val="24"/>
          <w:szCs w:val="24"/>
        </w:rPr>
        <w:t xml:space="preserve">The number of services delivered for persons with intellectual and </w:t>
      </w:r>
      <w:r w:rsidR="00C3442D" w:rsidRPr="00C3442D">
        <w:rPr>
          <w:rFonts w:ascii="Times New Roman" w:hAnsi="Times New Roman" w:cs="Times New Roman"/>
          <w:sz w:val="24"/>
          <w:szCs w:val="24"/>
        </w:rPr>
        <w:t xml:space="preserve">developmental disabilities. </w:t>
      </w:r>
    </w:p>
    <w:p w14:paraId="6CF7FEA8" w14:textId="74B69C78" w:rsidR="00AF468E" w:rsidRDefault="00143FB9" w:rsidP="00AF468E">
      <w:pPr>
        <w:ind w:left="720"/>
        <w:rPr>
          <w:rFonts w:ascii="Times New Roman" w:hAnsi="Times New Roman" w:cs="Times New Roman"/>
          <w:sz w:val="24"/>
          <w:szCs w:val="24"/>
        </w:rPr>
      </w:pPr>
      <w:hyperlink r:id="rId8" w:history="1">
        <w:r w:rsidR="0017710F" w:rsidRPr="005E266C">
          <w:rPr>
            <w:rStyle w:val="Hyperlink"/>
            <w:rFonts w:ascii="Times New Roman" w:hAnsi="Times New Roman" w:cs="Times New Roman"/>
            <w:sz w:val="24"/>
            <w:szCs w:val="24"/>
          </w:rPr>
          <w:t>https://www.loudoun.gov/1336/Case-Management-Support-Coordination</w:t>
        </w:r>
      </w:hyperlink>
    </w:p>
    <w:p w14:paraId="39E76F60" w14:textId="7EA87868" w:rsidR="00C3442D" w:rsidRPr="00AF468E" w:rsidRDefault="00C3442D" w:rsidP="00C3442D">
      <w:pPr>
        <w:ind w:left="720"/>
        <w:rPr>
          <w:rFonts w:ascii="Times New Roman" w:hAnsi="Times New Roman" w:cs="Times New Roman"/>
          <w:sz w:val="24"/>
          <w:szCs w:val="24"/>
        </w:rPr>
      </w:pPr>
    </w:p>
    <w:p w14:paraId="20203960" w14:textId="56503D38" w:rsidR="00C3442D" w:rsidRPr="00AF468E" w:rsidRDefault="00C3442D" w:rsidP="00C3442D">
      <w:pPr>
        <w:pStyle w:val="ListParagraph"/>
        <w:numPr>
          <w:ilvl w:val="0"/>
          <w:numId w:val="1"/>
        </w:numPr>
        <w:rPr>
          <w:rFonts w:ascii="Times New Roman" w:hAnsi="Times New Roman" w:cs="Times New Roman"/>
          <w:sz w:val="24"/>
          <w:szCs w:val="24"/>
        </w:rPr>
      </w:pPr>
      <w:r w:rsidRPr="00AF468E">
        <w:rPr>
          <w:rFonts w:ascii="Times New Roman" w:hAnsi="Times New Roman" w:cs="Times New Roman"/>
          <w:sz w:val="24"/>
          <w:szCs w:val="24"/>
        </w:rPr>
        <w:t>Discharge Planning</w:t>
      </w:r>
    </w:p>
    <w:p w14:paraId="284340F6" w14:textId="7C1EBEC2" w:rsidR="00C3442D" w:rsidRPr="00AF468E" w:rsidRDefault="001572BF" w:rsidP="001572BF">
      <w:pPr>
        <w:ind w:left="720"/>
        <w:rPr>
          <w:rFonts w:ascii="Times New Roman" w:hAnsi="Times New Roman" w:cs="Times New Roman"/>
          <w:sz w:val="24"/>
          <w:szCs w:val="24"/>
        </w:rPr>
      </w:pPr>
      <w:r w:rsidRPr="00AF468E">
        <w:rPr>
          <w:rFonts w:ascii="Times New Roman" w:hAnsi="Times New Roman" w:cs="Times New Roman"/>
          <w:color w:val="000000"/>
          <w:sz w:val="24"/>
          <w:szCs w:val="24"/>
        </w:rPr>
        <w:t>Discharge planning therapists provide treatment planning and coordination of services for individuals in the Loudoun community during a psychiatric hospitalization, partial hospitalization, admission in a crisis stabilization unit, and/or REACH (Adult DD crisis services) respite. Discharge planning facilitates transition back into the community from a more intensive level of treatment via rapid access to ongoing services and supports. Discharge Planning is actively involved in developing and monitoring Discharge Assistance Program (DAP) plans to remove barriers for individuals who are ready to transition from the hospital into the community.</w:t>
      </w:r>
    </w:p>
    <w:p w14:paraId="6052DE50" w14:textId="662788D0" w:rsidR="00C3442D" w:rsidRPr="00AF468E" w:rsidRDefault="00C3442D" w:rsidP="00C3442D">
      <w:pPr>
        <w:rPr>
          <w:rFonts w:ascii="Times New Roman" w:hAnsi="Times New Roman" w:cs="Times New Roman"/>
          <w:sz w:val="24"/>
          <w:szCs w:val="24"/>
        </w:rPr>
      </w:pPr>
    </w:p>
    <w:p w14:paraId="15B88708" w14:textId="71BBF50E" w:rsidR="00C3442D" w:rsidRPr="00AF468E" w:rsidRDefault="00C3442D" w:rsidP="00C3442D">
      <w:pPr>
        <w:pStyle w:val="ListParagraph"/>
        <w:numPr>
          <w:ilvl w:val="0"/>
          <w:numId w:val="1"/>
        </w:numPr>
        <w:rPr>
          <w:rFonts w:ascii="Times New Roman" w:hAnsi="Times New Roman" w:cs="Times New Roman"/>
          <w:sz w:val="24"/>
          <w:szCs w:val="24"/>
        </w:rPr>
      </w:pPr>
      <w:r w:rsidRPr="00AF468E">
        <w:rPr>
          <w:rFonts w:ascii="Times New Roman" w:hAnsi="Times New Roman" w:cs="Times New Roman"/>
          <w:sz w:val="24"/>
          <w:szCs w:val="24"/>
        </w:rPr>
        <w:t>Emergency Services</w:t>
      </w:r>
    </w:p>
    <w:p w14:paraId="52B50469" w14:textId="5E4DF608" w:rsidR="00C3442D" w:rsidRDefault="00AF468E" w:rsidP="001572BF">
      <w:pPr>
        <w:ind w:left="720"/>
        <w:rPr>
          <w:rFonts w:ascii="Times New Roman" w:hAnsi="Times New Roman" w:cs="Times New Roman"/>
          <w:sz w:val="24"/>
          <w:szCs w:val="24"/>
        </w:rPr>
      </w:pPr>
      <w:r>
        <w:rPr>
          <w:rFonts w:ascii="Times New Roman" w:hAnsi="Times New Roman" w:cs="Times New Roman"/>
          <w:sz w:val="24"/>
          <w:szCs w:val="24"/>
        </w:rPr>
        <w:t>These services include</w:t>
      </w:r>
      <w:r w:rsidR="001572BF" w:rsidRPr="00AF468E">
        <w:rPr>
          <w:rFonts w:ascii="Times New Roman" w:hAnsi="Times New Roman" w:cs="Times New Roman"/>
          <w:sz w:val="24"/>
          <w:szCs w:val="24"/>
        </w:rPr>
        <w:t xml:space="preserve"> mental health evaluation, crisis intervention and stabilization services, as well as resources for anyone experiencing a mental health or substance use related emergency. </w:t>
      </w:r>
      <w:r>
        <w:rPr>
          <w:rFonts w:ascii="Times New Roman" w:hAnsi="Times New Roman" w:cs="Times New Roman"/>
          <w:sz w:val="24"/>
          <w:szCs w:val="24"/>
        </w:rPr>
        <w:t>This is done in collaboration with the Crisis Intervention Team Assessment Center (CITAC)</w:t>
      </w:r>
    </w:p>
    <w:p w14:paraId="6FE467D2" w14:textId="286FD81B" w:rsidR="00AF468E" w:rsidRDefault="00AF468E" w:rsidP="001572BF">
      <w:pPr>
        <w:ind w:left="720"/>
        <w:rPr>
          <w:rFonts w:ascii="Times New Roman" w:hAnsi="Times New Roman" w:cs="Times New Roman"/>
          <w:sz w:val="24"/>
          <w:szCs w:val="24"/>
        </w:rPr>
      </w:pPr>
    </w:p>
    <w:p w14:paraId="65C23E2D" w14:textId="673D6014" w:rsidR="00AF468E" w:rsidRDefault="00143FB9" w:rsidP="001572BF">
      <w:pPr>
        <w:ind w:left="720"/>
        <w:rPr>
          <w:rFonts w:ascii="Times New Roman" w:hAnsi="Times New Roman" w:cs="Times New Roman"/>
          <w:sz w:val="24"/>
          <w:szCs w:val="24"/>
        </w:rPr>
      </w:pPr>
      <w:hyperlink r:id="rId9" w:history="1">
        <w:r w:rsidR="0017710F" w:rsidRPr="005E266C">
          <w:rPr>
            <w:rStyle w:val="Hyperlink"/>
            <w:rFonts w:ascii="Times New Roman" w:hAnsi="Times New Roman" w:cs="Times New Roman"/>
            <w:sz w:val="24"/>
            <w:szCs w:val="24"/>
          </w:rPr>
          <w:t>https://www.loudoun.gov/3654/Crisis-Intervention-Team-Assessment-Cent</w:t>
        </w:r>
      </w:hyperlink>
    </w:p>
    <w:p w14:paraId="5218B38A" w14:textId="4E2970DC" w:rsidR="0017710F" w:rsidRDefault="0017710F" w:rsidP="001572BF">
      <w:pPr>
        <w:ind w:left="720"/>
        <w:rPr>
          <w:rFonts w:ascii="Times New Roman" w:hAnsi="Times New Roman" w:cs="Times New Roman"/>
          <w:sz w:val="24"/>
          <w:szCs w:val="24"/>
        </w:rPr>
      </w:pPr>
    </w:p>
    <w:p w14:paraId="26DB96F8" w14:textId="513B62E9" w:rsidR="0017710F" w:rsidRDefault="0017710F" w:rsidP="001572BF">
      <w:pPr>
        <w:ind w:left="720"/>
        <w:rPr>
          <w:rFonts w:ascii="Times New Roman" w:hAnsi="Times New Roman" w:cs="Times New Roman"/>
          <w:sz w:val="24"/>
          <w:szCs w:val="24"/>
        </w:rPr>
      </w:pPr>
    </w:p>
    <w:p w14:paraId="6E4E7509" w14:textId="52ECC5CA" w:rsidR="0017710F" w:rsidRDefault="0017710F" w:rsidP="001572BF">
      <w:pPr>
        <w:ind w:left="720"/>
        <w:rPr>
          <w:rFonts w:ascii="Times New Roman" w:hAnsi="Times New Roman" w:cs="Times New Roman"/>
          <w:sz w:val="24"/>
          <w:szCs w:val="24"/>
        </w:rPr>
      </w:pPr>
    </w:p>
    <w:p w14:paraId="606CC965" w14:textId="77777777" w:rsidR="0017710F" w:rsidRPr="00AF468E" w:rsidRDefault="0017710F" w:rsidP="001572BF">
      <w:pPr>
        <w:ind w:left="720"/>
        <w:rPr>
          <w:rFonts w:ascii="Times New Roman" w:hAnsi="Times New Roman" w:cs="Times New Roman"/>
          <w:sz w:val="24"/>
          <w:szCs w:val="24"/>
        </w:rPr>
      </w:pPr>
    </w:p>
    <w:p w14:paraId="1C7DC5CA" w14:textId="131B8917" w:rsidR="00C3442D" w:rsidRPr="00AF468E" w:rsidRDefault="00C3442D" w:rsidP="00C3442D">
      <w:pPr>
        <w:pStyle w:val="ListParagraph"/>
        <w:numPr>
          <w:ilvl w:val="0"/>
          <w:numId w:val="1"/>
        </w:numPr>
        <w:rPr>
          <w:rFonts w:ascii="Times New Roman" w:hAnsi="Times New Roman" w:cs="Times New Roman"/>
          <w:sz w:val="24"/>
          <w:szCs w:val="24"/>
        </w:rPr>
      </w:pPr>
      <w:r w:rsidRPr="00AF468E">
        <w:rPr>
          <w:rFonts w:ascii="Times New Roman" w:hAnsi="Times New Roman" w:cs="Times New Roman"/>
          <w:sz w:val="24"/>
          <w:szCs w:val="24"/>
        </w:rPr>
        <w:lastRenderedPageBreak/>
        <w:t>Employment and Day Services</w:t>
      </w:r>
      <w:r w:rsidR="0017710F">
        <w:rPr>
          <w:rFonts w:ascii="Times New Roman" w:hAnsi="Times New Roman" w:cs="Times New Roman"/>
          <w:sz w:val="24"/>
          <w:szCs w:val="24"/>
        </w:rPr>
        <w:t xml:space="preserve"> </w:t>
      </w:r>
    </w:p>
    <w:p w14:paraId="6FB4E439" w14:textId="65FACA03" w:rsidR="00C3442D" w:rsidRDefault="0017710F" w:rsidP="00C3442D">
      <w:pPr>
        <w:ind w:left="720"/>
        <w:rPr>
          <w:rFonts w:ascii="Times New Roman" w:hAnsi="Times New Roman" w:cs="Times New Roman"/>
          <w:sz w:val="24"/>
          <w:szCs w:val="24"/>
        </w:rPr>
      </w:pPr>
      <w:r>
        <w:rPr>
          <w:rFonts w:ascii="Times New Roman" w:hAnsi="Times New Roman" w:cs="Times New Roman"/>
          <w:sz w:val="24"/>
          <w:szCs w:val="24"/>
        </w:rPr>
        <w:t xml:space="preserve">Employment Services - </w:t>
      </w:r>
      <w:r w:rsidR="00C3442D" w:rsidRPr="00AF468E">
        <w:rPr>
          <w:rFonts w:ascii="Times New Roman" w:hAnsi="Times New Roman" w:cs="Times New Roman"/>
          <w:sz w:val="24"/>
          <w:szCs w:val="24"/>
        </w:rPr>
        <w:t xml:space="preserve">MHSADS helps people obtain and keep competitive employment positions in the </w:t>
      </w:r>
      <w:r w:rsidR="00AF468E" w:rsidRPr="00AF468E">
        <w:rPr>
          <w:rFonts w:ascii="Times New Roman" w:hAnsi="Times New Roman" w:cs="Times New Roman"/>
          <w:sz w:val="24"/>
          <w:szCs w:val="24"/>
        </w:rPr>
        <w:t>community.</w:t>
      </w:r>
    </w:p>
    <w:p w14:paraId="29A72722" w14:textId="44A79AD8" w:rsidR="0017710F" w:rsidRDefault="00143FB9" w:rsidP="00C3442D">
      <w:pPr>
        <w:ind w:left="720"/>
        <w:rPr>
          <w:rFonts w:ascii="Times New Roman" w:hAnsi="Times New Roman" w:cs="Times New Roman"/>
          <w:sz w:val="24"/>
          <w:szCs w:val="24"/>
        </w:rPr>
      </w:pPr>
      <w:hyperlink r:id="rId10" w:history="1">
        <w:r w:rsidR="0017710F" w:rsidRPr="005E266C">
          <w:rPr>
            <w:rStyle w:val="Hyperlink"/>
            <w:rFonts w:ascii="Times New Roman" w:hAnsi="Times New Roman" w:cs="Times New Roman"/>
            <w:sz w:val="24"/>
            <w:szCs w:val="24"/>
          </w:rPr>
          <w:t>https://www.loudoun.gov/1386/Employment-Services</w:t>
        </w:r>
      </w:hyperlink>
    </w:p>
    <w:p w14:paraId="20A2C33B" w14:textId="6557453D" w:rsidR="00C3442D" w:rsidRPr="00AF468E" w:rsidRDefault="00C3442D" w:rsidP="00C3442D">
      <w:pPr>
        <w:ind w:left="720"/>
        <w:rPr>
          <w:rFonts w:ascii="Times New Roman" w:hAnsi="Times New Roman" w:cs="Times New Roman"/>
          <w:sz w:val="24"/>
          <w:szCs w:val="24"/>
        </w:rPr>
      </w:pPr>
      <w:r w:rsidRPr="00AF468E">
        <w:rPr>
          <w:rFonts w:ascii="Times New Roman" w:hAnsi="Times New Roman" w:cs="Times New Roman"/>
          <w:sz w:val="24"/>
          <w:szCs w:val="24"/>
        </w:rPr>
        <w:t xml:space="preserve">Day Services – help residents with severe intellectual disabilities to volunteer, work, or take part in their community. </w:t>
      </w:r>
    </w:p>
    <w:p w14:paraId="2F28C90C" w14:textId="76EE3D40" w:rsidR="00C3442D" w:rsidRDefault="00143FB9" w:rsidP="0017710F">
      <w:pPr>
        <w:ind w:left="720" w:firstLine="720"/>
        <w:rPr>
          <w:rFonts w:ascii="Times New Roman" w:hAnsi="Times New Roman" w:cs="Times New Roman"/>
          <w:sz w:val="24"/>
          <w:szCs w:val="24"/>
        </w:rPr>
      </w:pPr>
      <w:hyperlink r:id="rId11" w:history="1">
        <w:r w:rsidR="0017710F" w:rsidRPr="005E266C">
          <w:rPr>
            <w:rStyle w:val="Hyperlink"/>
            <w:rFonts w:ascii="Times New Roman" w:hAnsi="Times New Roman" w:cs="Times New Roman"/>
            <w:sz w:val="24"/>
            <w:szCs w:val="24"/>
          </w:rPr>
          <w:t>https://www.loudoun.gov/1387/Day-Support-Services</w:t>
        </w:r>
      </w:hyperlink>
    </w:p>
    <w:p w14:paraId="52DD9972" w14:textId="487720ED" w:rsidR="0017710F" w:rsidRDefault="0017710F" w:rsidP="0017710F">
      <w:pPr>
        <w:ind w:left="720" w:firstLine="720"/>
        <w:rPr>
          <w:rFonts w:ascii="Times New Roman" w:hAnsi="Times New Roman" w:cs="Times New Roman"/>
          <w:sz w:val="24"/>
          <w:szCs w:val="24"/>
        </w:rPr>
      </w:pPr>
    </w:p>
    <w:p w14:paraId="1D36F9E5" w14:textId="77777777" w:rsidR="0017710F" w:rsidRPr="00AF468E" w:rsidRDefault="0017710F" w:rsidP="0017710F">
      <w:pPr>
        <w:ind w:left="720" w:firstLine="720"/>
        <w:rPr>
          <w:rFonts w:ascii="Times New Roman" w:hAnsi="Times New Roman" w:cs="Times New Roman"/>
          <w:sz w:val="24"/>
          <w:szCs w:val="24"/>
        </w:rPr>
      </w:pPr>
    </w:p>
    <w:p w14:paraId="748BF35A" w14:textId="02D587DC" w:rsidR="0017710F" w:rsidRDefault="00C3442D" w:rsidP="00C3442D">
      <w:pPr>
        <w:pStyle w:val="ListParagraph"/>
        <w:numPr>
          <w:ilvl w:val="0"/>
          <w:numId w:val="1"/>
        </w:numPr>
        <w:rPr>
          <w:rFonts w:ascii="Times New Roman" w:hAnsi="Times New Roman" w:cs="Times New Roman"/>
          <w:sz w:val="24"/>
          <w:szCs w:val="24"/>
        </w:rPr>
      </w:pPr>
      <w:r w:rsidRPr="00AF468E">
        <w:rPr>
          <w:rFonts w:ascii="Times New Roman" w:hAnsi="Times New Roman" w:cs="Times New Roman"/>
          <w:sz w:val="24"/>
          <w:szCs w:val="24"/>
        </w:rPr>
        <w:t>Outpatient</w:t>
      </w:r>
      <w:r w:rsidR="001572BF" w:rsidRPr="00AF468E">
        <w:rPr>
          <w:rFonts w:ascii="Times New Roman" w:hAnsi="Times New Roman" w:cs="Times New Roman"/>
          <w:sz w:val="24"/>
          <w:szCs w:val="24"/>
        </w:rPr>
        <w:t xml:space="preserve"> </w:t>
      </w:r>
    </w:p>
    <w:p w14:paraId="5B474321" w14:textId="77777777" w:rsidR="0017710F" w:rsidRDefault="0017710F" w:rsidP="0017710F">
      <w:pPr>
        <w:pStyle w:val="ListParagraph"/>
        <w:rPr>
          <w:rFonts w:ascii="Times New Roman" w:hAnsi="Times New Roman" w:cs="Times New Roman"/>
          <w:sz w:val="24"/>
          <w:szCs w:val="24"/>
        </w:rPr>
      </w:pPr>
    </w:p>
    <w:p w14:paraId="3248454F" w14:textId="51FD5812" w:rsidR="00C3442D" w:rsidRPr="00AF468E" w:rsidRDefault="0017710F" w:rsidP="0017710F">
      <w:pPr>
        <w:pStyle w:val="ListParagraph"/>
        <w:rPr>
          <w:rFonts w:ascii="Times New Roman" w:hAnsi="Times New Roman" w:cs="Times New Roman"/>
          <w:sz w:val="24"/>
          <w:szCs w:val="24"/>
        </w:rPr>
      </w:pPr>
      <w:r>
        <w:rPr>
          <w:rFonts w:ascii="Times New Roman" w:hAnsi="Times New Roman" w:cs="Times New Roman"/>
          <w:sz w:val="24"/>
          <w:szCs w:val="24"/>
        </w:rPr>
        <w:t xml:space="preserve">Services include </w:t>
      </w:r>
      <w:r w:rsidR="001572BF" w:rsidRPr="00AF468E">
        <w:rPr>
          <w:rFonts w:ascii="Times New Roman" w:hAnsi="Times New Roman" w:cs="Times New Roman"/>
          <w:sz w:val="24"/>
          <w:szCs w:val="24"/>
        </w:rPr>
        <w:t xml:space="preserve">psychiatry and individual and group </w:t>
      </w:r>
      <w:r w:rsidRPr="00AF468E">
        <w:rPr>
          <w:rFonts w:ascii="Times New Roman" w:hAnsi="Times New Roman" w:cs="Times New Roman"/>
          <w:sz w:val="24"/>
          <w:szCs w:val="24"/>
        </w:rPr>
        <w:t>therapy.</w:t>
      </w:r>
      <w:r w:rsidR="001572BF" w:rsidRPr="00AF468E">
        <w:rPr>
          <w:rFonts w:ascii="Times New Roman" w:hAnsi="Times New Roman" w:cs="Times New Roman"/>
          <w:sz w:val="24"/>
          <w:szCs w:val="24"/>
        </w:rPr>
        <w:t xml:space="preserve"> </w:t>
      </w:r>
    </w:p>
    <w:p w14:paraId="42B1C837" w14:textId="4ADE9E46" w:rsidR="0017710F" w:rsidRDefault="001572BF" w:rsidP="001572BF">
      <w:pPr>
        <w:pStyle w:val="ListParagraph"/>
        <w:numPr>
          <w:ilvl w:val="1"/>
          <w:numId w:val="1"/>
        </w:numPr>
        <w:rPr>
          <w:rFonts w:ascii="Times New Roman" w:hAnsi="Times New Roman" w:cs="Times New Roman"/>
          <w:sz w:val="24"/>
          <w:szCs w:val="24"/>
        </w:rPr>
      </w:pPr>
      <w:r w:rsidRPr="00AF468E">
        <w:rPr>
          <w:rFonts w:ascii="Times New Roman" w:hAnsi="Times New Roman" w:cs="Times New Roman"/>
          <w:sz w:val="24"/>
          <w:szCs w:val="24"/>
        </w:rPr>
        <w:t>Same day access program</w:t>
      </w:r>
      <w:r w:rsidR="0017710F">
        <w:rPr>
          <w:rFonts w:ascii="Times New Roman" w:hAnsi="Times New Roman" w:cs="Times New Roman"/>
          <w:sz w:val="24"/>
          <w:szCs w:val="24"/>
        </w:rPr>
        <w:t xml:space="preserve"> that replaced the outpatient waitlist</w:t>
      </w:r>
      <w:r w:rsidRPr="00AF468E">
        <w:rPr>
          <w:rFonts w:ascii="Times New Roman" w:hAnsi="Times New Roman" w:cs="Times New Roman"/>
          <w:sz w:val="24"/>
          <w:szCs w:val="24"/>
        </w:rPr>
        <w:t xml:space="preserve"> – </w:t>
      </w:r>
      <w:r w:rsidR="0017710F">
        <w:rPr>
          <w:rFonts w:ascii="Times New Roman" w:hAnsi="Times New Roman" w:cs="Times New Roman"/>
          <w:sz w:val="24"/>
          <w:szCs w:val="24"/>
        </w:rPr>
        <w:t xml:space="preserve">screened on the same day and is ensured an appointment within a short-time period rather than being put on a waitlist. </w:t>
      </w:r>
    </w:p>
    <w:p w14:paraId="596AB746" w14:textId="760406C4" w:rsidR="00143FB9" w:rsidRPr="00143FB9" w:rsidRDefault="00143FB9" w:rsidP="00143FB9">
      <w:pPr>
        <w:rPr>
          <w:rFonts w:ascii="Times New Roman" w:hAnsi="Times New Roman" w:cs="Times New Roman"/>
          <w:sz w:val="24"/>
          <w:szCs w:val="24"/>
        </w:rPr>
      </w:pPr>
      <w:hyperlink r:id="rId12" w:history="1">
        <w:r w:rsidRPr="00F21B85">
          <w:rPr>
            <w:rStyle w:val="Hyperlink"/>
            <w:rFonts w:ascii="Times New Roman" w:hAnsi="Times New Roman" w:cs="Times New Roman"/>
            <w:sz w:val="24"/>
            <w:szCs w:val="24"/>
          </w:rPr>
          <w:t>https://www.loudoun.gov/1414/Outpatient-Services</w:t>
        </w:r>
      </w:hyperlink>
      <w:r>
        <w:rPr>
          <w:rFonts w:ascii="Times New Roman" w:hAnsi="Times New Roman" w:cs="Times New Roman"/>
          <w:sz w:val="24"/>
          <w:szCs w:val="24"/>
        </w:rPr>
        <w:t xml:space="preserve"> </w:t>
      </w:r>
    </w:p>
    <w:p w14:paraId="348E5BEF" w14:textId="549DACC9" w:rsidR="00C3442D" w:rsidRDefault="00C3442D" w:rsidP="0017710F">
      <w:pPr>
        <w:pStyle w:val="ListParagraph"/>
        <w:ind w:left="1440"/>
        <w:rPr>
          <w:rFonts w:ascii="Times New Roman" w:hAnsi="Times New Roman" w:cs="Times New Roman"/>
          <w:sz w:val="24"/>
          <w:szCs w:val="24"/>
        </w:rPr>
      </w:pPr>
    </w:p>
    <w:p w14:paraId="3FFA71A3" w14:textId="05E65329" w:rsidR="0017710F" w:rsidRDefault="0017710F" w:rsidP="0017710F">
      <w:pPr>
        <w:pStyle w:val="ListParagraph"/>
        <w:ind w:left="1440"/>
        <w:rPr>
          <w:rFonts w:ascii="Times New Roman" w:hAnsi="Times New Roman" w:cs="Times New Roman"/>
          <w:sz w:val="24"/>
          <w:szCs w:val="24"/>
        </w:rPr>
      </w:pPr>
    </w:p>
    <w:p w14:paraId="7010F04F" w14:textId="77777777" w:rsidR="0017710F" w:rsidRPr="0017710F" w:rsidRDefault="0017710F" w:rsidP="0017710F">
      <w:pPr>
        <w:pStyle w:val="ListParagraph"/>
        <w:ind w:left="1440"/>
        <w:rPr>
          <w:rFonts w:ascii="Times New Roman" w:hAnsi="Times New Roman" w:cs="Times New Roman"/>
          <w:sz w:val="24"/>
          <w:szCs w:val="24"/>
        </w:rPr>
      </w:pPr>
    </w:p>
    <w:p w14:paraId="73194D90" w14:textId="60082F97" w:rsidR="00C3442D" w:rsidRPr="00AF468E" w:rsidRDefault="00C3442D" w:rsidP="00C3442D">
      <w:pPr>
        <w:pStyle w:val="ListParagraph"/>
        <w:numPr>
          <w:ilvl w:val="0"/>
          <w:numId w:val="1"/>
        </w:numPr>
        <w:rPr>
          <w:rFonts w:ascii="Times New Roman" w:hAnsi="Times New Roman" w:cs="Times New Roman"/>
          <w:sz w:val="24"/>
          <w:szCs w:val="24"/>
        </w:rPr>
      </w:pPr>
      <w:r w:rsidRPr="00AF468E">
        <w:rPr>
          <w:rFonts w:ascii="Times New Roman" w:hAnsi="Times New Roman" w:cs="Times New Roman"/>
          <w:sz w:val="24"/>
          <w:szCs w:val="24"/>
        </w:rPr>
        <w:t>Residential</w:t>
      </w:r>
    </w:p>
    <w:p w14:paraId="3516AC6B" w14:textId="791A953C" w:rsidR="00C3442D" w:rsidRPr="00AF468E" w:rsidRDefault="00C3442D" w:rsidP="00C3442D">
      <w:pPr>
        <w:pStyle w:val="ListParagraph"/>
        <w:rPr>
          <w:rFonts w:ascii="Times New Roman" w:hAnsi="Times New Roman" w:cs="Times New Roman"/>
          <w:sz w:val="24"/>
          <w:szCs w:val="24"/>
        </w:rPr>
      </w:pPr>
      <w:r w:rsidRPr="00AF468E">
        <w:rPr>
          <w:rFonts w:ascii="Times New Roman" w:hAnsi="Times New Roman" w:cs="Times New Roman"/>
          <w:sz w:val="24"/>
          <w:szCs w:val="24"/>
        </w:rPr>
        <w:t xml:space="preserve">Several 24-hour residential programs for adults with developmental disabilities, including group homes in Sterling, Leesburg, </w:t>
      </w:r>
      <w:proofErr w:type="spellStart"/>
      <w:r w:rsidRPr="00AF468E">
        <w:rPr>
          <w:rFonts w:ascii="Times New Roman" w:hAnsi="Times New Roman" w:cs="Times New Roman"/>
          <w:sz w:val="24"/>
          <w:szCs w:val="24"/>
        </w:rPr>
        <w:t>Aldie</w:t>
      </w:r>
      <w:proofErr w:type="spellEnd"/>
      <w:r w:rsidRPr="00AF468E">
        <w:rPr>
          <w:rFonts w:ascii="Times New Roman" w:hAnsi="Times New Roman" w:cs="Times New Roman"/>
          <w:sz w:val="24"/>
          <w:szCs w:val="24"/>
        </w:rPr>
        <w:t>, and Purcellville</w:t>
      </w:r>
      <w:r w:rsidR="0017710F">
        <w:rPr>
          <w:rFonts w:ascii="Times New Roman" w:hAnsi="Times New Roman" w:cs="Times New Roman"/>
          <w:sz w:val="24"/>
          <w:szCs w:val="24"/>
        </w:rPr>
        <w:t xml:space="preserve"> (</w:t>
      </w:r>
      <w:r w:rsidR="0017710F" w:rsidRPr="0017710F">
        <w:rPr>
          <w:rFonts w:ascii="Times New Roman" w:hAnsi="Times New Roman" w:cs="Times New Roman"/>
          <w:i/>
          <w:iCs/>
          <w:sz w:val="24"/>
          <w:szCs w:val="24"/>
          <w:u w:val="single"/>
        </w:rPr>
        <w:t>the zip code provided would match the group homes</w:t>
      </w:r>
      <w:r w:rsidR="0017710F">
        <w:rPr>
          <w:rFonts w:ascii="Times New Roman" w:hAnsi="Times New Roman" w:cs="Times New Roman"/>
          <w:sz w:val="24"/>
          <w:szCs w:val="24"/>
        </w:rPr>
        <w:t>)</w:t>
      </w:r>
      <w:r w:rsidRPr="00AF468E">
        <w:rPr>
          <w:rFonts w:ascii="Times New Roman" w:hAnsi="Times New Roman" w:cs="Times New Roman"/>
          <w:sz w:val="24"/>
          <w:szCs w:val="24"/>
        </w:rPr>
        <w:t>. Each program provides the supervision, training, and care needed by the residents.</w:t>
      </w:r>
    </w:p>
    <w:p w14:paraId="2D4E0D84" w14:textId="21EB0545" w:rsidR="0017710F" w:rsidRDefault="00143FB9" w:rsidP="0017710F">
      <w:pPr>
        <w:ind w:firstLine="720"/>
        <w:rPr>
          <w:rFonts w:ascii="Times New Roman" w:hAnsi="Times New Roman" w:cs="Times New Roman"/>
          <w:sz w:val="24"/>
          <w:szCs w:val="24"/>
        </w:rPr>
      </w:pPr>
      <w:hyperlink r:id="rId13" w:history="1">
        <w:r w:rsidR="0017710F" w:rsidRPr="005E266C">
          <w:rPr>
            <w:rStyle w:val="Hyperlink"/>
            <w:rFonts w:ascii="Times New Roman" w:hAnsi="Times New Roman" w:cs="Times New Roman"/>
            <w:sz w:val="24"/>
            <w:szCs w:val="24"/>
          </w:rPr>
          <w:t>https://www.loudoun.gov/1384/Residential-Services</w:t>
        </w:r>
      </w:hyperlink>
    </w:p>
    <w:p w14:paraId="09BAEEA4" w14:textId="77777777" w:rsidR="0017710F" w:rsidRPr="00AF468E" w:rsidRDefault="0017710F" w:rsidP="00C3442D">
      <w:pPr>
        <w:rPr>
          <w:rFonts w:ascii="Times New Roman" w:hAnsi="Times New Roman" w:cs="Times New Roman"/>
          <w:sz w:val="24"/>
          <w:szCs w:val="24"/>
        </w:rPr>
      </w:pPr>
    </w:p>
    <w:p w14:paraId="1DF9589A" w14:textId="612F6BE7" w:rsidR="00AF468E" w:rsidRPr="00AF468E" w:rsidRDefault="0017710F" w:rsidP="00C3442D">
      <w:pPr>
        <w:rPr>
          <w:rFonts w:ascii="Times New Roman" w:hAnsi="Times New Roman" w:cs="Times New Roman"/>
          <w:sz w:val="24"/>
          <w:szCs w:val="24"/>
        </w:rPr>
      </w:pPr>
      <w:r>
        <w:rPr>
          <w:rFonts w:ascii="Times New Roman" w:hAnsi="Times New Roman" w:cs="Times New Roman"/>
          <w:i/>
          <w:iCs/>
          <w:sz w:val="24"/>
          <w:szCs w:val="24"/>
        </w:rPr>
        <w:t xml:space="preserve">Comment: There seems to be a gap for education. They provide services in health, housing, and employment but there doesn’t seem to be a specific program from education. They do have the wrap around program; however it serves for those who are under 18. </w:t>
      </w:r>
    </w:p>
    <w:sectPr w:rsidR="00AF468E" w:rsidRPr="00AF4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2105C"/>
    <w:multiLevelType w:val="multilevel"/>
    <w:tmpl w:val="AF6C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646591"/>
    <w:multiLevelType w:val="hybridMultilevel"/>
    <w:tmpl w:val="226E3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42D"/>
    <w:rsid w:val="00143FB9"/>
    <w:rsid w:val="001572BF"/>
    <w:rsid w:val="0017710F"/>
    <w:rsid w:val="00470F29"/>
    <w:rsid w:val="00AF468E"/>
    <w:rsid w:val="00C3442D"/>
    <w:rsid w:val="00E05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E6051"/>
  <w15:chartTrackingRefBased/>
  <w15:docId w15:val="{7534589C-2396-4DE6-BD28-DDDF5211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42D"/>
    <w:pPr>
      <w:ind w:left="720"/>
      <w:contextualSpacing/>
    </w:pPr>
  </w:style>
  <w:style w:type="character" w:styleId="Hyperlink">
    <w:name w:val="Hyperlink"/>
    <w:basedOn w:val="DefaultParagraphFont"/>
    <w:uiPriority w:val="99"/>
    <w:unhideWhenUsed/>
    <w:rsid w:val="0017710F"/>
    <w:rPr>
      <w:color w:val="0563C1" w:themeColor="hyperlink"/>
      <w:u w:val="single"/>
    </w:rPr>
  </w:style>
  <w:style w:type="character" w:styleId="UnresolvedMention">
    <w:name w:val="Unresolved Mention"/>
    <w:basedOn w:val="DefaultParagraphFont"/>
    <w:uiPriority w:val="99"/>
    <w:semiHidden/>
    <w:unhideWhenUsed/>
    <w:rsid w:val="0017710F"/>
    <w:rPr>
      <w:color w:val="605E5C"/>
      <w:shd w:val="clear" w:color="auto" w:fill="E1DFDD"/>
    </w:rPr>
  </w:style>
  <w:style w:type="character" w:styleId="FollowedHyperlink">
    <w:name w:val="FollowedHyperlink"/>
    <w:basedOn w:val="DefaultParagraphFont"/>
    <w:uiPriority w:val="99"/>
    <w:semiHidden/>
    <w:unhideWhenUsed/>
    <w:rsid w:val="00143F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9694744">
      <w:bodyDiv w:val="1"/>
      <w:marLeft w:val="0"/>
      <w:marRight w:val="0"/>
      <w:marTop w:val="0"/>
      <w:marBottom w:val="0"/>
      <w:divBdr>
        <w:top w:val="none" w:sz="0" w:space="0" w:color="auto"/>
        <w:left w:val="none" w:sz="0" w:space="0" w:color="auto"/>
        <w:bottom w:val="none" w:sz="0" w:space="0" w:color="auto"/>
        <w:right w:val="none" w:sz="0" w:space="0" w:color="auto"/>
      </w:divBdr>
    </w:div>
    <w:div w:id="187711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udoun.gov/1336/Case-Management-Support-Coordination" TargetMode="External"/><Relationship Id="rId13" Type="http://schemas.openxmlformats.org/officeDocument/2006/relationships/hyperlink" Target="https://www.loudoun.gov/1384/Residential-Service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oudoun.gov/1414/Outpatient-Servic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oudoun.gov/1387/Day-Support-Service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loudoun.gov/1386/Employment-Services" TargetMode="External"/><Relationship Id="rId4" Type="http://schemas.openxmlformats.org/officeDocument/2006/relationships/numbering" Target="numbering.xml"/><Relationship Id="rId9" Type="http://schemas.openxmlformats.org/officeDocument/2006/relationships/hyperlink" Target="https://www.loudoun.gov/3654/Crisis-Intervention-Team-Assessment-C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39693FCE192C6469FCA298E8A335A15" ma:contentTypeVersion="10" ma:contentTypeDescription="Create a new document." ma:contentTypeScope="" ma:versionID="1336efbef8beb8626b0feab8f584724f">
  <xsd:schema xmlns:xsd="http://www.w3.org/2001/XMLSchema" xmlns:xs="http://www.w3.org/2001/XMLSchema" xmlns:p="http://schemas.microsoft.com/office/2006/metadata/properties" xmlns:ns2="e5852b13-19bc-47d9-80b0-77f8ed992031" targetNamespace="http://schemas.microsoft.com/office/2006/metadata/properties" ma:root="true" ma:fieldsID="271b3658181433614ea60001a2c0f1bd" ns2:_="">
    <xsd:import namespace="e5852b13-19bc-47d9-80b0-77f8ed99203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852b13-19bc-47d9-80b0-77f8ed9920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A00415-B4A0-4F41-930F-8128989A2A9F}">
  <ds:schemaRefs>
    <ds:schemaRef ds:uri="http://schemas.microsoft.com/sharepoint/v3/contenttype/forms"/>
  </ds:schemaRefs>
</ds:datastoreItem>
</file>

<file path=customXml/itemProps2.xml><?xml version="1.0" encoding="utf-8"?>
<ds:datastoreItem xmlns:ds="http://schemas.openxmlformats.org/officeDocument/2006/customXml" ds:itemID="{3EF3487E-0AC9-4493-9A7C-8D1116F6BE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852b13-19bc-47d9-80b0-77f8ed9920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C9CB3E-46CD-4A04-B340-4C8361878E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Chanit'a Holmes</dc:creator>
  <cp:keywords/>
  <dc:description/>
  <cp:lastModifiedBy>Rebstock, Julie</cp:lastModifiedBy>
  <cp:revision>4</cp:revision>
  <dcterms:created xsi:type="dcterms:W3CDTF">2021-07-12T15:54:00Z</dcterms:created>
  <dcterms:modified xsi:type="dcterms:W3CDTF">2021-07-12T16:51:00Z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0x010100539693FCE192C6469FCA298E8A335A15</vt:lpwstr>
  </property>
</Properties>
</file>