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720A9">
      <w:pPr>
        <w:pBdr>
          <w:bottom w:val="single" w:color="0066CC" w:sz="12" w:space="0"/>
        </w:pBdr>
        <w:spacing w:before="400" w:after="300"/>
        <w:jc w:val="center"/>
        <w:outlineLvl w:val="0"/>
      </w:pPr>
      <w:r>
        <w:rPr>
          <w:rFonts w:ascii="微软雅黑" w:hAnsi="微软雅黑" w:eastAsia="微软雅黑" w:cs="微软雅黑"/>
          <w:b/>
          <w:bCs/>
          <w:color w:val="0066CC"/>
          <w:sz w:val="44"/>
          <w:szCs w:val="44"/>
        </w:rPr>
        <w:t>CRM系统 PRD - 20260429</w:t>
      </w:r>
    </w:p>
    <w:p w14:paraId="4E7B6C6E">
      <w:pPr>
        <w:pBdr>
          <w:bottom w:val="single" w:color="DDDDDD" w:sz="6" w:space="0"/>
        </w:pBdr>
        <w:spacing w:before="300" w:after="300"/>
      </w:pPr>
    </w:p>
    <w:p w14:paraId="0D208C34">
      <w:pPr>
        <w:pBdr>
          <w:left w:val="single" w:color="0066CC" w:sz="24" w:space="0"/>
        </w:pBdr>
        <w:spacing w:before="400" w:after="200"/>
        <w:ind w:left="200"/>
        <w:outlineLvl w:val="0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1. 系统概述</w:t>
      </w:r>
    </w:p>
    <w:p w14:paraId="5EC0B268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1.1 系统名称</w:t>
      </w:r>
    </w:p>
    <w:p w14:paraId="3AEEA79E">
      <w:pPr>
        <w:spacing w:after="200" w:line="360" w:lineRule="auto"/>
        <w:jc w:val="both"/>
        <w:outlineLvl w:val="2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CRM系统（极简销售CRM - 增强版）</w:t>
      </w:r>
    </w:p>
    <w:p w14:paraId="26AFF611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1.2 系统类型</w:t>
      </w:r>
    </w:p>
    <w:p w14:paraId="1EC0DBFB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CRM（客户关系管理系统）</w:t>
      </w:r>
    </w:p>
    <w:p w14:paraId="185F3AE2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1.3 主要用途</w:t>
      </w:r>
    </w:p>
    <w:p w14:paraId="42B150FB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客户信息管理</w:t>
      </w:r>
    </w:p>
    <w:p w14:paraId="7BF7EC4E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跟进记录管理</w:t>
      </w:r>
    </w:p>
    <w:p w14:paraId="5D044D26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商机管理</w:t>
      </w:r>
    </w:p>
    <w:p w14:paraId="2BBC53AD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合同管理</w:t>
      </w:r>
    </w:p>
    <w:p w14:paraId="7712D916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审批流程管理</w:t>
      </w:r>
    </w:p>
    <w:p w14:paraId="125127C3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报表数据分析</w:t>
      </w:r>
    </w:p>
    <w:p w14:paraId="423368DE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1.4 系统架构</w:t>
      </w:r>
    </w:p>
    <w:p w14:paraId="16E1B28C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前端：Vue3 + Element Plus</w:t>
      </w:r>
    </w:p>
    <w:p w14:paraId="2C4605A7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后端：Node.js + Express</w:t>
      </w:r>
    </w:p>
    <w:p w14:paraId="1A81440A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数据库：MySQL</w:t>
      </w:r>
    </w:p>
    <w:p w14:paraId="2C7089EF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部署：静态页面托管</w:t>
      </w:r>
    </w:p>
    <w:p w14:paraId="5256F728">
      <w:pPr>
        <w:pBdr>
          <w:bottom w:val="single" w:color="DDDDDD" w:sz="6" w:space="0"/>
        </w:pBdr>
        <w:spacing w:before="300" w:after="300"/>
      </w:pPr>
    </w:p>
    <w:p w14:paraId="4D38D611">
      <w:pPr>
        <w:pBdr>
          <w:left w:val="single" w:color="0066CC" w:sz="24" w:space="0"/>
        </w:pBdr>
        <w:spacing w:before="400" w:after="200"/>
        <w:ind w:left="200"/>
        <w:outlineLvl w:val="0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2. 产品目标</w:t>
      </w:r>
    </w:p>
    <w:p w14:paraId="00007713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为销售人员提供一个集中式工作台，快速查看关键业绩指标、管理待跟进客户、处理待审批事项，提升工作效率与响应速度。</w:t>
      </w:r>
    </w:p>
    <w:p w14:paraId="1D585213">
      <w:pPr>
        <w:pBdr>
          <w:bottom w:val="single" w:color="DDDDDD" w:sz="6" w:space="0"/>
        </w:pBdr>
        <w:spacing w:before="300" w:after="300"/>
      </w:pPr>
    </w:p>
    <w:p w14:paraId="15B17C9C">
      <w:pPr>
        <w:pBdr>
          <w:left w:val="single" w:color="0066CC" w:sz="24" w:space="0"/>
        </w:pBdr>
        <w:spacing w:before="400" w:after="200"/>
        <w:ind w:left="200"/>
        <w:outlineLvl w:val="0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3. 功能范围</w:t>
      </w:r>
    </w:p>
    <w:p w14:paraId="46A1504E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3.1 核心模块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63"/>
        <w:gridCol w:w="4763"/>
      </w:tblGrid>
      <w:tr w14:paraId="1C28E804">
        <w:trPr>
          <w:tblHeader/>
        </w:trPr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F96DFD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模块名称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31FA6D1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功能说明</w:t>
            </w:r>
          </w:p>
        </w:tc>
      </w:tr>
      <w:tr w14:paraId="7210ECDD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905091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登录模块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2C184A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用户登录、密码验证、会话管理</w:t>
            </w:r>
          </w:p>
        </w:tc>
      </w:tr>
      <w:tr w14:paraId="0EFBFDBC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42BD13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工作台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721F3F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数据概览、待办事项、快捷操作</w:t>
            </w:r>
          </w:p>
        </w:tc>
      </w:tr>
      <w:tr w14:paraId="766236B6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13FECB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客户管理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6C9413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客户信息增删改查、客户筛选</w:t>
            </w:r>
          </w:p>
        </w:tc>
      </w:tr>
      <w:tr w14:paraId="1020D507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CFD5BA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跟进记录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3F27E4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跟进记录管理、添加跟进</w:t>
            </w:r>
          </w:p>
        </w:tc>
      </w:tr>
      <w:tr w14:paraId="2155EF68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8E1644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商机管理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98D027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商机信息管理、阶段跟踪</w:t>
            </w:r>
          </w:p>
        </w:tc>
      </w:tr>
      <w:tr w14:paraId="3B9DAF3A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1E807C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合同管理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B8BA6A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合同创建、审批、归档</w:t>
            </w:r>
          </w:p>
        </w:tc>
      </w:tr>
      <w:tr w14:paraId="57391E88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6EE663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报表中心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E1B32B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数据报表、统计分析</w:t>
            </w:r>
          </w:p>
        </w:tc>
      </w:tr>
    </w:tbl>
    <w:p w14:paraId="598C185B">
      <w:pPr>
        <w:pBdr>
          <w:bottom w:val="single" w:color="DDDDDD" w:sz="6" w:space="0"/>
        </w:pBdr>
        <w:spacing w:before="300" w:after="300"/>
      </w:pPr>
    </w:p>
    <w:p w14:paraId="705BB84A">
      <w:pPr>
        <w:pBdr>
          <w:left w:val="single" w:color="0066CC" w:sz="24" w:space="0"/>
        </w:pBdr>
        <w:spacing w:before="400" w:after="200"/>
        <w:ind w:left="200"/>
        <w:outlineLvl w:val="0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4. 功能详细说明</w:t>
      </w:r>
    </w:p>
    <w:p w14:paraId="603475FF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4.1 登录模块</w:t>
      </w:r>
    </w:p>
    <w:p w14:paraId="2A8BDF93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4.1.1 功能概述</w:t>
      </w:r>
    </w:p>
    <w:p w14:paraId="0B5D1FA1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提供用户身份验证入口，支持账号密码登录，保障系统安全性。</w:t>
      </w:r>
    </w:p>
    <w:p w14:paraId="38C0DF55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4.1.2 输入字段规范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5"/>
        <w:gridCol w:w="1905"/>
        <w:gridCol w:w="1905"/>
        <w:gridCol w:w="1905"/>
        <w:gridCol w:w="1906"/>
      </w:tblGrid>
      <w:tr w14:paraId="29561274">
        <w:trPr>
          <w:tblHeader/>
        </w:trPr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B498FB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字段名称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EA0945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类型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149BB8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长度限制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38D5D5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格式要求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2AFDB29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778E090D"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636133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用户名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35CA38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F4BD2F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4-50字符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ADEA69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支持中文、英文、数字、下划线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3ABB2E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用户登录账号</w:t>
            </w:r>
          </w:p>
        </w:tc>
      </w:tr>
      <w:tr w14:paraId="3C308856"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CDEAC0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密码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30F731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密码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6E555D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6-32字符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97882A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支持英文、数字、特殊字符</w:t>
            </w:r>
          </w:p>
        </w:tc>
        <w:tc>
          <w:tcPr>
            <w:tcW w:w="10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1F5B1D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用户登录密码</w:t>
            </w:r>
          </w:p>
        </w:tc>
      </w:tr>
    </w:tbl>
    <w:p w14:paraId="19CE8DD6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4.1.3 登录流程</w:t>
      </w:r>
    </w:p>
    <w:p w14:paraId="57C356EF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用户输入用户名（4-50字符，支持中文、英文、数字、下划线）</w:t>
      </w:r>
    </w:p>
    <w:p w14:paraId="78E2BC48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用户输入密码（6-32字符）</w:t>
      </w:r>
    </w:p>
    <w:p w14:paraId="6AD4235A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点击"登录"按钮</w:t>
      </w:r>
    </w:p>
    <w:p w14:paraId="1D3B9382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系统验证账号密码格式</w:t>
      </w:r>
    </w:p>
    <w:p w14:paraId="349C461A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验证通过，跳转到工作台页面</w:t>
      </w:r>
    </w:p>
    <w:p w14:paraId="17D14805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验证失败，显示错误提示</w:t>
      </w:r>
    </w:p>
    <w:p w14:paraId="4557F9D0">
      <w:pPr>
        <w:pStyle w:val="16"/>
        <w:numPr>
          <w:ilvl w:val="0"/>
          <w:numId w:val="3"/>
        </w:numPr>
        <w:spacing w:after="120" w:line="400" w:lineRule="auto"/>
        <w:rPr>
          <w:rFonts w:hint="eastAsia" w:ascii="微软雅黑" w:hAnsi="微软雅黑" w:eastAsia="微软雅黑" w:cs="微软雅黑"/>
          <w:color w:val="333333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  <w:lang w:val="en-US" w:eastAsia="zh-CN"/>
        </w:rPr>
        <w:t>异常情况：账户为空，弹出提示：用户名不能为空</w:t>
      </w:r>
    </w:p>
    <w:p w14:paraId="7EFE534E">
      <w:pPr>
        <w:pStyle w:val="16"/>
        <w:numPr>
          <w:ilvl w:val="0"/>
          <w:numId w:val="3"/>
        </w:numPr>
        <w:spacing w:after="120" w:line="400" w:lineRule="auto"/>
        <w:rPr>
          <w:rFonts w:hint="eastAsia" w:ascii="微软雅黑" w:hAnsi="微软雅黑" w:eastAsia="微软雅黑" w:cs="微软雅黑"/>
          <w:color w:val="333333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  <w:lang w:val="en-US" w:eastAsia="zh-CN"/>
        </w:rPr>
        <w:t>异常情况：密码为空，弹出提示：密码不能为空</w:t>
      </w:r>
    </w:p>
    <w:p w14:paraId="4B456744">
      <w:pPr>
        <w:pStyle w:val="16"/>
        <w:numPr>
          <w:ilvl w:val="0"/>
          <w:numId w:val="3"/>
        </w:numPr>
        <w:spacing w:after="120" w:line="400" w:lineRule="auto"/>
        <w:rPr>
          <w:rFonts w:hint="eastAsia" w:ascii="微软雅黑" w:hAnsi="微软雅黑" w:eastAsia="微软雅黑" w:cs="微软雅黑"/>
          <w:color w:val="333333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  <w:lang w:val="en-US" w:eastAsia="zh-CN"/>
        </w:rPr>
        <w:t>异常情况：输入的账户或密码位数不满足要求，分别弹出提示：您的账户位数不符合要求，账户规范为4-50字符，您的密码位数不符合要求，账户规范为6-32字符。</w:t>
      </w:r>
      <w:bookmarkStart w:id="0" w:name="_GoBack"/>
      <w:bookmarkEnd w:id="0"/>
    </w:p>
    <w:p w14:paraId="5972BEA9">
      <w:pPr>
        <w:pStyle w:val="16"/>
        <w:numPr>
          <w:numId w:val="0"/>
        </w:numPr>
        <w:spacing w:after="120" w:line="400" w:lineRule="auto"/>
        <w:rPr>
          <w:rFonts w:hint="default" w:ascii="微软雅黑" w:hAnsi="微软雅黑" w:eastAsia="微软雅黑" w:cs="微软雅黑"/>
          <w:color w:val="333333"/>
          <w:sz w:val="22"/>
          <w:szCs w:val="22"/>
          <w:lang w:val="en-US" w:eastAsia="zh-CN"/>
        </w:rPr>
      </w:pPr>
    </w:p>
    <w:p w14:paraId="4E4CFD81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4.1.4 业务规则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4F34D0B5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25E9804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规则编号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64AD1D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规则描述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2F07327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优先级</w:t>
            </w:r>
          </w:p>
        </w:tc>
      </w:tr>
      <w:tr w14:paraId="2024A88E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656072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R001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28EC77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用户名不能为空，长度4-50字符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A92526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0469E9C2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A33801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R002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17B941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密码不能为空，长度6-32字符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4BD661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1AE37EFB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AFB36B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R003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02E902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连续登录失败5次，账号锁定10分钟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E527BC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23C60973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375B6A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R004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C4AB6F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登录成功后创建会话，有效期2小时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CBF82E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</w:tbl>
    <w:p w14:paraId="50F1445A">
      <w:pPr>
        <w:pBdr>
          <w:bottom w:val="single" w:color="DDDDDD" w:sz="6" w:space="0"/>
        </w:pBdr>
        <w:spacing w:before="300" w:after="300"/>
      </w:pPr>
    </w:p>
    <w:p w14:paraId="1D64A888">
      <w:pPr>
        <w:pBdr>
          <w:left w:val="single" w:color="0066CC" w:sz="24" w:space="0"/>
        </w:pBdr>
        <w:spacing w:before="400" w:after="200"/>
        <w:ind w:left="200"/>
        <w:outlineLvl w:val="1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4.2 工作台模块</w:t>
      </w:r>
    </w:p>
    <w:p w14:paraId="106A53CC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4.2.1 功能概述</w:t>
      </w:r>
    </w:p>
    <w:p w14:paraId="211BD5B1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作为系统首页，展示关键业务数据概览、待跟进客户列表和待审批事项，提供快捷操作入口。</w:t>
      </w:r>
    </w:p>
    <w:p w14:paraId="4FC5C0A9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4.2.2 数据卡片区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24FC78E6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38805CE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指标名称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BD6C5C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232D3F3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示例值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57E775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58AA0AF2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0C0588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今日新增客户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3D6798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整数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5F9C3A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3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E1C9B1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当日新创建的客户数</w:t>
            </w:r>
          </w:p>
        </w:tc>
      </w:tr>
      <w:tr w14:paraId="7BA12979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C94F96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今日待跟进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C9AE22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整数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9156F0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8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727E27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计划今日跟进的客户数</w:t>
            </w:r>
          </w:p>
        </w:tc>
      </w:tr>
      <w:tr w14:paraId="7C8EC8A5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543927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今日成交金额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9D792E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金额（元）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0C4EE2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129,933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3CA134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当日已完成订单总金额</w:t>
            </w:r>
          </w:p>
        </w:tc>
      </w:tr>
      <w:tr w14:paraId="4EEB4BFD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5E5E8E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待审批事项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7C72EE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整数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355B51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42CD6F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当前用户待处理的审批条数</w:t>
            </w:r>
          </w:p>
        </w:tc>
      </w:tr>
      <w:tr w14:paraId="7D3A14C7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41F529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本月合同数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A2F13B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整数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A7E02F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4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57BF2E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当月签订的合同总数</w:t>
            </w:r>
          </w:p>
        </w:tc>
      </w:tr>
      <w:tr w14:paraId="2C051E9C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109BF4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本月成交金额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1DF275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金额（元）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8A5690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129,933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7176A0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当月累计成交总金额</w:t>
            </w:r>
          </w:p>
        </w:tc>
      </w:tr>
    </w:tbl>
    <w:p w14:paraId="47AF5BB7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4.2.3 待跟进客户列表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6D96F064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AE21F5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B042D9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1F94FA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约束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76DCA8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交互</w:t>
            </w:r>
          </w:p>
        </w:tc>
      </w:tr>
      <w:tr w14:paraId="34EDB30F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8D04C2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客户名称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CA74AA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7DBEEF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CE528C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点击可查看详情</w:t>
            </w:r>
          </w:p>
        </w:tc>
      </w:tr>
      <w:tr w14:paraId="1BE4CF02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758C6F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联系方式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B832B8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FA8315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脱敏显示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D060AC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显示格式：176****3123</w:t>
            </w:r>
          </w:p>
        </w:tc>
      </w:tr>
      <w:tr w14:paraId="6D340D30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937F49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下次跟进时间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02C1E4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C91672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YYYY-MM-DD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447CA7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支持日期选择器编辑</w:t>
            </w:r>
          </w:p>
        </w:tc>
      </w:tr>
      <w:tr w14:paraId="52842F24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6D3214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操作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8E6E73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按钮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BAF47A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C84EF8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包含「添加跟进」按钮</w:t>
            </w:r>
          </w:p>
        </w:tc>
      </w:tr>
    </w:tbl>
    <w:p w14:paraId="19B0D775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操作按钮「添加跟进」：</w:t>
      </w:r>
    </w:p>
    <w:p w14:paraId="39551D46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点击后弹出"添加跟进记录"弹窗</w:t>
      </w:r>
    </w:p>
    <w:p w14:paraId="0EE0A62B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弹窗内包含：跟进方式（电话/拜访/微信/邮件/短信）、跟进内容（文本域，最大500字符）、下次跟进时间（可选）</w:t>
      </w:r>
    </w:p>
    <w:p w14:paraId="1852883E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提交后：保存记录，并更新"下次跟进时间"列</w:t>
      </w:r>
    </w:p>
    <w:p w14:paraId="2A7D6982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4.2.4 待审批事项卡片</w:t>
      </w:r>
    </w:p>
    <w:p w14:paraId="707379CB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每个审批项为独立卡片，包含：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46651C5C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9F1DE6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字段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13506A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EFAEA2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约束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28AE84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示例值</w:t>
            </w:r>
          </w:p>
        </w:tc>
      </w:tr>
      <w:tr w14:paraId="450E3699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3880CE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标题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762ED1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1F70C5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6DDB6C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合同审批-张三（云安全）</w:t>
            </w:r>
          </w:p>
        </w:tc>
      </w:tr>
      <w:tr w14:paraId="3877319B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4C2F2B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申请人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2B12A5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2762C5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最大50字符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2670F5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销售小郑</w:t>
            </w:r>
          </w:p>
        </w:tc>
      </w:tr>
      <w:tr w14:paraId="621A3C23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767034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申请时间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1AEB10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2848B9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YYYY-MM-DD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7FCFA9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2023-09-18</w:t>
            </w:r>
          </w:p>
        </w:tc>
      </w:tr>
      <w:tr w14:paraId="01A056CA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2B83A6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操作按钮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EF5DA0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6081B7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D8E98D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通过 / 拒绝</w:t>
            </w:r>
          </w:p>
        </w:tc>
      </w:tr>
    </w:tbl>
    <w:p w14:paraId="1C0D1133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操作逻辑：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63"/>
        <w:gridCol w:w="4763"/>
      </w:tblGrid>
      <w:tr w14:paraId="162EFE96">
        <w:trPr>
          <w:tblHeader/>
        </w:trPr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93CAF1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动作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09DF03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结果</w:t>
            </w:r>
          </w:p>
        </w:tc>
      </w:tr>
      <w:tr w14:paraId="3F5F0078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FA0228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点击「通过」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AD3DA5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审批状态 → 已通过，卡片移出待审批列表</w:t>
            </w:r>
          </w:p>
        </w:tc>
      </w:tr>
      <w:tr w14:paraId="0C322DBB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6BD2E5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点击「拒绝」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5A1C44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弹出确认框，确认后状态变更为已拒绝，卡片移出列表</w:t>
            </w:r>
          </w:p>
        </w:tc>
      </w:tr>
    </w:tbl>
    <w:p w14:paraId="42A2DCD3">
      <w:pPr>
        <w:pBdr>
          <w:bottom w:val="single" w:color="DDDDDD" w:sz="6" w:space="0"/>
        </w:pBdr>
        <w:spacing w:before="300" w:after="300"/>
      </w:pPr>
    </w:p>
    <w:p w14:paraId="726E722A">
      <w:pPr>
        <w:pBdr>
          <w:left w:val="single" w:color="0066CC" w:sz="24" w:space="0"/>
        </w:pBdr>
        <w:spacing w:before="400" w:after="200"/>
        <w:ind w:left="200"/>
        <w:outlineLvl w:val="1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4.3 客户管理模块</w:t>
      </w:r>
    </w:p>
    <w:p w14:paraId="325ADDCE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4.3.1 功能概述</w:t>
      </w:r>
    </w:p>
    <w:p w14:paraId="46512EF9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提供客户信息的完整生命周期管理，包括新增、编辑、查看详情、查询和筛选功能，支持跟进记录关联管理。</w:t>
      </w:r>
    </w:p>
    <w:p w14:paraId="10B07161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4.3.2 列表页面</w:t>
      </w:r>
    </w:p>
    <w:p w14:paraId="3477135A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客户管理主页面，展示客户列表及操作入口：</w:t>
      </w:r>
    </w:p>
    <w:p w14:paraId="1F63C92B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4.3.2.1 工具栏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5596483E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9A5519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元素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418516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类型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EF26D9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10834D2E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F23089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搜索框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B1ED2F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输入框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0510F3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支持客户姓名、电话、标签模糊搜索，最大100字符</w:t>
            </w:r>
          </w:p>
        </w:tc>
      </w:tr>
      <w:tr w14:paraId="1038EC37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67E17A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搜索按钮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FC4B96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EFC9AB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执行搜索操作</w:t>
            </w:r>
          </w:p>
        </w:tc>
      </w:tr>
      <w:tr w14:paraId="321224F1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A26A8F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高级筛选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883D5C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9B1206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弹出筛选面板，支持按行业、负责人、创建时间筛选</w:t>
            </w:r>
          </w:p>
        </w:tc>
      </w:tr>
      <w:tr w14:paraId="7B4FCD78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E830DD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新增客户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72F004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B7D822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弹出新增客户弹窗</w:t>
            </w:r>
          </w:p>
        </w:tc>
      </w:tr>
      <w:tr w14:paraId="572C8295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75F737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刷新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B83765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71C294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刷新客户列表数据</w:t>
            </w:r>
          </w:p>
        </w:tc>
      </w:tr>
    </w:tbl>
    <w:p w14:paraId="60E6D71D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4.3.2.2 客户列表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2F1D5FCD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3DB1E95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列名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B35C29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EC323D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约束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C83AA2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41EE55D2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AC4F35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客户名称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CD52D6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B38EBD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9CA584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客户姓名/公司名称</w:t>
            </w:r>
          </w:p>
        </w:tc>
      </w:tr>
      <w:tr w14:paraId="55FE5FC3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C04019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联系方式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703D2C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4D6B2D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脱敏显示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D7C042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显示格式：176****3123</w:t>
            </w:r>
          </w:p>
        </w:tc>
      </w:tr>
      <w:tr w14:paraId="73FBD061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B4B81D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行业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3993BC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F5E48A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426A30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客户所属行业分类</w:t>
            </w:r>
          </w:p>
        </w:tc>
      </w:tr>
      <w:tr w14:paraId="53B6AC6A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BD73D2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标签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36E7EB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标签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8D4728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419EEC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客户标签，如「意向客户」「老客户」「潜在客户」</w:t>
            </w:r>
          </w:p>
        </w:tc>
      </w:tr>
      <w:tr w14:paraId="2EA8E0CE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E0EB5C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下次跟进时间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949EC4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149E5D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YYYY-MM-DD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341E92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计划下次跟进日期</w:t>
            </w:r>
          </w:p>
        </w:tc>
      </w:tr>
      <w:tr w14:paraId="465B52CF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2D6335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商机数量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1541E0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整数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14A41B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31D156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关联的商机数量</w:t>
            </w:r>
          </w:p>
        </w:tc>
      </w:tr>
      <w:tr w14:paraId="50D71648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9A5C38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操作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E70A44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按钮组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EF98E0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5B4D16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包含「查看」「跟进」按钮</w:t>
            </w:r>
          </w:p>
        </w:tc>
      </w:tr>
    </w:tbl>
    <w:p w14:paraId="6F986289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4.3.3 客户详情弹窗</w:t>
      </w:r>
    </w:p>
    <w:p w14:paraId="5D5A0474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点击「查看」按钮后弹出，展示客户完整信息：</w:t>
      </w:r>
    </w:p>
    <w:p w14:paraId="2BF376AA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4.3.3.1 基本信息区域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5290D088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3C7E740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字段名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B24316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321D7F8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约束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F07D2A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5A130989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6BE978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客户姓名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0B1EA6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CDC3B1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非空，2-100字符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E65C74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客户姓名/公司名称</w:t>
            </w:r>
          </w:p>
        </w:tc>
      </w:tr>
      <w:tr w14:paraId="4F11D19E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562255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联系电话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2918CF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445432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手机号格式（11位）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B3A0C5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脱敏显示：176****3123</w:t>
            </w:r>
          </w:p>
        </w:tc>
      </w:tr>
      <w:tr w14:paraId="3A7C0DA8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F91798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所属行业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2041A2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01FF52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92F480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客户所属行业分类</w:t>
            </w:r>
          </w:p>
        </w:tc>
      </w:tr>
      <w:tr w14:paraId="6308C5F4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66F01B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客户标签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463719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标签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ACECC5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214BE7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如「老客户」「意向客户」等</w:t>
            </w:r>
          </w:p>
        </w:tc>
      </w:tr>
      <w:tr w14:paraId="0D9CE69C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C90B46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最后跟进时间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40C450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5BD8E6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YYYY-MM-DD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E09145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最近一次跟进的时间</w:t>
            </w:r>
          </w:p>
        </w:tc>
      </w:tr>
      <w:tr w14:paraId="0032316E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D33AA0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关联商机数量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2232CA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整数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E58378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6099DC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关联的商机数量</w:t>
            </w:r>
          </w:p>
        </w:tc>
      </w:tr>
      <w:tr w14:paraId="21A68B19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5E258F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客户备注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75697D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2F9040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B52192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客户备注信息</w:t>
            </w:r>
          </w:p>
        </w:tc>
      </w:tr>
    </w:tbl>
    <w:p w14:paraId="4C224339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4.3.3.2 跟进记录摘要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0C40DFEA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889279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字段名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2083EE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EC7A46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5B2E22EB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915855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跟进总次数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61E93B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整数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8A4A10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累计跟进次数</w:t>
            </w:r>
          </w:p>
        </w:tc>
      </w:tr>
      <w:tr w14:paraId="40C64143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DEA802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最近联系方式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828E15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772574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最近一次的跟进方式</w:t>
            </w:r>
          </w:p>
        </w:tc>
      </w:tr>
      <w:tr w14:paraId="519E71CB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6E1E36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下次跟进时间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A18914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014822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计划下次跟进日期</w:t>
            </w:r>
          </w:p>
        </w:tc>
      </w:tr>
    </w:tbl>
    <w:p w14:paraId="7519FDED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4.3.3.3 操作按钮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09EC1E97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E9D1AC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按钮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FBDA64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样式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7C6B5D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功能说明</w:t>
            </w:r>
          </w:p>
        </w:tc>
      </w:tr>
      <w:tr w14:paraId="3193C58A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B00100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取消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23E986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灰色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E4A38B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关闭弹窗，不保存任何更改</w:t>
            </w:r>
          </w:p>
        </w:tc>
      </w:tr>
      <w:tr w14:paraId="6391DF65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F601B5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添加跟进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FB0AD5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蓝色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827D36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弹出「添加跟进记录」弹窗</w:t>
            </w:r>
          </w:p>
        </w:tc>
      </w:tr>
      <w:tr w14:paraId="33388025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CE2547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编辑客户信息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CA6154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绿色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C620A8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切换到编辑模式，可修改客户信息</w:t>
            </w:r>
          </w:p>
        </w:tc>
      </w:tr>
    </w:tbl>
    <w:p w14:paraId="205928FF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4.3.4 新增/编辑客户弹窗</w:t>
      </w:r>
    </w:p>
    <w:p w14:paraId="652E11FA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点击「新增客户」或「编辑客户信息」按钮后弹出：</w:t>
      </w:r>
    </w:p>
    <w:p w14:paraId="4FEE96EC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4.3.4.1 表单字段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413C6B09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712563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字段名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A2AFA5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8EBDD5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约束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39CF922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51914C80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E8FD17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客户名称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CC6DF7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文本输入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2997E7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非空，2-100字符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D6C3AC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客户姓名/公司名称</w:t>
            </w:r>
          </w:p>
        </w:tc>
      </w:tr>
      <w:tr w14:paraId="2FED50A5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48AC2C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联系电话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14CF7E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文本输入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FB832E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11位手机号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811430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客户联系电话</w:t>
            </w:r>
          </w:p>
        </w:tc>
      </w:tr>
      <w:tr w14:paraId="638796C2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CA46C6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所属行业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07538F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F928A4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46B239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互联网/制造业/实体行业等</w:t>
            </w:r>
          </w:p>
        </w:tc>
      </w:tr>
      <w:tr w14:paraId="58CF6BF7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945EEA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客户标签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F2F3B7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多选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B3CE9C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04EED7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可选标签：意向客户、老客户、潜在客户</w:t>
            </w:r>
          </w:p>
        </w:tc>
      </w:tr>
      <w:tr w14:paraId="5AB113A2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741CD3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客户备注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3EF955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353537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CBD4A1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客户备注信息</w:t>
            </w:r>
          </w:p>
        </w:tc>
      </w:tr>
      <w:tr w14:paraId="47013730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898975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负责人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891B6F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B36F36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6267B4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负责该客户的销售人员</w:t>
            </w:r>
          </w:p>
        </w:tc>
      </w:tr>
    </w:tbl>
    <w:p w14:paraId="3015EDFB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4.3.4.2 操作按钮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1238CC6A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72A306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按钮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6100B3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样式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3CC1D54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功能说明</w:t>
            </w:r>
          </w:p>
        </w:tc>
      </w:tr>
      <w:tr w14:paraId="6E226C61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E39B4C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取消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F20BF9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灰色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25451E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关闭弹窗，不保存</w:t>
            </w:r>
          </w:p>
        </w:tc>
      </w:tr>
      <w:tr w14:paraId="5BC030D0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680F57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保存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1ABF9A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蓝色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C7E273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验证并保存客户信息</w:t>
            </w:r>
          </w:p>
        </w:tc>
      </w:tr>
    </w:tbl>
    <w:p w14:paraId="2DC41BEB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4.3.5 搜索与筛选功能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7911AF0C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7DFC62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搜索类型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5819B6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输入限制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6DF305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47F3FC91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6C5048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关键词搜索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ADBE58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最大100字符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87D322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支持客户姓名、电话、标签模糊匹配</w:t>
            </w:r>
          </w:p>
        </w:tc>
      </w:tr>
      <w:tr w14:paraId="76DD8393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F25BB9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高级筛选-行业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64F010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77B87A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按客户所属行业筛选</w:t>
            </w:r>
          </w:p>
        </w:tc>
      </w:tr>
      <w:tr w14:paraId="36B0A574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2E488E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高级筛选-负责人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840ADB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6D1316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按销售人员筛选</w:t>
            </w:r>
          </w:p>
        </w:tc>
      </w:tr>
      <w:tr w14:paraId="792D99E2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849FF9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高级筛选-创建时间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1A9FA1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日期范围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553176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按创建时间筛选</w:t>
            </w:r>
          </w:p>
        </w:tc>
      </w:tr>
    </w:tbl>
    <w:p w14:paraId="11984CF0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4.3.6 业务规则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1DF1F093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1B24BF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规则编号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DA4F04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规则描述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D652AC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优先级</w:t>
            </w:r>
          </w:p>
        </w:tc>
      </w:tr>
      <w:tr w14:paraId="054E9D81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9BCE36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R005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622E31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客户联系方式需脱敏显示（如 176****3123）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9B0BEF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07DE4F4C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7FA52A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R006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AC0543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普通用户只能查看和编辑自己负责的客户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A786A6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66715EAC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BE78C0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R007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CBCB07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管理员可以查看和管理所有数据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5265D3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18B488AF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55B510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R008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3AF286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删除客户前需二次确认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351AD0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4D51853C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52C8A3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R009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28C3CB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客户名称不能为空，长度2-100字符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4EC815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0DE5349E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9B4695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R010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8FDC2C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联系电话需为11位手机号格式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366F24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53C84A74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EC40BF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R011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6FC2A3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客户标签支持多选，最多选择3个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E70AFE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中</w:t>
            </w:r>
          </w:p>
        </w:tc>
      </w:tr>
    </w:tbl>
    <w:p w14:paraId="62B7C369">
      <w:pPr>
        <w:pBdr>
          <w:bottom w:val="single" w:color="DDDDDD" w:sz="6" w:space="0"/>
        </w:pBdr>
        <w:spacing w:before="300" w:after="300"/>
      </w:pPr>
    </w:p>
    <w:p w14:paraId="10166411">
      <w:pPr>
        <w:pBdr>
          <w:left w:val="single" w:color="0066CC" w:sz="24" w:space="0"/>
        </w:pBdr>
        <w:spacing w:before="400" w:after="200"/>
        <w:ind w:left="200"/>
        <w:outlineLvl w:val="1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4.4 跟进记录模块</w:t>
      </w:r>
    </w:p>
    <w:p w14:paraId="0BD68F75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4.4.1 功能概述</w:t>
      </w:r>
    </w:p>
    <w:p w14:paraId="5DEEB653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记录销售人员与客户的沟通互动，支持跟进记录的增删改查操作。</w:t>
      </w:r>
    </w:p>
    <w:p w14:paraId="39C18AA7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4.4.2 搜索功能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047739F5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A1C01D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搜索类型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0D3D1D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输入限制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6A176A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3EC32078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61685C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关键词搜索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A70ED8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最大100字符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2C409F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支持客户姓名、跟进内容模糊匹配</w:t>
            </w:r>
          </w:p>
        </w:tc>
      </w:tr>
    </w:tbl>
    <w:p w14:paraId="0B5CB685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4.4.3 跟进记录字段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74067E5C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CD3318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字段名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5DA513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986926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约束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044234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10D6FA5B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E4145B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客户名称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A2CA63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05BCDF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F12C83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选择关联客户</w:t>
            </w:r>
          </w:p>
        </w:tc>
      </w:tr>
      <w:tr w14:paraId="6F72E8C4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90DCCF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跟进方式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4C7469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D6F72D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016C1E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电话/拜访/微信/邮件/短信</w:t>
            </w:r>
          </w:p>
        </w:tc>
      </w:tr>
      <w:tr w14:paraId="6DCFBF17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0BB033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跟进内容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F18011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58F642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非空，10-2000字符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56062C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跟进详情描述</w:t>
            </w:r>
          </w:p>
        </w:tc>
      </w:tr>
      <w:tr w14:paraId="6EA267DA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F884E0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跟进时间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FBC55C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日期时间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965E62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155831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跟进发生时间</w:t>
            </w:r>
          </w:p>
        </w:tc>
      </w:tr>
      <w:tr w14:paraId="0915D5A4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BC805F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下次跟进时间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B3C4B2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DA7655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5AD176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计划下次跟进日期</w:t>
            </w:r>
          </w:p>
        </w:tc>
      </w:tr>
    </w:tbl>
    <w:p w14:paraId="028C581B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4.4.4 业务规则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75AA5F48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992100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规则编号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2DE1D1B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规则描述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5582C6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优先级</w:t>
            </w:r>
          </w:p>
        </w:tc>
      </w:tr>
      <w:tr w14:paraId="46CDF7F8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A18C08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R012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6C504B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跟进记录创建后不可删除，仅可编辑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315BA3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2A0569EC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F0B233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R013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589382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跟进内容不能为空，长度10-2000字符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8D0ADF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0DB55AD3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E79CD7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R014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22E96E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下次跟进时间不能早于当前时间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58DE5A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</w:tbl>
    <w:p w14:paraId="69FAAE82">
      <w:pPr>
        <w:pBdr>
          <w:bottom w:val="single" w:color="DDDDDD" w:sz="6" w:space="0"/>
        </w:pBdr>
        <w:spacing w:before="300" w:after="300"/>
      </w:pPr>
    </w:p>
    <w:p w14:paraId="4BBAB010">
      <w:pPr>
        <w:pBdr>
          <w:left w:val="single" w:color="0066CC" w:sz="24" w:space="0"/>
        </w:pBdr>
        <w:spacing w:before="400" w:after="200"/>
        <w:ind w:left="200"/>
        <w:outlineLvl w:val="1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4.5 商机管理模块</w:t>
      </w:r>
    </w:p>
    <w:p w14:paraId="51A36844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4.5.1 功能概述</w:t>
      </w:r>
    </w:p>
    <w:p w14:paraId="67577CD9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管理销售商机的全生命周期，支持商机信息录入、阶段跟踪和转化率分析。</w:t>
      </w:r>
    </w:p>
    <w:p w14:paraId="3E8BF4EF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4.5.2 搜索功能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411A2C5C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7E916E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搜索类型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0DFDAB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输入限制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F8E797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0B6ABC9D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A73C48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关键词搜索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6FB409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最大100字符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9AAB9F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支持商机名称、客户姓名模糊匹配</w:t>
            </w:r>
          </w:p>
        </w:tc>
      </w:tr>
    </w:tbl>
    <w:p w14:paraId="2ED95BFA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4.5.3 商机信息字段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3ECF78D6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222CB15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字段名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26414E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8C8429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约束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FDA4D4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6A2EA453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9E9EA3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商机名称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AD4FFD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2B27EE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非空，2-100字符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3858D0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商机名称</w:t>
            </w:r>
          </w:p>
        </w:tc>
      </w:tr>
      <w:tr w14:paraId="5192A724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9D903A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关联客户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B0D4AE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6919A9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24E20C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选择关联客户</w:t>
            </w:r>
          </w:p>
        </w:tc>
      </w:tr>
      <w:tr w14:paraId="11BADDBF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BE838C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预估金额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864B83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金额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B60CEA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≥ 0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E4AE7B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商机预估金额</w:t>
            </w:r>
          </w:p>
        </w:tc>
      </w:tr>
      <w:tr w14:paraId="6773430D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0002B6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商机阶段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8E4BC3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05D01F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684693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初步接触/需求确认/方案报价/商务谈判/成交</w:t>
            </w:r>
          </w:p>
        </w:tc>
      </w:tr>
      <w:tr w14:paraId="7D3B06DA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A093BD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预计成交日期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613D43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4CB1F6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51800F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预计成交日期</w:t>
            </w:r>
          </w:p>
        </w:tc>
      </w:tr>
      <w:tr w14:paraId="42480645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0767C2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负责人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319A30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BE1529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923BE3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商机负责人</w:t>
            </w:r>
          </w:p>
        </w:tc>
      </w:tr>
    </w:tbl>
    <w:p w14:paraId="273D5321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4.5.4 业务规则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11F984E0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26675CD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规则编号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7A1CADB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规则描述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75731D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优先级</w:t>
            </w:r>
          </w:p>
        </w:tc>
      </w:tr>
      <w:tr w14:paraId="278AC907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12C2AA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R015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AD3B6B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商机成交后自动创建合同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65A802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2F31DEA2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2930B6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R016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7795BF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商机阶段只能向前推进，不可回退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08E4B2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42E989E8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B789B4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R017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F1D3E8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预估金额不能为负数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83F9F1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</w:tbl>
    <w:p w14:paraId="1481C9ED">
      <w:pPr>
        <w:pBdr>
          <w:bottom w:val="single" w:color="DDDDDD" w:sz="6" w:space="0"/>
        </w:pBdr>
        <w:spacing w:before="300" w:after="300"/>
      </w:pPr>
    </w:p>
    <w:p w14:paraId="23F5B4F8">
      <w:pPr>
        <w:pBdr>
          <w:left w:val="single" w:color="0066CC" w:sz="24" w:space="0"/>
        </w:pBdr>
        <w:spacing w:before="400" w:after="200"/>
        <w:ind w:left="200"/>
        <w:outlineLvl w:val="1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4.6 合同管理模块</w:t>
      </w:r>
    </w:p>
    <w:p w14:paraId="71091C13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4.6.1 功能概述</w:t>
      </w:r>
    </w:p>
    <w:p w14:paraId="2697640D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管理合同的创建、审批和归档流程，支持合同信息的完整管理。</w:t>
      </w:r>
    </w:p>
    <w:p w14:paraId="0CC9FD66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4.6.2 搜索功能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5376BCC0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518D78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搜索类型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24FCAAB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输入限制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C15BF6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4DCFE090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9A537D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关键词搜索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92BD7B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最大100字符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3B32A3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支持合同名称、客户姓名模糊匹配</w:t>
            </w:r>
          </w:p>
        </w:tc>
      </w:tr>
    </w:tbl>
    <w:p w14:paraId="3571A203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4.6.3 合同信息字段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81"/>
        <w:gridCol w:w="2381"/>
        <w:gridCol w:w="2382"/>
        <w:gridCol w:w="2382"/>
      </w:tblGrid>
      <w:tr w14:paraId="67A7CCED">
        <w:trPr>
          <w:tblHeader/>
        </w:trPr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D62C72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字段名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4A22D0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数据类型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957CA2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约束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11A954C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6FF20864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0A50F7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合同编号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0FB4A3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93B024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非空，唯一，10-50字符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60AF71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合同编号（格式：YYYYMMDD+序号）</w:t>
            </w:r>
          </w:p>
        </w:tc>
      </w:tr>
      <w:tr w14:paraId="6606AD86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3BF545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合同名称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F94FE1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文本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43B8C5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非空，2-100字符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4EA7D1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合同名称</w:t>
            </w:r>
          </w:p>
        </w:tc>
      </w:tr>
      <w:tr w14:paraId="3C0C6671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938C1E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关联客户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BCBCB4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166F0A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5CB5AD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选择关联客户</w:t>
            </w:r>
          </w:p>
        </w:tc>
      </w:tr>
      <w:tr w14:paraId="4A13782A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71B6C6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合同金额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0D82C6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金额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16E3AA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≥ 0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90C503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合同总金额</w:t>
            </w:r>
          </w:p>
        </w:tc>
      </w:tr>
      <w:tr w14:paraId="72C7815F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0D2DD2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签订日期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C4A1F5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01165B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5BDE47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合同签订日期</w:t>
            </w:r>
          </w:p>
        </w:tc>
      </w:tr>
      <w:tr w14:paraId="2747EF26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432E85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到期日期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E821CE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日期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E4BDB2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-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191500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合同到期日期</w:t>
            </w:r>
          </w:p>
        </w:tc>
      </w:tr>
      <w:tr w14:paraId="230436F3"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0CE680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负责人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1B34D8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下拉选择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4C369B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非空</w:t>
            </w:r>
          </w:p>
        </w:tc>
        <w:tc>
          <w:tcPr>
            <w:tcW w:w="125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EE564D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合同负责人</w:t>
            </w:r>
          </w:p>
        </w:tc>
      </w:tr>
    </w:tbl>
    <w:p w14:paraId="03831D9D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4.6.4 业务规则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70363059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A8D976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规则编号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489FA48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规则描述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48514B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优先级</w:t>
            </w:r>
          </w:p>
        </w:tc>
      </w:tr>
      <w:tr w14:paraId="29E5EA7A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9B4619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R018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242E04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合同编号需唯一，格式为YYYYMMDD+序号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6E3079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112FF156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3730BE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R019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926952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合同金额超过阈值需多级审批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56AB1E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</w:t>
            </w:r>
          </w:p>
        </w:tc>
      </w:tr>
      <w:tr w14:paraId="28132615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E5EF05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R020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ED4161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审批通过后的合同自动归档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531954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中</w:t>
            </w:r>
          </w:p>
        </w:tc>
      </w:tr>
      <w:tr w14:paraId="43BCBD34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19D263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R021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94E51F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合同到期前30天提醒相关负责人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C1AFA2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中</w:t>
            </w:r>
          </w:p>
        </w:tc>
      </w:tr>
    </w:tbl>
    <w:p w14:paraId="7D2FD16F">
      <w:pPr>
        <w:pBdr>
          <w:bottom w:val="single" w:color="DDDDDD" w:sz="6" w:space="0"/>
        </w:pBdr>
        <w:spacing w:before="300" w:after="300"/>
      </w:pPr>
    </w:p>
    <w:p w14:paraId="5343AD95">
      <w:pPr>
        <w:pBdr>
          <w:left w:val="single" w:color="0066CC" w:sz="24" w:space="0"/>
        </w:pBdr>
        <w:spacing w:before="400" w:after="200"/>
        <w:ind w:left="200"/>
        <w:outlineLvl w:val="1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4.7 报表中心模块</w:t>
      </w:r>
    </w:p>
    <w:p w14:paraId="2FF575CB">
      <w:pPr>
        <w:spacing w:before="250" w:after="120"/>
        <w:outlineLvl w:val="2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4.7.1 功能概述</w:t>
      </w:r>
    </w:p>
    <w:p w14:paraId="3E870672">
      <w:pPr>
        <w:spacing w:after="200" w:line="360" w:lineRule="auto"/>
        <w:jc w:val="both"/>
      </w:pPr>
      <w:r>
        <w:rPr>
          <w:rFonts w:ascii="微软雅黑" w:hAnsi="微软雅黑" w:eastAsia="微软雅黑" w:cs="微软雅黑"/>
          <w:b w:val="0"/>
          <w:bCs w:val="0"/>
          <w:color w:val="333333"/>
          <w:sz w:val="22"/>
          <w:szCs w:val="22"/>
        </w:rPr>
        <w:t>提供多维度数据报表，支持数据筛选和导出功能。</w:t>
      </w:r>
    </w:p>
    <w:p w14:paraId="00828FC6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4.7.2 筛选条件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63"/>
        <w:gridCol w:w="4763"/>
      </w:tblGrid>
      <w:tr w14:paraId="783A9BFE">
        <w:trPr>
          <w:tblHeader/>
        </w:trPr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374D29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筛选类型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5AB2D26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0CC50C62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0AAFB4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时间筛选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1EC06E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今日/本周/本月/本季度/本年</w:t>
            </w:r>
          </w:p>
        </w:tc>
      </w:tr>
      <w:tr w14:paraId="7BD22B79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4A728A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部门筛选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44CC41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按部门维度筛选</w:t>
            </w:r>
          </w:p>
        </w:tc>
      </w:tr>
      <w:tr w14:paraId="5F5810E6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F126CC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人员筛选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65468A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按销售人员维度筛选</w:t>
            </w:r>
          </w:p>
        </w:tc>
      </w:tr>
    </w:tbl>
    <w:p w14:paraId="4A907C32">
      <w:pPr>
        <w:spacing w:before="250" w:after="120"/>
      </w:pPr>
      <w:r>
        <w:rPr>
          <w:rFonts w:ascii="微软雅黑" w:hAnsi="微软雅黑" w:eastAsia="微软雅黑" w:cs="微软雅黑"/>
          <w:b/>
          <w:bCs/>
          <w:color w:val="333333"/>
          <w:sz w:val="22"/>
          <w:szCs w:val="22"/>
        </w:rPr>
        <w:t>4.7.3 报表类型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63"/>
        <w:gridCol w:w="4763"/>
      </w:tblGrid>
      <w:tr w14:paraId="24599EBF">
        <w:trPr>
          <w:tblHeader/>
        </w:trPr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A143AB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报表名称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142970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说明</w:t>
            </w:r>
          </w:p>
        </w:tc>
      </w:tr>
      <w:tr w14:paraId="00145DD9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042105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销售日报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FA8735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每日销售数据汇总</w:t>
            </w:r>
          </w:p>
        </w:tc>
      </w:tr>
      <w:tr w14:paraId="75DF9820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A15BF4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销售周报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8D4421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每周销售数据汇总</w:t>
            </w:r>
          </w:p>
        </w:tc>
      </w:tr>
      <w:tr w14:paraId="26509045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7A1046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销售月报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001F376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每月销售数据汇总</w:t>
            </w:r>
          </w:p>
        </w:tc>
      </w:tr>
      <w:tr w14:paraId="42F65669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24BF44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客户分析报表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8DD3DC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客户分布、行业分析</w:t>
            </w:r>
          </w:p>
        </w:tc>
      </w:tr>
      <w:tr w14:paraId="5802AA2A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7A3A76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商机分析报表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BAFEADC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商机阶段分布、转化率分析</w:t>
            </w:r>
          </w:p>
        </w:tc>
      </w:tr>
      <w:tr w14:paraId="1F917C80"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6FD293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合同分析报表</w:t>
            </w:r>
          </w:p>
        </w:tc>
        <w:tc>
          <w:tcPr>
            <w:tcW w:w="2500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FE865E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合同金额、数量统计</w:t>
            </w:r>
          </w:p>
        </w:tc>
      </w:tr>
    </w:tbl>
    <w:p w14:paraId="47FA3B65">
      <w:pPr>
        <w:pBdr>
          <w:bottom w:val="single" w:color="DDDDDD" w:sz="6" w:space="0"/>
        </w:pBdr>
        <w:spacing w:before="300" w:after="300"/>
      </w:pPr>
    </w:p>
    <w:p w14:paraId="733EE854">
      <w:pPr>
        <w:pBdr>
          <w:left w:val="single" w:color="0066CC" w:sz="24" w:space="0"/>
        </w:pBdr>
        <w:spacing w:before="400" w:after="200"/>
        <w:ind w:left="200"/>
        <w:outlineLvl w:val="0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5. 非功能需求</w:t>
      </w:r>
    </w:p>
    <w:p w14:paraId="2D35861B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5.1 界面设计</w:t>
      </w:r>
    </w:p>
    <w:p w14:paraId="200011B1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响应式布局：支持 PC 端主流分辨率（1280px 及以上）</w:t>
      </w:r>
    </w:p>
    <w:p w14:paraId="31A4ECB9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视觉风格：符合系统统一设计规范，简洁专业</w:t>
      </w:r>
    </w:p>
    <w:p w14:paraId="78EB08F5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字体：微软雅黑/苹方，15px</w:t>
      </w:r>
    </w:p>
    <w:p w14:paraId="197ED16B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配色：主色调蓝色系</w:t>
      </w:r>
    </w:p>
    <w:p w14:paraId="281788B3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5.2 性能要求</w:t>
      </w:r>
    </w:p>
    <w:p w14:paraId="4202CCFD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数据刷新：页面加载时获取最新数据；操作后局部刷新对应模块（不需整页刷新）</w:t>
      </w:r>
    </w:p>
    <w:p w14:paraId="5C685859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页面加载时间：≤ 2秒</w:t>
      </w:r>
    </w:p>
    <w:p w14:paraId="539EB2F5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操作响应时间：≤ 500毫秒</w:t>
      </w:r>
    </w:p>
    <w:p w14:paraId="2162DE74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支持并发用户数：≥ 100</w:t>
      </w:r>
    </w:p>
    <w:p w14:paraId="7CB8889A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5.3 数据安全</w:t>
      </w:r>
    </w:p>
    <w:p w14:paraId="21D3165A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客户联系方式脱敏（如 176****3123），需权限查看完整号码</w:t>
      </w:r>
    </w:p>
    <w:p w14:paraId="27E55D47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操作日志记录，支持审计追溯</w:t>
      </w:r>
    </w:p>
    <w:p w14:paraId="56CE9A51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数据定期备份，支持恢复</w:t>
      </w:r>
    </w:p>
    <w:p w14:paraId="32A31C91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敏感数据加密存储</w:t>
      </w:r>
    </w:p>
    <w:p w14:paraId="553EAC90">
      <w:pPr>
        <w:spacing w:before="300" w:after="150"/>
        <w:outlineLvl w:val="1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5.4 兼容性</w:t>
      </w:r>
    </w:p>
    <w:p w14:paraId="7C0872C0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支持主流浏览器：Chrome（推荐）、Firefox、Safari、Edge</w:t>
      </w:r>
    </w:p>
    <w:p w14:paraId="64098BAB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支持Windows 10及以上、MacOS 10.15及以上</w:t>
      </w:r>
    </w:p>
    <w:p w14:paraId="4D8C29CD">
      <w:pPr>
        <w:pBdr>
          <w:bottom w:val="single" w:color="DDDDDD" w:sz="6" w:space="0"/>
        </w:pBdr>
        <w:spacing w:before="300" w:after="300"/>
      </w:pPr>
    </w:p>
    <w:p w14:paraId="005975DD">
      <w:pPr>
        <w:pBdr>
          <w:left w:val="single" w:color="0066CC" w:sz="24" w:space="0"/>
        </w:pBdr>
        <w:spacing w:before="400" w:after="200"/>
        <w:ind w:left="200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6. 异常情况处理</w:t>
      </w:r>
    </w:p>
    <w:tbl>
      <w:tblPr>
        <w:tblStyle w:val="11"/>
        <w:tblW w:w="5000" w:type="pct"/>
        <w:tblInd w:w="0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76"/>
        <w:gridCol w:w="3176"/>
        <w:gridCol w:w="3174"/>
      </w:tblGrid>
      <w:tr w14:paraId="3C6CDB97">
        <w:trPr>
          <w:tblHeader/>
        </w:trPr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0D49F98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场景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68AC0FA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处理方式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F0F5FC"/>
            <w:vAlign w:val="center"/>
          </w:tcPr>
          <w:p w14:paraId="315E88B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color w:val="333333"/>
                <w:sz w:val="20"/>
                <w:szCs w:val="20"/>
              </w:rPr>
              <w:t>界面提示</w:t>
            </w:r>
          </w:p>
        </w:tc>
      </w:tr>
      <w:tr w14:paraId="1D237121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532D59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登录失败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3449894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显示错误提示，保留输入内容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FF698C9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用户名或密码错误</w:t>
            </w:r>
          </w:p>
        </w:tc>
      </w:tr>
      <w:tr w14:paraId="380A1E03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6B385B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连续登录失败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7E7D1CA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锁定账号，要求验证码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897454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账号已锁定，请稍后重试或联系管理员</w:t>
            </w:r>
          </w:p>
        </w:tc>
      </w:tr>
      <w:tr w14:paraId="6D0170DC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D8771F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无数据权限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FA81365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跳转到无权限页面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16DB28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您没有权限访问此数据</w:t>
            </w:r>
          </w:p>
        </w:tc>
      </w:tr>
      <w:tr w14:paraId="174A14C3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D92AC5B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网络请求失败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C8D3011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显示错误提示，提供重试按钮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426537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网络请求失败，请稍后重试</w:t>
            </w:r>
          </w:p>
        </w:tc>
      </w:tr>
      <w:tr w14:paraId="0797CAA7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828C06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表单验证失败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87AE9D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高亮显示错误字段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FFA035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字段旁显示错误提示信息</w:t>
            </w:r>
          </w:p>
        </w:tc>
      </w:tr>
      <w:tr w14:paraId="542EBED8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19CD69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操作失败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9CF930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弹出错误提示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E98DB8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操作失败，请稍后重试</w:t>
            </w:r>
          </w:p>
        </w:tc>
      </w:tr>
      <w:tr w14:paraId="2620A9FA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47B3F67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数据重复提交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BE680F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阻止重复提交，提示用户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4BDCEBAF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请勿重复提交</w:t>
            </w:r>
          </w:p>
        </w:tc>
      </w:tr>
      <w:tr w14:paraId="17A5ECDB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64DA38B3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无待跟进客户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3E50780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表格显示提示信息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BF8DF5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暂无待跟进客户，去新增客户</w:t>
            </w:r>
          </w:p>
        </w:tc>
      </w:tr>
      <w:tr w14:paraId="6BB9E247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253581E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无待审批事项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187B5452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卡片区域显示提示信息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03F6E1C0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暂无待审批事项</w:t>
            </w:r>
          </w:p>
        </w:tc>
      </w:tr>
      <w:tr w14:paraId="4769E2F1"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3429D1E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金额为 0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531F9528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正常显示</w:t>
            </w:r>
          </w:p>
        </w:tc>
        <w:tc>
          <w:tcPr>
            <w:tcW w:w="1667" w:type="pct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vAlign w:val="center"/>
          </w:tcPr>
          <w:p w14:paraId="726764DD">
            <w:pPr>
              <w:spacing w:after="100" w:line="360" w:lineRule="auto"/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333333"/>
                <w:sz w:val="20"/>
                <w:szCs w:val="20"/>
              </w:rPr>
              <w:t>¥0</w:t>
            </w:r>
          </w:p>
        </w:tc>
      </w:tr>
    </w:tbl>
    <w:p w14:paraId="17EA7F3B">
      <w:pPr>
        <w:pBdr>
          <w:bottom w:val="single" w:color="DDDDDD" w:sz="6" w:space="0"/>
        </w:pBdr>
        <w:spacing w:before="300" w:after="300"/>
      </w:pPr>
    </w:p>
    <w:p w14:paraId="4EDA2798">
      <w:pPr>
        <w:pBdr>
          <w:left w:val="single" w:color="0066CC" w:sz="24" w:space="0"/>
        </w:pBdr>
        <w:spacing w:before="400" w:after="200"/>
        <w:ind w:left="200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7. 备注</w:t>
      </w:r>
    </w:p>
    <w:p w14:paraId="4909DA54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系统URL：https://yangchenglin333.github.io/html-preview/CRM.html</w:t>
      </w:r>
    </w:p>
    <w:p w14:paraId="491A7204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登录凭证：用户名 admin，密码 admin</w:t>
      </w:r>
    </w:p>
    <w:p w14:paraId="1493AF53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数据一致性：成交金额、合同金额需确保数据准确性</w:t>
      </w:r>
    </w:p>
    <w:p w14:paraId="2544302A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权限控制：完整客户联系方式需权限验证后查看</w:t>
      </w:r>
    </w:p>
    <w:p w14:paraId="1C2B2925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操作日志：所有审批操作需记录日志以便审计</w:t>
      </w:r>
    </w:p>
    <w:p w14:paraId="2E63601B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审批流程：合同审批流程可根据实际业务需求配置多级审批</w:t>
      </w:r>
    </w:p>
    <w:p w14:paraId="4C942537">
      <w:pPr>
        <w:pBdr>
          <w:bottom w:val="single" w:color="DDDDDD" w:sz="6" w:space="0"/>
        </w:pBdr>
        <w:spacing w:before="300" w:after="300"/>
      </w:pPr>
    </w:p>
    <w:p w14:paraId="496BFA88">
      <w:pPr>
        <w:pBdr>
          <w:left w:val="single" w:color="0066CC" w:sz="24" w:space="0"/>
        </w:pBdr>
        <w:spacing w:before="400" w:after="200"/>
        <w:ind w:left="200"/>
      </w:pPr>
      <w:r>
        <w:rPr>
          <w:rFonts w:ascii="微软雅黑" w:hAnsi="微软雅黑" w:eastAsia="微软雅黑" w:cs="微软雅黑"/>
          <w:b/>
          <w:bCs/>
          <w:color w:val="0066CC"/>
          <w:sz w:val="28"/>
          <w:szCs w:val="28"/>
        </w:rPr>
        <w:t>附录：模块关系说明</w:t>
      </w:r>
    </w:p>
    <w:p w14:paraId="6142B87C">
      <w:pPr>
        <w:spacing w:before="300" w:after="150"/>
        <w:outlineLvl w:val="0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模块依赖关系</w:t>
      </w:r>
    </w:p>
    <w:p w14:paraId="52646CEB">
      <w:pPr>
        <w:pStyle w:val="16"/>
        <w:numPr>
          <w:ilvl w:val="0"/>
          <w:numId w:val="2"/>
        </w:numPr>
        <w:spacing w:after="120" w:line="400" w:lineRule="auto"/>
        <w:ind w:left="500"/>
        <w:outlineLvl w:val="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用户通过 [登录模块] 登录系统后进入 [工作台]</w:t>
      </w:r>
    </w:p>
    <w:p w14:paraId="0B012679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[工作台] 作为系统首页，提供各功能模块的快捷入口</w:t>
      </w:r>
    </w:p>
    <w:p w14:paraId="1C86CC2F">
      <w:pPr>
        <w:pStyle w:val="16"/>
        <w:numPr>
          <w:ilvl w:val="0"/>
          <w:numId w:val="2"/>
        </w:numPr>
        <w:spacing w:after="120" w:line="400" w:lineRule="auto"/>
        <w:ind w:left="500"/>
        <w:outlineLvl w:val="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从 [工作台] 可访问以下功能模块：</w:t>
      </w:r>
    </w:p>
    <w:p w14:paraId="53829472">
      <w:pPr>
        <w:pStyle w:val="16"/>
        <w:numPr>
          <w:ilvl w:val="1"/>
          <w:numId w:val="1"/>
        </w:numPr>
        <w:spacing w:after="120" w:line="400" w:lineRule="auto"/>
        <w:ind w:left="8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客户管理模块</w:t>
      </w:r>
    </w:p>
    <w:p w14:paraId="796C9108">
      <w:pPr>
        <w:pStyle w:val="16"/>
        <w:numPr>
          <w:ilvl w:val="1"/>
          <w:numId w:val="1"/>
        </w:numPr>
        <w:spacing w:after="120" w:line="400" w:lineRule="auto"/>
        <w:ind w:left="8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跟进记录模块</w:t>
      </w:r>
    </w:p>
    <w:p w14:paraId="01D9B085">
      <w:pPr>
        <w:pStyle w:val="16"/>
        <w:numPr>
          <w:ilvl w:val="1"/>
          <w:numId w:val="1"/>
        </w:numPr>
        <w:spacing w:after="120" w:line="400" w:lineRule="auto"/>
        <w:ind w:left="8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商机管理模块</w:t>
      </w:r>
    </w:p>
    <w:p w14:paraId="48053F93">
      <w:pPr>
        <w:pStyle w:val="16"/>
        <w:numPr>
          <w:ilvl w:val="1"/>
          <w:numId w:val="1"/>
        </w:numPr>
        <w:spacing w:after="120" w:line="400" w:lineRule="auto"/>
        <w:ind w:left="8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合同管理模块</w:t>
      </w:r>
    </w:p>
    <w:p w14:paraId="2BE9EAE0">
      <w:pPr>
        <w:pStyle w:val="16"/>
        <w:numPr>
          <w:ilvl w:val="1"/>
          <w:numId w:val="1"/>
        </w:numPr>
        <w:spacing w:after="120" w:line="400" w:lineRule="auto"/>
        <w:ind w:left="8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报表中心模块</w:t>
      </w:r>
    </w:p>
    <w:p w14:paraId="4E5B0336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[客户管理]、[跟进记录]、[商机管理]、[合同管理] 模块之间相互关联，共享客户数据</w:t>
      </w:r>
    </w:p>
    <w:p w14:paraId="0BA83A28">
      <w:pPr>
        <w:pStyle w:val="16"/>
        <w:numPr>
          <w:ilvl w:val="0"/>
          <w:numId w:val="2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[合同管理] 模块触发审批流程，审批结果反馈回合同状态</w:t>
      </w:r>
    </w:p>
    <w:p w14:paraId="40D9BFF4">
      <w:pPr>
        <w:spacing w:before="300" w:after="150"/>
      </w:pPr>
      <w:r>
        <w:rPr>
          <w:rFonts w:ascii="微软雅黑" w:hAnsi="微软雅黑" w:eastAsia="微软雅黑" w:cs="微软雅黑"/>
          <w:b/>
          <w:bCs/>
          <w:color w:val="333333"/>
          <w:sz w:val="24"/>
          <w:szCs w:val="24"/>
        </w:rPr>
        <w:t>数据流向</w:t>
      </w:r>
    </w:p>
    <w:p w14:paraId="0CA1EEA4">
      <w:pPr>
        <w:pStyle w:val="16"/>
        <w:numPr>
          <w:ilvl w:val="0"/>
          <w:numId w:val="1"/>
        </w:numPr>
        <w:spacing w:after="120" w:line="400" w:lineRule="auto"/>
        <w:ind w:left="500"/>
      </w:pPr>
      <w:r>
        <w:rPr>
          <w:rFonts w:ascii="微软雅黑" w:hAnsi="微软雅黑" w:eastAsia="微软雅黑" w:cs="微软雅黑"/>
          <w:color w:val="333333"/>
          <w:sz w:val="22"/>
          <w:szCs w:val="22"/>
        </w:rPr>
        <w:t>客户信息 → 跟进记录 → 商机 → 合同 → 报表统计</w:t>
      </w:r>
    </w:p>
    <w:sectPr>
      <w:pgSz w:w="11906" w:h="16838"/>
      <w:pgMar w:top="1000" w:right="1200" w:bottom="10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7F125C"/>
    <w:multiLevelType w:val="multilevel"/>
    <w:tmpl w:val="FB7F125C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7CE69F"/>
    <w:multiLevelType w:val="multilevel"/>
    <w:tmpl w:val="6B7CE69F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)"/>
      <w:lvlJc w:val="left"/>
    </w:lvl>
  </w:abstractNum>
  <w:abstractNum w:abstractNumId="2">
    <w:nsid w:val="7767EC8D"/>
    <w:multiLevelType w:val="singleLevel"/>
    <w:tmpl w:val="7767EC8D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9E7F8134"/>
    <w:rsid w:val="AEE5E4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2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2026-05-03T20:34:24Z</dcterms:created>
  <dc:creator>Un-named</dc:creator>
  <cp:lastModifiedBy>霖</cp:lastModifiedBy>
  <dcterms:modified xsi:type="dcterms:W3CDTF">2026-05-03T21:06:44Z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B8337F5FF3417A44E3F9F36932EC9470_42</vt:lpwstr>
  </property>
</Properties>
</file>