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420"/>
      </w:pPr>
    </w:p>
    <w:p>
      <w:pPr>
        <w:ind w:right="420"/>
      </w:pPr>
    </w:p>
    <w:p>
      <w:pPr>
        <w:ind w:right="420"/>
      </w:pPr>
    </w:p>
    <w:p>
      <w:pPr>
        <w:ind w:right="420"/>
      </w:pPr>
    </w:p>
    <w:p>
      <w:pPr>
        <w:ind w:right="420"/>
      </w:pPr>
    </w:p>
    <w:p>
      <w:pPr>
        <w:ind w:right="420"/>
      </w:pPr>
    </w:p>
    <w:p>
      <w:pPr>
        <w:spacing w:line="380" w:lineRule="exact"/>
        <w:jc w:val="center"/>
        <w:rPr>
          <w:rFonts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>福建省厦门市鹭江公证处受理通知书</w:t>
      </w:r>
    </w:p>
    <w:p>
      <w:pPr>
        <w:spacing w:line="500" w:lineRule="exact"/>
        <w:rPr>
          <w:rFonts w:ascii="宋体" w:hAnsi="宋体"/>
          <w:sz w:val="24"/>
        </w:rPr>
      </w:pPr>
    </w:p>
    <w:p>
      <w:pPr>
        <w:spacing w:line="5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u w:val="single"/>
        </w:rPr>
        <w:t xml:space="preserve">      黄燕定        </w:t>
      </w:r>
      <w:r>
        <w:rPr>
          <w:rFonts w:hint="eastAsia" w:ascii="宋体" w:hAnsi="宋体"/>
          <w:sz w:val="24"/>
        </w:rPr>
        <w:t>：</w:t>
      </w:r>
    </w:p>
    <w:p>
      <w:pPr>
        <w:spacing w:line="500" w:lineRule="exact"/>
        <w:ind w:firstLine="480" w:firstLineChars="20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您（贵单位）于 2020年 3  月  26  日向本处提出申请，要求办理</w:t>
      </w:r>
      <w:bookmarkStart w:id="0" w:name="proposer"/>
      <w:bookmarkStart w:id="1" w:name="notarItems"/>
      <w:r>
        <w:rPr>
          <w:rFonts w:hint="eastAsia" w:ascii="宋体" w:hAnsi="宋体"/>
          <w:sz w:val="24"/>
          <w:u w:val="single"/>
        </w:rPr>
        <w:t xml:space="preserve">  </w:t>
      </w:r>
      <w:bookmarkEnd w:id="0"/>
      <w:bookmarkEnd w:id="1"/>
      <w:r>
        <w:rPr>
          <w:rFonts w:hint="eastAsia" w:ascii="宋体" w:hAnsi="宋体"/>
          <w:sz w:val="24"/>
          <w:u w:val="single"/>
        </w:rPr>
        <w:t xml:space="preserve">  委托   </w:t>
      </w:r>
      <w:r>
        <w:rPr>
          <w:rFonts w:hint="eastAsia" w:ascii="宋体" w:hAnsi="宋体"/>
          <w:sz w:val="24"/>
        </w:rPr>
        <w:t>公证。</w:t>
      </w:r>
    </w:p>
    <w:p>
      <w:pPr>
        <w:spacing w:line="500" w:lineRule="exact"/>
        <w:ind w:firstLine="43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根据《中华人民共和国公证法》第二十五条及《公证程序规则》第二十条、第二十三条的规定，本处同意受理上述公证申请，并由公证员</w:t>
      </w:r>
      <w:r>
        <w:rPr>
          <w:rFonts w:hint="eastAsia" w:ascii="宋体" w:hAnsi="宋体"/>
          <w:sz w:val="24"/>
          <w:u w:val="single"/>
        </w:rPr>
        <w:t xml:space="preserve">   李剑峰     </w:t>
      </w:r>
      <w:r>
        <w:rPr>
          <w:rFonts w:hint="eastAsia" w:ascii="宋体" w:hAnsi="宋体"/>
          <w:sz w:val="24"/>
        </w:rPr>
        <w:t>承办。</w:t>
      </w:r>
    </w:p>
    <w:p>
      <w:pPr>
        <w:spacing w:line="500" w:lineRule="exact"/>
        <w:ind w:firstLine="43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如无公证法规定的因不可抗力、不予办理、终止或需要补充证明材料或需要核实有关情况的情形，本处自受理之日起十五个工作日内出具公证书。</w:t>
      </w:r>
      <w:bookmarkStart w:id="4" w:name="_GoBack"/>
      <w:bookmarkEnd w:id="4"/>
    </w:p>
    <w:p>
      <w:pPr>
        <w:spacing w:line="500" w:lineRule="exact"/>
        <w:ind w:firstLine="435"/>
        <w:rPr>
          <w:rFonts w:ascii="宋体" w:hAnsi="宋体"/>
          <w:sz w:val="24"/>
        </w:rPr>
      </w:pPr>
    </w:p>
    <w:p>
      <w:pPr>
        <w:spacing w:line="500" w:lineRule="exact"/>
        <w:ind w:firstLine="43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◆当事人提供的证明材料（复印件划“√”，原件划“△” ）</w:t>
      </w:r>
    </w:p>
    <w:p>
      <w:pPr>
        <w:spacing w:line="500" w:lineRule="exact"/>
        <w:ind w:firstLine="43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□ 身份证件                            □ 营业执照副本</w:t>
      </w:r>
    </w:p>
    <w:p>
      <w:pPr>
        <w:spacing w:line="500" w:lineRule="exact"/>
        <w:ind w:firstLine="43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□ 户口簿（户口页）                    □ 授权委托书/介绍信</w:t>
      </w:r>
    </w:p>
    <w:p>
      <w:pPr>
        <w:spacing w:line="500" w:lineRule="exact"/>
        <w:ind w:firstLine="43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□ 结婚证                              □ 离婚证</w:t>
      </w:r>
    </w:p>
    <w:p>
      <w:pPr>
        <w:spacing w:line="500" w:lineRule="exact"/>
        <w:ind w:firstLine="43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□ 产权证或房地产其他凭证              □ 离婚协议</w:t>
      </w:r>
    </w:p>
    <w:p>
      <w:pPr>
        <w:spacing w:line="500" w:lineRule="exact"/>
        <w:ind w:firstLine="43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□ 婚姻状况证明                        □ 亲属关系证明</w:t>
      </w:r>
    </w:p>
    <w:p>
      <w:pPr>
        <w:spacing w:line="500" w:lineRule="exact"/>
        <w:ind w:firstLine="43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□ 毕业证                              □ 学位证</w:t>
      </w:r>
    </w:p>
    <w:p>
      <w:pPr>
        <w:spacing w:line="500" w:lineRule="exact"/>
        <w:ind w:firstLine="43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□ 成绩单                              □ 在读证明</w:t>
      </w:r>
    </w:p>
    <w:p>
      <w:pPr>
        <w:spacing w:line="500" w:lineRule="exact"/>
        <w:ind w:firstLine="43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□ 毕业合影照                          □ 单位证明</w:t>
      </w:r>
    </w:p>
    <w:p>
      <w:pPr>
        <w:spacing w:line="500" w:lineRule="exact"/>
        <w:ind w:firstLine="435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 xml:space="preserve">□ </w:t>
      </w:r>
      <w:r>
        <w:rPr>
          <w:rFonts w:hint="eastAsia" w:ascii="宋体" w:hAnsi="宋体"/>
          <w:sz w:val="24"/>
          <w:u w:val="single"/>
        </w:rPr>
        <w:t xml:space="preserve">                                                                      </w:t>
      </w:r>
    </w:p>
    <w:p>
      <w:pPr>
        <w:spacing w:line="500" w:lineRule="exact"/>
        <w:ind w:firstLine="435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 xml:space="preserve">□ </w:t>
      </w:r>
      <w:r>
        <w:rPr>
          <w:rFonts w:hint="eastAsia" w:ascii="宋体" w:hAnsi="宋体"/>
          <w:sz w:val="24"/>
          <w:u w:val="single"/>
        </w:rPr>
        <w:t xml:space="preserve">                                                                      </w:t>
      </w:r>
    </w:p>
    <w:p>
      <w:pPr>
        <w:spacing w:line="500" w:lineRule="exact"/>
        <w:ind w:firstLine="435"/>
        <w:rPr>
          <w:rFonts w:ascii="宋体" w:hAnsi="宋体"/>
          <w:sz w:val="24"/>
          <w:u w:val="single"/>
        </w:rPr>
      </w:pPr>
    </w:p>
    <w:p>
      <w:pPr>
        <w:spacing w:line="500" w:lineRule="exact"/>
        <w:ind w:firstLine="554" w:firstLineChars="231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当事人签署：                               承办公证人员：</w:t>
      </w:r>
    </w:p>
    <w:p>
      <w:pPr>
        <w:spacing w:line="500" w:lineRule="exact"/>
        <w:ind w:firstLine="554" w:firstLineChars="231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</w:t>
      </w:r>
      <w:bookmarkStart w:id="2" w:name="undertakeName"/>
      <w:r>
        <w:rPr>
          <w:rFonts w:hint="eastAsia" w:ascii="宋体" w:hAnsi="宋体"/>
          <w:sz w:val="24"/>
        </w:rPr>
        <w:t xml:space="preserve">                            </w:t>
      </w:r>
      <w:bookmarkEnd w:id="2"/>
    </w:p>
    <w:p>
      <w:pPr>
        <w:spacing w:line="500" w:lineRule="exact"/>
        <w:ind w:firstLine="554" w:firstLineChars="231"/>
        <w:rPr>
          <w:rFonts w:hint="eastAsia" w:ascii="宋体" w:hAnsi="宋体"/>
          <w:sz w:val="24"/>
        </w:rPr>
      </w:pPr>
    </w:p>
    <w:p>
      <w:pPr>
        <w:spacing w:line="500" w:lineRule="exact"/>
        <w:ind w:firstLine="554" w:firstLineChars="231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</w:t>
      </w:r>
    </w:p>
    <w:p>
      <w:pPr>
        <w:spacing w:line="500" w:lineRule="exact"/>
        <w:ind w:firstLine="5472" w:firstLineChars="22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厦门市鹭江公证处</w:t>
      </w:r>
    </w:p>
    <w:p>
      <w:pPr>
        <w:spacing w:line="500" w:lineRule="exact"/>
        <w:ind w:firstLine="554" w:firstLineChars="231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  </w:t>
      </w:r>
      <w:bookmarkStart w:id="3" w:name="acceptTime"/>
      <w:r>
        <w:rPr>
          <w:rFonts w:hint="eastAsia" w:ascii="宋体" w:hAnsi="宋体"/>
          <w:sz w:val="24"/>
        </w:rPr>
        <w:t xml:space="preserve"> </w:t>
      </w:r>
      <w:bookmarkEnd w:id="3"/>
      <w:r>
        <w:rPr>
          <w:rFonts w:hint="eastAsia" w:ascii="宋体" w:hAnsi="宋体"/>
          <w:sz w:val="24"/>
        </w:rPr>
        <w:t xml:space="preserve">     2020年   3  月 26   日</w:t>
      </w:r>
    </w:p>
    <w:p>
      <w:pPr>
        <w:ind w:right="600"/>
      </w:pPr>
    </w:p>
    <w:sectPr>
      <w:pgSz w:w="11906" w:h="16838"/>
      <w:pgMar w:top="0" w:right="720" w:bottom="0" w:left="11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6FE"/>
    <w:rsid w:val="00011D09"/>
    <w:rsid w:val="0002750C"/>
    <w:rsid w:val="0003342E"/>
    <w:rsid w:val="00067DC1"/>
    <w:rsid w:val="000829D1"/>
    <w:rsid w:val="000A1602"/>
    <w:rsid w:val="000C2399"/>
    <w:rsid w:val="001077FC"/>
    <w:rsid w:val="00137976"/>
    <w:rsid w:val="0015555E"/>
    <w:rsid w:val="001777C6"/>
    <w:rsid w:val="001D349B"/>
    <w:rsid w:val="001D5144"/>
    <w:rsid w:val="001D5E0A"/>
    <w:rsid w:val="0020018B"/>
    <w:rsid w:val="00270B2D"/>
    <w:rsid w:val="002E6485"/>
    <w:rsid w:val="002E6C28"/>
    <w:rsid w:val="00351CFD"/>
    <w:rsid w:val="00361A0E"/>
    <w:rsid w:val="003A7BDE"/>
    <w:rsid w:val="003B3553"/>
    <w:rsid w:val="003E718A"/>
    <w:rsid w:val="003F0285"/>
    <w:rsid w:val="00422DAF"/>
    <w:rsid w:val="004276AD"/>
    <w:rsid w:val="00427E9F"/>
    <w:rsid w:val="00432193"/>
    <w:rsid w:val="00453673"/>
    <w:rsid w:val="0049475B"/>
    <w:rsid w:val="004D1007"/>
    <w:rsid w:val="004E5D59"/>
    <w:rsid w:val="004F1742"/>
    <w:rsid w:val="004F4423"/>
    <w:rsid w:val="004F524D"/>
    <w:rsid w:val="005031ED"/>
    <w:rsid w:val="00522CF9"/>
    <w:rsid w:val="00526DFC"/>
    <w:rsid w:val="005626FE"/>
    <w:rsid w:val="005825CE"/>
    <w:rsid w:val="00587408"/>
    <w:rsid w:val="005C7439"/>
    <w:rsid w:val="005C75B8"/>
    <w:rsid w:val="005F2C4A"/>
    <w:rsid w:val="006337CC"/>
    <w:rsid w:val="00662B2E"/>
    <w:rsid w:val="006D3DDE"/>
    <w:rsid w:val="006F368E"/>
    <w:rsid w:val="00726F31"/>
    <w:rsid w:val="00746B87"/>
    <w:rsid w:val="00760AE1"/>
    <w:rsid w:val="00790C9F"/>
    <w:rsid w:val="007B2087"/>
    <w:rsid w:val="00883420"/>
    <w:rsid w:val="0090737E"/>
    <w:rsid w:val="00910CBC"/>
    <w:rsid w:val="00912A53"/>
    <w:rsid w:val="009468B4"/>
    <w:rsid w:val="00975CB2"/>
    <w:rsid w:val="009760B8"/>
    <w:rsid w:val="0099731D"/>
    <w:rsid w:val="00A046CD"/>
    <w:rsid w:val="00A21C41"/>
    <w:rsid w:val="00A43752"/>
    <w:rsid w:val="00A94811"/>
    <w:rsid w:val="00AC5373"/>
    <w:rsid w:val="00AE2A23"/>
    <w:rsid w:val="00B23A03"/>
    <w:rsid w:val="00B25856"/>
    <w:rsid w:val="00B3013E"/>
    <w:rsid w:val="00B40091"/>
    <w:rsid w:val="00B46BE8"/>
    <w:rsid w:val="00B74228"/>
    <w:rsid w:val="00BA118D"/>
    <w:rsid w:val="00BA11AF"/>
    <w:rsid w:val="00BF5268"/>
    <w:rsid w:val="00C34222"/>
    <w:rsid w:val="00C56570"/>
    <w:rsid w:val="00C67707"/>
    <w:rsid w:val="00C836FA"/>
    <w:rsid w:val="00CB2FDE"/>
    <w:rsid w:val="00CC60D4"/>
    <w:rsid w:val="00CD08C0"/>
    <w:rsid w:val="00D15925"/>
    <w:rsid w:val="00D256DF"/>
    <w:rsid w:val="00D50748"/>
    <w:rsid w:val="00D7146F"/>
    <w:rsid w:val="00D80F32"/>
    <w:rsid w:val="00DA596A"/>
    <w:rsid w:val="00DB6726"/>
    <w:rsid w:val="00DC24D0"/>
    <w:rsid w:val="00DF220B"/>
    <w:rsid w:val="00DF3DEE"/>
    <w:rsid w:val="00E11A53"/>
    <w:rsid w:val="00E1209F"/>
    <w:rsid w:val="00E23491"/>
    <w:rsid w:val="00E47E93"/>
    <w:rsid w:val="00E57F9D"/>
    <w:rsid w:val="00E94085"/>
    <w:rsid w:val="00EB1CFF"/>
    <w:rsid w:val="00F861C4"/>
    <w:rsid w:val="01644041"/>
    <w:rsid w:val="04D96DDD"/>
    <w:rsid w:val="0606707C"/>
    <w:rsid w:val="06BA6DF5"/>
    <w:rsid w:val="07EE781D"/>
    <w:rsid w:val="1178350A"/>
    <w:rsid w:val="13420D55"/>
    <w:rsid w:val="171F5FC6"/>
    <w:rsid w:val="249142D3"/>
    <w:rsid w:val="24B734DE"/>
    <w:rsid w:val="281E34E4"/>
    <w:rsid w:val="2CBB2540"/>
    <w:rsid w:val="2CD81F19"/>
    <w:rsid w:val="2E1E441C"/>
    <w:rsid w:val="31C55B12"/>
    <w:rsid w:val="332A3459"/>
    <w:rsid w:val="34E15B86"/>
    <w:rsid w:val="38CB41E2"/>
    <w:rsid w:val="39FF5D67"/>
    <w:rsid w:val="3BF23877"/>
    <w:rsid w:val="3ECE64BF"/>
    <w:rsid w:val="3FB816F5"/>
    <w:rsid w:val="466829C6"/>
    <w:rsid w:val="479267E2"/>
    <w:rsid w:val="497148D0"/>
    <w:rsid w:val="49D90E10"/>
    <w:rsid w:val="4E856974"/>
    <w:rsid w:val="50432EB5"/>
    <w:rsid w:val="52266A43"/>
    <w:rsid w:val="54512FE3"/>
    <w:rsid w:val="5730588A"/>
    <w:rsid w:val="580E5938"/>
    <w:rsid w:val="59201F29"/>
    <w:rsid w:val="5F5B43E0"/>
    <w:rsid w:val="5FED6FEC"/>
    <w:rsid w:val="61A65EA0"/>
    <w:rsid w:val="62CA73D3"/>
    <w:rsid w:val="6B196DEF"/>
    <w:rsid w:val="75006C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nhideWhenUsed="0" w:uiPriority="0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Salutation"/>
    <w:basedOn w:val="1"/>
    <w:next w:val="1"/>
    <w:uiPriority w:val="0"/>
    <w:rPr>
      <w:sz w:val="28"/>
    </w:rPr>
  </w:style>
  <w:style w:type="paragraph" w:styleId="3">
    <w:name w:val="Body Text"/>
    <w:basedOn w:val="1"/>
    <w:qFormat/>
    <w:uiPriority w:val="0"/>
    <w:rPr>
      <w:rFonts w:ascii="黑体" w:eastAsia="黑体"/>
      <w:sz w:val="28"/>
    </w:rPr>
  </w:style>
  <w:style w:type="paragraph" w:styleId="4">
    <w:name w:val="Body Text Indent"/>
    <w:basedOn w:val="1"/>
    <w:uiPriority w:val="0"/>
    <w:pPr>
      <w:spacing w:line="360" w:lineRule="auto"/>
      <w:ind w:firstLine="480" w:firstLineChars="200"/>
    </w:pPr>
    <w:rPr>
      <w:rFonts w:ascii="宋体" w:hAnsi="宋体"/>
      <w:sz w:val="24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7">
    <w:name w:val="Body Text Indent 3"/>
    <w:basedOn w:val="1"/>
    <w:uiPriority w:val="0"/>
    <w:pPr>
      <w:adjustRightInd w:val="0"/>
      <w:snapToGrid w:val="0"/>
      <w:spacing w:line="460" w:lineRule="atLeast"/>
      <w:ind w:firstLine="643"/>
    </w:pPr>
    <w:rPr>
      <w:rFonts w:ascii="黑体" w:eastAsia="黑体"/>
      <w:b/>
      <w:sz w:val="30"/>
      <w:u w:val="single"/>
    </w:rPr>
  </w:style>
  <w:style w:type="character" w:styleId="9">
    <w:name w:val="page number"/>
    <w:basedOn w:val="8"/>
    <w:qFormat/>
    <w:uiPriority w:val="0"/>
  </w:style>
  <w:style w:type="paragraph" w:styleId="11">
    <w:name w:val="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8"/>
    <w:link w:val="6"/>
    <w:semiHidden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804</Characters>
  <Lines>6</Lines>
  <Paragraphs>1</Paragraphs>
  <ScaleCrop>false</ScaleCrop>
  <LinksUpToDate>false</LinksUpToDate>
  <CharactersWithSpaces>943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2020-03-25T11:52:00Z</dcterms:created>
  <dc:creator>Administrator</dc:creator>
  <cp:lastModifiedBy>杨春生</cp:lastModifiedBy>
  <cp:lastPrinted>2019-02-20T05:28:00Z</cp:lastPrinted>
  <dcterms:modified xsi:type="dcterms:W3CDTF">2020-03-26T07:27:14Z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