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09DA" w:rsidRDefault="00E9596C" w:rsidP="00E9596C">
      <w:pPr>
        <w:pStyle w:val="1"/>
        <w:jc w:val="center"/>
      </w:pPr>
      <w:r w:rsidRPr="00E9596C">
        <w:rPr>
          <w:rFonts w:hint="eastAsia"/>
        </w:rPr>
        <w:t>场景</w:t>
      </w:r>
      <w:r w:rsidRPr="00E9596C">
        <w:rPr>
          <w:rFonts w:hint="eastAsia"/>
        </w:rPr>
        <w:t>DrawCall</w:t>
      </w:r>
      <w:r w:rsidRPr="00E9596C">
        <w:rPr>
          <w:rFonts w:hint="eastAsia"/>
        </w:rPr>
        <w:t>检测工具使用说明</w:t>
      </w:r>
    </w:p>
    <w:p w:rsidR="00E9596C" w:rsidRPr="00B55C28" w:rsidRDefault="00B55C28" w:rsidP="00B55C28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B55C28">
        <w:rPr>
          <w:rFonts w:hint="eastAsia"/>
          <w:sz w:val="28"/>
          <w:szCs w:val="28"/>
        </w:rPr>
        <w:t>工具相关介绍：</w:t>
      </w:r>
    </w:p>
    <w:p w:rsidR="00B55C28" w:rsidRDefault="00B55C28" w:rsidP="00B55C2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该工具会生成截屏的图片，以及</w:t>
      </w:r>
      <w:r>
        <w:rPr>
          <w:rFonts w:hint="eastAsia"/>
          <w:sz w:val="28"/>
          <w:szCs w:val="28"/>
        </w:rPr>
        <w:t>DrawCall</w:t>
      </w:r>
      <w:r>
        <w:rPr>
          <w:rFonts w:hint="eastAsia"/>
          <w:sz w:val="28"/>
          <w:szCs w:val="28"/>
        </w:rPr>
        <w:t>和位置对应关系的数据。</w:t>
      </w:r>
    </w:p>
    <w:p w:rsidR="00B55C28" w:rsidRDefault="00B55C28" w:rsidP="00B55C2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）截屏的图片存储位置在与</w:t>
      </w:r>
      <w:r w:rsidRPr="00B55C28">
        <w:rPr>
          <w:sz w:val="28"/>
          <w:szCs w:val="28"/>
        </w:rPr>
        <w:t>Assets</w:t>
      </w:r>
      <w:r>
        <w:rPr>
          <w:rFonts w:hint="eastAsia"/>
          <w:sz w:val="28"/>
          <w:szCs w:val="28"/>
        </w:rPr>
        <w:t>文件夹同级的</w:t>
      </w:r>
      <w:r>
        <w:rPr>
          <w:rFonts w:hint="eastAsia"/>
          <w:sz w:val="28"/>
          <w:szCs w:val="28"/>
        </w:rPr>
        <w:t>Picture</w:t>
      </w:r>
      <w:r>
        <w:rPr>
          <w:rFonts w:hint="eastAsia"/>
          <w:sz w:val="28"/>
          <w:szCs w:val="28"/>
        </w:rPr>
        <w:t>文件夹中。每在</w:t>
      </w:r>
      <w:r>
        <w:rPr>
          <w:rFonts w:hint="eastAsia"/>
          <w:sz w:val="28"/>
          <w:szCs w:val="28"/>
        </w:rPr>
        <w:t>picture</w:t>
      </w:r>
      <w:r>
        <w:rPr>
          <w:rFonts w:hint="eastAsia"/>
          <w:sz w:val="28"/>
          <w:szCs w:val="28"/>
        </w:rPr>
        <w:t>文件夹中，每一个场景对应一个文件夹，存储该场景中的截图。</w:t>
      </w:r>
    </w:p>
    <w:p w:rsidR="00B55C28" w:rsidRDefault="00B55C28" w:rsidP="00B55C2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FF98F5" wp14:editId="679BB669">
            <wp:extent cx="3752850" cy="3238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C28" w:rsidRDefault="00B55C28" w:rsidP="00B55C2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DrawCall</w:t>
      </w:r>
      <w:r>
        <w:rPr>
          <w:rFonts w:hint="eastAsia"/>
          <w:sz w:val="28"/>
          <w:szCs w:val="28"/>
        </w:rPr>
        <w:t>和位置对应关系的数据存储在</w:t>
      </w:r>
      <w:r>
        <w:rPr>
          <w:rFonts w:hint="eastAsia"/>
          <w:sz w:val="28"/>
          <w:szCs w:val="28"/>
        </w:rPr>
        <w:t>map</w:t>
      </w:r>
      <w:r>
        <w:rPr>
          <w:rFonts w:hint="eastAsia"/>
          <w:sz w:val="28"/>
          <w:szCs w:val="28"/>
        </w:rPr>
        <w:t>文件夹下每个场景文件夹下的</w:t>
      </w:r>
      <w:r>
        <w:rPr>
          <w:rFonts w:hint="eastAsia"/>
          <w:sz w:val="28"/>
          <w:szCs w:val="28"/>
        </w:rPr>
        <w:t>AssetData</w:t>
      </w:r>
      <w:r>
        <w:rPr>
          <w:rFonts w:hint="eastAsia"/>
          <w:sz w:val="28"/>
          <w:szCs w:val="28"/>
        </w:rPr>
        <w:t>文件夹下，命名为</w:t>
      </w:r>
      <w:r w:rsidRPr="00B55C28">
        <w:rPr>
          <w:sz w:val="28"/>
          <w:szCs w:val="28"/>
        </w:rPr>
        <w:t>CaptureScreenShotData</w:t>
      </w:r>
      <w:r>
        <w:rPr>
          <w:rFonts w:hint="eastAsia"/>
          <w:sz w:val="28"/>
          <w:szCs w:val="28"/>
        </w:rPr>
        <w:t>。</w:t>
      </w:r>
    </w:p>
    <w:p w:rsidR="00B55C28" w:rsidRDefault="00B55C28" w:rsidP="00B55C2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、使用：</w:t>
      </w:r>
    </w:p>
    <w:p w:rsidR="00B55C28" w:rsidRDefault="00B55C28" w:rsidP="00B55C2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）在</w:t>
      </w:r>
      <w:r w:rsidRPr="00B55C28">
        <w:rPr>
          <w:sz w:val="28"/>
          <w:szCs w:val="28"/>
        </w:rPr>
        <w:t>SceneEditor</w:t>
      </w:r>
      <w:r>
        <w:rPr>
          <w:rFonts w:hint="eastAsia"/>
          <w:sz w:val="28"/>
          <w:szCs w:val="28"/>
        </w:rPr>
        <w:t>/</w:t>
      </w:r>
      <w:r w:rsidRPr="00B55C28">
        <w:rPr>
          <w:sz w:val="28"/>
          <w:szCs w:val="28"/>
        </w:rPr>
        <w:t>Controller</w:t>
      </w:r>
      <w:r>
        <w:rPr>
          <w:rFonts w:hint="eastAsia"/>
          <w:sz w:val="28"/>
          <w:szCs w:val="28"/>
        </w:rPr>
        <w:t>/</w:t>
      </w:r>
      <w:r w:rsidRPr="00B55C28">
        <w:rPr>
          <w:sz w:val="28"/>
          <w:szCs w:val="28"/>
        </w:rPr>
        <w:t>Prefab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目录下有一个名为：</w:t>
      </w:r>
    </w:p>
    <w:p w:rsidR="00B55C28" w:rsidRDefault="00B55C28" w:rsidP="00B55C28">
      <w:pPr>
        <w:rPr>
          <w:sz w:val="28"/>
          <w:szCs w:val="28"/>
        </w:rPr>
      </w:pPr>
      <w:r w:rsidRPr="00B55C28">
        <w:rPr>
          <w:sz w:val="28"/>
          <w:szCs w:val="28"/>
        </w:rPr>
        <w:t>CaptureScreenShotTools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Prefab</w:t>
      </w:r>
      <w:r>
        <w:rPr>
          <w:rFonts w:hint="eastAsia"/>
          <w:sz w:val="28"/>
          <w:szCs w:val="28"/>
        </w:rPr>
        <w:t>，把它拖入到场景中。</w:t>
      </w:r>
    </w:p>
    <w:p w:rsidR="00B55C28" w:rsidRDefault="00B55C28" w:rsidP="00B55C2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A0FCDB" wp14:editId="49618BE6">
            <wp:extent cx="4410075" cy="503856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1218" cy="5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C28" w:rsidRDefault="00B55C28" w:rsidP="00B55C2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）运行场景</w:t>
      </w:r>
      <w:r w:rsidR="00B90D43">
        <w:rPr>
          <w:rFonts w:hint="eastAsia"/>
          <w:sz w:val="28"/>
          <w:szCs w:val="28"/>
        </w:rPr>
        <w:t>：没有数据的情况下</w:t>
      </w:r>
    </w:p>
    <w:p w:rsidR="00B90D43" w:rsidRDefault="00B90D43" w:rsidP="00B55C2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60C162" wp14:editId="70E809BC">
            <wp:extent cx="4191000" cy="24452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2807" cy="244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43" w:rsidRDefault="00B90D43" w:rsidP="00B55C28">
      <w:pPr>
        <w:rPr>
          <w:color w:val="FF0000"/>
          <w:sz w:val="28"/>
          <w:szCs w:val="28"/>
        </w:rPr>
      </w:pPr>
      <w:r w:rsidRPr="00B90D43">
        <w:rPr>
          <w:rFonts w:hint="eastAsia"/>
          <w:color w:val="FF0000"/>
          <w:sz w:val="28"/>
          <w:szCs w:val="28"/>
        </w:rPr>
        <w:t>重要：先选择对应场景的摄像机角度</w:t>
      </w:r>
      <w:r>
        <w:rPr>
          <w:rFonts w:hint="eastAsia"/>
          <w:color w:val="FF0000"/>
          <w:sz w:val="28"/>
          <w:szCs w:val="28"/>
        </w:rPr>
        <w:t>：</w:t>
      </w:r>
    </w:p>
    <w:p w:rsidR="00B90D43" w:rsidRDefault="00B90D43" w:rsidP="00B55C28">
      <w:pPr>
        <w:rPr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0B3B68" wp14:editId="3B7AA24A">
            <wp:extent cx="4267200" cy="2412648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8253" cy="241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B40" w:rsidRDefault="00B90D43" w:rsidP="00B55C28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现在可以开始收集数据了：</w:t>
      </w:r>
    </w:p>
    <w:p w:rsidR="00B90D43" w:rsidRPr="00F91B40" w:rsidRDefault="00B90D43" w:rsidP="00F91B40">
      <w:pPr>
        <w:pStyle w:val="a3"/>
        <w:numPr>
          <w:ilvl w:val="0"/>
          <w:numId w:val="2"/>
        </w:numPr>
        <w:ind w:firstLineChars="0"/>
        <w:rPr>
          <w:color w:val="000000" w:themeColor="text1"/>
          <w:sz w:val="28"/>
          <w:szCs w:val="28"/>
        </w:rPr>
      </w:pPr>
      <w:r w:rsidRPr="00F91B40">
        <w:rPr>
          <w:rFonts w:hint="eastAsia"/>
          <w:color w:val="000000" w:themeColor="text1"/>
          <w:sz w:val="28"/>
          <w:szCs w:val="28"/>
        </w:rPr>
        <w:t>点击开启收集</w:t>
      </w:r>
      <w:r w:rsidRPr="00F91B40">
        <w:rPr>
          <w:rFonts w:hint="eastAsia"/>
          <w:color w:val="000000" w:themeColor="text1"/>
          <w:sz w:val="28"/>
          <w:szCs w:val="28"/>
        </w:rPr>
        <w:t>Drawcall</w:t>
      </w:r>
      <w:r w:rsidRPr="00F91B40">
        <w:rPr>
          <w:rFonts w:hint="eastAsia"/>
          <w:color w:val="000000" w:themeColor="text1"/>
          <w:sz w:val="28"/>
          <w:szCs w:val="28"/>
        </w:rPr>
        <w:t>数据按钮：此时会关闭该按钮两边的</w:t>
      </w:r>
      <w:r w:rsidRPr="00F91B40">
        <w:rPr>
          <w:rFonts w:hint="eastAsia"/>
          <w:color w:val="000000" w:themeColor="text1"/>
          <w:sz w:val="28"/>
          <w:szCs w:val="28"/>
        </w:rPr>
        <w:t>GUI</w:t>
      </w:r>
      <w:r w:rsidRPr="00F91B40">
        <w:rPr>
          <w:rFonts w:hint="eastAsia"/>
          <w:color w:val="000000" w:themeColor="text1"/>
          <w:sz w:val="28"/>
          <w:szCs w:val="28"/>
        </w:rPr>
        <w:t>窗口，因为</w:t>
      </w:r>
      <w:r w:rsidRPr="00F91B40">
        <w:rPr>
          <w:rFonts w:hint="eastAsia"/>
          <w:color w:val="000000" w:themeColor="text1"/>
          <w:sz w:val="28"/>
          <w:szCs w:val="28"/>
        </w:rPr>
        <w:t>GUI</w:t>
      </w:r>
      <w:r w:rsidRPr="00F91B40">
        <w:rPr>
          <w:rFonts w:hint="eastAsia"/>
          <w:color w:val="000000" w:themeColor="text1"/>
          <w:sz w:val="28"/>
          <w:szCs w:val="28"/>
        </w:rPr>
        <w:t>控件也会产生</w:t>
      </w:r>
      <w:r w:rsidR="00F91B40" w:rsidRPr="00F91B40">
        <w:rPr>
          <w:rFonts w:hint="eastAsia"/>
          <w:color w:val="000000" w:themeColor="text1"/>
          <w:sz w:val="28"/>
          <w:szCs w:val="28"/>
        </w:rPr>
        <w:t>Drawcall</w:t>
      </w:r>
      <w:r w:rsidR="00F91B40" w:rsidRPr="00F91B40">
        <w:rPr>
          <w:rFonts w:hint="eastAsia"/>
          <w:color w:val="000000" w:themeColor="text1"/>
          <w:sz w:val="28"/>
          <w:szCs w:val="28"/>
        </w:rPr>
        <w:t>消耗，收集时关闭他们，减少收集的误差。</w:t>
      </w:r>
    </w:p>
    <w:p w:rsidR="00F91B40" w:rsidRPr="00F91B40" w:rsidRDefault="00F91B40" w:rsidP="00F91B40">
      <w:pPr>
        <w:pStyle w:val="a3"/>
        <w:numPr>
          <w:ilvl w:val="0"/>
          <w:numId w:val="2"/>
        </w:numPr>
        <w:ind w:firstLineChars="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现在可以操作主角到地图各个位置，收集每个位置的</w:t>
      </w:r>
      <w:r>
        <w:rPr>
          <w:rFonts w:hint="eastAsia"/>
          <w:color w:val="000000" w:themeColor="text1"/>
          <w:sz w:val="28"/>
          <w:szCs w:val="28"/>
        </w:rPr>
        <w:t>DrawCall</w:t>
      </w:r>
      <w:r>
        <w:rPr>
          <w:rFonts w:hint="eastAsia"/>
          <w:color w:val="000000" w:themeColor="text1"/>
          <w:sz w:val="28"/>
          <w:szCs w:val="28"/>
        </w:rPr>
        <w:t>数据</w:t>
      </w:r>
    </w:p>
    <w:p w:rsidR="00B90D43" w:rsidRDefault="00B90D43" w:rsidP="00B55C28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AE22751" wp14:editId="3E718B4C">
            <wp:extent cx="3438525" cy="1444658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6870" cy="144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B40" w:rsidRDefault="00F91B40" w:rsidP="00F91B40">
      <w:pPr>
        <w:pStyle w:val="a3"/>
        <w:numPr>
          <w:ilvl w:val="0"/>
          <w:numId w:val="2"/>
        </w:numPr>
        <w:ind w:firstLineChars="0"/>
        <w:rPr>
          <w:rFonts w:hint="eastAsia"/>
          <w:color w:val="000000" w:themeColor="text1"/>
          <w:sz w:val="28"/>
          <w:szCs w:val="28"/>
        </w:rPr>
      </w:pPr>
      <w:r w:rsidRPr="00F91B40">
        <w:rPr>
          <w:rFonts w:hint="eastAsia"/>
          <w:color w:val="000000" w:themeColor="text1"/>
          <w:sz w:val="28"/>
          <w:szCs w:val="28"/>
        </w:rPr>
        <w:t>收集好之后点击关闭收集</w:t>
      </w:r>
      <w:r w:rsidRPr="00F91B40">
        <w:rPr>
          <w:rFonts w:hint="eastAsia"/>
          <w:color w:val="000000" w:themeColor="text1"/>
          <w:sz w:val="28"/>
          <w:szCs w:val="28"/>
        </w:rPr>
        <w:t>DrawCall</w:t>
      </w:r>
      <w:r w:rsidRPr="00F91B40">
        <w:rPr>
          <w:rFonts w:hint="eastAsia"/>
          <w:color w:val="000000" w:themeColor="text1"/>
          <w:sz w:val="28"/>
          <w:szCs w:val="28"/>
        </w:rPr>
        <w:t>数据按钮，刚才收集的数据就会显示到左侧的列表中</w:t>
      </w:r>
      <w:r>
        <w:rPr>
          <w:rFonts w:hint="eastAsia"/>
          <w:color w:val="000000" w:themeColor="text1"/>
          <w:sz w:val="28"/>
          <w:szCs w:val="28"/>
        </w:rPr>
        <w:t>如下图。这里的每一个按钮都有</w:t>
      </w:r>
      <w:r>
        <w:rPr>
          <w:rFonts w:hint="eastAsia"/>
          <w:color w:val="000000" w:themeColor="text1"/>
          <w:sz w:val="28"/>
          <w:szCs w:val="28"/>
        </w:rPr>
        <w:t>Drawcall</w:t>
      </w:r>
      <w:r>
        <w:rPr>
          <w:rFonts w:hint="eastAsia"/>
          <w:color w:val="000000" w:themeColor="text1"/>
          <w:sz w:val="28"/>
          <w:szCs w:val="28"/>
        </w:rPr>
        <w:t>和位置信息，点击对应按钮，主角就会跳转到对应位置。</w:t>
      </w:r>
    </w:p>
    <w:p w:rsidR="00B43193" w:rsidRDefault="00B43193" w:rsidP="00F91B40">
      <w:pPr>
        <w:pStyle w:val="a3"/>
        <w:numPr>
          <w:ilvl w:val="0"/>
          <w:numId w:val="2"/>
        </w:numPr>
        <w:ind w:firstLineChars="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收集完成后，最前面讲的</w:t>
      </w:r>
      <w:r>
        <w:rPr>
          <w:rFonts w:hint="eastAsia"/>
          <w:color w:val="000000" w:themeColor="text1"/>
          <w:sz w:val="28"/>
          <w:szCs w:val="28"/>
        </w:rPr>
        <w:t>Picture</w:t>
      </w:r>
      <w:r>
        <w:rPr>
          <w:rFonts w:hint="eastAsia"/>
          <w:color w:val="000000" w:themeColor="text1"/>
          <w:sz w:val="28"/>
          <w:szCs w:val="28"/>
        </w:rPr>
        <w:t>文件夹下会有每个相机位置对应的截图。</w:t>
      </w:r>
      <w:bookmarkStart w:id="0" w:name="_GoBack"/>
      <w:bookmarkEnd w:id="0"/>
    </w:p>
    <w:p w:rsidR="00F91B40" w:rsidRPr="00F91B40" w:rsidRDefault="00F91B40" w:rsidP="00F91B40">
      <w:pPr>
        <w:pStyle w:val="a3"/>
        <w:ind w:left="720" w:firstLineChars="0" w:firstLine="0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A81F43" wp14:editId="34F720AA">
            <wp:extent cx="4572000" cy="519461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1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1B40" w:rsidRPr="00F91B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435689"/>
    <w:multiLevelType w:val="hybridMultilevel"/>
    <w:tmpl w:val="E2CC5152"/>
    <w:lvl w:ilvl="0" w:tplc="4E3CC8B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2A81308"/>
    <w:multiLevelType w:val="hybridMultilevel"/>
    <w:tmpl w:val="BAA4D0FE"/>
    <w:lvl w:ilvl="0" w:tplc="FBE076D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1997"/>
    <w:rsid w:val="002F1997"/>
    <w:rsid w:val="00B43193"/>
    <w:rsid w:val="00B55C28"/>
    <w:rsid w:val="00B90D43"/>
    <w:rsid w:val="00D409DA"/>
    <w:rsid w:val="00E9596C"/>
    <w:rsid w:val="00F91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9596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9596C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B55C28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55C2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55C2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9596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9596C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B55C28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55C2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55C2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90</Words>
  <Characters>513</Characters>
  <Application>Microsoft Office Word</Application>
  <DocSecurity>0</DocSecurity>
  <Lines>4</Lines>
  <Paragraphs>1</Paragraphs>
  <ScaleCrop>false</ScaleCrop>
  <Company>Microsoft</Company>
  <LinksUpToDate>false</LinksUpToDate>
  <CharactersWithSpaces>602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5</cp:revision>
  <dcterms:created xsi:type="dcterms:W3CDTF">2016-06-03T08:28:00Z</dcterms:created>
  <dcterms:modified xsi:type="dcterms:W3CDTF">2016-06-03T08:47:00Z</dcterms:modified>
</cp:coreProperties>
</file>