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4A" w:rsidRDefault="0032474A">
      <w:r>
        <w:rPr>
          <w:rFonts w:hint="eastAsia"/>
        </w:rPr>
        <w:t>首战</w:t>
      </w:r>
      <w:r>
        <w:t>内存过高分析：</w:t>
      </w:r>
    </w:p>
    <w:p w:rsidR="0032474A" w:rsidRDefault="0032474A">
      <w:r>
        <w:rPr>
          <w:rFonts w:hint="eastAsia"/>
        </w:rPr>
        <w:t>使用</w:t>
      </w:r>
      <w:r>
        <w:t>华为mate8</w:t>
      </w:r>
      <w:r>
        <w:rPr>
          <w:rFonts w:hint="eastAsia"/>
        </w:rPr>
        <w:t>联调</w:t>
      </w:r>
      <w:r>
        <w:t>收集</w:t>
      </w:r>
      <w:r>
        <w:rPr>
          <w:rFonts w:hint="eastAsia"/>
        </w:rPr>
        <w:t>首战</w:t>
      </w:r>
      <w:r>
        <w:t>内存</w:t>
      </w:r>
      <w:r>
        <w:rPr>
          <w:rFonts w:hint="eastAsia"/>
        </w:rPr>
        <w:t>收据</w:t>
      </w:r>
      <w:r>
        <w:t>如下表格：</w:t>
      </w:r>
    </w:p>
    <w:p w:rsidR="0032474A" w:rsidRDefault="0032474A">
      <w:r>
        <w:rPr>
          <w:rFonts w:hint="eastAsia"/>
        </w:rPr>
        <w:t>联调</w:t>
      </w:r>
      <w:r>
        <w:t>时发现每次播放Cutscene</w:t>
      </w:r>
      <w:r w:rsidR="007F7456">
        <w:rPr>
          <w:rFonts w:hint="eastAsia"/>
        </w:rPr>
        <w:t>都会</w:t>
      </w:r>
      <w:r w:rsidR="00D83654">
        <w:t>有大量内存增加</w:t>
      </w:r>
      <w:r w:rsidR="00D83654">
        <w:rPr>
          <w:rFonts w:hint="eastAsia"/>
        </w:rPr>
        <w:t>，</w:t>
      </w:r>
      <w:r w:rsidR="00D83654">
        <w:t>而且播放完成后没有把资源完全卸载。</w:t>
      </w:r>
    </w:p>
    <w:p w:rsidR="00D83654" w:rsidRDefault="00D83654">
      <w:r>
        <w:rPr>
          <w:rFonts w:hint="eastAsia"/>
        </w:rPr>
        <w:t>原因</w:t>
      </w:r>
      <w:r>
        <w:t>：</w:t>
      </w:r>
    </w:p>
    <w:p w:rsidR="00D83654" w:rsidRDefault="00D83654" w:rsidP="00D83654">
      <w:pPr>
        <w:pStyle w:val="a8"/>
        <w:numPr>
          <w:ilvl w:val="0"/>
          <w:numId w:val="1"/>
        </w:numPr>
        <w:ind w:firstLineChars="0"/>
      </w:pPr>
      <w:r>
        <w:t>Cutscene特效</w:t>
      </w:r>
      <w:r>
        <w:rPr>
          <w:rFonts w:hint="eastAsia"/>
        </w:rPr>
        <w:t>在</w:t>
      </w:r>
      <w:r>
        <w:t>Cutscene播放完之后没有直接卸载而是返回给</w:t>
      </w:r>
      <w:r>
        <w:rPr>
          <w:rFonts w:hint="eastAsia"/>
        </w:rPr>
        <w:t>缓存</w:t>
      </w:r>
      <w:r>
        <w:t>池。</w:t>
      </w:r>
    </w:p>
    <w:p w:rsidR="00D83654" w:rsidRDefault="00D83654" w:rsidP="00D8365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模型的卸载会</w:t>
      </w:r>
      <w:r>
        <w:rPr>
          <w:rFonts w:hint="eastAsia"/>
        </w:rPr>
        <w:t>检测</w:t>
      </w:r>
      <w:r>
        <w:t>是否有角色需要使用，</w:t>
      </w:r>
      <w:r>
        <w:rPr>
          <w:rFonts w:hint="eastAsia"/>
        </w:rPr>
        <w:t>如果</w:t>
      </w:r>
      <w:r>
        <w:t>没有直接卸载</w:t>
      </w:r>
      <w:r>
        <w:rPr>
          <w:rFonts w:hint="eastAsia"/>
        </w:rPr>
        <w:t>，</w:t>
      </w:r>
      <w:r>
        <w:t>如果有</w:t>
      </w:r>
      <w:r>
        <w:rPr>
          <w:rFonts w:hint="eastAsia"/>
        </w:rPr>
        <w:t>则</w:t>
      </w:r>
      <w:r>
        <w:t>还给对象池</w:t>
      </w:r>
    </w:p>
    <w:p w:rsidR="00D83654" w:rsidRPr="00D83654" w:rsidRDefault="00D83654" w:rsidP="00D8365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的Animation</w:t>
      </w:r>
      <w:r>
        <w:rPr>
          <w:rFonts w:hint="eastAsia"/>
        </w:rPr>
        <w:t>没有</w:t>
      </w:r>
      <w:r>
        <w:t>卸载。</w:t>
      </w:r>
    </w:p>
    <w:p w:rsidR="0032474A" w:rsidRPr="008876EF" w:rsidRDefault="008876EF">
      <w:pPr>
        <w:rPr>
          <w:color w:val="FF0000"/>
        </w:rPr>
      </w:pPr>
      <w:r w:rsidRPr="008876EF">
        <w:rPr>
          <w:rFonts w:hint="eastAsia"/>
          <w:color w:val="FF0000"/>
        </w:rPr>
        <w:t>以下数据中无单位</w:t>
      </w:r>
      <w:r>
        <w:rPr>
          <w:rFonts w:hint="eastAsia"/>
          <w:color w:val="FF0000"/>
        </w:rPr>
        <w:t>的</w:t>
      </w:r>
      <w:r w:rsidRPr="008876EF">
        <w:rPr>
          <w:rFonts w:hint="eastAsia"/>
          <w:color w:val="FF0000"/>
        </w:rPr>
        <w:t>默认为M，括号内代表数量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3"/>
        <w:gridCol w:w="1070"/>
        <w:gridCol w:w="1070"/>
        <w:gridCol w:w="1070"/>
        <w:gridCol w:w="983"/>
        <w:gridCol w:w="957"/>
        <w:gridCol w:w="983"/>
      </w:tblGrid>
      <w:tr w:rsidR="00045ECC" w:rsidTr="00045ECC">
        <w:tc>
          <w:tcPr>
            <w:tcW w:w="2274" w:type="dxa"/>
          </w:tcPr>
          <w:p w:rsidR="00045ECC" w:rsidRDefault="00045ECC"/>
        </w:tc>
        <w:tc>
          <w:tcPr>
            <w:tcW w:w="1119" w:type="dxa"/>
          </w:tcPr>
          <w:p w:rsidR="00045ECC" w:rsidRDefault="00045ECC">
            <w:r>
              <w:t>B</w:t>
            </w:r>
            <w:r>
              <w:rPr>
                <w:rFonts w:hint="eastAsia"/>
              </w:rPr>
              <w:t>efore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Cutscene</w:t>
            </w:r>
            <w:r>
              <w:t>1</w:t>
            </w:r>
          </w:p>
        </w:tc>
        <w:tc>
          <w:tcPr>
            <w:tcW w:w="1119" w:type="dxa"/>
          </w:tcPr>
          <w:p w:rsidR="00045ECC" w:rsidRDefault="00045ECC">
            <w:r>
              <w:t>A</w:t>
            </w:r>
            <w:r>
              <w:rPr>
                <w:rFonts w:hint="eastAsia"/>
              </w:rPr>
              <w:t>fter</w:t>
            </w:r>
            <w:r>
              <w:t>1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Cutscene</w:t>
            </w:r>
            <w:r>
              <w:t>2</w:t>
            </w:r>
          </w:p>
        </w:tc>
        <w:tc>
          <w:tcPr>
            <w:tcW w:w="709" w:type="dxa"/>
          </w:tcPr>
          <w:p w:rsidR="00045ECC" w:rsidRDefault="00045ECC">
            <w:r>
              <w:t>A</w:t>
            </w:r>
            <w:r>
              <w:rPr>
                <w:rFonts w:hint="eastAsia"/>
              </w:rPr>
              <w:t>fter</w:t>
            </w:r>
            <w:r>
              <w:t>2</w:t>
            </w:r>
          </w:p>
        </w:tc>
        <w:tc>
          <w:tcPr>
            <w:tcW w:w="930" w:type="dxa"/>
          </w:tcPr>
          <w:p w:rsidR="00045ECC" w:rsidRDefault="00BE3B46">
            <w:r>
              <w:rPr>
                <w:rFonts w:hint="eastAsia"/>
              </w:rPr>
              <w:t>Cutscene3</w:t>
            </w:r>
          </w:p>
        </w:tc>
      </w:tr>
      <w:tr w:rsidR="00045ECC" w:rsidTr="00045ECC">
        <w:tc>
          <w:tcPr>
            <w:tcW w:w="2274" w:type="dxa"/>
          </w:tcPr>
          <w:p w:rsidR="00045ECC" w:rsidRDefault="00045ECC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1119" w:type="dxa"/>
          </w:tcPr>
          <w:p w:rsidR="00045ECC" w:rsidRDefault="00045ECC">
            <w:r>
              <w:t>139</w:t>
            </w:r>
          </w:p>
        </w:tc>
        <w:tc>
          <w:tcPr>
            <w:tcW w:w="1119" w:type="dxa"/>
          </w:tcPr>
          <w:p w:rsidR="00045ECC" w:rsidRDefault="00045ECC">
            <w:r>
              <w:t>154.8</w:t>
            </w:r>
          </w:p>
        </w:tc>
        <w:tc>
          <w:tcPr>
            <w:tcW w:w="1119" w:type="dxa"/>
          </w:tcPr>
          <w:p w:rsidR="00045ECC" w:rsidRDefault="00045ECC">
            <w:r>
              <w:t>152.9</w:t>
            </w:r>
          </w:p>
        </w:tc>
        <w:tc>
          <w:tcPr>
            <w:tcW w:w="1026" w:type="dxa"/>
          </w:tcPr>
          <w:p w:rsidR="00045ECC" w:rsidRDefault="00045ECC">
            <w:r>
              <w:t>207.5</w:t>
            </w:r>
          </w:p>
        </w:tc>
        <w:tc>
          <w:tcPr>
            <w:tcW w:w="709" w:type="dxa"/>
          </w:tcPr>
          <w:p w:rsidR="00045ECC" w:rsidRDefault="00045ECC">
            <w:r>
              <w:t>191.1</w:t>
            </w:r>
          </w:p>
        </w:tc>
        <w:tc>
          <w:tcPr>
            <w:tcW w:w="930" w:type="dxa"/>
          </w:tcPr>
          <w:p w:rsidR="00045ECC" w:rsidRDefault="00AF047F">
            <w:r>
              <w:rPr>
                <w:rFonts w:hint="eastAsia"/>
              </w:rPr>
              <w:t>221.5</w:t>
            </w:r>
          </w:p>
        </w:tc>
      </w:tr>
      <w:tr w:rsidR="00045ECC" w:rsidTr="00045ECC">
        <w:tc>
          <w:tcPr>
            <w:tcW w:w="2274" w:type="dxa"/>
          </w:tcPr>
          <w:p w:rsidR="00045ECC" w:rsidRDefault="00045ECC">
            <w:r>
              <w:t>A</w:t>
            </w:r>
            <w:r>
              <w:rPr>
                <w:rFonts w:hint="eastAsia"/>
              </w:rPr>
              <w:t>ssets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74.8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99.1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96.9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146.6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134.2</w:t>
            </w:r>
          </w:p>
        </w:tc>
        <w:tc>
          <w:tcPr>
            <w:tcW w:w="930" w:type="dxa"/>
          </w:tcPr>
          <w:p w:rsidR="00045ECC" w:rsidRDefault="00AF047F">
            <w:r>
              <w:rPr>
                <w:rFonts w:hint="eastAsia"/>
              </w:rPr>
              <w:t>169.8</w:t>
            </w:r>
          </w:p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Scenememory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45.9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48.1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46.6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59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50.5</w:t>
            </w:r>
          </w:p>
        </w:tc>
        <w:tc>
          <w:tcPr>
            <w:tcW w:w="930" w:type="dxa"/>
          </w:tcPr>
          <w:p w:rsidR="00045ECC" w:rsidRDefault="00AF047F">
            <w:r>
              <w:rPr>
                <w:rFonts w:hint="eastAsia"/>
              </w:rPr>
              <w:t>74.7</w:t>
            </w:r>
          </w:p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NotSaved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10.7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11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11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11.7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11.6</w:t>
            </w:r>
          </w:p>
        </w:tc>
        <w:tc>
          <w:tcPr>
            <w:tcW w:w="930" w:type="dxa"/>
          </w:tcPr>
          <w:p w:rsidR="00045ECC" w:rsidRDefault="00AF047F">
            <w:r>
              <w:rPr>
                <w:rFonts w:hint="eastAsia"/>
              </w:rPr>
              <w:t>12.3</w:t>
            </w:r>
          </w:p>
        </w:tc>
      </w:tr>
      <w:tr w:rsidR="00045ECC" w:rsidTr="00045ECC">
        <w:tc>
          <w:tcPr>
            <w:tcW w:w="2274" w:type="dxa"/>
            <w:shd w:val="clear" w:color="auto" w:fill="0070C0"/>
          </w:tcPr>
          <w:p w:rsidR="00045ECC" w:rsidRDefault="00045ECC">
            <w:r>
              <w:rPr>
                <w:rFonts w:hint="eastAsia"/>
              </w:rPr>
              <w:t>Totle</w:t>
            </w:r>
          </w:p>
        </w:tc>
        <w:tc>
          <w:tcPr>
            <w:tcW w:w="1119" w:type="dxa"/>
            <w:shd w:val="clear" w:color="auto" w:fill="0070C0"/>
          </w:tcPr>
          <w:p w:rsidR="00045ECC" w:rsidRDefault="00045ECC">
            <w:r>
              <w:rPr>
                <w:rFonts w:hint="eastAsia"/>
              </w:rPr>
              <w:t>270.4</w:t>
            </w:r>
          </w:p>
        </w:tc>
        <w:tc>
          <w:tcPr>
            <w:tcW w:w="1119" w:type="dxa"/>
            <w:shd w:val="clear" w:color="auto" w:fill="0070C0"/>
          </w:tcPr>
          <w:p w:rsidR="00045ECC" w:rsidRDefault="00045ECC">
            <w:r>
              <w:rPr>
                <w:rFonts w:hint="eastAsia"/>
              </w:rPr>
              <w:t>313</w:t>
            </w:r>
          </w:p>
        </w:tc>
        <w:tc>
          <w:tcPr>
            <w:tcW w:w="1119" w:type="dxa"/>
            <w:shd w:val="clear" w:color="auto" w:fill="0070C0"/>
          </w:tcPr>
          <w:p w:rsidR="00045ECC" w:rsidRDefault="00045ECC">
            <w:r>
              <w:rPr>
                <w:rFonts w:hint="eastAsia"/>
              </w:rPr>
              <w:t>307.4</w:t>
            </w:r>
          </w:p>
        </w:tc>
        <w:tc>
          <w:tcPr>
            <w:tcW w:w="1026" w:type="dxa"/>
            <w:shd w:val="clear" w:color="auto" w:fill="0070C0"/>
          </w:tcPr>
          <w:p w:rsidR="00045ECC" w:rsidRDefault="00045ECC">
            <w:r>
              <w:rPr>
                <w:rFonts w:hint="eastAsia"/>
              </w:rPr>
              <w:t>424.8</w:t>
            </w:r>
          </w:p>
        </w:tc>
        <w:tc>
          <w:tcPr>
            <w:tcW w:w="709" w:type="dxa"/>
            <w:shd w:val="clear" w:color="auto" w:fill="0070C0"/>
          </w:tcPr>
          <w:p w:rsidR="00045ECC" w:rsidRDefault="00045ECC">
            <w:r>
              <w:rPr>
                <w:rFonts w:hint="eastAsia"/>
              </w:rPr>
              <w:t>387.4</w:t>
            </w:r>
          </w:p>
        </w:tc>
        <w:tc>
          <w:tcPr>
            <w:tcW w:w="930" w:type="dxa"/>
            <w:shd w:val="clear" w:color="auto" w:fill="0070C0"/>
          </w:tcPr>
          <w:p w:rsidR="00045ECC" w:rsidRDefault="00AF047F">
            <w:r>
              <w:rPr>
                <w:rFonts w:hint="eastAsia"/>
              </w:rPr>
              <w:t>478.3</w:t>
            </w:r>
          </w:p>
        </w:tc>
      </w:tr>
      <w:tr w:rsidR="00045ECC" w:rsidTr="00045ECC">
        <w:tc>
          <w:tcPr>
            <w:tcW w:w="2274" w:type="dxa"/>
            <w:shd w:val="clear" w:color="auto" w:fill="0070C0"/>
          </w:tcPr>
          <w:p w:rsidR="00045ECC" w:rsidRDefault="00950A27">
            <w:r>
              <w:t>PSS</w:t>
            </w:r>
          </w:p>
        </w:tc>
        <w:tc>
          <w:tcPr>
            <w:tcW w:w="1119" w:type="dxa"/>
            <w:shd w:val="clear" w:color="auto" w:fill="0070C0"/>
          </w:tcPr>
          <w:p w:rsidR="00045ECC" w:rsidRDefault="00045ECC">
            <w:r>
              <w:t>482.8</w:t>
            </w:r>
          </w:p>
        </w:tc>
        <w:tc>
          <w:tcPr>
            <w:tcW w:w="1119" w:type="dxa"/>
            <w:shd w:val="clear" w:color="auto" w:fill="0070C0"/>
          </w:tcPr>
          <w:p w:rsidR="00045ECC" w:rsidRDefault="00045ECC">
            <w:r>
              <w:t>531.9</w:t>
            </w:r>
          </w:p>
        </w:tc>
        <w:tc>
          <w:tcPr>
            <w:tcW w:w="1119" w:type="dxa"/>
            <w:shd w:val="clear" w:color="auto" w:fill="0070C0"/>
          </w:tcPr>
          <w:p w:rsidR="00045ECC" w:rsidRDefault="00045ECC">
            <w:r>
              <w:t>543.1</w:t>
            </w:r>
          </w:p>
        </w:tc>
        <w:tc>
          <w:tcPr>
            <w:tcW w:w="1026" w:type="dxa"/>
            <w:shd w:val="clear" w:color="auto" w:fill="0070C0"/>
          </w:tcPr>
          <w:p w:rsidR="00045ECC" w:rsidRDefault="00045ECC">
            <w:r>
              <w:t>631.9</w:t>
            </w:r>
          </w:p>
        </w:tc>
        <w:tc>
          <w:tcPr>
            <w:tcW w:w="709" w:type="dxa"/>
            <w:shd w:val="clear" w:color="auto" w:fill="0070C0"/>
          </w:tcPr>
          <w:p w:rsidR="00045ECC" w:rsidRDefault="00045ECC">
            <w:r>
              <w:t>630.9</w:t>
            </w:r>
          </w:p>
        </w:tc>
        <w:tc>
          <w:tcPr>
            <w:tcW w:w="930" w:type="dxa"/>
            <w:shd w:val="clear" w:color="auto" w:fill="0070C0"/>
          </w:tcPr>
          <w:p w:rsidR="00045ECC" w:rsidRDefault="00045ECC">
            <w:r>
              <w:rPr>
                <w:rFonts w:hint="eastAsia"/>
              </w:rPr>
              <w:t>736.3</w:t>
            </w:r>
          </w:p>
        </w:tc>
      </w:tr>
      <w:tr w:rsidR="00045ECC" w:rsidTr="00045ECC">
        <w:tc>
          <w:tcPr>
            <w:tcW w:w="2274" w:type="dxa"/>
            <w:shd w:val="clear" w:color="auto" w:fill="FFFF00"/>
          </w:tcPr>
          <w:p w:rsidR="00045ECC" w:rsidRDefault="00045ECC">
            <w:r>
              <w:t>(</w:t>
            </w:r>
            <w:r>
              <w:rPr>
                <w:rFonts w:hint="eastAsia"/>
              </w:rPr>
              <w:t>Other</w:t>
            </w:r>
            <w:r>
              <w:t>)</w:t>
            </w:r>
          </w:p>
        </w:tc>
        <w:tc>
          <w:tcPr>
            <w:tcW w:w="1119" w:type="dxa"/>
            <w:shd w:val="clear" w:color="auto" w:fill="FFFF00"/>
          </w:tcPr>
          <w:p w:rsidR="00045ECC" w:rsidRDefault="00045ECC"/>
        </w:tc>
        <w:tc>
          <w:tcPr>
            <w:tcW w:w="1119" w:type="dxa"/>
            <w:shd w:val="clear" w:color="auto" w:fill="FFFF00"/>
          </w:tcPr>
          <w:p w:rsidR="00045ECC" w:rsidRDefault="00045ECC"/>
        </w:tc>
        <w:tc>
          <w:tcPr>
            <w:tcW w:w="1119" w:type="dxa"/>
            <w:shd w:val="clear" w:color="auto" w:fill="FFFF00"/>
          </w:tcPr>
          <w:p w:rsidR="00045ECC" w:rsidRDefault="00045ECC"/>
        </w:tc>
        <w:tc>
          <w:tcPr>
            <w:tcW w:w="1026" w:type="dxa"/>
            <w:shd w:val="clear" w:color="auto" w:fill="FFFF00"/>
          </w:tcPr>
          <w:p w:rsidR="00045ECC" w:rsidRDefault="00045ECC"/>
        </w:tc>
        <w:tc>
          <w:tcPr>
            <w:tcW w:w="709" w:type="dxa"/>
            <w:shd w:val="clear" w:color="auto" w:fill="FFFF00"/>
          </w:tcPr>
          <w:p w:rsidR="00045ECC" w:rsidRDefault="00045ECC"/>
        </w:tc>
        <w:tc>
          <w:tcPr>
            <w:tcW w:w="930" w:type="dxa"/>
            <w:shd w:val="clear" w:color="auto" w:fill="FFFF00"/>
          </w:tcPr>
          <w:p w:rsidR="00045ECC" w:rsidRDefault="00045ECC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SerializedFile</w:t>
            </w:r>
          </w:p>
        </w:tc>
        <w:tc>
          <w:tcPr>
            <w:tcW w:w="1119" w:type="dxa"/>
          </w:tcPr>
          <w:p w:rsidR="00045ECC" w:rsidRDefault="00045ECC">
            <w:r>
              <w:t>11.2</w:t>
            </w:r>
          </w:p>
        </w:tc>
        <w:tc>
          <w:tcPr>
            <w:tcW w:w="1119" w:type="dxa"/>
          </w:tcPr>
          <w:p w:rsidR="00045ECC" w:rsidRDefault="00045ECC">
            <w:r>
              <w:t>13.9</w:t>
            </w:r>
          </w:p>
        </w:tc>
        <w:tc>
          <w:tcPr>
            <w:tcW w:w="1119" w:type="dxa"/>
          </w:tcPr>
          <w:p w:rsidR="00045ECC" w:rsidRDefault="00045ECC">
            <w:r>
              <w:t>13.8</w:t>
            </w:r>
          </w:p>
        </w:tc>
        <w:tc>
          <w:tcPr>
            <w:tcW w:w="1026" w:type="dxa"/>
          </w:tcPr>
          <w:p w:rsidR="00045ECC" w:rsidRDefault="00045ECC">
            <w:r>
              <w:t>21.3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20.8</w:t>
            </w:r>
          </w:p>
        </w:tc>
        <w:tc>
          <w:tcPr>
            <w:tcW w:w="930" w:type="dxa"/>
          </w:tcPr>
          <w:p w:rsidR="00045ECC" w:rsidRDefault="00045ECC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Objects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33.8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44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42.2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89.2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73.4</w:t>
            </w:r>
          </w:p>
        </w:tc>
        <w:tc>
          <w:tcPr>
            <w:tcW w:w="930" w:type="dxa"/>
          </w:tcPr>
          <w:p w:rsidR="00045ECC" w:rsidRDefault="00045ECC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Managedheap.usedsize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30.5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31.5</w:t>
            </w:r>
          </w:p>
        </w:tc>
        <w:tc>
          <w:tcPr>
            <w:tcW w:w="1119" w:type="dxa"/>
          </w:tcPr>
          <w:p w:rsidR="00045ECC" w:rsidRDefault="00045ECC" w:rsidP="00776E72">
            <w:r>
              <w:rPr>
                <w:rFonts w:hint="eastAsia"/>
              </w:rPr>
              <w:t>3</w:t>
            </w:r>
            <w:r>
              <w:t>0.2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31.7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32.2</w:t>
            </w:r>
          </w:p>
        </w:tc>
        <w:tc>
          <w:tcPr>
            <w:tcW w:w="930" w:type="dxa"/>
          </w:tcPr>
          <w:p w:rsidR="00045ECC" w:rsidRDefault="00045ECC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Managedheap.</w:t>
            </w:r>
            <w:r>
              <w:t>Un</w:t>
            </w:r>
            <w:r>
              <w:rPr>
                <w:rFonts w:hint="eastAsia"/>
              </w:rPr>
              <w:t>usedsize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4.0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3.1</w:t>
            </w:r>
          </w:p>
        </w:tc>
        <w:tc>
          <w:tcPr>
            <w:tcW w:w="1119" w:type="dxa"/>
          </w:tcPr>
          <w:p w:rsidR="00045ECC" w:rsidRDefault="00045ECC">
            <w:r>
              <w:t>4.4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2.9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2.3</w:t>
            </w:r>
          </w:p>
        </w:tc>
        <w:tc>
          <w:tcPr>
            <w:tcW w:w="930" w:type="dxa"/>
          </w:tcPr>
          <w:p w:rsidR="00045ECC" w:rsidRDefault="00045ECC"/>
        </w:tc>
      </w:tr>
      <w:tr w:rsidR="00045ECC" w:rsidRPr="009643EF" w:rsidTr="00045ECC">
        <w:tc>
          <w:tcPr>
            <w:tcW w:w="2274" w:type="dxa"/>
            <w:shd w:val="clear" w:color="auto" w:fill="FFFF00"/>
          </w:tcPr>
          <w:p w:rsidR="00045ECC" w:rsidRPr="009643EF" w:rsidRDefault="00045ECC">
            <w:r w:rsidRPr="009643EF">
              <w:rPr>
                <w:rFonts w:hint="eastAsia"/>
              </w:rPr>
              <w:t>(</w:t>
            </w:r>
            <w:r w:rsidRPr="009643EF">
              <w:t>Assets</w:t>
            </w:r>
            <w:r w:rsidRPr="009643EF">
              <w:rPr>
                <w:rFonts w:hint="eastAsia"/>
              </w:rPr>
              <w:t>)</w:t>
            </w:r>
          </w:p>
        </w:tc>
        <w:tc>
          <w:tcPr>
            <w:tcW w:w="1119" w:type="dxa"/>
            <w:shd w:val="clear" w:color="auto" w:fill="FFFF00"/>
          </w:tcPr>
          <w:p w:rsidR="00045ECC" w:rsidRPr="009643EF" w:rsidRDefault="00045ECC"/>
        </w:tc>
        <w:tc>
          <w:tcPr>
            <w:tcW w:w="1119" w:type="dxa"/>
            <w:shd w:val="clear" w:color="auto" w:fill="FFFF00"/>
          </w:tcPr>
          <w:p w:rsidR="00045ECC" w:rsidRPr="009643EF" w:rsidRDefault="00045ECC"/>
        </w:tc>
        <w:tc>
          <w:tcPr>
            <w:tcW w:w="1119" w:type="dxa"/>
            <w:shd w:val="clear" w:color="auto" w:fill="FFFF00"/>
          </w:tcPr>
          <w:p w:rsidR="00045ECC" w:rsidRPr="009643EF" w:rsidRDefault="00045ECC"/>
        </w:tc>
        <w:tc>
          <w:tcPr>
            <w:tcW w:w="1026" w:type="dxa"/>
            <w:shd w:val="clear" w:color="auto" w:fill="FFFF00"/>
          </w:tcPr>
          <w:p w:rsidR="00045ECC" w:rsidRPr="009643EF" w:rsidRDefault="00045ECC"/>
        </w:tc>
        <w:tc>
          <w:tcPr>
            <w:tcW w:w="709" w:type="dxa"/>
            <w:shd w:val="clear" w:color="auto" w:fill="FFFF00"/>
          </w:tcPr>
          <w:p w:rsidR="00045ECC" w:rsidRPr="009643EF" w:rsidRDefault="00045ECC"/>
        </w:tc>
        <w:tc>
          <w:tcPr>
            <w:tcW w:w="930" w:type="dxa"/>
            <w:shd w:val="clear" w:color="auto" w:fill="FFFF00"/>
          </w:tcPr>
          <w:p w:rsidR="00045ECC" w:rsidRPr="009643EF" w:rsidRDefault="00045ECC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Texture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45.5(</w:t>
            </w:r>
            <w:r>
              <w:t>204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60.3(</w:t>
            </w:r>
            <w:r>
              <w:t>240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60(</w:t>
            </w:r>
            <w:r>
              <w:t>239</w:t>
            </w:r>
            <w:r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70.7(</w:t>
            </w:r>
            <w:r>
              <w:t>315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70.4(</w:t>
            </w:r>
            <w:r>
              <w:t>314</w:t>
            </w:r>
            <w:r>
              <w:rPr>
                <w:rFonts w:hint="eastAsia"/>
              </w:rPr>
              <w:t>)</w:t>
            </w:r>
          </w:p>
        </w:tc>
        <w:tc>
          <w:tcPr>
            <w:tcW w:w="930" w:type="dxa"/>
          </w:tcPr>
          <w:p w:rsidR="00045ECC" w:rsidRDefault="00045ECC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Mesh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12(</w:t>
            </w:r>
            <w:r>
              <w:t>154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14.6(</w:t>
            </w:r>
            <w:r>
              <w:t>164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12.7(</w:t>
            </w:r>
            <w:r>
              <w:t>162</w:t>
            </w:r>
            <w:r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045ECC" w:rsidRDefault="00045ECC" w:rsidP="00705FF3">
            <w:r>
              <w:rPr>
                <w:rFonts w:hint="eastAsia"/>
              </w:rPr>
              <w:t>24.</w:t>
            </w:r>
            <w:r>
              <w:t>8</w:t>
            </w:r>
            <w:r>
              <w:rPr>
                <w:rFonts w:hint="eastAsia"/>
              </w:rPr>
              <w:t>(</w:t>
            </w:r>
            <w:r>
              <w:t>187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045ECC" w:rsidRDefault="00045ECC" w:rsidP="005C7779">
            <w:r>
              <w:rPr>
                <w:rFonts w:hint="eastAsia"/>
              </w:rPr>
              <w:t>13.1(</w:t>
            </w:r>
            <w:r>
              <w:t>176</w:t>
            </w:r>
            <w:r>
              <w:rPr>
                <w:rFonts w:hint="eastAsia"/>
              </w:rPr>
              <w:t>)</w:t>
            </w:r>
          </w:p>
        </w:tc>
        <w:tc>
          <w:tcPr>
            <w:tcW w:w="930" w:type="dxa"/>
          </w:tcPr>
          <w:p w:rsidR="00045ECC" w:rsidRDefault="00045ECC" w:rsidP="005C7779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Animation</w:t>
            </w:r>
            <w:r>
              <w:t>Clip</w:t>
            </w:r>
          </w:p>
        </w:tc>
        <w:tc>
          <w:tcPr>
            <w:tcW w:w="1119" w:type="dxa"/>
          </w:tcPr>
          <w:p w:rsidR="00045ECC" w:rsidRDefault="00045ECC" w:rsidP="00776E72">
            <w:r>
              <w:rPr>
                <w:rFonts w:hint="eastAsia"/>
              </w:rPr>
              <w:t>6.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136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12(</w:t>
            </w:r>
            <w:r>
              <w:t>189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12(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32.4(</w:t>
            </w:r>
            <w:r>
              <w:t>238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045ECC" w:rsidRDefault="00045ECC" w:rsidP="005C7779">
            <w:r>
              <w:rPr>
                <w:rFonts w:hint="eastAsia"/>
              </w:rPr>
              <w:t>32.2(</w:t>
            </w:r>
            <w:r>
              <w:t>237</w:t>
            </w:r>
            <w:r>
              <w:rPr>
                <w:rFonts w:hint="eastAsia"/>
              </w:rPr>
              <w:t>)</w:t>
            </w:r>
          </w:p>
        </w:tc>
        <w:tc>
          <w:tcPr>
            <w:tcW w:w="930" w:type="dxa"/>
          </w:tcPr>
          <w:p w:rsidR="00045ECC" w:rsidRDefault="00045ECC" w:rsidP="005C7779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ParticleSystem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2.7(</w:t>
            </w:r>
            <w:r>
              <w:t>208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3.6(</w:t>
            </w:r>
            <w:r>
              <w:t>274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3.6(</w:t>
            </w:r>
            <w:r>
              <w:t>276</w:t>
            </w:r>
            <w:r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045ECC" w:rsidRDefault="00045ECC">
            <w:r>
              <w:t>8.8(</w:t>
            </w:r>
            <w:r>
              <w:rPr>
                <w:rFonts w:hint="eastAsia"/>
              </w:rPr>
              <w:t>671</w:t>
            </w:r>
            <w:r>
              <w:t>)</w:t>
            </w:r>
          </w:p>
        </w:tc>
        <w:tc>
          <w:tcPr>
            <w:tcW w:w="709" w:type="dxa"/>
          </w:tcPr>
          <w:p w:rsidR="00045ECC" w:rsidRDefault="00045ECC" w:rsidP="005C7779">
            <w:r>
              <w:rPr>
                <w:rFonts w:hint="eastAsia"/>
              </w:rPr>
              <w:t>8.8(</w:t>
            </w:r>
            <w:r>
              <w:t>671</w:t>
            </w:r>
            <w:r>
              <w:rPr>
                <w:rFonts w:hint="eastAsia"/>
              </w:rPr>
              <w:t>)</w:t>
            </w:r>
          </w:p>
        </w:tc>
        <w:tc>
          <w:tcPr>
            <w:tcW w:w="930" w:type="dxa"/>
          </w:tcPr>
          <w:p w:rsidR="00045ECC" w:rsidRDefault="00045ECC" w:rsidP="005C7779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ParticleSystem</w:t>
            </w:r>
            <w:r>
              <w:t>Renderer</w:t>
            </w:r>
          </w:p>
        </w:tc>
        <w:tc>
          <w:tcPr>
            <w:tcW w:w="1119" w:type="dxa"/>
          </w:tcPr>
          <w:p w:rsidR="00045ECC" w:rsidRDefault="00045ECC" w:rsidP="00776E72">
            <w:r>
              <w:t>232.8k</w:t>
            </w:r>
            <w:r>
              <w:rPr>
                <w:rFonts w:hint="eastAsia"/>
              </w:rPr>
              <w:t>(</w:t>
            </w:r>
            <w:r>
              <w:t>208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 w:rsidP="00776E72">
            <w:r>
              <w:rPr>
                <w:rFonts w:hint="eastAsia"/>
              </w:rPr>
              <w:t>3</w:t>
            </w:r>
            <w:r>
              <w:t>12.9</w:t>
            </w:r>
            <w:r>
              <w:rPr>
                <w:rFonts w:hint="eastAsia"/>
              </w:rPr>
              <w:t>k(</w:t>
            </w:r>
            <w:r>
              <w:t>274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 w:rsidP="00776E72">
            <w:r>
              <w:rPr>
                <w:rFonts w:hint="eastAsia"/>
              </w:rPr>
              <w:t>31</w:t>
            </w:r>
            <w:r>
              <w:t>4.7</w:t>
            </w:r>
            <w:r>
              <w:rPr>
                <w:rFonts w:hint="eastAsia"/>
              </w:rPr>
              <w:t>k(</w:t>
            </w:r>
            <w:r>
              <w:t>276</w:t>
            </w:r>
            <w:r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0.8M(</w:t>
            </w:r>
            <w:r>
              <w:t>671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045ECC" w:rsidRDefault="00045ECC" w:rsidP="005C7779">
            <w:r>
              <w:rPr>
                <w:rFonts w:hint="eastAsia"/>
              </w:rPr>
              <w:t>0.8M(</w:t>
            </w:r>
            <w:r>
              <w:t>671</w:t>
            </w:r>
            <w:r>
              <w:rPr>
                <w:rFonts w:hint="eastAsia"/>
              </w:rPr>
              <w:t>)</w:t>
            </w:r>
          </w:p>
        </w:tc>
        <w:tc>
          <w:tcPr>
            <w:tcW w:w="930" w:type="dxa"/>
          </w:tcPr>
          <w:p w:rsidR="00045ECC" w:rsidRDefault="00045ECC" w:rsidP="005C7779"/>
        </w:tc>
      </w:tr>
      <w:tr w:rsidR="00045ECC" w:rsidTr="00045ECC">
        <w:tc>
          <w:tcPr>
            <w:tcW w:w="2274" w:type="dxa"/>
            <w:shd w:val="clear" w:color="auto" w:fill="FFFF00"/>
          </w:tcPr>
          <w:p w:rsidR="00045ECC" w:rsidRDefault="00045ECC">
            <w:r>
              <w:rPr>
                <w:rFonts w:hint="eastAsia"/>
              </w:rPr>
              <w:t>SceneMemory</w:t>
            </w:r>
          </w:p>
        </w:tc>
        <w:tc>
          <w:tcPr>
            <w:tcW w:w="1119" w:type="dxa"/>
            <w:shd w:val="clear" w:color="auto" w:fill="FFFF00"/>
          </w:tcPr>
          <w:p w:rsidR="00045ECC" w:rsidRDefault="00045ECC"/>
        </w:tc>
        <w:tc>
          <w:tcPr>
            <w:tcW w:w="1119" w:type="dxa"/>
            <w:shd w:val="clear" w:color="auto" w:fill="FFFF00"/>
          </w:tcPr>
          <w:p w:rsidR="00045ECC" w:rsidRDefault="00045ECC"/>
        </w:tc>
        <w:tc>
          <w:tcPr>
            <w:tcW w:w="1119" w:type="dxa"/>
            <w:shd w:val="clear" w:color="auto" w:fill="FFFF00"/>
          </w:tcPr>
          <w:p w:rsidR="00045ECC" w:rsidRDefault="00045ECC"/>
        </w:tc>
        <w:tc>
          <w:tcPr>
            <w:tcW w:w="1026" w:type="dxa"/>
            <w:shd w:val="clear" w:color="auto" w:fill="FFFF00"/>
          </w:tcPr>
          <w:p w:rsidR="00045ECC" w:rsidRDefault="00045ECC"/>
        </w:tc>
        <w:tc>
          <w:tcPr>
            <w:tcW w:w="709" w:type="dxa"/>
            <w:shd w:val="clear" w:color="auto" w:fill="FFFF00"/>
          </w:tcPr>
          <w:p w:rsidR="00045ECC" w:rsidRDefault="00045ECC"/>
        </w:tc>
        <w:tc>
          <w:tcPr>
            <w:tcW w:w="930" w:type="dxa"/>
            <w:shd w:val="clear" w:color="auto" w:fill="FFFF00"/>
          </w:tcPr>
          <w:p w:rsidR="00045ECC" w:rsidRDefault="00045ECC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RenderTexture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33(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34.1(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33(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34.1(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33(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930" w:type="dxa"/>
          </w:tcPr>
          <w:p w:rsidR="00045ECC" w:rsidRDefault="00045ECC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Mesh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5.4(</w:t>
            </w:r>
            <w:r>
              <w:t>27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5.4(</w:t>
            </w:r>
            <w:r>
              <w:t>27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5.4(</w:t>
            </w:r>
            <w:r>
              <w:t>27</w:t>
            </w:r>
            <w:r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045ECC" w:rsidRDefault="00045ECC">
            <w:r>
              <w:rPr>
                <w:rFonts w:hint="eastAsia"/>
              </w:rPr>
              <w:t>5.4(</w:t>
            </w:r>
            <w:r>
              <w:t>31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045ECC" w:rsidRDefault="00045ECC">
            <w:r>
              <w:rPr>
                <w:rFonts w:hint="eastAsia"/>
              </w:rPr>
              <w:t>5.4(</w:t>
            </w:r>
            <w:r>
              <w:t>31</w:t>
            </w:r>
            <w:r>
              <w:rPr>
                <w:rFonts w:hint="eastAsia"/>
              </w:rPr>
              <w:t>)</w:t>
            </w:r>
          </w:p>
        </w:tc>
        <w:tc>
          <w:tcPr>
            <w:tcW w:w="930" w:type="dxa"/>
          </w:tcPr>
          <w:p w:rsidR="00045ECC" w:rsidRDefault="00045ECC"/>
        </w:tc>
      </w:tr>
      <w:tr w:rsidR="00045ECC" w:rsidTr="00045ECC">
        <w:tc>
          <w:tcPr>
            <w:tcW w:w="2274" w:type="dxa"/>
          </w:tcPr>
          <w:p w:rsidR="00045ECC" w:rsidRDefault="00045ECC">
            <w:r>
              <w:rPr>
                <w:rFonts w:hint="eastAsia"/>
              </w:rPr>
              <w:t>ParticleSystem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3.5(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rPr>
                <w:rFonts w:hint="eastAsia"/>
              </w:rPr>
              <w:t>4.4(</w:t>
            </w:r>
            <w:r>
              <w:t>322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045ECC" w:rsidRDefault="00045ECC">
            <w:r>
              <w:t>4.1(291)</w:t>
            </w:r>
          </w:p>
        </w:tc>
        <w:tc>
          <w:tcPr>
            <w:tcW w:w="1026" w:type="dxa"/>
          </w:tcPr>
          <w:p w:rsidR="00045ECC" w:rsidRDefault="00045ECC" w:rsidP="00705FF3">
            <w:r>
              <w:rPr>
                <w:rFonts w:hint="eastAsia"/>
              </w:rPr>
              <w:t>14.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914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045ECC" w:rsidRDefault="00045ECC">
            <w:r>
              <w:t>7.7</w:t>
            </w:r>
            <w:r>
              <w:rPr>
                <w:rFonts w:hint="eastAsia"/>
              </w:rPr>
              <w:t>(</w:t>
            </w:r>
            <w:r>
              <w:t>499</w:t>
            </w:r>
            <w:r>
              <w:rPr>
                <w:rFonts w:hint="eastAsia"/>
              </w:rPr>
              <w:t>)</w:t>
            </w:r>
          </w:p>
        </w:tc>
        <w:tc>
          <w:tcPr>
            <w:tcW w:w="930" w:type="dxa"/>
          </w:tcPr>
          <w:p w:rsidR="00045ECC" w:rsidRDefault="00045ECC"/>
        </w:tc>
      </w:tr>
    </w:tbl>
    <w:p w:rsidR="003D3C31" w:rsidRDefault="003D3C31"/>
    <w:p w:rsidR="00F32C15" w:rsidRDefault="00F32C15"/>
    <w:p w:rsidR="00F32C15" w:rsidRDefault="00F32C15"/>
    <w:p w:rsidR="00F32C15" w:rsidRDefault="00F32C15"/>
    <w:p w:rsidR="00F32C15" w:rsidRDefault="00F32C15"/>
    <w:p w:rsidR="00F32C15" w:rsidRDefault="00F32C15"/>
    <w:p w:rsidR="00F32C15" w:rsidRDefault="00F32C15">
      <w:r>
        <w:lastRenderedPageBreak/>
        <w:t>M</w:t>
      </w:r>
      <w:r>
        <w:rPr>
          <w:rFonts w:hint="eastAsia"/>
        </w:rPr>
        <w:t>ono</w:t>
      </w:r>
      <w:r>
        <w:t>内存</w:t>
      </w:r>
      <w:r>
        <w:rPr>
          <w:rFonts w:hint="eastAsia"/>
        </w:rPr>
        <w:t>使用</w:t>
      </w:r>
      <w:r>
        <w:t>情况：</w:t>
      </w:r>
    </w:p>
    <w:p w:rsidR="00F32C15" w:rsidRDefault="00F32C15" w:rsidP="00F32C15">
      <w:pPr>
        <w:pStyle w:val="a8"/>
        <w:numPr>
          <w:ilvl w:val="0"/>
          <w:numId w:val="2"/>
        </w:numPr>
        <w:ind w:firstLineChars="0"/>
      </w:pPr>
      <w:r>
        <w:t>首战峰值</w:t>
      </w:r>
      <w:r>
        <w:rPr>
          <w:rFonts w:hint="eastAsia"/>
        </w:rPr>
        <w:t>39</w:t>
      </w:r>
      <w:r>
        <w:t>M</w:t>
      </w:r>
    </w:p>
    <w:p w:rsidR="00F32C15" w:rsidRDefault="00F32C15" w:rsidP="00F32C1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龟仙人灭火</w:t>
      </w:r>
      <w:r>
        <w:t>之前（</w:t>
      </w:r>
      <w:r>
        <w:rPr>
          <w:rFonts w:hint="eastAsia"/>
        </w:rPr>
        <w:t>前30分</w:t>
      </w:r>
      <w:r>
        <w:t>钟）</w:t>
      </w:r>
      <w:r>
        <w:rPr>
          <w:rFonts w:hint="eastAsia"/>
        </w:rPr>
        <w:t>峰值63</w:t>
      </w:r>
      <w:r>
        <w:t>M</w:t>
      </w:r>
    </w:p>
    <w:p w:rsidR="00F32C15" w:rsidRDefault="00F32C15" w:rsidP="00F32C15">
      <w:pPr>
        <w:pStyle w:val="a8"/>
        <w:numPr>
          <w:ilvl w:val="0"/>
          <w:numId w:val="2"/>
        </w:numPr>
        <w:ind w:firstLineChars="0"/>
      </w:pPr>
      <w:r>
        <w:t>30</w:t>
      </w:r>
      <w:r>
        <w:rPr>
          <w:rFonts w:hint="eastAsia"/>
        </w:rPr>
        <w:t>分</w:t>
      </w:r>
      <w:r>
        <w:t>--50</w:t>
      </w:r>
      <w:r>
        <w:rPr>
          <w:rFonts w:hint="eastAsia"/>
        </w:rPr>
        <w:t>分钟峰值151</w:t>
      </w:r>
      <w:r>
        <w:t>M</w:t>
      </w:r>
    </w:p>
    <w:p w:rsidR="00F32C15" w:rsidRDefault="00F32C15">
      <w:r>
        <w:rPr>
          <w:noProof/>
        </w:rPr>
        <w:drawing>
          <wp:inline distT="0" distB="0" distL="0" distR="0" wp14:anchorId="7814AE65" wp14:editId="4BB0C045">
            <wp:extent cx="5274310" cy="1979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/>
    <w:p w:rsidR="00DC1511" w:rsidRDefault="00DC1511">
      <w:r>
        <w:lastRenderedPageBreak/>
        <w:t>2017年12月9日</w:t>
      </w:r>
      <w:r>
        <w:rPr>
          <w:rFonts w:hint="eastAsia"/>
        </w:rPr>
        <w:t xml:space="preserve"> 内存过高</w:t>
      </w:r>
      <w:r>
        <w:t>分析</w:t>
      </w:r>
    </w:p>
    <w:p w:rsidR="00DC1511" w:rsidRDefault="00DC1511">
      <w:r>
        <w:rPr>
          <w:rFonts w:hint="eastAsia"/>
        </w:rPr>
        <w:t>Cutscene</w:t>
      </w:r>
      <w:r>
        <w:t>资源卸载优化，及assetbundle内存泄漏问题解决后</w:t>
      </w:r>
      <w:r>
        <w:rPr>
          <w:rFonts w:hint="eastAsia"/>
        </w:rPr>
        <w:t>，</w:t>
      </w:r>
      <w:r>
        <w:t>首战数据统计</w:t>
      </w:r>
      <w:r>
        <w:rPr>
          <w:rFonts w:hint="eastAsia"/>
        </w:rPr>
        <w:t>：</w:t>
      </w:r>
    </w:p>
    <w:p w:rsidR="008876EF" w:rsidRPr="008876EF" w:rsidRDefault="008876EF">
      <w:pPr>
        <w:rPr>
          <w:rFonts w:hint="eastAsia"/>
          <w:color w:val="FF0000"/>
        </w:rPr>
      </w:pPr>
      <w:r w:rsidRPr="008876EF">
        <w:rPr>
          <w:rFonts w:hint="eastAsia"/>
          <w:color w:val="FF0000"/>
        </w:rPr>
        <w:t>以下数据中无单位</w:t>
      </w:r>
      <w:r>
        <w:rPr>
          <w:rFonts w:hint="eastAsia"/>
          <w:color w:val="FF0000"/>
        </w:rPr>
        <w:t>的</w:t>
      </w:r>
      <w:r w:rsidRPr="008876EF">
        <w:rPr>
          <w:rFonts w:hint="eastAsia"/>
          <w:color w:val="FF0000"/>
        </w:rPr>
        <w:t>默认为M，括号内代表数量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67"/>
        <w:gridCol w:w="1073"/>
        <w:gridCol w:w="1073"/>
        <w:gridCol w:w="1073"/>
        <w:gridCol w:w="959"/>
        <w:gridCol w:w="959"/>
        <w:gridCol w:w="992"/>
      </w:tblGrid>
      <w:tr w:rsidR="00DC1511" w:rsidTr="004235B5">
        <w:tc>
          <w:tcPr>
            <w:tcW w:w="2167" w:type="dxa"/>
          </w:tcPr>
          <w:p w:rsidR="00DC1511" w:rsidRDefault="00C74F19" w:rsidP="006207E8">
            <w:r>
              <w:rPr>
                <w:rFonts w:hint="eastAsia"/>
              </w:rPr>
              <w:t>Profiler参数</w:t>
            </w:r>
          </w:p>
        </w:tc>
        <w:tc>
          <w:tcPr>
            <w:tcW w:w="1073" w:type="dxa"/>
          </w:tcPr>
          <w:p w:rsidR="00DC1511" w:rsidRDefault="00DC1511" w:rsidP="006207E8">
            <w:r>
              <w:t>B</w:t>
            </w:r>
            <w:r>
              <w:rPr>
                <w:rFonts w:hint="eastAsia"/>
              </w:rPr>
              <w:t>efore</w:t>
            </w:r>
            <w:r w:rsidR="00C74F19">
              <w:t>CS</w:t>
            </w:r>
          </w:p>
        </w:tc>
        <w:tc>
          <w:tcPr>
            <w:tcW w:w="1073" w:type="dxa"/>
          </w:tcPr>
          <w:p w:rsidR="00DC1511" w:rsidRDefault="00DC1511" w:rsidP="00C74F19">
            <w:r>
              <w:rPr>
                <w:rFonts w:hint="eastAsia"/>
              </w:rPr>
              <w:t>C</w:t>
            </w:r>
            <w:r w:rsidR="00C74F19">
              <w:t>S</w:t>
            </w:r>
            <w:r>
              <w:t>1</w:t>
            </w:r>
          </w:p>
        </w:tc>
        <w:tc>
          <w:tcPr>
            <w:tcW w:w="1073" w:type="dxa"/>
          </w:tcPr>
          <w:p w:rsidR="00DC1511" w:rsidRDefault="00DC1511" w:rsidP="006207E8">
            <w:r>
              <w:t>A</w:t>
            </w:r>
            <w:r>
              <w:rPr>
                <w:rFonts w:hint="eastAsia"/>
              </w:rPr>
              <w:t>fter</w:t>
            </w:r>
            <w:r w:rsidR="00C74F19">
              <w:t xml:space="preserve"> CS</w:t>
            </w:r>
            <w:r>
              <w:t>1</w:t>
            </w:r>
          </w:p>
        </w:tc>
        <w:tc>
          <w:tcPr>
            <w:tcW w:w="959" w:type="dxa"/>
          </w:tcPr>
          <w:p w:rsidR="00DC1511" w:rsidRDefault="00DC1511" w:rsidP="00C74F19">
            <w:r>
              <w:rPr>
                <w:rFonts w:hint="eastAsia"/>
              </w:rPr>
              <w:t>C</w:t>
            </w:r>
            <w:r w:rsidR="00C74F19">
              <w:t>S</w:t>
            </w:r>
            <w:r>
              <w:t>2</w:t>
            </w:r>
          </w:p>
        </w:tc>
        <w:tc>
          <w:tcPr>
            <w:tcW w:w="959" w:type="dxa"/>
          </w:tcPr>
          <w:p w:rsidR="00DC1511" w:rsidRDefault="00DC1511" w:rsidP="00C74F19">
            <w:r>
              <w:t>A</w:t>
            </w:r>
            <w:r>
              <w:rPr>
                <w:rFonts w:hint="eastAsia"/>
              </w:rPr>
              <w:t>fter</w:t>
            </w:r>
            <w:r w:rsidR="00C74F19">
              <w:t xml:space="preserve"> S</w:t>
            </w:r>
            <w:r>
              <w:t>2</w:t>
            </w:r>
          </w:p>
        </w:tc>
        <w:tc>
          <w:tcPr>
            <w:tcW w:w="992" w:type="dxa"/>
          </w:tcPr>
          <w:p w:rsidR="00DC1511" w:rsidRDefault="00DC1511" w:rsidP="00C74F19">
            <w:r>
              <w:rPr>
                <w:rFonts w:hint="eastAsia"/>
              </w:rPr>
              <w:t>C</w:t>
            </w:r>
            <w:r w:rsidR="00C74F19">
              <w:t>S</w:t>
            </w:r>
            <w:r>
              <w:rPr>
                <w:rFonts w:hint="eastAsia"/>
              </w:rPr>
              <w:t>3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1073" w:type="dxa"/>
          </w:tcPr>
          <w:p w:rsidR="00DC1511" w:rsidRDefault="00DC1511" w:rsidP="006207E8">
            <w:r>
              <w:t>126.3</w:t>
            </w:r>
          </w:p>
        </w:tc>
        <w:tc>
          <w:tcPr>
            <w:tcW w:w="1073" w:type="dxa"/>
          </w:tcPr>
          <w:p w:rsidR="00DC1511" w:rsidRDefault="00DC1511" w:rsidP="006207E8">
            <w:r>
              <w:t>142.1</w:t>
            </w:r>
          </w:p>
        </w:tc>
        <w:tc>
          <w:tcPr>
            <w:tcW w:w="1073" w:type="dxa"/>
          </w:tcPr>
          <w:p w:rsidR="00DC1511" w:rsidRDefault="00DC1511" w:rsidP="006207E8">
            <w:r>
              <w:t>138.4</w:t>
            </w:r>
          </w:p>
        </w:tc>
        <w:tc>
          <w:tcPr>
            <w:tcW w:w="959" w:type="dxa"/>
          </w:tcPr>
          <w:p w:rsidR="00DC1511" w:rsidRDefault="00DC1511" w:rsidP="006207E8">
            <w:r>
              <w:t>196.5</w:t>
            </w:r>
          </w:p>
        </w:tc>
        <w:tc>
          <w:tcPr>
            <w:tcW w:w="959" w:type="dxa"/>
          </w:tcPr>
          <w:p w:rsidR="00DC1511" w:rsidRDefault="00DC1511" w:rsidP="006207E8">
            <w:r>
              <w:t>166.4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2</w:t>
            </w:r>
            <w:r>
              <w:t>03</w:t>
            </w:r>
            <w:r>
              <w:rPr>
                <w:rFonts w:hint="eastAsia"/>
              </w:rPr>
              <w:t>.5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t>A</w:t>
            </w:r>
            <w:r>
              <w:rPr>
                <w:rFonts w:hint="eastAsia"/>
              </w:rPr>
              <w:t>ssets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74.9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99.2</w:t>
            </w:r>
          </w:p>
        </w:tc>
        <w:tc>
          <w:tcPr>
            <w:tcW w:w="1073" w:type="dxa"/>
          </w:tcPr>
          <w:p w:rsidR="00DC1511" w:rsidRDefault="00DC1511" w:rsidP="006207E8">
            <w:r>
              <w:t>84.2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143.6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100.7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1</w:t>
            </w:r>
            <w:r>
              <w:t>40</w:t>
            </w:r>
            <w:r>
              <w:rPr>
                <w:rFonts w:hint="eastAsia"/>
              </w:rPr>
              <w:t>.8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Scenememory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45.9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48.2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47.2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55.2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49.7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7</w:t>
            </w:r>
            <w:r>
              <w:t>6.8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NotSaved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10.7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11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10.9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11.7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11.5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12.</w:t>
            </w:r>
            <w:r>
              <w:t>2</w:t>
            </w:r>
          </w:p>
        </w:tc>
      </w:tr>
      <w:tr w:rsidR="00DC1511" w:rsidTr="004235B5">
        <w:tc>
          <w:tcPr>
            <w:tcW w:w="2167" w:type="dxa"/>
            <w:shd w:val="clear" w:color="auto" w:fill="0070C0"/>
          </w:tcPr>
          <w:p w:rsidR="00DC1511" w:rsidRDefault="00DC1511" w:rsidP="006207E8">
            <w:r>
              <w:rPr>
                <w:rFonts w:hint="eastAsia"/>
              </w:rPr>
              <w:t>Totle</w:t>
            </w:r>
          </w:p>
        </w:tc>
        <w:tc>
          <w:tcPr>
            <w:tcW w:w="1073" w:type="dxa"/>
            <w:shd w:val="clear" w:color="auto" w:fill="0070C0"/>
          </w:tcPr>
          <w:p w:rsidR="00DC1511" w:rsidRDefault="00DC1511" w:rsidP="006207E8">
            <w:r>
              <w:rPr>
                <w:rFonts w:hint="eastAsia"/>
              </w:rPr>
              <w:t>257.8</w:t>
            </w:r>
          </w:p>
        </w:tc>
        <w:tc>
          <w:tcPr>
            <w:tcW w:w="1073" w:type="dxa"/>
            <w:shd w:val="clear" w:color="auto" w:fill="0070C0"/>
          </w:tcPr>
          <w:p w:rsidR="00DC1511" w:rsidRDefault="00DC1511" w:rsidP="006207E8">
            <w:r>
              <w:rPr>
                <w:rFonts w:hint="eastAsia"/>
              </w:rPr>
              <w:t>300.5</w:t>
            </w:r>
          </w:p>
        </w:tc>
        <w:tc>
          <w:tcPr>
            <w:tcW w:w="1073" w:type="dxa"/>
            <w:shd w:val="clear" w:color="auto" w:fill="0070C0"/>
          </w:tcPr>
          <w:p w:rsidR="00DC1511" w:rsidRDefault="00DC1511" w:rsidP="006207E8">
            <w:r>
              <w:rPr>
                <w:rFonts w:hint="eastAsia"/>
              </w:rPr>
              <w:t>280.7</w:t>
            </w:r>
          </w:p>
        </w:tc>
        <w:tc>
          <w:tcPr>
            <w:tcW w:w="959" w:type="dxa"/>
            <w:shd w:val="clear" w:color="auto" w:fill="0070C0"/>
          </w:tcPr>
          <w:p w:rsidR="00DC1511" w:rsidRDefault="00DC1511" w:rsidP="006207E8">
            <w:r>
              <w:rPr>
                <w:rFonts w:hint="eastAsia"/>
              </w:rPr>
              <w:t>407</w:t>
            </w:r>
          </w:p>
        </w:tc>
        <w:tc>
          <w:tcPr>
            <w:tcW w:w="959" w:type="dxa"/>
            <w:shd w:val="clear" w:color="auto" w:fill="0070C0"/>
          </w:tcPr>
          <w:p w:rsidR="00DC1511" w:rsidRDefault="00DC1511" w:rsidP="006207E8">
            <w:r>
              <w:rPr>
                <w:rFonts w:hint="eastAsia"/>
              </w:rPr>
              <w:t>287.3</w:t>
            </w:r>
          </w:p>
        </w:tc>
        <w:tc>
          <w:tcPr>
            <w:tcW w:w="992" w:type="dxa"/>
            <w:shd w:val="clear" w:color="auto" w:fill="0070C0"/>
          </w:tcPr>
          <w:p w:rsidR="00DC1511" w:rsidRDefault="00DC1511" w:rsidP="006207E8">
            <w:r>
              <w:rPr>
                <w:rFonts w:hint="eastAsia"/>
              </w:rPr>
              <w:t>433.3</w:t>
            </w:r>
          </w:p>
        </w:tc>
      </w:tr>
      <w:tr w:rsidR="00DC1511" w:rsidTr="004235B5">
        <w:tc>
          <w:tcPr>
            <w:tcW w:w="2167" w:type="dxa"/>
            <w:shd w:val="clear" w:color="auto" w:fill="FFFF00"/>
          </w:tcPr>
          <w:p w:rsidR="00DC1511" w:rsidRDefault="00DC1511" w:rsidP="006207E8">
            <w:r>
              <w:t>(</w:t>
            </w:r>
            <w:r>
              <w:rPr>
                <w:rFonts w:hint="eastAsia"/>
              </w:rPr>
              <w:t>Other</w:t>
            </w:r>
            <w:r>
              <w:t>)</w:t>
            </w:r>
          </w:p>
        </w:tc>
        <w:tc>
          <w:tcPr>
            <w:tcW w:w="1073" w:type="dxa"/>
            <w:shd w:val="clear" w:color="auto" w:fill="FFFF00"/>
          </w:tcPr>
          <w:p w:rsidR="00DC1511" w:rsidRDefault="00DC1511" w:rsidP="006207E8"/>
        </w:tc>
        <w:tc>
          <w:tcPr>
            <w:tcW w:w="1073" w:type="dxa"/>
            <w:shd w:val="clear" w:color="auto" w:fill="FFFF00"/>
          </w:tcPr>
          <w:p w:rsidR="00DC1511" w:rsidRDefault="00DC1511" w:rsidP="006207E8"/>
        </w:tc>
        <w:tc>
          <w:tcPr>
            <w:tcW w:w="1073" w:type="dxa"/>
            <w:shd w:val="clear" w:color="auto" w:fill="FFFF00"/>
          </w:tcPr>
          <w:p w:rsidR="00DC1511" w:rsidRDefault="00DC1511" w:rsidP="006207E8"/>
        </w:tc>
        <w:tc>
          <w:tcPr>
            <w:tcW w:w="959" w:type="dxa"/>
            <w:shd w:val="clear" w:color="auto" w:fill="FFFF00"/>
          </w:tcPr>
          <w:p w:rsidR="00DC1511" w:rsidRDefault="00DC1511" w:rsidP="006207E8"/>
        </w:tc>
        <w:tc>
          <w:tcPr>
            <w:tcW w:w="959" w:type="dxa"/>
            <w:shd w:val="clear" w:color="auto" w:fill="FFFF00"/>
          </w:tcPr>
          <w:p w:rsidR="00DC1511" w:rsidRDefault="00DC1511" w:rsidP="006207E8"/>
        </w:tc>
        <w:tc>
          <w:tcPr>
            <w:tcW w:w="992" w:type="dxa"/>
            <w:shd w:val="clear" w:color="auto" w:fill="FFFF00"/>
          </w:tcPr>
          <w:p w:rsidR="00DC1511" w:rsidRDefault="00DC1511" w:rsidP="006207E8"/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SerializedFile</w:t>
            </w:r>
          </w:p>
        </w:tc>
        <w:tc>
          <w:tcPr>
            <w:tcW w:w="1073" w:type="dxa"/>
          </w:tcPr>
          <w:p w:rsidR="00DC1511" w:rsidRDefault="00DC1511" w:rsidP="006207E8">
            <w:r>
              <w:t>11.2</w:t>
            </w:r>
          </w:p>
        </w:tc>
        <w:tc>
          <w:tcPr>
            <w:tcW w:w="1073" w:type="dxa"/>
          </w:tcPr>
          <w:p w:rsidR="00DC1511" w:rsidRDefault="00DC1511" w:rsidP="006207E8">
            <w:r>
              <w:t>13.9</w:t>
            </w:r>
          </w:p>
        </w:tc>
        <w:tc>
          <w:tcPr>
            <w:tcW w:w="1073" w:type="dxa"/>
          </w:tcPr>
          <w:p w:rsidR="00DC1511" w:rsidRDefault="00DC1511" w:rsidP="006207E8">
            <w:r>
              <w:t>13.6</w:t>
            </w:r>
          </w:p>
        </w:tc>
        <w:tc>
          <w:tcPr>
            <w:tcW w:w="959" w:type="dxa"/>
          </w:tcPr>
          <w:p w:rsidR="00DC1511" w:rsidRDefault="00DC1511" w:rsidP="006207E8">
            <w:r>
              <w:t>21.1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20.3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27.1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Objects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33.9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44</w:t>
            </w:r>
            <w:r>
              <w:t>.1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40.7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8</w:t>
            </w:r>
            <w:r>
              <w:t>3.1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53.8.4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84.1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Managedheap.usedsize</w:t>
            </w:r>
          </w:p>
        </w:tc>
        <w:tc>
          <w:tcPr>
            <w:tcW w:w="1073" w:type="dxa"/>
          </w:tcPr>
          <w:p w:rsidR="00DC1511" w:rsidRDefault="00DC1511" w:rsidP="006207E8">
            <w:r>
              <w:t>21.3</w:t>
            </w:r>
          </w:p>
        </w:tc>
        <w:tc>
          <w:tcPr>
            <w:tcW w:w="1073" w:type="dxa"/>
          </w:tcPr>
          <w:p w:rsidR="00DC1511" w:rsidRDefault="00DC1511" w:rsidP="006207E8">
            <w:r>
              <w:t>22.2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22.5</w:t>
            </w:r>
          </w:p>
        </w:tc>
        <w:tc>
          <w:tcPr>
            <w:tcW w:w="959" w:type="dxa"/>
          </w:tcPr>
          <w:p w:rsidR="00DC1511" w:rsidRDefault="00DC1511" w:rsidP="006207E8">
            <w:r>
              <w:t>23.5</w:t>
            </w:r>
          </w:p>
        </w:tc>
        <w:tc>
          <w:tcPr>
            <w:tcW w:w="959" w:type="dxa"/>
          </w:tcPr>
          <w:p w:rsidR="00DC1511" w:rsidRDefault="00DC1511" w:rsidP="006207E8">
            <w:r>
              <w:t>24.1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27.5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Managedheap.</w:t>
            </w:r>
            <w:r>
              <w:t>Un</w:t>
            </w:r>
            <w:r>
              <w:rPr>
                <w:rFonts w:hint="eastAsia"/>
              </w:rPr>
              <w:t>usedsize</w:t>
            </w:r>
          </w:p>
        </w:tc>
        <w:tc>
          <w:tcPr>
            <w:tcW w:w="1073" w:type="dxa"/>
          </w:tcPr>
          <w:p w:rsidR="00DC1511" w:rsidRDefault="00DC1511" w:rsidP="006207E8">
            <w:r>
              <w:t>2.6</w:t>
            </w:r>
          </w:p>
        </w:tc>
        <w:tc>
          <w:tcPr>
            <w:tcW w:w="1073" w:type="dxa"/>
          </w:tcPr>
          <w:p w:rsidR="00DC1511" w:rsidRDefault="00DC1511" w:rsidP="006207E8">
            <w:r>
              <w:t>1.6</w:t>
            </w:r>
          </w:p>
        </w:tc>
        <w:tc>
          <w:tcPr>
            <w:tcW w:w="1073" w:type="dxa"/>
          </w:tcPr>
          <w:p w:rsidR="00DC1511" w:rsidRDefault="00DC1511" w:rsidP="006207E8">
            <w:r>
              <w:t>1.3</w:t>
            </w:r>
          </w:p>
        </w:tc>
        <w:tc>
          <w:tcPr>
            <w:tcW w:w="959" w:type="dxa"/>
          </w:tcPr>
          <w:p w:rsidR="00DC1511" w:rsidRDefault="00DC1511" w:rsidP="006207E8">
            <w:r>
              <w:t>8.4</w:t>
            </w:r>
          </w:p>
        </w:tc>
        <w:tc>
          <w:tcPr>
            <w:tcW w:w="959" w:type="dxa"/>
          </w:tcPr>
          <w:p w:rsidR="00DC1511" w:rsidRDefault="00DC1511" w:rsidP="006207E8">
            <w:r>
              <w:t>7.7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4.3</w:t>
            </w:r>
          </w:p>
        </w:tc>
      </w:tr>
      <w:tr w:rsidR="00DC1511" w:rsidRPr="009643EF" w:rsidTr="004235B5">
        <w:tc>
          <w:tcPr>
            <w:tcW w:w="2167" w:type="dxa"/>
            <w:shd w:val="clear" w:color="auto" w:fill="FFFF00"/>
          </w:tcPr>
          <w:p w:rsidR="00DC1511" w:rsidRPr="009643EF" w:rsidRDefault="00DC1511" w:rsidP="006207E8">
            <w:r w:rsidRPr="009643EF">
              <w:rPr>
                <w:rFonts w:hint="eastAsia"/>
              </w:rPr>
              <w:t>(</w:t>
            </w:r>
            <w:r w:rsidRPr="009643EF">
              <w:t>Assets</w:t>
            </w:r>
            <w:r w:rsidRPr="009643EF">
              <w:rPr>
                <w:rFonts w:hint="eastAsia"/>
              </w:rPr>
              <w:t>)</w:t>
            </w:r>
          </w:p>
        </w:tc>
        <w:tc>
          <w:tcPr>
            <w:tcW w:w="1073" w:type="dxa"/>
            <w:shd w:val="clear" w:color="auto" w:fill="FFFF00"/>
          </w:tcPr>
          <w:p w:rsidR="00DC1511" w:rsidRPr="009643EF" w:rsidRDefault="00DC1511" w:rsidP="006207E8"/>
        </w:tc>
        <w:tc>
          <w:tcPr>
            <w:tcW w:w="1073" w:type="dxa"/>
            <w:shd w:val="clear" w:color="auto" w:fill="FFFF00"/>
          </w:tcPr>
          <w:p w:rsidR="00DC1511" w:rsidRPr="009643EF" w:rsidRDefault="00DC1511" w:rsidP="006207E8"/>
        </w:tc>
        <w:tc>
          <w:tcPr>
            <w:tcW w:w="1073" w:type="dxa"/>
            <w:shd w:val="clear" w:color="auto" w:fill="FFFF00"/>
          </w:tcPr>
          <w:p w:rsidR="00DC1511" w:rsidRPr="009643EF" w:rsidRDefault="00DC1511" w:rsidP="006207E8"/>
        </w:tc>
        <w:tc>
          <w:tcPr>
            <w:tcW w:w="959" w:type="dxa"/>
            <w:shd w:val="clear" w:color="auto" w:fill="FFFF00"/>
          </w:tcPr>
          <w:p w:rsidR="00DC1511" w:rsidRPr="009643EF" w:rsidRDefault="00DC1511" w:rsidP="006207E8"/>
        </w:tc>
        <w:tc>
          <w:tcPr>
            <w:tcW w:w="959" w:type="dxa"/>
            <w:shd w:val="clear" w:color="auto" w:fill="FFFF00"/>
          </w:tcPr>
          <w:p w:rsidR="00DC1511" w:rsidRPr="009643EF" w:rsidRDefault="00DC1511" w:rsidP="006207E8"/>
        </w:tc>
        <w:tc>
          <w:tcPr>
            <w:tcW w:w="992" w:type="dxa"/>
            <w:shd w:val="clear" w:color="auto" w:fill="FFFF00"/>
          </w:tcPr>
          <w:p w:rsidR="00DC1511" w:rsidRPr="009643EF" w:rsidRDefault="00DC1511" w:rsidP="006207E8"/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Texture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45.6(</w:t>
            </w:r>
            <w:r>
              <w:t>205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60.3(</w:t>
            </w:r>
            <w:r>
              <w:t>241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49.4(</w:t>
            </w:r>
            <w:r>
              <w:t>238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70.0(</w:t>
            </w:r>
            <w:r>
              <w:t>315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55.8(</w:t>
            </w:r>
            <w:r>
              <w:t>307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74.8(</w:t>
            </w:r>
            <w:r>
              <w:t>343</w:t>
            </w:r>
            <w:r>
              <w:rPr>
                <w:rFonts w:hint="eastAsia"/>
              </w:rPr>
              <w:t>)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Mesh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12(</w:t>
            </w:r>
            <w:r>
              <w:t>154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14.6(</w:t>
            </w:r>
            <w:r>
              <w:t>164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12.7(</w:t>
            </w:r>
            <w:r>
              <w:t>162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24.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t>187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1</w:t>
            </w:r>
            <w:r>
              <w:t>2.7</w:t>
            </w:r>
            <w:r>
              <w:rPr>
                <w:rFonts w:hint="eastAsia"/>
              </w:rPr>
              <w:t>(</w:t>
            </w:r>
            <w:r>
              <w:t>175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18.3</w:t>
            </w:r>
            <w:r>
              <w:t>(184)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Animation</w:t>
            </w:r>
            <w:r>
              <w:t>Clip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6.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136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12(</w:t>
            </w:r>
            <w:r>
              <w:t>189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10(</w:t>
            </w:r>
            <w:r>
              <w:t>186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30.4(</w:t>
            </w:r>
            <w:r>
              <w:t>238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t>13.9</w:t>
            </w:r>
            <w:r>
              <w:rPr>
                <w:rFonts w:hint="eastAsia"/>
              </w:rPr>
              <w:t>(</w:t>
            </w:r>
            <w:r>
              <w:t>232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19.8</w:t>
            </w:r>
            <w:r>
              <w:t>(292)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ParticleSystem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2.7(</w:t>
            </w:r>
            <w:r>
              <w:t>208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3.6(</w:t>
            </w:r>
            <w:r>
              <w:t>274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3.6(</w:t>
            </w:r>
            <w:r>
              <w:t>274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t>8.8(</w:t>
            </w:r>
            <w:r>
              <w:rPr>
                <w:rFonts w:hint="eastAsia"/>
              </w:rPr>
              <w:t>671</w:t>
            </w:r>
            <w: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8.8(</w:t>
            </w:r>
            <w:r>
              <w:t>671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15.9</w:t>
            </w:r>
            <w:r>
              <w:t>(1217)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ParticleSystem</w:t>
            </w:r>
            <w:r>
              <w:t>Renderer</w:t>
            </w:r>
          </w:p>
        </w:tc>
        <w:tc>
          <w:tcPr>
            <w:tcW w:w="1073" w:type="dxa"/>
          </w:tcPr>
          <w:p w:rsidR="00DC1511" w:rsidRDefault="00DC1511" w:rsidP="006207E8">
            <w:r>
              <w:t>232.8k</w:t>
            </w:r>
            <w:r>
              <w:rPr>
                <w:rFonts w:hint="eastAsia"/>
              </w:rPr>
              <w:t>(</w:t>
            </w:r>
            <w:r>
              <w:t>208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3</w:t>
            </w:r>
            <w:r>
              <w:t>12.9</w:t>
            </w:r>
            <w:r>
              <w:rPr>
                <w:rFonts w:hint="eastAsia"/>
              </w:rPr>
              <w:t>k(</w:t>
            </w:r>
            <w:r>
              <w:t>274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31</w:t>
            </w:r>
            <w:r>
              <w:t>2.7</w:t>
            </w:r>
            <w:r>
              <w:rPr>
                <w:rFonts w:hint="eastAsia"/>
              </w:rPr>
              <w:t>k(</w:t>
            </w:r>
            <w:r>
              <w:t>276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0.8M(</w:t>
            </w:r>
            <w:r>
              <w:t>671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0.8M(</w:t>
            </w:r>
            <w:r>
              <w:t>671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1.4(</w:t>
            </w:r>
            <w:r>
              <w:t>1217</w:t>
            </w:r>
            <w:r>
              <w:rPr>
                <w:rFonts w:hint="eastAsia"/>
              </w:rPr>
              <w:t>)</w:t>
            </w:r>
          </w:p>
        </w:tc>
      </w:tr>
      <w:tr w:rsidR="00DC1511" w:rsidTr="004235B5">
        <w:tc>
          <w:tcPr>
            <w:tcW w:w="2167" w:type="dxa"/>
            <w:shd w:val="clear" w:color="auto" w:fill="FFFF00"/>
          </w:tcPr>
          <w:p w:rsidR="00DC1511" w:rsidRDefault="00DC1511" w:rsidP="006207E8">
            <w:r>
              <w:rPr>
                <w:rFonts w:hint="eastAsia"/>
              </w:rPr>
              <w:t>SceneMemory</w:t>
            </w:r>
          </w:p>
        </w:tc>
        <w:tc>
          <w:tcPr>
            <w:tcW w:w="1073" w:type="dxa"/>
            <w:shd w:val="clear" w:color="auto" w:fill="FFFF00"/>
          </w:tcPr>
          <w:p w:rsidR="00DC1511" w:rsidRDefault="00DC1511" w:rsidP="006207E8"/>
        </w:tc>
        <w:tc>
          <w:tcPr>
            <w:tcW w:w="1073" w:type="dxa"/>
            <w:shd w:val="clear" w:color="auto" w:fill="FFFF00"/>
          </w:tcPr>
          <w:p w:rsidR="00DC1511" w:rsidRDefault="00DC1511" w:rsidP="006207E8"/>
        </w:tc>
        <w:tc>
          <w:tcPr>
            <w:tcW w:w="1073" w:type="dxa"/>
            <w:shd w:val="clear" w:color="auto" w:fill="FFFF00"/>
          </w:tcPr>
          <w:p w:rsidR="00DC1511" w:rsidRDefault="00DC1511" w:rsidP="006207E8"/>
        </w:tc>
        <w:tc>
          <w:tcPr>
            <w:tcW w:w="959" w:type="dxa"/>
            <w:shd w:val="clear" w:color="auto" w:fill="FFFF00"/>
          </w:tcPr>
          <w:p w:rsidR="00DC1511" w:rsidRDefault="00DC1511" w:rsidP="006207E8"/>
        </w:tc>
        <w:tc>
          <w:tcPr>
            <w:tcW w:w="959" w:type="dxa"/>
            <w:shd w:val="clear" w:color="auto" w:fill="FFFF00"/>
          </w:tcPr>
          <w:p w:rsidR="00DC1511" w:rsidRDefault="00DC1511" w:rsidP="006207E8"/>
        </w:tc>
        <w:tc>
          <w:tcPr>
            <w:tcW w:w="992" w:type="dxa"/>
            <w:shd w:val="clear" w:color="auto" w:fill="FFFF00"/>
          </w:tcPr>
          <w:p w:rsidR="00DC1511" w:rsidRDefault="00DC1511" w:rsidP="006207E8"/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RenderTexture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33(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34.1(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33(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34.1(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33(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48.8(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Mesh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5.4(</w:t>
            </w:r>
            <w:r>
              <w:t>27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5.4(</w:t>
            </w:r>
            <w:r>
              <w:t>27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5.4(</w:t>
            </w:r>
            <w:r>
              <w:t>27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5.4(</w:t>
            </w:r>
            <w:r>
              <w:t>31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5.4(</w:t>
            </w:r>
            <w:r>
              <w:t>31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5.4(</w:t>
            </w:r>
            <w:r>
              <w:t>31</w:t>
            </w:r>
            <w:r>
              <w:rPr>
                <w:rFonts w:hint="eastAsia"/>
              </w:rPr>
              <w:t>)</w:t>
            </w:r>
          </w:p>
        </w:tc>
      </w:tr>
      <w:tr w:rsidR="00DC1511" w:rsidTr="004235B5">
        <w:tc>
          <w:tcPr>
            <w:tcW w:w="2167" w:type="dxa"/>
          </w:tcPr>
          <w:p w:rsidR="00DC1511" w:rsidRDefault="00DC1511" w:rsidP="006207E8">
            <w:r>
              <w:rPr>
                <w:rFonts w:hint="eastAsia"/>
              </w:rPr>
              <w:t>ParticleSystem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3.5(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rPr>
                <w:rFonts w:hint="eastAsia"/>
              </w:rPr>
              <w:t>4.4(</w:t>
            </w:r>
            <w:r>
              <w:t>322</w:t>
            </w:r>
            <w:r>
              <w:rPr>
                <w:rFonts w:hint="eastAsia"/>
              </w:rPr>
              <w:t>)</w:t>
            </w:r>
          </w:p>
        </w:tc>
        <w:tc>
          <w:tcPr>
            <w:tcW w:w="1073" w:type="dxa"/>
          </w:tcPr>
          <w:p w:rsidR="00DC1511" w:rsidRDefault="00DC1511" w:rsidP="006207E8">
            <w:r>
              <w:t>4.6(319)</w:t>
            </w:r>
          </w:p>
        </w:tc>
        <w:tc>
          <w:tcPr>
            <w:tcW w:w="959" w:type="dxa"/>
          </w:tcPr>
          <w:p w:rsidR="00DC1511" w:rsidRDefault="00DC1511" w:rsidP="006207E8">
            <w:r>
              <w:rPr>
                <w:rFonts w:hint="eastAsia"/>
              </w:rPr>
              <w:t>10.6(</w:t>
            </w:r>
            <w:r>
              <w:t>705</w:t>
            </w:r>
            <w:r>
              <w:rPr>
                <w:rFonts w:hint="eastAsia"/>
              </w:rPr>
              <w:t>)</w:t>
            </w:r>
          </w:p>
        </w:tc>
        <w:tc>
          <w:tcPr>
            <w:tcW w:w="959" w:type="dxa"/>
          </w:tcPr>
          <w:p w:rsidR="00DC1511" w:rsidRDefault="00DC1511" w:rsidP="006207E8">
            <w:r>
              <w:t>6.9</w:t>
            </w:r>
            <w:r>
              <w:rPr>
                <w:rFonts w:hint="eastAsia"/>
              </w:rPr>
              <w:t>(</w:t>
            </w:r>
            <w:r>
              <w:t>499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DC1511" w:rsidRDefault="00DC1511" w:rsidP="006207E8">
            <w:r>
              <w:rPr>
                <w:rFonts w:hint="eastAsia"/>
              </w:rPr>
              <w:t>17(</w:t>
            </w:r>
            <w:r>
              <w:t>1088</w:t>
            </w:r>
            <w:r>
              <w:rPr>
                <w:rFonts w:hint="eastAsia"/>
              </w:rPr>
              <w:t>)</w:t>
            </w:r>
          </w:p>
        </w:tc>
      </w:tr>
    </w:tbl>
    <w:p w:rsidR="00DC1511" w:rsidRDefault="00DC1511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DC1511"/>
    <w:p w:rsidR="00950A27" w:rsidRDefault="00950A27" w:rsidP="00950A27">
      <w:r>
        <w:rPr>
          <w:rFonts w:hint="eastAsia"/>
        </w:rPr>
        <w:t>优化后</w:t>
      </w:r>
      <w:r>
        <w:t>与优化前对比：</w:t>
      </w:r>
    </w:p>
    <w:p w:rsidR="00950A27" w:rsidRDefault="00950A27" w:rsidP="00950A27">
      <w:r>
        <w:rPr>
          <w:rFonts w:hint="eastAsia"/>
        </w:rPr>
        <w:t>优化前</w:t>
      </w:r>
      <w:r>
        <w:t>：</w:t>
      </w:r>
      <w:r w:rsidR="0071106F">
        <w:rPr>
          <w:rFonts w:hint="eastAsia"/>
        </w:rPr>
        <w:t>单位：M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8"/>
        <w:gridCol w:w="929"/>
        <w:gridCol w:w="1151"/>
        <w:gridCol w:w="908"/>
        <w:gridCol w:w="1151"/>
        <w:gridCol w:w="768"/>
        <w:gridCol w:w="1151"/>
      </w:tblGrid>
      <w:tr w:rsidR="00950A27" w:rsidTr="004235B5">
        <w:tc>
          <w:tcPr>
            <w:tcW w:w="2274" w:type="dxa"/>
          </w:tcPr>
          <w:p w:rsidR="00950A27" w:rsidRDefault="00950A27" w:rsidP="004235B5"/>
        </w:tc>
        <w:tc>
          <w:tcPr>
            <w:tcW w:w="1119" w:type="dxa"/>
          </w:tcPr>
          <w:p w:rsidR="00950A27" w:rsidRDefault="00950A27" w:rsidP="004235B5">
            <w:r>
              <w:t>B</w:t>
            </w:r>
            <w:r>
              <w:rPr>
                <w:rFonts w:hint="eastAsia"/>
              </w:rPr>
              <w:t>efore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Cutscene</w:t>
            </w:r>
            <w:r>
              <w:t>1</w:t>
            </w:r>
          </w:p>
        </w:tc>
        <w:tc>
          <w:tcPr>
            <w:tcW w:w="1119" w:type="dxa"/>
          </w:tcPr>
          <w:p w:rsidR="00950A27" w:rsidRDefault="00950A27" w:rsidP="004235B5">
            <w:r>
              <w:t>A</w:t>
            </w:r>
            <w:r>
              <w:rPr>
                <w:rFonts w:hint="eastAsia"/>
              </w:rPr>
              <w:t>fter</w:t>
            </w:r>
            <w:r>
              <w:t>1</w:t>
            </w:r>
          </w:p>
        </w:tc>
        <w:tc>
          <w:tcPr>
            <w:tcW w:w="1026" w:type="dxa"/>
          </w:tcPr>
          <w:p w:rsidR="00950A27" w:rsidRDefault="00950A27" w:rsidP="004235B5">
            <w:r>
              <w:rPr>
                <w:rFonts w:hint="eastAsia"/>
              </w:rPr>
              <w:t>Cutscene</w:t>
            </w:r>
            <w:r>
              <w:t>2</w:t>
            </w:r>
          </w:p>
        </w:tc>
        <w:tc>
          <w:tcPr>
            <w:tcW w:w="709" w:type="dxa"/>
          </w:tcPr>
          <w:p w:rsidR="00950A27" w:rsidRDefault="00950A27" w:rsidP="004235B5">
            <w:r>
              <w:t>A</w:t>
            </w:r>
            <w:r>
              <w:rPr>
                <w:rFonts w:hint="eastAsia"/>
              </w:rPr>
              <w:t>fter</w:t>
            </w:r>
            <w:r>
              <w:t>2</w:t>
            </w:r>
          </w:p>
        </w:tc>
        <w:tc>
          <w:tcPr>
            <w:tcW w:w="930" w:type="dxa"/>
          </w:tcPr>
          <w:p w:rsidR="00950A27" w:rsidRDefault="00950A27" w:rsidP="004235B5">
            <w:r>
              <w:rPr>
                <w:rFonts w:hint="eastAsia"/>
              </w:rPr>
              <w:t>Cutscene3</w:t>
            </w:r>
          </w:p>
        </w:tc>
      </w:tr>
      <w:tr w:rsidR="00950A27" w:rsidTr="004235B5">
        <w:tc>
          <w:tcPr>
            <w:tcW w:w="2274" w:type="dxa"/>
          </w:tcPr>
          <w:p w:rsidR="00950A27" w:rsidRDefault="00950A27" w:rsidP="004235B5">
            <w:r>
              <w:t>O</w:t>
            </w:r>
            <w:r>
              <w:rPr>
                <w:rFonts w:hint="eastAsia"/>
              </w:rPr>
              <w:t>ther(</w:t>
            </w:r>
            <w:r>
              <w:t>before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950A27" w:rsidRDefault="00950A27" w:rsidP="004235B5">
            <w:r>
              <w:t>139</w:t>
            </w:r>
          </w:p>
        </w:tc>
        <w:tc>
          <w:tcPr>
            <w:tcW w:w="1119" w:type="dxa"/>
          </w:tcPr>
          <w:p w:rsidR="00950A27" w:rsidRDefault="00950A27" w:rsidP="004235B5">
            <w:r>
              <w:t>154.8</w:t>
            </w:r>
          </w:p>
        </w:tc>
        <w:tc>
          <w:tcPr>
            <w:tcW w:w="1119" w:type="dxa"/>
          </w:tcPr>
          <w:p w:rsidR="00950A27" w:rsidRDefault="00950A27" w:rsidP="004235B5">
            <w:r>
              <w:t>152.9</w:t>
            </w:r>
          </w:p>
        </w:tc>
        <w:tc>
          <w:tcPr>
            <w:tcW w:w="1026" w:type="dxa"/>
          </w:tcPr>
          <w:p w:rsidR="00950A27" w:rsidRDefault="00950A27" w:rsidP="004235B5">
            <w:r>
              <w:t>207.5</w:t>
            </w:r>
          </w:p>
        </w:tc>
        <w:tc>
          <w:tcPr>
            <w:tcW w:w="709" w:type="dxa"/>
          </w:tcPr>
          <w:p w:rsidR="00950A27" w:rsidRDefault="00950A27" w:rsidP="004235B5">
            <w:r>
              <w:t>191.1</w:t>
            </w:r>
          </w:p>
        </w:tc>
        <w:tc>
          <w:tcPr>
            <w:tcW w:w="930" w:type="dxa"/>
          </w:tcPr>
          <w:p w:rsidR="00950A27" w:rsidRDefault="00950A27" w:rsidP="004235B5">
            <w:r>
              <w:rPr>
                <w:rFonts w:hint="eastAsia"/>
              </w:rPr>
              <w:t>221.5</w:t>
            </w:r>
          </w:p>
        </w:tc>
      </w:tr>
      <w:tr w:rsidR="00950A27" w:rsidTr="004235B5">
        <w:tc>
          <w:tcPr>
            <w:tcW w:w="2274" w:type="dxa"/>
          </w:tcPr>
          <w:p w:rsidR="00950A27" w:rsidRDefault="00950A27" w:rsidP="004235B5">
            <w:r>
              <w:t>A</w:t>
            </w:r>
            <w:r>
              <w:rPr>
                <w:rFonts w:hint="eastAsia"/>
              </w:rPr>
              <w:t>ssets(</w:t>
            </w:r>
            <w:r>
              <w:t>before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74.8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99.1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96.9</w:t>
            </w:r>
          </w:p>
        </w:tc>
        <w:tc>
          <w:tcPr>
            <w:tcW w:w="1026" w:type="dxa"/>
          </w:tcPr>
          <w:p w:rsidR="00950A27" w:rsidRDefault="00950A27" w:rsidP="004235B5">
            <w:r>
              <w:rPr>
                <w:rFonts w:hint="eastAsia"/>
              </w:rPr>
              <w:t>146.6</w:t>
            </w:r>
          </w:p>
        </w:tc>
        <w:tc>
          <w:tcPr>
            <w:tcW w:w="709" w:type="dxa"/>
          </w:tcPr>
          <w:p w:rsidR="00950A27" w:rsidRDefault="00950A27" w:rsidP="004235B5">
            <w:r>
              <w:rPr>
                <w:rFonts w:hint="eastAsia"/>
              </w:rPr>
              <w:t>134.2</w:t>
            </w:r>
          </w:p>
        </w:tc>
        <w:tc>
          <w:tcPr>
            <w:tcW w:w="930" w:type="dxa"/>
          </w:tcPr>
          <w:p w:rsidR="00950A27" w:rsidRDefault="00950A27" w:rsidP="004235B5">
            <w:r>
              <w:rPr>
                <w:rFonts w:hint="eastAsia"/>
              </w:rPr>
              <w:t>169.8</w:t>
            </w:r>
          </w:p>
        </w:tc>
      </w:tr>
      <w:tr w:rsidR="00950A27" w:rsidTr="004235B5">
        <w:tc>
          <w:tcPr>
            <w:tcW w:w="2274" w:type="dxa"/>
          </w:tcPr>
          <w:p w:rsidR="00950A27" w:rsidRDefault="00950A27" w:rsidP="004235B5">
            <w:r>
              <w:rPr>
                <w:rFonts w:hint="eastAsia"/>
              </w:rPr>
              <w:t>Scenememory(</w:t>
            </w:r>
            <w:r>
              <w:t>before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45.9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48.1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46.6</w:t>
            </w:r>
          </w:p>
        </w:tc>
        <w:tc>
          <w:tcPr>
            <w:tcW w:w="1026" w:type="dxa"/>
          </w:tcPr>
          <w:p w:rsidR="00950A27" w:rsidRDefault="00950A27" w:rsidP="004235B5">
            <w:r>
              <w:rPr>
                <w:rFonts w:hint="eastAsia"/>
              </w:rPr>
              <w:t>59</w:t>
            </w:r>
          </w:p>
        </w:tc>
        <w:tc>
          <w:tcPr>
            <w:tcW w:w="709" w:type="dxa"/>
          </w:tcPr>
          <w:p w:rsidR="00950A27" w:rsidRDefault="00950A27" w:rsidP="004235B5">
            <w:r>
              <w:rPr>
                <w:rFonts w:hint="eastAsia"/>
              </w:rPr>
              <w:t>50.5</w:t>
            </w:r>
          </w:p>
        </w:tc>
        <w:tc>
          <w:tcPr>
            <w:tcW w:w="930" w:type="dxa"/>
          </w:tcPr>
          <w:p w:rsidR="00950A27" w:rsidRDefault="00950A27" w:rsidP="004235B5">
            <w:r>
              <w:rPr>
                <w:rFonts w:hint="eastAsia"/>
              </w:rPr>
              <w:t>74.7</w:t>
            </w:r>
          </w:p>
        </w:tc>
      </w:tr>
      <w:tr w:rsidR="00950A27" w:rsidTr="004235B5">
        <w:tc>
          <w:tcPr>
            <w:tcW w:w="2274" w:type="dxa"/>
          </w:tcPr>
          <w:p w:rsidR="00950A27" w:rsidRDefault="00950A27" w:rsidP="004235B5">
            <w:r>
              <w:rPr>
                <w:rFonts w:hint="eastAsia"/>
              </w:rPr>
              <w:t>NotSaved(</w:t>
            </w:r>
            <w:r>
              <w:t>before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10.7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11</w:t>
            </w:r>
          </w:p>
        </w:tc>
        <w:tc>
          <w:tcPr>
            <w:tcW w:w="1119" w:type="dxa"/>
          </w:tcPr>
          <w:p w:rsidR="00950A27" w:rsidRDefault="00950A27" w:rsidP="004235B5">
            <w:r>
              <w:rPr>
                <w:rFonts w:hint="eastAsia"/>
              </w:rPr>
              <w:t>11</w:t>
            </w:r>
          </w:p>
        </w:tc>
        <w:tc>
          <w:tcPr>
            <w:tcW w:w="1026" w:type="dxa"/>
          </w:tcPr>
          <w:p w:rsidR="00950A27" w:rsidRDefault="00950A27" w:rsidP="004235B5">
            <w:r>
              <w:rPr>
                <w:rFonts w:hint="eastAsia"/>
              </w:rPr>
              <w:t>11.7</w:t>
            </w:r>
          </w:p>
        </w:tc>
        <w:tc>
          <w:tcPr>
            <w:tcW w:w="709" w:type="dxa"/>
          </w:tcPr>
          <w:p w:rsidR="00950A27" w:rsidRDefault="00950A27" w:rsidP="004235B5">
            <w:r>
              <w:rPr>
                <w:rFonts w:hint="eastAsia"/>
              </w:rPr>
              <w:t>11.6</w:t>
            </w:r>
          </w:p>
        </w:tc>
        <w:tc>
          <w:tcPr>
            <w:tcW w:w="930" w:type="dxa"/>
          </w:tcPr>
          <w:p w:rsidR="00950A27" w:rsidRDefault="00950A27" w:rsidP="004235B5">
            <w:r>
              <w:rPr>
                <w:rFonts w:hint="eastAsia"/>
              </w:rPr>
              <w:t>12.3</w:t>
            </w:r>
          </w:p>
        </w:tc>
      </w:tr>
      <w:tr w:rsidR="00950A27" w:rsidTr="004235B5">
        <w:tc>
          <w:tcPr>
            <w:tcW w:w="2274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Totle(</w:t>
            </w:r>
            <w:r>
              <w:t>before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270.4</w:t>
            </w:r>
          </w:p>
        </w:tc>
        <w:tc>
          <w:tcPr>
            <w:tcW w:w="1119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313</w:t>
            </w:r>
          </w:p>
        </w:tc>
        <w:tc>
          <w:tcPr>
            <w:tcW w:w="1119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307.4</w:t>
            </w:r>
          </w:p>
        </w:tc>
        <w:tc>
          <w:tcPr>
            <w:tcW w:w="1026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424.8</w:t>
            </w:r>
          </w:p>
        </w:tc>
        <w:tc>
          <w:tcPr>
            <w:tcW w:w="709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387.4</w:t>
            </w:r>
          </w:p>
        </w:tc>
        <w:tc>
          <w:tcPr>
            <w:tcW w:w="930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478.3</w:t>
            </w:r>
          </w:p>
        </w:tc>
      </w:tr>
      <w:tr w:rsidR="00950A27" w:rsidTr="004235B5">
        <w:tc>
          <w:tcPr>
            <w:tcW w:w="2274" w:type="dxa"/>
            <w:shd w:val="clear" w:color="auto" w:fill="FF0000"/>
          </w:tcPr>
          <w:p w:rsidR="00950A27" w:rsidRDefault="00950A27" w:rsidP="004235B5">
            <w:r>
              <w:t>PSS</w:t>
            </w:r>
            <w:r>
              <w:rPr>
                <w:rFonts w:hint="eastAsia"/>
              </w:rPr>
              <w:t>(</w:t>
            </w:r>
            <w:r>
              <w:t>before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  <w:shd w:val="clear" w:color="auto" w:fill="FF0000"/>
          </w:tcPr>
          <w:p w:rsidR="00950A27" w:rsidRDefault="00950A27" w:rsidP="004235B5">
            <w:r>
              <w:t>482.8</w:t>
            </w:r>
          </w:p>
        </w:tc>
        <w:tc>
          <w:tcPr>
            <w:tcW w:w="1119" w:type="dxa"/>
            <w:shd w:val="clear" w:color="auto" w:fill="FF0000"/>
          </w:tcPr>
          <w:p w:rsidR="00950A27" w:rsidRDefault="00950A27" w:rsidP="004235B5">
            <w:r>
              <w:t>531.9</w:t>
            </w:r>
          </w:p>
        </w:tc>
        <w:tc>
          <w:tcPr>
            <w:tcW w:w="1119" w:type="dxa"/>
            <w:shd w:val="clear" w:color="auto" w:fill="FF0000"/>
          </w:tcPr>
          <w:p w:rsidR="00950A27" w:rsidRDefault="00950A27" w:rsidP="004235B5">
            <w:r>
              <w:t>543.1</w:t>
            </w:r>
          </w:p>
        </w:tc>
        <w:tc>
          <w:tcPr>
            <w:tcW w:w="1026" w:type="dxa"/>
            <w:shd w:val="clear" w:color="auto" w:fill="FF0000"/>
          </w:tcPr>
          <w:p w:rsidR="00950A27" w:rsidRDefault="00950A27" w:rsidP="004235B5">
            <w:r>
              <w:t>631.9</w:t>
            </w:r>
          </w:p>
        </w:tc>
        <w:tc>
          <w:tcPr>
            <w:tcW w:w="709" w:type="dxa"/>
            <w:shd w:val="clear" w:color="auto" w:fill="FF0000"/>
          </w:tcPr>
          <w:p w:rsidR="00950A27" w:rsidRDefault="00950A27" w:rsidP="004235B5">
            <w:r>
              <w:t>630.9</w:t>
            </w:r>
          </w:p>
        </w:tc>
        <w:tc>
          <w:tcPr>
            <w:tcW w:w="930" w:type="dxa"/>
            <w:shd w:val="clear" w:color="auto" w:fill="FF0000"/>
          </w:tcPr>
          <w:p w:rsidR="00950A27" w:rsidRDefault="00950A27" w:rsidP="004235B5">
            <w:r>
              <w:rPr>
                <w:rFonts w:hint="eastAsia"/>
              </w:rPr>
              <w:t>736.3</w:t>
            </w:r>
          </w:p>
        </w:tc>
      </w:tr>
    </w:tbl>
    <w:p w:rsidR="00950A27" w:rsidRDefault="00950A27" w:rsidP="00950A27"/>
    <w:p w:rsidR="00950A27" w:rsidRDefault="00950A27" w:rsidP="00950A27"/>
    <w:p w:rsidR="00950A27" w:rsidRDefault="00950A27" w:rsidP="00950A27">
      <w:pPr>
        <w:rPr>
          <w:rFonts w:hint="eastAsia"/>
        </w:rPr>
      </w:pPr>
      <w:r>
        <w:rPr>
          <w:rFonts w:hint="eastAsia"/>
        </w:rPr>
        <w:t>优化</w:t>
      </w:r>
      <w:r>
        <w:t>后：</w:t>
      </w:r>
      <w:r w:rsidR="0071106F">
        <w:rPr>
          <w:rFonts w:hint="eastAsia"/>
        </w:rPr>
        <w:t>单位：M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7"/>
        <w:gridCol w:w="1102"/>
        <w:gridCol w:w="1151"/>
        <w:gridCol w:w="871"/>
        <w:gridCol w:w="1151"/>
        <w:gridCol w:w="833"/>
        <w:gridCol w:w="1151"/>
      </w:tblGrid>
      <w:tr w:rsidR="00950A27" w:rsidTr="004235B5">
        <w:tc>
          <w:tcPr>
            <w:tcW w:w="2037" w:type="dxa"/>
          </w:tcPr>
          <w:p w:rsidR="00950A27" w:rsidRDefault="00950A27" w:rsidP="004235B5"/>
        </w:tc>
        <w:tc>
          <w:tcPr>
            <w:tcW w:w="1102" w:type="dxa"/>
          </w:tcPr>
          <w:p w:rsidR="00950A27" w:rsidRDefault="00950A27" w:rsidP="004235B5">
            <w:r>
              <w:t>B</w:t>
            </w:r>
            <w:r>
              <w:rPr>
                <w:rFonts w:hint="eastAsia"/>
              </w:rPr>
              <w:t>efore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Cutscene</w:t>
            </w:r>
            <w:r>
              <w:t>1</w:t>
            </w:r>
          </w:p>
        </w:tc>
        <w:tc>
          <w:tcPr>
            <w:tcW w:w="871" w:type="dxa"/>
          </w:tcPr>
          <w:p w:rsidR="00950A27" w:rsidRDefault="00950A27" w:rsidP="004235B5">
            <w:r>
              <w:t>A</w:t>
            </w:r>
            <w:r>
              <w:rPr>
                <w:rFonts w:hint="eastAsia"/>
              </w:rPr>
              <w:t>fter</w:t>
            </w:r>
            <w:r>
              <w:t>1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Cutscene</w:t>
            </w:r>
            <w:r>
              <w:t>2</w:t>
            </w:r>
          </w:p>
        </w:tc>
        <w:tc>
          <w:tcPr>
            <w:tcW w:w="833" w:type="dxa"/>
          </w:tcPr>
          <w:p w:rsidR="00950A27" w:rsidRDefault="00950A27" w:rsidP="004235B5">
            <w:r>
              <w:t>A</w:t>
            </w:r>
            <w:r>
              <w:rPr>
                <w:rFonts w:hint="eastAsia"/>
              </w:rPr>
              <w:t>fter</w:t>
            </w:r>
            <w:r>
              <w:t>2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Cutscene3</w:t>
            </w:r>
          </w:p>
        </w:tc>
      </w:tr>
      <w:tr w:rsidR="00950A27" w:rsidTr="004235B5">
        <w:tc>
          <w:tcPr>
            <w:tcW w:w="2037" w:type="dxa"/>
          </w:tcPr>
          <w:p w:rsidR="00950A27" w:rsidRDefault="00950A27" w:rsidP="004235B5">
            <w:r>
              <w:t>O</w:t>
            </w:r>
            <w:r>
              <w:rPr>
                <w:rFonts w:hint="eastAsia"/>
              </w:rPr>
              <w:t>ther(</w:t>
            </w:r>
            <w:r>
              <w:t>after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950A27" w:rsidRDefault="00950A27" w:rsidP="004235B5">
            <w:r>
              <w:t>126.3</w:t>
            </w:r>
          </w:p>
        </w:tc>
        <w:tc>
          <w:tcPr>
            <w:tcW w:w="1151" w:type="dxa"/>
          </w:tcPr>
          <w:p w:rsidR="00950A27" w:rsidRDefault="00950A27" w:rsidP="004235B5">
            <w:r>
              <w:t>142.1</w:t>
            </w:r>
          </w:p>
        </w:tc>
        <w:tc>
          <w:tcPr>
            <w:tcW w:w="871" w:type="dxa"/>
          </w:tcPr>
          <w:p w:rsidR="00950A27" w:rsidRDefault="00950A27" w:rsidP="004235B5">
            <w:r>
              <w:t>138.4</w:t>
            </w:r>
          </w:p>
        </w:tc>
        <w:tc>
          <w:tcPr>
            <w:tcW w:w="1151" w:type="dxa"/>
          </w:tcPr>
          <w:p w:rsidR="00950A27" w:rsidRDefault="00950A27" w:rsidP="004235B5">
            <w:r>
              <w:t>196.5</w:t>
            </w:r>
          </w:p>
        </w:tc>
        <w:tc>
          <w:tcPr>
            <w:tcW w:w="833" w:type="dxa"/>
          </w:tcPr>
          <w:p w:rsidR="00950A27" w:rsidRDefault="00950A27" w:rsidP="004235B5">
            <w:r>
              <w:t>166.4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2</w:t>
            </w:r>
            <w:r>
              <w:t>03</w:t>
            </w:r>
            <w:r>
              <w:rPr>
                <w:rFonts w:hint="eastAsia"/>
              </w:rPr>
              <w:t>.5</w:t>
            </w:r>
          </w:p>
        </w:tc>
      </w:tr>
      <w:tr w:rsidR="00950A27" w:rsidTr="004235B5">
        <w:tc>
          <w:tcPr>
            <w:tcW w:w="2037" w:type="dxa"/>
          </w:tcPr>
          <w:p w:rsidR="00950A27" w:rsidRDefault="00950A27" w:rsidP="004235B5">
            <w:r>
              <w:t>A</w:t>
            </w:r>
            <w:r>
              <w:rPr>
                <w:rFonts w:hint="eastAsia"/>
              </w:rPr>
              <w:t>ssets(</w:t>
            </w:r>
            <w:r>
              <w:t>after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950A27" w:rsidRDefault="00950A27" w:rsidP="004235B5">
            <w:r>
              <w:rPr>
                <w:rFonts w:hint="eastAsia"/>
              </w:rPr>
              <w:t>74.9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99.2</w:t>
            </w:r>
          </w:p>
        </w:tc>
        <w:tc>
          <w:tcPr>
            <w:tcW w:w="871" w:type="dxa"/>
          </w:tcPr>
          <w:p w:rsidR="00950A27" w:rsidRDefault="00950A27" w:rsidP="004235B5">
            <w:r>
              <w:t>84.2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143.6</w:t>
            </w:r>
          </w:p>
        </w:tc>
        <w:tc>
          <w:tcPr>
            <w:tcW w:w="833" w:type="dxa"/>
          </w:tcPr>
          <w:p w:rsidR="00950A27" w:rsidRDefault="00950A27" w:rsidP="004235B5">
            <w:r>
              <w:rPr>
                <w:rFonts w:hint="eastAsia"/>
              </w:rPr>
              <w:t>100.7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1</w:t>
            </w:r>
            <w:r>
              <w:t>40</w:t>
            </w:r>
            <w:r>
              <w:rPr>
                <w:rFonts w:hint="eastAsia"/>
              </w:rPr>
              <w:t>.8</w:t>
            </w:r>
          </w:p>
        </w:tc>
      </w:tr>
      <w:tr w:rsidR="00950A27" w:rsidTr="004235B5">
        <w:tc>
          <w:tcPr>
            <w:tcW w:w="2037" w:type="dxa"/>
          </w:tcPr>
          <w:p w:rsidR="00950A27" w:rsidRDefault="00950A27" w:rsidP="004235B5">
            <w:r>
              <w:rPr>
                <w:rFonts w:hint="eastAsia"/>
              </w:rPr>
              <w:t>Scenememory(</w:t>
            </w:r>
            <w:r>
              <w:t>after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950A27" w:rsidRDefault="00950A27" w:rsidP="004235B5">
            <w:r>
              <w:rPr>
                <w:rFonts w:hint="eastAsia"/>
              </w:rPr>
              <w:t>45.9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48.2</w:t>
            </w:r>
          </w:p>
        </w:tc>
        <w:tc>
          <w:tcPr>
            <w:tcW w:w="871" w:type="dxa"/>
          </w:tcPr>
          <w:p w:rsidR="00950A27" w:rsidRDefault="00950A27" w:rsidP="004235B5">
            <w:r>
              <w:rPr>
                <w:rFonts w:hint="eastAsia"/>
              </w:rPr>
              <w:t>47.2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55.2</w:t>
            </w:r>
          </w:p>
        </w:tc>
        <w:tc>
          <w:tcPr>
            <w:tcW w:w="833" w:type="dxa"/>
          </w:tcPr>
          <w:p w:rsidR="00950A27" w:rsidRDefault="00950A27" w:rsidP="004235B5">
            <w:r>
              <w:rPr>
                <w:rFonts w:hint="eastAsia"/>
              </w:rPr>
              <w:t>49.7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7</w:t>
            </w:r>
            <w:r>
              <w:t>6.8</w:t>
            </w:r>
          </w:p>
        </w:tc>
      </w:tr>
      <w:tr w:rsidR="00950A27" w:rsidTr="004235B5">
        <w:tc>
          <w:tcPr>
            <w:tcW w:w="2037" w:type="dxa"/>
          </w:tcPr>
          <w:p w:rsidR="00950A27" w:rsidRDefault="00950A27" w:rsidP="004235B5">
            <w:r>
              <w:rPr>
                <w:rFonts w:hint="eastAsia"/>
              </w:rPr>
              <w:t>NotSaved(</w:t>
            </w:r>
            <w:r>
              <w:t>after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</w:tcPr>
          <w:p w:rsidR="00950A27" w:rsidRDefault="00950A27" w:rsidP="004235B5">
            <w:r>
              <w:rPr>
                <w:rFonts w:hint="eastAsia"/>
              </w:rPr>
              <w:t>10.7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11</w:t>
            </w:r>
          </w:p>
        </w:tc>
        <w:tc>
          <w:tcPr>
            <w:tcW w:w="871" w:type="dxa"/>
          </w:tcPr>
          <w:p w:rsidR="00950A27" w:rsidRDefault="00950A27" w:rsidP="004235B5">
            <w:r>
              <w:rPr>
                <w:rFonts w:hint="eastAsia"/>
              </w:rPr>
              <w:t>10.9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11.7</w:t>
            </w:r>
          </w:p>
        </w:tc>
        <w:tc>
          <w:tcPr>
            <w:tcW w:w="833" w:type="dxa"/>
          </w:tcPr>
          <w:p w:rsidR="00950A27" w:rsidRDefault="00950A27" w:rsidP="004235B5">
            <w:r>
              <w:rPr>
                <w:rFonts w:hint="eastAsia"/>
              </w:rPr>
              <w:t>11.5</w:t>
            </w:r>
          </w:p>
        </w:tc>
        <w:tc>
          <w:tcPr>
            <w:tcW w:w="1151" w:type="dxa"/>
          </w:tcPr>
          <w:p w:rsidR="00950A27" w:rsidRDefault="00950A27" w:rsidP="004235B5">
            <w:r>
              <w:rPr>
                <w:rFonts w:hint="eastAsia"/>
              </w:rPr>
              <w:t>12.</w:t>
            </w:r>
            <w:r>
              <w:t>2</w:t>
            </w:r>
          </w:p>
        </w:tc>
      </w:tr>
      <w:tr w:rsidR="00950A27" w:rsidTr="004235B5">
        <w:tc>
          <w:tcPr>
            <w:tcW w:w="2037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Totle(</w:t>
            </w:r>
            <w:r>
              <w:t>after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257.8</w:t>
            </w:r>
          </w:p>
        </w:tc>
        <w:tc>
          <w:tcPr>
            <w:tcW w:w="1151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300.5</w:t>
            </w:r>
          </w:p>
        </w:tc>
        <w:tc>
          <w:tcPr>
            <w:tcW w:w="871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280.7</w:t>
            </w:r>
          </w:p>
        </w:tc>
        <w:tc>
          <w:tcPr>
            <w:tcW w:w="1151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407</w:t>
            </w:r>
          </w:p>
        </w:tc>
        <w:tc>
          <w:tcPr>
            <w:tcW w:w="833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287.3</w:t>
            </w:r>
          </w:p>
        </w:tc>
        <w:tc>
          <w:tcPr>
            <w:tcW w:w="1151" w:type="dxa"/>
            <w:shd w:val="clear" w:color="auto" w:fill="0070C0"/>
          </w:tcPr>
          <w:p w:rsidR="00950A27" w:rsidRDefault="00950A27" w:rsidP="004235B5">
            <w:r>
              <w:rPr>
                <w:rFonts w:hint="eastAsia"/>
              </w:rPr>
              <w:t>433.3</w:t>
            </w:r>
          </w:p>
        </w:tc>
      </w:tr>
      <w:tr w:rsidR="00950A27" w:rsidRPr="00BB4EB4" w:rsidTr="004235B5">
        <w:tc>
          <w:tcPr>
            <w:tcW w:w="2037" w:type="dxa"/>
            <w:shd w:val="clear" w:color="auto" w:fill="FF0000"/>
          </w:tcPr>
          <w:p w:rsidR="00950A27" w:rsidRPr="00BB4EB4" w:rsidRDefault="00950A27" w:rsidP="004235B5">
            <w:r>
              <w:t>PSS</w:t>
            </w:r>
            <w:r>
              <w:rPr>
                <w:rFonts w:hint="eastAsia"/>
              </w:rPr>
              <w:t>(</w:t>
            </w:r>
            <w:r>
              <w:t>after</w:t>
            </w:r>
            <w:r>
              <w:rPr>
                <w:rFonts w:hint="eastAsia"/>
              </w:rPr>
              <w:t>)</w:t>
            </w:r>
          </w:p>
        </w:tc>
        <w:tc>
          <w:tcPr>
            <w:tcW w:w="1102" w:type="dxa"/>
            <w:shd w:val="clear" w:color="auto" w:fill="FF0000"/>
          </w:tcPr>
          <w:p w:rsidR="00950A27" w:rsidRPr="00BB4EB4" w:rsidRDefault="00950A27" w:rsidP="004235B5">
            <w:r w:rsidRPr="00BB4EB4">
              <w:t>4</w:t>
            </w:r>
            <w:r w:rsidRPr="00BB4EB4">
              <w:rPr>
                <w:rFonts w:hint="eastAsia"/>
              </w:rPr>
              <w:t>45</w:t>
            </w:r>
            <w:r>
              <w:rPr>
                <w:rFonts w:hint="eastAsia"/>
              </w:rPr>
              <w:t>.3</w:t>
            </w:r>
          </w:p>
        </w:tc>
        <w:tc>
          <w:tcPr>
            <w:tcW w:w="1151" w:type="dxa"/>
            <w:shd w:val="clear" w:color="auto" w:fill="FF0000"/>
          </w:tcPr>
          <w:p w:rsidR="00950A27" w:rsidRPr="00BB4EB4" w:rsidRDefault="00950A27" w:rsidP="004235B5">
            <w:r>
              <w:rPr>
                <w:rFonts w:hint="eastAsia"/>
              </w:rPr>
              <w:t>485</w:t>
            </w:r>
          </w:p>
        </w:tc>
        <w:tc>
          <w:tcPr>
            <w:tcW w:w="871" w:type="dxa"/>
            <w:shd w:val="clear" w:color="auto" w:fill="FF0000"/>
          </w:tcPr>
          <w:p w:rsidR="00950A27" w:rsidRPr="00BB4EB4" w:rsidRDefault="00950A27" w:rsidP="004235B5">
            <w:r>
              <w:rPr>
                <w:rFonts w:hint="eastAsia"/>
              </w:rPr>
              <w:t>483.5</w:t>
            </w:r>
          </w:p>
        </w:tc>
        <w:tc>
          <w:tcPr>
            <w:tcW w:w="1151" w:type="dxa"/>
            <w:shd w:val="clear" w:color="auto" w:fill="FF0000"/>
          </w:tcPr>
          <w:p w:rsidR="00950A27" w:rsidRPr="00BB4EB4" w:rsidRDefault="00950A27" w:rsidP="004235B5">
            <w:r>
              <w:rPr>
                <w:rFonts w:hint="eastAsia"/>
              </w:rPr>
              <w:t>598.2</w:t>
            </w:r>
          </w:p>
        </w:tc>
        <w:tc>
          <w:tcPr>
            <w:tcW w:w="833" w:type="dxa"/>
            <w:shd w:val="clear" w:color="auto" w:fill="FF0000"/>
          </w:tcPr>
          <w:p w:rsidR="00950A27" w:rsidRPr="00BB4EB4" w:rsidRDefault="00950A27" w:rsidP="004235B5">
            <w:r>
              <w:rPr>
                <w:rFonts w:hint="eastAsia"/>
              </w:rPr>
              <w:t>568.4</w:t>
            </w:r>
          </w:p>
        </w:tc>
        <w:tc>
          <w:tcPr>
            <w:tcW w:w="1151" w:type="dxa"/>
            <w:shd w:val="clear" w:color="auto" w:fill="FF0000"/>
          </w:tcPr>
          <w:p w:rsidR="00950A27" w:rsidRPr="00BB4EB4" w:rsidRDefault="00950A27" w:rsidP="004235B5">
            <w:r>
              <w:rPr>
                <w:rFonts w:hint="eastAsia"/>
              </w:rPr>
              <w:t>625.7</w:t>
            </w:r>
          </w:p>
        </w:tc>
      </w:tr>
    </w:tbl>
    <w:p w:rsidR="00950A27" w:rsidRDefault="00950A27" w:rsidP="00DC1511"/>
    <w:p w:rsidR="00950A27" w:rsidRDefault="00950A27" w:rsidP="00DC1511">
      <w:r>
        <w:rPr>
          <w:rFonts w:hint="eastAsia"/>
        </w:rPr>
        <w:t>用</w:t>
      </w:r>
      <w:r>
        <w:t>Androidstudio分析应用内存使用情况</w:t>
      </w:r>
      <w:r>
        <w:rPr>
          <w:rFonts w:hint="eastAsia"/>
        </w:rPr>
        <w:t>（高配和</w:t>
      </w:r>
      <w:r>
        <w:t>极简模式</w:t>
      </w:r>
      <w:r>
        <w:rPr>
          <w:rFonts w:hint="eastAsia"/>
        </w:rPr>
        <w:t>）</w:t>
      </w:r>
      <w:r>
        <w:t>：</w:t>
      </w:r>
    </w:p>
    <w:p w:rsidR="00A2201A" w:rsidRDefault="009E59B7" w:rsidP="00DC1511">
      <w:pPr>
        <w:rPr>
          <w:rFonts w:hint="eastAsia"/>
        </w:rPr>
      </w:pPr>
      <w:r>
        <w:rPr>
          <w:rFonts w:hint="eastAsia"/>
        </w:rPr>
        <w:t>高配</w:t>
      </w:r>
      <w:r w:rsidR="006207E8">
        <w:rPr>
          <w:rFonts w:hint="eastAsia"/>
        </w:rPr>
        <w:t>模式</w:t>
      </w:r>
      <w:r w:rsidR="00A2201A">
        <w:t>：</w:t>
      </w:r>
      <w:r w:rsidR="0071106F">
        <w:rPr>
          <w:rFonts w:hint="eastAsia"/>
        </w:rPr>
        <w:t>单位：M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7"/>
        <w:gridCol w:w="1171"/>
        <w:gridCol w:w="1159"/>
        <w:gridCol w:w="1175"/>
        <w:gridCol w:w="1159"/>
        <w:gridCol w:w="1175"/>
        <w:gridCol w:w="1160"/>
      </w:tblGrid>
      <w:tr w:rsidR="00DB5A25" w:rsidTr="00C74F19"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PSS</w:t>
            </w:r>
          </w:p>
        </w:tc>
        <w:tc>
          <w:tcPr>
            <w:tcW w:w="1185" w:type="dxa"/>
          </w:tcPr>
          <w:p w:rsidR="00C74F19" w:rsidRDefault="00C74F19" w:rsidP="00C74F19">
            <w:r>
              <w:t>B</w:t>
            </w:r>
            <w:r>
              <w:rPr>
                <w:rFonts w:hint="eastAsia"/>
              </w:rPr>
              <w:t>efore</w:t>
            </w:r>
            <w:r>
              <w:t>S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C</w:t>
            </w:r>
            <w:r>
              <w:t>S1</w:t>
            </w:r>
          </w:p>
        </w:tc>
        <w:tc>
          <w:tcPr>
            <w:tcW w:w="1185" w:type="dxa"/>
          </w:tcPr>
          <w:p w:rsidR="00C74F19" w:rsidRDefault="00C74F19" w:rsidP="00C74F19">
            <w:r>
              <w:t>A</w:t>
            </w:r>
            <w:r>
              <w:rPr>
                <w:rFonts w:hint="eastAsia"/>
              </w:rPr>
              <w:t>fter</w:t>
            </w:r>
            <w:r>
              <w:t>CS1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C</w:t>
            </w:r>
            <w:r>
              <w:t>S2</w:t>
            </w:r>
          </w:p>
        </w:tc>
        <w:tc>
          <w:tcPr>
            <w:tcW w:w="1185" w:type="dxa"/>
          </w:tcPr>
          <w:p w:rsidR="00C74F19" w:rsidRDefault="00C74F19" w:rsidP="00C74F19">
            <w:r>
              <w:t>A</w:t>
            </w:r>
            <w:r>
              <w:rPr>
                <w:rFonts w:hint="eastAsia"/>
              </w:rPr>
              <w:t>fter</w:t>
            </w:r>
            <w:r>
              <w:t>CS2</w:t>
            </w:r>
          </w:p>
        </w:tc>
        <w:tc>
          <w:tcPr>
            <w:tcW w:w="1186" w:type="dxa"/>
          </w:tcPr>
          <w:p w:rsidR="00C74F19" w:rsidRDefault="00C74F19" w:rsidP="00C74F19">
            <w:r>
              <w:rPr>
                <w:rFonts w:hint="eastAsia"/>
              </w:rPr>
              <w:t>C</w:t>
            </w:r>
            <w:r>
              <w:t>S</w:t>
            </w:r>
            <w:r>
              <w:rPr>
                <w:rFonts w:hint="eastAsia"/>
              </w:rPr>
              <w:t>3</w:t>
            </w:r>
          </w:p>
        </w:tc>
      </w:tr>
      <w:tr w:rsidR="00DB5A25" w:rsidTr="00C74F19">
        <w:tc>
          <w:tcPr>
            <w:tcW w:w="1185" w:type="dxa"/>
          </w:tcPr>
          <w:p w:rsidR="00C74F19" w:rsidRPr="00C74F19" w:rsidRDefault="00C74F19" w:rsidP="00C74F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4F1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 Heap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20.1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13.4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13.2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13.2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13.6</w:t>
            </w:r>
          </w:p>
        </w:tc>
        <w:tc>
          <w:tcPr>
            <w:tcW w:w="1186" w:type="dxa"/>
          </w:tcPr>
          <w:p w:rsidR="00C74F19" w:rsidRDefault="00DB5A25" w:rsidP="00C74F19">
            <w:r>
              <w:rPr>
                <w:rFonts w:hint="eastAsia"/>
              </w:rPr>
              <w:t>13.9</w:t>
            </w:r>
          </w:p>
        </w:tc>
      </w:tr>
      <w:tr w:rsidR="00DB5A25" w:rsidTr="00C74F19">
        <w:tc>
          <w:tcPr>
            <w:tcW w:w="1185" w:type="dxa"/>
          </w:tcPr>
          <w:p w:rsidR="00C74F19" w:rsidRPr="00C74F19" w:rsidRDefault="00C74F19" w:rsidP="00C74F1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NativeHeap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136.4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163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159.1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249.6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217.6</w:t>
            </w:r>
          </w:p>
        </w:tc>
        <w:tc>
          <w:tcPr>
            <w:tcW w:w="1186" w:type="dxa"/>
          </w:tcPr>
          <w:p w:rsidR="00C74F19" w:rsidRDefault="00DB5A25" w:rsidP="00C74F19">
            <w:r>
              <w:rPr>
                <w:rFonts w:hint="eastAsia"/>
              </w:rPr>
              <w:t>265.7</w:t>
            </w:r>
          </w:p>
        </w:tc>
      </w:tr>
      <w:tr w:rsidR="00DB5A25" w:rsidTr="00C74F19">
        <w:tc>
          <w:tcPr>
            <w:tcW w:w="1185" w:type="dxa"/>
          </w:tcPr>
          <w:p w:rsidR="00C74F19" w:rsidRPr="00C74F19" w:rsidRDefault="00C74F19" w:rsidP="00C74F1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24.7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24.9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25.4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25.1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28.1</w:t>
            </w:r>
          </w:p>
        </w:tc>
        <w:tc>
          <w:tcPr>
            <w:tcW w:w="1186" w:type="dxa"/>
          </w:tcPr>
          <w:p w:rsidR="00C74F19" w:rsidRDefault="00DB5A25" w:rsidP="00C74F19">
            <w:r>
              <w:rPr>
                <w:rFonts w:hint="eastAsia"/>
              </w:rPr>
              <w:t>29.7</w:t>
            </w:r>
          </w:p>
        </w:tc>
      </w:tr>
      <w:tr w:rsidR="00DB5A25" w:rsidTr="00C74F19">
        <w:tc>
          <w:tcPr>
            <w:tcW w:w="1185" w:type="dxa"/>
          </w:tcPr>
          <w:p w:rsidR="00C74F19" w:rsidRPr="00C74F19" w:rsidRDefault="00C74F19" w:rsidP="00C74F1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Stack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0.7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0.67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0.67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0.67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0.67</w:t>
            </w:r>
          </w:p>
        </w:tc>
        <w:tc>
          <w:tcPr>
            <w:tcW w:w="1186" w:type="dxa"/>
          </w:tcPr>
          <w:p w:rsidR="00C74F19" w:rsidRDefault="00DB5A25" w:rsidP="00C74F19">
            <w:r>
              <w:rPr>
                <w:rFonts w:hint="eastAsia"/>
              </w:rPr>
              <w:t>0.68</w:t>
            </w:r>
          </w:p>
        </w:tc>
      </w:tr>
      <w:tr w:rsidR="00DB5A25" w:rsidTr="00C74F19">
        <w:tc>
          <w:tcPr>
            <w:tcW w:w="1185" w:type="dxa"/>
          </w:tcPr>
          <w:p w:rsidR="00C74F19" w:rsidRPr="00C74F19" w:rsidRDefault="00C74F19" w:rsidP="00C74F1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Graphics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191.2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207.8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210.2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228.8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226.8</w:t>
            </w:r>
          </w:p>
        </w:tc>
        <w:tc>
          <w:tcPr>
            <w:tcW w:w="1186" w:type="dxa"/>
          </w:tcPr>
          <w:p w:rsidR="00C74F19" w:rsidRDefault="00DB5A25" w:rsidP="00C74F19">
            <w:r>
              <w:rPr>
                <w:rFonts w:hint="eastAsia"/>
              </w:rPr>
              <w:t>269.3</w:t>
            </w:r>
          </w:p>
        </w:tc>
      </w:tr>
      <w:tr w:rsidR="00DB5A25" w:rsidTr="00C74F19">
        <w:tc>
          <w:tcPr>
            <w:tcW w:w="1185" w:type="dxa"/>
          </w:tcPr>
          <w:p w:rsidR="00C74F19" w:rsidRPr="00C74F19" w:rsidRDefault="00C74F19" w:rsidP="00C74F1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PrivateOther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60.1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61.3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61.5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63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63.1</w:t>
            </w:r>
          </w:p>
        </w:tc>
        <w:tc>
          <w:tcPr>
            <w:tcW w:w="1186" w:type="dxa"/>
          </w:tcPr>
          <w:p w:rsidR="00C74F19" w:rsidRDefault="00A2201A" w:rsidP="00C74F19">
            <w:r>
              <w:rPr>
                <w:rFonts w:hint="eastAsia"/>
              </w:rPr>
              <w:t>67</w:t>
            </w:r>
          </w:p>
        </w:tc>
      </w:tr>
      <w:tr w:rsidR="00DB5A25" w:rsidTr="00C74F19">
        <w:tc>
          <w:tcPr>
            <w:tcW w:w="1185" w:type="dxa"/>
          </w:tcPr>
          <w:p w:rsidR="00C74F19" w:rsidRPr="00C74F19" w:rsidRDefault="00C74F19" w:rsidP="00C74F1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10.3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10.5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10</w:t>
            </w:r>
            <w:r>
              <w:t>.5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10.5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C74F19" w:rsidRDefault="00A2201A" w:rsidP="00C74F19">
            <w:r>
              <w:rPr>
                <w:rFonts w:hint="eastAsia"/>
              </w:rPr>
              <w:t>9.4</w:t>
            </w:r>
          </w:p>
        </w:tc>
      </w:tr>
      <w:tr w:rsidR="00DB5A25" w:rsidTr="00C74F19">
        <w:tc>
          <w:tcPr>
            <w:tcW w:w="1185" w:type="dxa"/>
          </w:tcPr>
          <w:p w:rsidR="00C74F19" w:rsidRPr="00C74F19" w:rsidRDefault="00C74F19" w:rsidP="00C74F1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85" w:type="dxa"/>
          </w:tcPr>
          <w:p w:rsidR="00C74F19" w:rsidRDefault="00C74F19" w:rsidP="00C74F19">
            <w:r>
              <w:rPr>
                <w:rFonts w:hint="eastAsia"/>
              </w:rPr>
              <w:t>443.5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481.5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480.7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590.8</w:t>
            </w:r>
          </w:p>
        </w:tc>
        <w:tc>
          <w:tcPr>
            <w:tcW w:w="1185" w:type="dxa"/>
          </w:tcPr>
          <w:p w:rsidR="00C74F19" w:rsidRDefault="00DB5A25" w:rsidP="00C74F19">
            <w:r>
              <w:rPr>
                <w:rFonts w:hint="eastAsia"/>
              </w:rPr>
              <w:t>559.9</w:t>
            </w:r>
          </w:p>
        </w:tc>
        <w:tc>
          <w:tcPr>
            <w:tcW w:w="1186" w:type="dxa"/>
          </w:tcPr>
          <w:p w:rsidR="00C74F19" w:rsidRDefault="00A2201A" w:rsidP="00C74F19">
            <w:r>
              <w:rPr>
                <w:rFonts w:hint="eastAsia"/>
              </w:rPr>
              <w:t>655.6</w:t>
            </w:r>
          </w:p>
        </w:tc>
      </w:tr>
    </w:tbl>
    <w:p w:rsidR="00DC1511" w:rsidRDefault="00DC1511" w:rsidP="00DC1511"/>
    <w:p w:rsidR="0071106F" w:rsidRDefault="006207E8" w:rsidP="006207E8">
      <w:pPr>
        <w:rPr>
          <w:rFonts w:hint="eastAsia"/>
        </w:rPr>
      </w:pPr>
      <w:r>
        <w:rPr>
          <w:rFonts w:hint="eastAsia"/>
        </w:rPr>
        <w:t>极简模式</w:t>
      </w:r>
      <w:r>
        <w:t>：</w:t>
      </w:r>
      <w:bookmarkStart w:id="0" w:name="_GoBack"/>
      <w:bookmarkEnd w:id="0"/>
      <w:r w:rsidR="0071106F">
        <w:rPr>
          <w:rFonts w:hint="eastAsia"/>
        </w:rPr>
        <w:t>单位：M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7"/>
        <w:gridCol w:w="1171"/>
        <w:gridCol w:w="1159"/>
        <w:gridCol w:w="1175"/>
        <w:gridCol w:w="1159"/>
        <w:gridCol w:w="1175"/>
        <w:gridCol w:w="1160"/>
      </w:tblGrid>
      <w:tr w:rsidR="006207E8" w:rsidTr="006207E8">
        <w:tc>
          <w:tcPr>
            <w:tcW w:w="1185" w:type="dxa"/>
          </w:tcPr>
          <w:p w:rsidR="006207E8" w:rsidRDefault="006207E8" w:rsidP="006207E8">
            <w:r>
              <w:rPr>
                <w:rFonts w:hint="eastAsia"/>
              </w:rPr>
              <w:t>PSS</w:t>
            </w:r>
          </w:p>
        </w:tc>
        <w:tc>
          <w:tcPr>
            <w:tcW w:w="1185" w:type="dxa"/>
          </w:tcPr>
          <w:p w:rsidR="006207E8" w:rsidRDefault="006207E8" w:rsidP="006207E8">
            <w:r>
              <w:t>B</w:t>
            </w:r>
            <w:r>
              <w:rPr>
                <w:rFonts w:hint="eastAsia"/>
              </w:rPr>
              <w:t>efore</w:t>
            </w:r>
            <w:r>
              <w:t>S</w:t>
            </w:r>
          </w:p>
        </w:tc>
        <w:tc>
          <w:tcPr>
            <w:tcW w:w="1185" w:type="dxa"/>
          </w:tcPr>
          <w:p w:rsidR="006207E8" w:rsidRDefault="006207E8" w:rsidP="006207E8">
            <w:r>
              <w:rPr>
                <w:rFonts w:hint="eastAsia"/>
              </w:rPr>
              <w:t>C</w:t>
            </w:r>
            <w:r>
              <w:t>S1</w:t>
            </w:r>
          </w:p>
        </w:tc>
        <w:tc>
          <w:tcPr>
            <w:tcW w:w="1185" w:type="dxa"/>
          </w:tcPr>
          <w:p w:rsidR="006207E8" w:rsidRDefault="006207E8" w:rsidP="006207E8">
            <w:r>
              <w:t>A</w:t>
            </w:r>
            <w:r>
              <w:rPr>
                <w:rFonts w:hint="eastAsia"/>
              </w:rPr>
              <w:t>fter</w:t>
            </w:r>
            <w:r>
              <w:t>CS1</w:t>
            </w:r>
          </w:p>
        </w:tc>
        <w:tc>
          <w:tcPr>
            <w:tcW w:w="1185" w:type="dxa"/>
          </w:tcPr>
          <w:p w:rsidR="006207E8" w:rsidRDefault="006207E8" w:rsidP="006207E8">
            <w:r>
              <w:rPr>
                <w:rFonts w:hint="eastAsia"/>
              </w:rPr>
              <w:t>C</w:t>
            </w:r>
            <w:r>
              <w:t>S2</w:t>
            </w:r>
          </w:p>
        </w:tc>
        <w:tc>
          <w:tcPr>
            <w:tcW w:w="1185" w:type="dxa"/>
          </w:tcPr>
          <w:p w:rsidR="006207E8" w:rsidRDefault="006207E8" w:rsidP="006207E8">
            <w:r>
              <w:t>A</w:t>
            </w:r>
            <w:r>
              <w:rPr>
                <w:rFonts w:hint="eastAsia"/>
              </w:rPr>
              <w:t>fter</w:t>
            </w:r>
            <w:r>
              <w:t>CS2</w:t>
            </w:r>
          </w:p>
        </w:tc>
        <w:tc>
          <w:tcPr>
            <w:tcW w:w="1186" w:type="dxa"/>
          </w:tcPr>
          <w:p w:rsidR="006207E8" w:rsidRDefault="006207E8" w:rsidP="006207E8">
            <w:r>
              <w:rPr>
                <w:rFonts w:hint="eastAsia"/>
              </w:rPr>
              <w:t>C</w:t>
            </w:r>
            <w:r>
              <w:t>S</w:t>
            </w:r>
            <w:r>
              <w:rPr>
                <w:rFonts w:hint="eastAsia"/>
              </w:rPr>
              <w:t>3</w:t>
            </w:r>
          </w:p>
        </w:tc>
      </w:tr>
      <w:tr w:rsidR="006207E8" w:rsidTr="006207E8">
        <w:tc>
          <w:tcPr>
            <w:tcW w:w="1185" w:type="dxa"/>
          </w:tcPr>
          <w:p w:rsidR="006207E8" w:rsidRPr="00C74F19" w:rsidRDefault="006207E8" w:rsidP="006207E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4F1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 Heap</w:t>
            </w:r>
          </w:p>
        </w:tc>
        <w:tc>
          <w:tcPr>
            <w:tcW w:w="1185" w:type="dxa"/>
          </w:tcPr>
          <w:p w:rsidR="006207E8" w:rsidRDefault="006207E8" w:rsidP="006207E8">
            <w:r>
              <w:t>22.7</w:t>
            </w:r>
          </w:p>
        </w:tc>
        <w:tc>
          <w:tcPr>
            <w:tcW w:w="1185" w:type="dxa"/>
          </w:tcPr>
          <w:p w:rsidR="006207E8" w:rsidRDefault="006207E8" w:rsidP="006207E8">
            <w:r>
              <w:t>16.1</w:t>
            </w:r>
          </w:p>
        </w:tc>
        <w:tc>
          <w:tcPr>
            <w:tcW w:w="1185" w:type="dxa"/>
          </w:tcPr>
          <w:p w:rsidR="006207E8" w:rsidRDefault="006207E8" w:rsidP="006207E8">
            <w:r>
              <w:t>16.1</w:t>
            </w:r>
          </w:p>
        </w:tc>
        <w:tc>
          <w:tcPr>
            <w:tcW w:w="1185" w:type="dxa"/>
          </w:tcPr>
          <w:p w:rsidR="006207E8" w:rsidRDefault="006207E8" w:rsidP="006207E8">
            <w:r>
              <w:t>16.1</w:t>
            </w:r>
          </w:p>
        </w:tc>
        <w:tc>
          <w:tcPr>
            <w:tcW w:w="1185" w:type="dxa"/>
          </w:tcPr>
          <w:p w:rsidR="006207E8" w:rsidRDefault="006207E8" w:rsidP="006207E8">
            <w:r>
              <w:t>16.1</w:t>
            </w:r>
          </w:p>
        </w:tc>
        <w:tc>
          <w:tcPr>
            <w:tcW w:w="1186" w:type="dxa"/>
          </w:tcPr>
          <w:p w:rsidR="006207E8" w:rsidRDefault="006207E8" w:rsidP="006207E8">
            <w:r>
              <w:t>16.3</w:t>
            </w:r>
          </w:p>
        </w:tc>
      </w:tr>
      <w:tr w:rsidR="006207E8" w:rsidTr="006207E8">
        <w:tc>
          <w:tcPr>
            <w:tcW w:w="1185" w:type="dxa"/>
          </w:tcPr>
          <w:p w:rsidR="006207E8" w:rsidRPr="00C74F19" w:rsidRDefault="006207E8" w:rsidP="006207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NativeHeap</w:t>
            </w:r>
          </w:p>
        </w:tc>
        <w:tc>
          <w:tcPr>
            <w:tcW w:w="1185" w:type="dxa"/>
          </w:tcPr>
          <w:p w:rsidR="006207E8" w:rsidRDefault="006207E8" w:rsidP="006207E8">
            <w:r>
              <w:t>139.7</w:t>
            </w:r>
          </w:p>
        </w:tc>
        <w:tc>
          <w:tcPr>
            <w:tcW w:w="1185" w:type="dxa"/>
          </w:tcPr>
          <w:p w:rsidR="006207E8" w:rsidRDefault="006207E8" w:rsidP="006207E8">
            <w:r>
              <w:t>166.4</w:t>
            </w:r>
          </w:p>
        </w:tc>
        <w:tc>
          <w:tcPr>
            <w:tcW w:w="1185" w:type="dxa"/>
          </w:tcPr>
          <w:p w:rsidR="006207E8" w:rsidRDefault="006207E8" w:rsidP="006207E8">
            <w:r>
              <w:t>163.4</w:t>
            </w:r>
          </w:p>
        </w:tc>
        <w:tc>
          <w:tcPr>
            <w:tcW w:w="1185" w:type="dxa"/>
          </w:tcPr>
          <w:p w:rsidR="006207E8" w:rsidRDefault="006207E8" w:rsidP="006207E8">
            <w:r>
              <w:t>254.7</w:t>
            </w:r>
          </w:p>
        </w:tc>
        <w:tc>
          <w:tcPr>
            <w:tcW w:w="1185" w:type="dxa"/>
          </w:tcPr>
          <w:p w:rsidR="006207E8" w:rsidRDefault="006207E8" w:rsidP="006207E8">
            <w:r>
              <w:t>222.4</w:t>
            </w:r>
          </w:p>
        </w:tc>
        <w:tc>
          <w:tcPr>
            <w:tcW w:w="1186" w:type="dxa"/>
          </w:tcPr>
          <w:p w:rsidR="006207E8" w:rsidRDefault="006207E8" w:rsidP="006207E8">
            <w:r>
              <w:t>271.2</w:t>
            </w:r>
          </w:p>
        </w:tc>
      </w:tr>
      <w:tr w:rsidR="006207E8" w:rsidTr="006207E8">
        <w:tc>
          <w:tcPr>
            <w:tcW w:w="1185" w:type="dxa"/>
          </w:tcPr>
          <w:p w:rsidR="006207E8" w:rsidRPr="00C74F19" w:rsidRDefault="006207E8" w:rsidP="006207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5" w:type="dxa"/>
          </w:tcPr>
          <w:p w:rsidR="006207E8" w:rsidRDefault="006207E8" w:rsidP="006207E8">
            <w:r>
              <w:t>31.6</w:t>
            </w:r>
          </w:p>
        </w:tc>
        <w:tc>
          <w:tcPr>
            <w:tcW w:w="1185" w:type="dxa"/>
          </w:tcPr>
          <w:p w:rsidR="006207E8" w:rsidRDefault="006207E8" w:rsidP="006207E8">
            <w:r>
              <w:t>31.7</w:t>
            </w:r>
          </w:p>
        </w:tc>
        <w:tc>
          <w:tcPr>
            <w:tcW w:w="1185" w:type="dxa"/>
          </w:tcPr>
          <w:p w:rsidR="006207E8" w:rsidRDefault="006207E8" w:rsidP="006207E8">
            <w:r>
              <w:t>31.8</w:t>
            </w:r>
          </w:p>
        </w:tc>
        <w:tc>
          <w:tcPr>
            <w:tcW w:w="1185" w:type="dxa"/>
          </w:tcPr>
          <w:p w:rsidR="006207E8" w:rsidRDefault="006207E8" w:rsidP="006207E8">
            <w:r>
              <w:t>31.9</w:t>
            </w:r>
          </w:p>
        </w:tc>
        <w:tc>
          <w:tcPr>
            <w:tcW w:w="1185" w:type="dxa"/>
          </w:tcPr>
          <w:p w:rsidR="006207E8" w:rsidRDefault="006207E8" w:rsidP="006207E8">
            <w:r>
              <w:t>32</w:t>
            </w:r>
          </w:p>
        </w:tc>
        <w:tc>
          <w:tcPr>
            <w:tcW w:w="1186" w:type="dxa"/>
          </w:tcPr>
          <w:p w:rsidR="006207E8" w:rsidRDefault="006207E8" w:rsidP="006207E8">
            <w:r>
              <w:t>31.9</w:t>
            </w:r>
          </w:p>
        </w:tc>
      </w:tr>
      <w:tr w:rsidR="006207E8" w:rsidTr="006207E8">
        <w:tc>
          <w:tcPr>
            <w:tcW w:w="1185" w:type="dxa"/>
          </w:tcPr>
          <w:p w:rsidR="006207E8" w:rsidRPr="00C74F19" w:rsidRDefault="006207E8" w:rsidP="006207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Stack</w:t>
            </w:r>
          </w:p>
        </w:tc>
        <w:tc>
          <w:tcPr>
            <w:tcW w:w="1185" w:type="dxa"/>
          </w:tcPr>
          <w:p w:rsidR="006207E8" w:rsidRDefault="006207E8" w:rsidP="006207E8">
            <w:r>
              <w:t>0.67</w:t>
            </w:r>
          </w:p>
        </w:tc>
        <w:tc>
          <w:tcPr>
            <w:tcW w:w="1185" w:type="dxa"/>
          </w:tcPr>
          <w:p w:rsidR="006207E8" w:rsidRDefault="006207E8" w:rsidP="006207E8">
            <w:r>
              <w:rPr>
                <w:rFonts w:hint="eastAsia"/>
              </w:rPr>
              <w:t>0.68</w:t>
            </w:r>
          </w:p>
        </w:tc>
        <w:tc>
          <w:tcPr>
            <w:tcW w:w="1185" w:type="dxa"/>
          </w:tcPr>
          <w:p w:rsidR="006207E8" w:rsidRDefault="006207E8" w:rsidP="006207E8">
            <w:r>
              <w:rPr>
                <w:rFonts w:hint="eastAsia"/>
              </w:rPr>
              <w:t>0.67</w:t>
            </w:r>
          </w:p>
        </w:tc>
        <w:tc>
          <w:tcPr>
            <w:tcW w:w="1185" w:type="dxa"/>
          </w:tcPr>
          <w:p w:rsidR="006207E8" w:rsidRDefault="006207E8" w:rsidP="006207E8">
            <w:r>
              <w:rPr>
                <w:rFonts w:hint="eastAsia"/>
              </w:rPr>
              <w:t>0.67</w:t>
            </w:r>
          </w:p>
        </w:tc>
        <w:tc>
          <w:tcPr>
            <w:tcW w:w="1185" w:type="dxa"/>
          </w:tcPr>
          <w:p w:rsidR="006207E8" w:rsidRDefault="006207E8" w:rsidP="006207E8">
            <w:r>
              <w:rPr>
                <w:rFonts w:hint="eastAsia"/>
              </w:rPr>
              <w:t>0.63</w:t>
            </w:r>
          </w:p>
        </w:tc>
        <w:tc>
          <w:tcPr>
            <w:tcW w:w="1186" w:type="dxa"/>
          </w:tcPr>
          <w:p w:rsidR="006207E8" w:rsidRDefault="006207E8" w:rsidP="006207E8">
            <w:r>
              <w:rPr>
                <w:rFonts w:hint="eastAsia"/>
              </w:rPr>
              <w:t>0.69</w:t>
            </w:r>
          </w:p>
        </w:tc>
      </w:tr>
      <w:tr w:rsidR="006207E8" w:rsidTr="006207E8">
        <w:tc>
          <w:tcPr>
            <w:tcW w:w="1185" w:type="dxa"/>
          </w:tcPr>
          <w:p w:rsidR="006207E8" w:rsidRPr="00C74F19" w:rsidRDefault="006207E8" w:rsidP="006207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Graphics</w:t>
            </w:r>
          </w:p>
        </w:tc>
        <w:tc>
          <w:tcPr>
            <w:tcW w:w="1185" w:type="dxa"/>
          </w:tcPr>
          <w:p w:rsidR="006207E8" w:rsidRDefault="006207E8" w:rsidP="006207E8">
            <w:r>
              <w:t>145</w:t>
            </w:r>
          </w:p>
        </w:tc>
        <w:tc>
          <w:tcPr>
            <w:tcW w:w="1185" w:type="dxa"/>
          </w:tcPr>
          <w:p w:rsidR="006207E8" w:rsidRDefault="006207E8" w:rsidP="006207E8">
            <w:r>
              <w:t>164.8</w:t>
            </w:r>
          </w:p>
        </w:tc>
        <w:tc>
          <w:tcPr>
            <w:tcW w:w="1185" w:type="dxa"/>
          </w:tcPr>
          <w:p w:rsidR="006207E8" w:rsidRDefault="006207E8" w:rsidP="006207E8">
            <w:r>
              <w:t>165</w:t>
            </w:r>
          </w:p>
        </w:tc>
        <w:tc>
          <w:tcPr>
            <w:tcW w:w="1185" w:type="dxa"/>
          </w:tcPr>
          <w:p w:rsidR="006207E8" w:rsidRDefault="006207E8" w:rsidP="006207E8">
            <w:r>
              <w:t>167.2</w:t>
            </w:r>
          </w:p>
        </w:tc>
        <w:tc>
          <w:tcPr>
            <w:tcW w:w="1185" w:type="dxa"/>
          </w:tcPr>
          <w:p w:rsidR="006207E8" w:rsidRDefault="006207E8" w:rsidP="006207E8">
            <w:r>
              <w:t>175</w:t>
            </w:r>
          </w:p>
        </w:tc>
        <w:tc>
          <w:tcPr>
            <w:tcW w:w="1186" w:type="dxa"/>
          </w:tcPr>
          <w:p w:rsidR="006207E8" w:rsidRDefault="006207E8" w:rsidP="006207E8">
            <w:r>
              <w:t>191.4</w:t>
            </w:r>
          </w:p>
        </w:tc>
      </w:tr>
      <w:tr w:rsidR="006207E8" w:rsidTr="006207E8">
        <w:tc>
          <w:tcPr>
            <w:tcW w:w="1185" w:type="dxa"/>
          </w:tcPr>
          <w:p w:rsidR="006207E8" w:rsidRPr="00C74F19" w:rsidRDefault="006207E8" w:rsidP="006207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PrivateOther</w:t>
            </w:r>
          </w:p>
        </w:tc>
        <w:tc>
          <w:tcPr>
            <w:tcW w:w="1185" w:type="dxa"/>
          </w:tcPr>
          <w:p w:rsidR="006207E8" w:rsidRDefault="006207E8" w:rsidP="006207E8">
            <w:r>
              <w:t>60.4</w:t>
            </w:r>
          </w:p>
        </w:tc>
        <w:tc>
          <w:tcPr>
            <w:tcW w:w="1185" w:type="dxa"/>
          </w:tcPr>
          <w:p w:rsidR="006207E8" w:rsidRDefault="006207E8" w:rsidP="006207E8">
            <w:r>
              <w:rPr>
                <w:rFonts w:hint="eastAsia"/>
              </w:rPr>
              <w:t>61.3</w:t>
            </w:r>
          </w:p>
        </w:tc>
        <w:tc>
          <w:tcPr>
            <w:tcW w:w="1185" w:type="dxa"/>
          </w:tcPr>
          <w:p w:rsidR="006207E8" w:rsidRDefault="006207E8" w:rsidP="006207E8">
            <w:r>
              <w:rPr>
                <w:rFonts w:hint="eastAsia"/>
              </w:rPr>
              <w:t>61.6</w:t>
            </w:r>
          </w:p>
        </w:tc>
        <w:tc>
          <w:tcPr>
            <w:tcW w:w="1185" w:type="dxa"/>
          </w:tcPr>
          <w:p w:rsidR="006207E8" w:rsidRDefault="006207E8" w:rsidP="006207E8">
            <w:r>
              <w:t>65</w:t>
            </w:r>
          </w:p>
        </w:tc>
        <w:tc>
          <w:tcPr>
            <w:tcW w:w="1185" w:type="dxa"/>
          </w:tcPr>
          <w:p w:rsidR="006207E8" w:rsidRDefault="006207E8" w:rsidP="006207E8">
            <w:r>
              <w:t>65.3</w:t>
            </w:r>
          </w:p>
        </w:tc>
        <w:tc>
          <w:tcPr>
            <w:tcW w:w="1186" w:type="dxa"/>
          </w:tcPr>
          <w:p w:rsidR="006207E8" w:rsidRDefault="006207E8" w:rsidP="006207E8">
            <w:r>
              <w:t>65.4</w:t>
            </w:r>
          </w:p>
        </w:tc>
      </w:tr>
      <w:tr w:rsidR="006207E8" w:rsidTr="006207E8">
        <w:tc>
          <w:tcPr>
            <w:tcW w:w="1185" w:type="dxa"/>
          </w:tcPr>
          <w:p w:rsidR="006207E8" w:rsidRPr="00C74F19" w:rsidRDefault="006207E8" w:rsidP="006207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185" w:type="dxa"/>
          </w:tcPr>
          <w:p w:rsidR="006207E8" w:rsidRDefault="006207E8" w:rsidP="006207E8">
            <w:r>
              <w:t>6.2</w:t>
            </w:r>
          </w:p>
        </w:tc>
        <w:tc>
          <w:tcPr>
            <w:tcW w:w="1185" w:type="dxa"/>
          </w:tcPr>
          <w:p w:rsidR="006207E8" w:rsidRDefault="006207E8" w:rsidP="006207E8">
            <w:r>
              <w:t>6.3</w:t>
            </w:r>
          </w:p>
        </w:tc>
        <w:tc>
          <w:tcPr>
            <w:tcW w:w="1185" w:type="dxa"/>
          </w:tcPr>
          <w:p w:rsidR="006207E8" w:rsidRDefault="006207E8" w:rsidP="006207E8">
            <w:r>
              <w:t>6.3</w:t>
            </w:r>
          </w:p>
        </w:tc>
        <w:tc>
          <w:tcPr>
            <w:tcW w:w="1185" w:type="dxa"/>
          </w:tcPr>
          <w:p w:rsidR="006207E8" w:rsidRDefault="006207E8" w:rsidP="006207E8">
            <w:r>
              <w:t>6.3</w:t>
            </w:r>
          </w:p>
        </w:tc>
        <w:tc>
          <w:tcPr>
            <w:tcW w:w="1185" w:type="dxa"/>
          </w:tcPr>
          <w:p w:rsidR="006207E8" w:rsidRDefault="006207E8" w:rsidP="006207E8">
            <w:r>
              <w:t>6.3</w:t>
            </w:r>
          </w:p>
        </w:tc>
        <w:tc>
          <w:tcPr>
            <w:tcW w:w="1186" w:type="dxa"/>
          </w:tcPr>
          <w:p w:rsidR="006207E8" w:rsidRDefault="009A7A31" w:rsidP="006207E8">
            <w:r>
              <w:t>6.3</w:t>
            </w:r>
          </w:p>
        </w:tc>
      </w:tr>
      <w:tr w:rsidR="006207E8" w:rsidTr="006207E8">
        <w:tc>
          <w:tcPr>
            <w:tcW w:w="1185" w:type="dxa"/>
          </w:tcPr>
          <w:p w:rsidR="006207E8" w:rsidRPr="00C74F19" w:rsidRDefault="006207E8" w:rsidP="006207E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85" w:type="dxa"/>
          </w:tcPr>
          <w:p w:rsidR="006207E8" w:rsidRDefault="006207E8" w:rsidP="006207E8">
            <w:r>
              <w:t>406.2</w:t>
            </w:r>
          </w:p>
        </w:tc>
        <w:tc>
          <w:tcPr>
            <w:tcW w:w="1185" w:type="dxa"/>
          </w:tcPr>
          <w:p w:rsidR="006207E8" w:rsidRDefault="006207E8" w:rsidP="006207E8">
            <w:r>
              <w:t>447.3</w:t>
            </w:r>
          </w:p>
        </w:tc>
        <w:tc>
          <w:tcPr>
            <w:tcW w:w="1185" w:type="dxa"/>
          </w:tcPr>
          <w:p w:rsidR="006207E8" w:rsidRDefault="006207E8" w:rsidP="006207E8">
            <w:r>
              <w:t>444.9</w:t>
            </w:r>
          </w:p>
        </w:tc>
        <w:tc>
          <w:tcPr>
            <w:tcW w:w="1185" w:type="dxa"/>
          </w:tcPr>
          <w:p w:rsidR="006207E8" w:rsidRDefault="006207E8" w:rsidP="006207E8">
            <w:r>
              <w:t>542</w:t>
            </w:r>
          </w:p>
        </w:tc>
        <w:tc>
          <w:tcPr>
            <w:tcW w:w="1185" w:type="dxa"/>
          </w:tcPr>
          <w:p w:rsidR="006207E8" w:rsidRDefault="006207E8" w:rsidP="006207E8">
            <w:r>
              <w:t>517.8</w:t>
            </w:r>
          </w:p>
        </w:tc>
        <w:tc>
          <w:tcPr>
            <w:tcW w:w="1186" w:type="dxa"/>
          </w:tcPr>
          <w:p w:rsidR="006207E8" w:rsidRDefault="009A7A31" w:rsidP="006207E8">
            <w:r>
              <w:t>583.2</w:t>
            </w:r>
          </w:p>
        </w:tc>
      </w:tr>
    </w:tbl>
    <w:p w:rsidR="006207E8" w:rsidRDefault="006207E8" w:rsidP="006207E8"/>
    <w:p w:rsidR="00DC1511" w:rsidRDefault="004235B5" w:rsidP="00DC1511">
      <w:r>
        <w:rPr>
          <w:rFonts w:hint="eastAsia"/>
        </w:rPr>
        <w:t>导致</w:t>
      </w:r>
      <w:r>
        <w:t>内存过大的原因：</w:t>
      </w:r>
    </w:p>
    <w:p w:rsidR="004235B5" w:rsidRDefault="004235B5" w:rsidP="004235B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Cutscene的</w:t>
      </w:r>
      <w:r>
        <w:t>资源没有完全卸载</w:t>
      </w:r>
      <w:r>
        <w:rPr>
          <w:rFonts w:hint="eastAsia"/>
        </w:rPr>
        <w:t>（已解决）</w:t>
      </w:r>
    </w:p>
    <w:p w:rsidR="004235B5" w:rsidRDefault="004235B5" w:rsidP="004235B5">
      <w:pPr>
        <w:pStyle w:val="a8"/>
        <w:numPr>
          <w:ilvl w:val="0"/>
          <w:numId w:val="3"/>
        </w:numPr>
        <w:ind w:firstLineChars="0"/>
      </w:pPr>
      <w:r>
        <w:t>Assetbundle管理器存在内存泄漏问题（</w:t>
      </w:r>
      <w:r>
        <w:rPr>
          <w:rFonts w:hint="eastAsia"/>
        </w:rPr>
        <w:t>已解决</w:t>
      </w:r>
      <w:r>
        <w:t>）</w:t>
      </w:r>
    </w:p>
    <w:p w:rsidR="004235B5" w:rsidRPr="00E46B89" w:rsidRDefault="004235B5" w:rsidP="004235B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Androidstudio分析内存情况发现</w:t>
      </w:r>
      <w:r>
        <w:rPr>
          <w:rFonts w:hint="eastAsia"/>
          <w:color w:val="000000"/>
          <w:sz w:val="18"/>
          <w:szCs w:val="18"/>
        </w:rPr>
        <w:t>Graphics</w:t>
      </w:r>
      <w:r>
        <w:rPr>
          <w:color w:val="000000"/>
          <w:sz w:val="18"/>
          <w:szCs w:val="18"/>
        </w:rPr>
        <w:t xml:space="preserve"> </w:t>
      </w:r>
      <w:r w:rsidRPr="004235B5">
        <w:rPr>
          <w:rFonts w:hint="eastAsia"/>
          <w:color w:val="000000"/>
          <w:szCs w:val="21"/>
        </w:rPr>
        <w:t>占用</w:t>
      </w:r>
      <w:r>
        <w:rPr>
          <w:rFonts w:hint="eastAsia"/>
          <w:color w:val="000000"/>
          <w:szCs w:val="21"/>
        </w:rPr>
        <w:t>内存</w:t>
      </w:r>
      <w:r>
        <w:rPr>
          <w:color w:val="000000"/>
          <w:szCs w:val="21"/>
        </w:rPr>
        <w:t>比重很大，而开极简模式有</w:t>
      </w:r>
      <w:r>
        <w:rPr>
          <w:rFonts w:hint="eastAsia"/>
          <w:color w:val="000000"/>
          <w:szCs w:val="21"/>
        </w:rPr>
        <w:t>几十</w:t>
      </w:r>
      <w:r>
        <w:rPr>
          <w:color w:val="000000"/>
          <w:szCs w:val="21"/>
        </w:rPr>
        <w:t>兆的减少，推测原因可能</w:t>
      </w:r>
      <w:r w:rsidR="00E46B89">
        <w:rPr>
          <w:rFonts w:hint="eastAsia"/>
          <w:color w:val="000000"/>
          <w:szCs w:val="21"/>
        </w:rPr>
        <w:t>后处理</w:t>
      </w:r>
      <w:r w:rsidR="00E46B89">
        <w:rPr>
          <w:color w:val="000000"/>
          <w:szCs w:val="21"/>
        </w:rPr>
        <w:t>效果存在占用内存过大的问题。</w:t>
      </w:r>
    </w:p>
    <w:p w:rsidR="00E46B89" w:rsidRDefault="00E46B89" w:rsidP="00E46B89">
      <w:pPr>
        <w:pStyle w:val="a8"/>
        <w:numPr>
          <w:ilvl w:val="0"/>
          <w:numId w:val="3"/>
        </w:numPr>
        <w:ind w:firstLineChars="0"/>
      </w:pPr>
      <w:r>
        <w:rPr>
          <w:color w:val="000000"/>
          <w:szCs w:val="21"/>
        </w:rPr>
        <w:t>Cutscene角色贴图资源过大（</w:t>
      </w:r>
      <w:r>
        <w:rPr>
          <w:rFonts w:hint="eastAsia"/>
          <w:color w:val="000000"/>
          <w:szCs w:val="21"/>
        </w:rPr>
        <w:t>有2048</w:t>
      </w:r>
      <w:r>
        <w:rPr>
          <w:color w:val="000000"/>
          <w:szCs w:val="21"/>
        </w:rPr>
        <w:t>*2048</w:t>
      </w:r>
      <w:r>
        <w:rPr>
          <w:rFonts w:hint="eastAsia"/>
          <w:color w:val="000000"/>
          <w:szCs w:val="21"/>
        </w:rPr>
        <w:t>和1024*1024的</w:t>
      </w:r>
      <w:r>
        <w:rPr>
          <w:color w:val="000000"/>
          <w:szCs w:val="21"/>
        </w:rPr>
        <w:t>贴图）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且有</w:t>
      </w:r>
      <w:r>
        <w:rPr>
          <w:rFonts w:hint="eastAsia"/>
          <w:color w:val="000000"/>
          <w:szCs w:val="21"/>
        </w:rPr>
        <w:t>冗余</w:t>
      </w:r>
      <w:r>
        <w:rPr>
          <w:color w:val="000000"/>
          <w:szCs w:val="21"/>
        </w:rPr>
        <w:t>资源存在，跟美术讨论过该问题，美术后面会修改</w:t>
      </w:r>
      <w:r>
        <w:rPr>
          <w:rFonts w:hint="eastAsia"/>
          <w:color w:val="000000"/>
          <w:szCs w:val="21"/>
        </w:rPr>
        <w:t>角色</w:t>
      </w:r>
      <w:r>
        <w:rPr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制作方案</w:t>
      </w:r>
      <w:r>
        <w:rPr>
          <w:color w:val="000000"/>
          <w:szCs w:val="21"/>
        </w:rPr>
        <w:t>，可以修复此问题</w:t>
      </w:r>
    </w:p>
    <w:p w:rsidR="00DC1511" w:rsidRDefault="00DC1511" w:rsidP="00DC1511"/>
    <w:p w:rsidR="00DC1511" w:rsidRDefault="00DC1511" w:rsidP="00DC1511"/>
    <w:p w:rsidR="00DC1511" w:rsidRDefault="00DC1511" w:rsidP="00DC1511"/>
    <w:p w:rsidR="00DC1511" w:rsidRDefault="00DC1511" w:rsidP="00DC1511"/>
    <w:p w:rsidR="00DC1511" w:rsidRDefault="00DC1511" w:rsidP="00DC1511"/>
    <w:p w:rsidR="00DC1511" w:rsidRDefault="00DC1511" w:rsidP="00DC1511"/>
    <w:p w:rsidR="00DC1511" w:rsidRDefault="00DC1511" w:rsidP="00DC1511"/>
    <w:p w:rsidR="00C74F19" w:rsidRDefault="00C74F19" w:rsidP="00DC1511"/>
    <w:p w:rsidR="00DC1511" w:rsidRDefault="00DC1511" w:rsidP="00DC1511"/>
    <w:sectPr w:rsidR="00DC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6BB" w:rsidRDefault="000A56BB" w:rsidP="009726F7">
      <w:r>
        <w:separator/>
      </w:r>
    </w:p>
  </w:endnote>
  <w:endnote w:type="continuationSeparator" w:id="0">
    <w:p w:rsidR="000A56BB" w:rsidRDefault="000A56BB" w:rsidP="0097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6BB" w:rsidRDefault="000A56BB" w:rsidP="009726F7">
      <w:r>
        <w:separator/>
      </w:r>
    </w:p>
  </w:footnote>
  <w:footnote w:type="continuationSeparator" w:id="0">
    <w:p w:rsidR="000A56BB" w:rsidRDefault="000A56BB" w:rsidP="00972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C0E5E"/>
    <w:multiLevelType w:val="hybridMultilevel"/>
    <w:tmpl w:val="A9EA0C5C"/>
    <w:lvl w:ilvl="0" w:tplc="E5F0C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90EA6"/>
    <w:multiLevelType w:val="hybridMultilevel"/>
    <w:tmpl w:val="AB7AE490"/>
    <w:lvl w:ilvl="0" w:tplc="8C6A2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F1D2A"/>
    <w:multiLevelType w:val="hybridMultilevel"/>
    <w:tmpl w:val="3C9ED94C"/>
    <w:lvl w:ilvl="0" w:tplc="D43A6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60"/>
    <w:rsid w:val="00045ECC"/>
    <w:rsid w:val="0007744D"/>
    <w:rsid w:val="000A56BB"/>
    <w:rsid w:val="001F0C8E"/>
    <w:rsid w:val="00293A3B"/>
    <w:rsid w:val="002979DB"/>
    <w:rsid w:val="0032474A"/>
    <w:rsid w:val="003D3C31"/>
    <w:rsid w:val="004143AB"/>
    <w:rsid w:val="004235B5"/>
    <w:rsid w:val="00454973"/>
    <w:rsid w:val="0056543F"/>
    <w:rsid w:val="005C7779"/>
    <w:rsid w:val="006076E5"/>
    <w:rsid w:val="006207E8"/>
    <w:rsid w:val="006D5E3E"/>
    <w:rsid w:val="00705FF3"/>
    <w:rsid w:val="0071106F"/>
    <w:rsid w:val="00726A34"/>
    <w:rsid w:val="00776E72"/>
    <w:rsid w:val="007F7456"/>
    <w:rsid w:val="008876EF"/>
    <w:rsid w:val="00950A27"/>
    <w:rsid w:val="0095319A"/>
    <w:rsid w:val="009643EF"/>
    <w:rsid w:val="009726F7"/>
    <w:rsid w:val="009A7A31"/>
    <w:rsid w:val="009E59B7"/>
    <w:rsid w:val="00A2201A"/>
    <w:rsid w:val="00AF047F"/>
    <w:rsid w:val="00B867B8"/>
    <w:rsid w:val="00BE3B46"/>
    <w:rsid w:val="00C06ADB"/>
    <w:rsid w:val="00C07B4F"/>
    <w:rsid w:val="00C47760"/>
    <w:rsid w:val="00C74F19"/>
    <w:rsid w:val="00D05792"/>
    <w:rsid w:val="00D83654"/>
    <w:rsid w:val="00DB5A25"/>
    <w:rsid w:val="00DC1511"/>
    <w:rsid w:val="00DC2956"/>
    <w:rsid w:val="00E076F2"/>
    <w:rsid w:val="00E46B89"/>
    <w:rsid w:val="00E715E9"/>
    <w:rsid w:val="00F32C15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5C0C1"/>
  <w15:chartTrackingRefBased/>
  <w15:docId w15:val="{68C33A84-B977-4A98-8835-C7FFDB7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6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6F7"/>
    <w:rPr>
      <w:sz w:val="18"/>
      <w:szCs w:val="18"/>
    </w:rPr>
  </w:style>
  <w:style w:type="table" w:styleId="a7">
    <w:name w:val="Table Grid"/>
    <w:basedOn w:val="a1"/>
    <w:uiPriority w:val="39"/>
    <w:rsid w:val="00972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3654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DC151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DC1511"/>
  </w:style>
  <w:style w:type="paragraph" w:styleId="HTML">
    <w:name w:val="HTML Preformatted"/>
    <w:basedOn w:val="a"/>
    <w:link w:val="HTML0"/>
    <w:uiPriority w:val="99"/>
    <w:unhideWhenUsed/>
    <w:rsid w:val="00C74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74F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620</Words>
  <Characters>3534</Characters>
  <Application>Microsoft Office Word</Application>
  <DocSecurity>0</DocSecurity>
  <Lines>29</Lines>
  <Paragraphs>8</Paragraphs>
  <ScaleCrop>false</ScaleCrop>
  <Company>Microsoft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32</cp:revision>
  <dcterms:created xsi:type="dcterms:W3CDTF">2017-12-05T04:36:00Z</dcterms:created>
  <dcterms:modified xsi:type="dcterms:W3CDTF">2018-11-26T03:36:00Z</dcterms:modified>
</cp:coreProperties>
</file>