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15" w:rsidRDefault="00A27DA6">
      <w:pPr>
        <w:rPr>
          <w:rFonts w:hint="eastAsia"/>
        </w:rPr>
      </w:pPr>
      <w:hyperlink r:id="rId5" w:history="1">
        <w:r w:rsidRPr="00922821">
          <w:rPr>
            <w:rStyle w:val="a3"/>
          </w:rPr>
          <w:t>http://www.cnblogs.com/jiligalaer/p/4169521.html</w:t>
        </w:r>
      </w:hyperlink>
    </w:p>
    <w:p w:rsidR="00A27DA6" w:rsidRPr="00A27DA6" w:rsidRDefault="00A27DA6">
      <w:pPr>
        <w:rPr>
          <w:rFonts w:hint="eastAsia"/>
        </w:rPr>
      </w:pPr>
      <w:bookmarkStart w:id="0" w:name="_GoBack"/>
      <w:bookmarkEnd w:id="0"/>
    </w:p>
    <w:sectPr w:rsidR="00A27DA6" w:rsidRPr="00A2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EC"/>
    <w:rsid w:val="004F1D97"/>
    <w:rsid w:val="008E54BC"/>
    <w:rsid w:val="00952CEC"/>
    <w:rsid w:val="00A2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D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D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35453"/>
            <w:right w:val="none" w:sz="0" w:space="0" w:color="auto"/>
          </w:divBdr>
          <w:divsChild>
            <w:div w:id="1350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45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9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5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7680">
                          <w:marLeft w:val="15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10422">
                          <w:marLeft w:val="15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11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14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90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21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83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92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0136515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7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2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148008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870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64027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955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4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50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96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299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1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jiligalaer/p/416952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fengyang</dc:creator>
  <cp:keywords/>
  <dc:description/>
  <cp:lastModifiedBy>fengyang</cp:lastModifiedBy>
  <cp:revision>2</cp:revision>
  <dcterms:created xsi:type="dcterms:W3CDTF">2017-04-26T03:37:00Z</dcterms:created>
  <dcterms:modified xsi:type="dcterms:W3CDTF">2017-04-26T03:38:00Z</dcterms:modified>
</cp:coreProperties>
</file>