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8D926B4">
      <w:pPr>
        <w:pStyle w:val="000002"/>
        <w:keepNext w:val="1"/>
        <w:keepLines w:val="1"/>
        <w:spacing w:before="120" w:beforeAutospacing="1" w:after="120" w:afterAutospacing="1" w:line="420"/>
        <w:ind w:left="120" w:right="120"/>
        <w:jc w:val="center"/>
        <w:outlineLvl w:val="0"/>
        <w:rPr>
          <w:color w:val="1d4ed8"/>
          <w:kern w:val="44"/>
          <w:sz w:val="44"/>
          <w:szCs w:val="44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44"/>
        </w:rPr>
        <w:t>PDF 编辑器 操作手册</w:t>
      </w:r>
    </w:p>
    <w:p w14:paraId="0C3254D8">
      <w:pPr>
        <w:spacing w:before="100" w:after="8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24"/>
        </w:rPr>
        <w:t>Windows 10 桌面版 · 图文操作指南（WPS 风格界面）</w:t>
      </w:r>
    </w:p>
    <w:p w14:paraId="46C935A1">
      <w:pPr>
        <w:spacing w:before="100" w:after="360" w:line="420"/>
        <w:ind w:left="100" w:right="100"/>
        <w:jc w:val="center"/>
        <w:rPr>
          <w:color w:val="94a3b8"/>
        </w:rPr>
      </w:pPr>
      <w:r>
        <w:rPr>
          <w:rFonts w:hint="eastAsia" w:ascii="Microsoft YaHei" w:hAnsi="Microsoft YaHei" w:eastAsia="Microsoft YaHei" w:cs="Microsoft YaHei"/>
          <w:color w:val="94a3b8"/>
          <w:sz w:val="20"/>
        </w:rPr>
        <w:t>版本 v0.2.0 | 适用平台：Windows 10 / 11（64 位） | 生成日期：2026-10-16</w:t>
      </w:r>
    </w:p>
    <w:p w14:paraId="1A495D3A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一、软件简介</w:t>
      </w:r>
    </w:p>
    <w:p w14:paraId="1B2C83DF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 xml:space="preserve">PDF 编辑器是一款轻量的本地桌面工具，界面参照 </w:t>
      </w:r>
      <w:r>
        <w:rPr>
          <w:rFonts w:ascii="Microsoft YaHei" w:hAnsi="Microsoft YaHei" w:eastAsia="Microsoft YaHei" w:cs="Microsoft YaHei"/>
          <w:b w:val="1"/>
          <w:color w:val="1f2937"/>
          <w:sz w:val="22"/>
        </w:rPr>
        <w:t>WPS PDF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 xml:space="preserve"> 设计，提供页面可视化预览与完整的页面级编辑能力。所有操作均在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本机离线完成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，文件不会上传到任何服务器，安全可靠。</w:t>
      </w:r>
    </w:p>
    <w:p w14:paraId="4BBCA43B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当前版本（v0.2.0）支持以下 10 项核心功能：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48011E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功能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7D803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76C8B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合并 PDF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5001F9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把多个 PDF 文件按顺序合并为一个文件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3E342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拆分 PDF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924DC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按页码范围把一个 PDF 拆成多个文件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312525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旋转页面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AEA33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将当前页顺时针旋转 90° 或 180°（校正扫描件方向）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F379C8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重排页面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849C1F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调整页面先后顺序，如把第 3 页移到最前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C9414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删除页面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87B50C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删除当前选中的页面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FBB07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提取页面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39DC6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按页码抽取指定页，另存为新文件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B944F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插入页面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02EED1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把另一个 PDF 的页面插入到当前位置/最前/末尾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B5B4E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文字水印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393923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在每页居中叠加文字水印，支持中文，默认 45° 斜向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12F2A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图片水印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C00D90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在每页居中叠加图片（如公司印章、Logo）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8028F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提取文字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A003F3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把 PDF 中的文字内容提取出来并显示</w:t>
            </w:r>
          </w:p>
        </w:tc>
      </w:tr>
    </w:tbl>
    <w:p w14:paraId="6315B74F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3699954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B9AC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1　PDF 编辑器主界面（WPS 风格三栏布局）</w:t>
      </w:r>
    </w:p>
    <w:p w14:paraId="02927AAF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二、安装与启动</w:t>
      </w:r>
    </w:p>
    <w:p w14:paraId="2B968B86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2.1 使用安装包（推荐）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020036E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获取发布包中的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pdf-editor-win10.zip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，解压到任意目录（如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D:\PDF编辑器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）。</w:t>
            </w:r>
          </w:p>
        </w:tc>
      </w:tr>
    </w:tbl>
    <w:p w14:paraId="1B328CA2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4807C8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双击其中的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PDF编辑器.exe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即可运行。</w:t>
            </w:r>
          </w:p>
        </w:tc>
      </w:tr>
    </w:tbl>
    <w:p w14:paraId="3D9F8675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17ACF50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本软件为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绿色免安装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程序，无需安装、不写注册表，删除文件夹即可完全卸载。首次运行如遇 Windows 防火墙或安全提示，选择"允许运行"即可。</w:t>
            </w:r>
          </w:p>
        </w:tc>
      </w:tr>
    </w:tbl>
    <w:p w14:paraId="557738AD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2.2 使用源码运行（开发者）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A73B8D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确保已安装 Python 3.10 及以上版本。</w:t>
            </w:r>
          </w:p>
        </w:tc>
      </w:tr>
    </w:tbl>
    <w:p w14:paraId="336B316B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CDF622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在源码目录执行：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pip install -r requirements.txt</w:t>
            </w:r>
          </w:p>
        </w:tc>
      </w:tr>
    </w:tbl>
    <w:p w14:paraId="57F6E86A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7CB2046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执行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python main.py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启动程序。</w:t>
            </w:r>
          </w:p>
        </w:tc>
      </w:tr>
    </w:tbl>
    <w:p w14:paraId="17804E21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28FDC84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源码运行需要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PyMuPDF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ttkbootstrap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Pillow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等依赖；打包成 exe 后无需任何依赖。</w:t>
            </w:r>
          </w:p>
        </w:tc>
      </w:tr>
    </w:tbl>
    <w:p w14:paraId="5A80FCFC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三、界面总览</w:t>
      </w:r>
    </w:p>
    <w:p w14:paraId="4180D7D4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程序启动后进入主界面，整体采用 WPS PDF 风格的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三栏布局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：顶部为菜单栏与 Ribbon 工具栏，左侧为页面缩略图导航，中间为页面预览区，底部为操作日志与状态栏。</w:t>
      </w:r>
    </w:p>
    <w:p w14:paraId="7DF2F737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3699954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16EC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2　主界面功能分区说明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1827"/>
        <w:gridCol w:w="5317"/>
      </w:tblGrid>
      <w:tr>
        <w:trPr>
          <w:tblHeader w:val="1"/>
        </w:trPr>
        <w:tc>
          <w:tcPr>
            <w:tcW w:w="116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DFA882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ADCE67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区域</w:t>
            </w:r>
          </w:p>
        </w:tc>
        <w:tc>
          <w:tcPr>
            <w:tcW w:w="531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80740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作用</w:t>
            </w:r>
          </w:p>
        </w:tc>
      </w:tr>
      <w:tr>
        <w:trPr/>
        <w:tc>
          <w:tcPr>
            <w:tcW w:w="116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5DC205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①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63EF43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Ribbon 工具栏</w:t>
            </w:r>
          </w:p>
        </w:tc>
        <w:tc>
          <w:tcPr>
            <w:tcW w:w="531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B72114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按"文件 / 页面 / 旋转 / 插入 / 水印 / 工具"分组排列全部功能按钮</w:t>
            </w:r>
          </w:p>
        </w:tc>
      </w:tr>
      <w:tr>
        <w:trPr/>
        <w:tc>
          <w:tcPr>
            <w:tcW w:w="116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4ABD6D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②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4BD5E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页面缩略图导航</w:t>
            </w:r>
          </w:p>
        </w:tc>
        <w:tc>
          <w:tcPr>
            <w:tcW w:w="531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FE800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显示全部页面缩略图，点击任意缩略图即可跳转到该页</w:t>
            </w:r>
          </w:p>
        </w:tc>
      </w:tr>
      <w:tr>
        <w:trPr/>
        <w:tc>
          <w:tcPr>
            <w:tcW w:w="116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FDD1613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③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676FA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页面预览区</w:t>
            </w:r>
          </w:p>
        </w:tc>
        <w:tc>
          <w:tcPr>
            <w:tcW w:w="531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498DC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大图预览当前页，支持滚轮翻页、缩放、适应宽度</w:t>
            </w:r>
          </w:p>
        </w:tc>
      </w:tr>
      <w:tr>
        <w:trPr/>
        <w:tc>
          <w:tcPr>
            <w:tcW w:w="116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C6511CA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④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123A5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操作日志</w:t>
            </w:r>
          </w:p>
        </w:tc>
        <w:tc>
          <w:tcPr>
            <w:tcW w:w="531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722B9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实时显示每一步操作的结果与输出文件路径</w:t>
            </w:r>
          </w:p>
        </w:tc>
      </w:tr>
      <w:tr>
        <w:trPr/>
        <w:tc>
          <w:tcPr>
            <w:tcW w:w="116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44A8B8B">
            <w:pPr>
              <w:rPr>
                <w:color w:val="1f2937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sz w:val="21"/>
              </w:rPr>
              <w:t>⑤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6C730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状态栏</w:t>
            </w:r>
          </w:p>
        </w:tc>
        <w:tc>
          <w:tcPr>
            <w:tcW w:w="531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31FFA2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显示当前页码、缩放比例，并提供上一页/下一页按钮</w:t>
            </w:r>
          </w:p>
        </w:tc>
      </w:tr>
    </w:tbl>
    <w:p w14:paraId="04006DD4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1E879AA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菜单栏：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除工具栏按钮外，顶部菜单栏（文件 / 编辑 / 页面 / 插入 / 水印 / 帮助）提供同样的功能入口，快捷键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Ctrl+O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可快速打开文件。</w:t>
            </w:r>
          </w:p>
        </w:tc>
      </w:tr>
    </w:tbl>
    <w:p w14:paraId="6058CA48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四、打开文件与页面浏览</w:t>
      </w:r>
    </w:p>
    <w:p w14:paraId="2C35CB59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4.1 打开 PDF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7B7548A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打开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按钮（或菜单"文件 → 打开 PDF…"，或按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Ctrl+O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）。</w:t>
            </w:r>
          </w:p>
        </w:tc>
      </w:tr>
    </w:tbl>
    <w:p w14:paraId="0C5F1E1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A2DCD4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在文件对话框中选择一个 PDF 文件并确认。</w:t>
            </w:r>
          </w:p>
        </w:tc>
      </w:tr>
    </w:tbl>
    <w:p w14:paraId="3325053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04EBCE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左侧自动生成全部页面缩略图，中间显示第 1 页大图，标题栏显示文件名，状态栏显示总页数。</w:t>
            </w:r>
          </w:p>
        </w:tc>
      </w:tr>
    </w:tbl>
    <w:p w14:paraId="5F77414C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4.2 翻页与缩放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5482"/>
      </w:tblGrid>
      <w:tr>
        <w:trPr>
          <w:tblHeader w:val="1"/>
        </w:trPr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16D1C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操作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36A5C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效果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F71D03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点击左侧缩略图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ADAAE6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直接跳转到对应页面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642F9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预览区滚动鼠标滚轮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81843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向下滚＝下一页，向上滚＝上一页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4E771B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状态栏"上一页 / 下一页"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B243CB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逐页前后翻页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8183B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工具栏"缩放＋ / 缩放−"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0380F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放大或缩小预览（20% ~ 500%）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92D50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工具栏"适应宽度"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701853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自动缩放使页面宽度铺满预览区</w:t>
            </w:r>
          </w:p>
        </w:tc>
      </w:tr>
    </w:tbl>
    <w:p w14:paraId="0E36DCE7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2273D10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页面预览由 PDF 引擎实时渲染，所见即所得的编辑结果。所有编辑操作都会输出到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新文件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，原文件保持不变。</w:t>
            </w:r>
          </w:p>
        </w:tc>
      </w:tr>
    </w:tbl>
    <w:p w14:paraId="0D819B14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五、功能一：合并 PDF</w:t>
      </w:r>
    </w:p>
    <w:p w14:paraId="4DC8F943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把多个 PDF 按选择顺序拼接成一个完整文件，常用于合并报告的各章节。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18096A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合并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38932F17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73D6594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在文件对话框中按住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Ctrl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或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Shift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多选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待合并的 PDF（至少 2 个，按点选顺序排列）。</w:t>
            </w:r>
          </w:p>
        </w:tc>
      </w:tr>
    </w:tbl>
    <w:p w14:paraId="0AFC00D8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4812DBF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选择保存位置与文件名。</w:t>
            </w:r>
          </w:p>
        </w:tc>
      </w:tr>
    </w:tbl>
    <w:p w14:paraId="67009BA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3B645A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4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合并完成后自动载入结果文件，日志区显示"合并完成"。</w:t>
            </w:r>
          </w:p>
        </w:tc>
      </w:tr>
    </w:tbl>
    <w:p w14:paraId="7AACFD28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1879464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D72A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3　3 个文件（3+2+2 页）合并为 7 页的单一 PDF</w:t>
      </w:r>
    </w:p>
    <w:p w14:paraId="68D88E76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六、功能二：拆分 PDF</w:t>
      </w:r>
    </w:p>
    <w:p w14:paraId="09488B65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按页码范围把一个 PDF 拆成多个独立文件，适合把某一章节单独抽出。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D0F60C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拆分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05F6E8DA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82D177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在弹出的输入框中填写拆分范围，格式为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起始页-结束页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，多段用英文逗号分隔，例如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1-3,4-6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31655EA9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7CAFF54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选择输出目录。</w:t>
            </w:r>
          </w:p>
        </w:tc>
      </w:tr>
    </w:tbl>
    <w:p w14:paraId="15B67DFB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6AB7C9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4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日志区列出生成的全部文件，命名形如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原名_part1_1-3.pdf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3E48FB12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029200" cy="3638550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995F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4　按 1-1、2-3 两段拆分，生成 2 个文件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19139E3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页码从 1 开始且为闭区间；范围超出总页数时会提示错误，请先确认原文件页数。</w:t>
            </w:r>
          </w:p>
        </w:tc>
      </w:tr>
    </w:tbl>
    <w:p w14:paraId="4612E910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七、功能三：旋转页面</w:t>
      </w:r>
    </w:p>
    <w:p w14:paraId="509F5257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用于校正横向或倒置的扫描件。旋转作用于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当前显示页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681F4A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在左侧缩略图或预览区定位到要旋转的页面。</w:t>
            </w:r>
          </w:p>
        </w:tc>
      </w:tr>
    </w:tbl>
    <w:p w14:paraId="3F950216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AED1F2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ascii="Microsoft YaHei" w:hAnsi="Microsoft YaHei" w:eastAsia="Microsoft YaHei" w:cs="Microsoft YaHei"/>
                <w:b w:val="1"/>
                <w:color w:val="1d4ed8"/>
                <w:sz w:val="22"/>
              </w:rPr>
              <w:t>↻ 90°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或 </w:t>
            </w:r>
            <w:r>
              <w:rPr>
                <w:rFonts w:ascii="Microsoft YaHei" w:hAnsi="Microsoft YaHei" w:eastAsia="Microsoft YaHei" w:cs="Microsoft YaHei"/>
                <w:b w:val="1"/>
                <w:color w:val="1d4ed8"/>
                <w:sz w:val="22"/>
              </w:rPr>
              <w:t>↻ 180°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按钮，确认后选择保存位置。</w:t>
            </w:r>
          </w:p>
        </w:tc>
      </w:tr>
    </w:tbl>
    <w:p w14:paraId="43A6D771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180C40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输出文件命名为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原名_rotated.pdf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，随后自动载入并可预览旋转结果。</w:t>
            </w:r>
          </w:p>
        </w:tc>
      </w:tr>
    </w:tbl>
    <w:p w14:paraId="4E931B81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3122250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8ADD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5　旋转前后对比：纵向页面变为横向（90°）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7F2AB70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若需对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全部页面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旋转，可分别定位到各页执行；如需连续旋转（如 180°），可对输出文件再执行一次 90°。</w:t>
            </w:r>
          </w:p>
        </w:tc>
      </w:tr>
    </w:tbl>
    <w:p w14:paraId="265B5612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八、功能四：重排页面</w:t>
      </w:r>
    </w:p>
    <w:p w14:paraId="56369CCF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调整页面顺序，例如把作为结论的第 3 页提到最前面。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A48E33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重排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45BE6C63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BAAE6E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在弹出的输入框中填写新页序，用英文逗号分隔，例如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3,1,2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73586EBC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7724DC6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选择保存位置，输出文件为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原名_reordered.pdf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0E1185A5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2528566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29BE5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6　按 3,1,2 重排后：新第 1 页为原第 3 页，依次类推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74368CE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所填数字必须恰好是 1 到总页数的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完整排列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（每页出现且仅出现一次），否则程序会提示错误。</w:t>
            </w:r>
          </w:p>
        </w:tc>
      </w:tr>
    </w:tbl>
    <w:p w14:paraId="72ECE781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九、功能五：删除与提取页面</w:t>
      </w:r>
    </w:p>
    <w:p w14:paraId="24DBF691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9.1 删除当前页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481793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定位到要删除的页面（左侧缩略图点选）。</w:t>
            </w:r>
          </w:p>
        </w:tc>
      </w:tr>
    </w:tbl>
    <w:p w14:paraId="6F94E541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1B56B3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删除页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按钮，确认删除提示。</w:t>
            </w:r>
          </w:p>
        </w:tc>
      </w:tr>
    </w:tbl>
    <w:p w14:paraId="485DF276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380E16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选择保存位置，输出文件为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原名_del.pdf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2A7D783A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300F2F6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至少需保留一页，若文件仅剩 1 页则无法继续删除。</w:t>
            </w:r>
          </w:p>
        </w:tc>
      </w:tr>
    </w:tbl>
    <w:p w14:paraId="59011E6F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9.2 提取指定页面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F83643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提取页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6893F2FB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F58C2C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输入要提取的页码，逗号分隔，例如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1,3,5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28B614CC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801361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选择保存位置，输出文件为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原名_extract.pdf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11031738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十、功能六：插入页面</w:t>
      </w:r>
    </w:p>
    <w:p w14:paraId="15FF8076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把另一个 PDF 的页面插入到当前文档中，可插入到最前、末尾或当前页之后。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7F2A9D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插入 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按钮（菜单"插入"中可选择插入位置：末尾 / 最前 / 当前页后）。</w:t>
            </w:r>
          </w:p>
        </w:tc>
      </w:tr>
    </w:tbl>
    <w:p w14:paraId="20013DD3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47C8507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选择要插入的 PDF 文件。</w:t>
            </w:r>
          </w:p>
        </w:tc>
      </w:tr>
    </w:tbl>
    <w:p w14:paraId="50CE27A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2093F16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选择保存位置，输出文件为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原名_inserted.pdf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，总页数相应增加。</w:t>
            </w:r>
          </w:p>
        </w:tc>
      </w:tr>
    </w:tbl>
    <w:p w14:paraId="2F15434D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十一、功能七：添加文字水印</w:t>
      </w:r>
    </w:p>
    <w:p w14:paraId="6DB17486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为每一页添加居中的文字水印，适用于内部资料、合同等标注场景，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支持中文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，默认呈 45° 斜向、半透明显示。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04EA97D9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文字水印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1DC8EF53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1E4B314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在弹出的输入框中填写水印文字（默认"机密"），例如"机密 - 内部资料"。</w:t>
            </w:r>
          </w:p>
        </w:tc>
      </w:tr>
    </w:tbl>
    <w:p w14:paraId="0911BA8B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18179D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选择保存位置，输出文件为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原名_watermarked.pdf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58FDF1C0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3200400" cy="4714875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F6F9D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7　中文文字水印效果（45° 斜向、居中、半透明）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7F01F24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程序会自动选用系统中文字体（微软雅黑/黑体等），并内置中文字体回退，确保中文正常显示，不会出现乱码或方框。</w:t>
            </w:r>
          </w:p>
        </w:tc>
      </w:tr>
    </w:tbl>
    <w:p w14:paraId="716E636D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十二、功能八：添加图片水印</w:t>
      </w:r>
    </w:p>
    <w:p w14:paraId="306C809C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为每一页叠加一张图片作为水印，常用于加盖公司印章或放置品牌 Logo。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5934FFC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图片水印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605A663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3711323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在文件对话框中选择图片（支持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png / jpg / jpeg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）。</w:t>
            </w:r>
          </w:p>
        </w:tc>
      </w:tr>
    </w:tbl>
    <w:p w14:paraId="5E013885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0091D24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选择保存位置，输出文件为 </w:t>
            </w:r>
            <w:r>
              <w:rPr>
                <w:rFonts w:hint="eastAsia" w:ascii="Consolas" w:hAnsi="Consolas" w:eastAsia="Consolas" w:cs="Consolas"/>
                <w:color w:val="be123c"/>
                <w:sz w:val="20"/>
                <w:shd w:val="clear" w:fill="f1f5f9"/>
              </w:rPr>
              <w:t>原名_img_watermarked.pdf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。</w:t>
            </w:r>
          </w:p>
        </w:tc>
      </w:tr>
    </w:tbl>
    <w:p w14:paraId="178125F2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3200400" cy="4714875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0897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8　图片水印效果（印章居中叠加于每页）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2F14A9D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提示：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建议使用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带透明通道的 PNG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图片，叠加效果更自然；图片会自动缩放至页面居中区域。</w:t>
            </w:r>
          </w:p>
        </w:tc>
      </w:tr>
    </w:tbl>
    <w:p w14:paraId="625DDAF4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十三、功能九：提取文字</w:t>
      </w:r>
    </w:p>
    <w:p w14:paraId="75EF729C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读取 PDF 中的文字内容，用于复制、检索或核对。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B335D5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1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　打开目标 PDF 后，点击工具栏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提取文字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 xml:space="preserve"> 按钮。</w:t>
            </w:r>
          </w:p>
        </w:tc>
      </w:tr>
    </w:tbl>
    <w:p w14:paraId="7003E6D2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138F5EE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2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程序弹出"提取的文字"窗口，展示全文内容，可框选复制。</w:t>
            </w:r>
          </w:p>
        </w:tc>
      </w:tr>
    </w:tbl>
    <w:p w14:paraId="38979515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563eb" w:sz="24"/>
              <w:bottom w:val="none" w:sz="8"/>
              <w:right w:val="none" w:sz="8"/>
            </w:tcBorders>
            <w:shd w:val="clear" w:fill="f1f5f9"/>
            <w:vAlign w:val="center"/>
          </w:tcPr>
          <w:p w14:paraId="6181FCB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d4ed8"/>
                <w:sz w:val="22"/>
              </w:rPr>
              <w:t>第 3 步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　日志区提示提取完成及文字长度。</w:t>
            </w:r>
          </w:p>
        </w:tc>
      </w:tr>
    </w:tbl>
    <w:p w14:paraId="76B58AEA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4005895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F3F2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9　「提取的文字」结果窗口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fcd34d" w:sz="6"/>
              <w:left w:val="single" w:color="fcd34d" w:sz="6"/>
              <w:bottom w:val="single" w:color="fcd34d" w:sz="6"/>
              <w:right w:val="single" w:color="fcd34d" w:sz="6"/>
            </w:tcBorders>
            <w:shd w:val="clear" w:fill="fef3c7"/>
            <w:vAlign w:val="center"/>
          </w:tcPr>
          <w:p w14:paraId="53A6441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注意：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提取文字依赖 PDF 内置的文本层。若文件是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纯图片扫描件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（未做 OCR），将无法提取出文字，这属于正常现象。</w:t>
            </w:r>
          </w:p>
        </w:tc>
      </w:tr>
    </w:tbl>
    <w:p w14:paraId="34348460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十四、操作日志与状态反馈</w:t>
      </w:r>
    </w:p>
    <w:p w14:paraId="5956FB22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界面底部的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操作日志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会记录每一步操作，包括打开的文件、输出的路径与结果，便于回溯核对。</w:t>
      </w:r>
    </w:p>
    <w:p w14:paraId="04C8122B">
      <w:pPr>
        <w:spacing w:before="200" w:after="200" w:line="420"/>
        <w:ind w:left="200" w:right="200"/>
        <w:jc w:val="center"/>
        <w:rPr>
          <w:color w:val="1f2937"/>
        </w:rPr>
      </w:pPr>
      <w:r>
        <w:drawing>
          <wp:inline>
            <wp:extent cx="5274310" cy="652171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2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C87D">
      <w:pPr>
        <w:spacing w:before="60" w:after="100" w:line="420"/>
        <w:ind w:left="100" w:right="100"/>
        <w:jc w:val="center"/>
        <w:rPr>
          <w:color w:val="64748b"/>
        </w:rPr>
      </w:pPr>
      <w:r>
        <w:rPr>
          <w:rFonts w:hint="eastAsia" w:ascii="Microsoft YaHei" w:hAnsi="Microsoft YaHei" w:eastAsia="Microsoft YaHei" w:cs="Microsoft YaHei"/>
          <w:color w:val="64748b"/>
          <w:sz w:val="19"/>
        </w:rPr>
        <w:t>图 10　操作日志区实时反馈每一步结果</w:t>
      </w:r>
    </w:p>
    <w:p w14:paraId="7B4DA2AB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十五、常见问题（FAQ）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6"/>
        <w:gridCol w:w="5150"/>
      </w:tblGrid>
      <w:tr>
        <w:trPr>
          <w:tblHeader w:val="1"/>
        </w:trPr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2AA5C6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问题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7331E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解决办法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E137EB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双击 exe 没有反应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6C888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确认系统为 Win10 及以上 64 位；将文件解压后再运行，不要在压缩包内直接双击。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77DF9A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预览区空白 / 未显示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1EFA6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请先通过"打开"载入一个 PDF 文件；未打开文件时预览区会提示"打开一个 PDF 文件后在此预览"。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F66590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中文水印显示为方块/乱码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90348B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确保系统已安装中文字体（微软雅黑/黑体）。本版本已内置中文字体回退，正常情况下不会乱码。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39E52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拆分提示"无效页码范围"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7FE939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 xml:space="preserve">检查输入格式（如 </w:t>
            </w:r>
            <w:r>
              <w:rPr>
                <w:rFonts w:ascii="Consolas" w:hAnsi="Consolas" w:eastAsia="Consolas" w:cs="Consolas"/>
                <w:color w:val="be123c"/>
                <w:sz w:val="20"/>
                <w:shd w:val="clear" w:fill="f1f5f9"/>
              </w:rPr>
              <w:t>1-3,4-6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）及页码是否超出原文件总页数。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9CE95D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重排提示"order 必须是排列"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75A8E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输入数字须为 1…总页数的完整排列，不重复、不遗漏。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110FB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只删不掉最后一页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32CEC8F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程序要求至少保留一页，请勿删除唯一剩余页面。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59D1AA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处理大文件较慢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F7A2BF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处理耗时取决于文件页数与内容，属正常范围；缩略图较多时首屏渲染会稍慢。</w:t>
            </w:r>
          </w:p>
        </w:tc>
      </w:tr>
      <w:tr>
        <w:trPr/>
        <w:tc>
          <w:tcPr>
            <w:tcW w:w="315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AD872B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原文件会被修改吗？</w:t>
            </w:r>
          </w:p>
        </w:tc>
        <w:tc>
          <w:tcPr>
            <w:tcW w:w="515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71107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不会。所有功能均输出到您指定的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1"/>
              </w:rPr>
              <w:t>新文件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，原文件保持原样。</w:t>
            </w:r>
          </w:p>
        </w:tc>
      </w:tr>
    </w:tbl>
    <w:p w14:paraId="4002EF52">
      <w:pPr>
        <w:pStyle w:val="000003"/>
        <w:keepNext w:val="1"/>
        <w:keepLines w:val="1"/>
        <w:pBdr>
          <w:left w:val="single" w:color="2563eb" w:sz="30" w:space="7"/>
        </w:pBdr>
        <w:spacing w:before="400" w:beforeAutospacing="1" w:after="160" w:afterAutospacing="1" w:line="420"/>
        <w:outlineLvl w:val="1"/>
        <w:rPr>
          <w:color w:val="1d4ed8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d4ed8"/>
          <w:sz w:val="30"/>
        </w:rPr>
        <w:t>十六、附录：技术参数与测试情况</w:t>
      </w:r>
    </w:p>
    <w:p w14:paraId="722A1E46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16.1 运行环境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5"/>
      </w:tblGrid>
      <w:tr>
        <w:trPr>
          <w:tblHeader w:val="1"/>
        </w:trPr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03BC4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项目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635E3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4DD36A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操作系统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FD68D0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Windows 10 / 11（64 位）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24F848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运行方式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9B58B2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绿色免安装（单文件 exe）或源码运行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DCA8AB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核心引擎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703E25C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PyMuPDF（fitz）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82BDF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界面框架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9FD783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tkinter + ttkbootstrap（WPS 蓝主题）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3147F7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网络依赖</w:t>
            </w:r>
          </w:p>
        </w:tc>
        <w:tc>
          <w:tcPr>
            <w:tcW w:w="581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31EA6F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无，全离线运行</w:t>
            </w:r>
          </w:p>
        </w:tc>
      </w:tr>
    </w:tbl>
    <w:p w14:paraId="3648BDD0">
      <w:pPr>
        <w:pStyle w:val="000004"/>
        <w:keepNext w:val="1"/>
        <w:keepLines w:val="1"/>
        <w:spacing w:before="280" w:beforeAutospacing="1" w:after="120" w:afterAutospacing="1" w:line="420"/>
        <w:outlineLvl w:val="2"/>
        <w:rPr>
          <w:color w:val="0f172a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f172a"/>
          <w:sz w:val="25"/>
        </w:rPr>
        <w:t>16.2 功能测试结论</w:t>
      </w:r>
    </w:p>
    <w:p w14:paraId="2F1F6284">
      <w:pPr>
        <w:spacing w:before="100" w:after="100" w:line="420"/>
        <w:ind w:left="100" w:right="100"/>
        <w:rPr>
          <w:color w:val="1f2937"/>
        </w:rPr>
      </w:pPr>
      <w:r>
        <w:rPr>
          <w:rFonts w:hint="eastAsia" w:ascii="Microsoft YaHei" w:hAnsi="Microsoft YaHei" w:eastAsia="Microsoft YaHei" w:cs="Microsoft YaHei"/>
          <w:color w:val="1f2937"/>
          <w:sz w:val="22"/>
        </w:rPr>
        <w:t>发布前已对全部功能执行完整测试，</w:t>
      </w:r>
      <w:r>
        <w:rPr>
          <w:rFonts w:hint="eastAsia" w:ascii="Microsoft YaHei" w:hAnsi="Microsoft YaHei" w:eastAsia="Microsoft YaHei" w:cs="Microsoft YaHei"/>
          <w:b w:val="1"/>
          <w:color w:val="1f2937"/>
          <w:sz w:val="22"/>
        </w:rPr>
        <w:t>单元测试 15 项、集成测试 8 项（含 exe 启动）全部通过</w:t>
      </w:r>
      <w:r>
        <w:rPr>
          <w:rFonts w:hint="eastAsia" w:ascii="Microsoft YaHei" w:hAnsi="Microsoft YaHei" w:eastAsia="Microsoft YaHei" w:cs="Microsoft YaHei"/>
          <w:color w:val="1f2937"/>
          <w:sz w:val="22"/>
        </w:rPr>
        <w:t>：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4984"/>
      </w:tblGrid>
      <w:tr>
        <w:trPr>
          <w:tblHeader w:val="1"/>
        </w:trPr>
        <w:tc>
          <w:tcPr>
            <w:tcW w:w="332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079C3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测试项</w:t>
            </w:r>
          </w:p>
        </w:tc>
        <w:tc>
          <w:tcPr>
            <w:tcW w:w="498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F673A7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332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9448D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程序启动（exe --version）</w:t>
            </w:r>
          </w:p>
        </w:tc>
        <w:tc>
          <w:tcPr>
            <w:tcW w:w="498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EB12ED2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332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484FB0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合并 / 拆分 / 旋转 / 重排</w:t>
            </w:r>
          </w:p>
        </w:tc>
        <w:tc>
          <w:tcPr>
            <w:tcW w:w="498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6CCF76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332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171599E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删除页 / 提取页 / 插入页</w:t>
            </w:r>
          </w:p>
        </w:tc>
        <w:tc>
          <w:tcPr>
            <w:tcW w:w="498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85EF998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332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82E0AF5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文字水印（含中文）/ 图片水印</w:t>
            </w:r>
          </w:p>
        </w:tc>
        <w:tc>
          <w:tcPr>
            <w:tcW w:w="498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0E8CA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  <w:tr>
        <w:trPr/>
        <w:tc>
          <w:tcPr>
            <w:tcW w:w="332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8019BF1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提取文字 / 页面渲染</w:t>
            </w:r>
          </w:p>
        </w:tc>
        <w:tc>
          <w:tcPr>
            <w:tcW w:w="498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DD234B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color w:val="1f2937"/>
                <w:sz w:val="21"/>
              </w:rPr>
              <w:t>通过</w:t>
            </w:r>
          </w:p>
        </w:tc>
      </w:tr>
    </w:tbl>
    <w:p w14:paraId="08332C44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bfdbfe" w:sz="6"/>
              <w:left w:val="single" w:color="bfdbfe" w:sz="6"/>
              <w:bottom w:val="single" w:color="bfdbfe" w:sz="6"/>
              <w:right w:val="single" w:color="bfdbfe" w:sz="6"/>
            </w:tcBorders>
            <w:shd w:val="clear" w:fill="eff6ff"/>
            <w:vAlign w:val="center"/>
          </w:tcPr>
          <w:p w14:paraId="48DE0EB7">
            <w:pPr>
              <w:rPr>
                <w:color w:val="1f2937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937"/>
                <w:sz w:val="22"/>
              </w:rPr>
              <w:t>说明：</w:t>
            </w:r>
            <w:r>
              <w:rPr>
                <w:rFonts w:hint="eastAsia" w:ascii="Microsoft YaHei" w:hAnsi="Microsoft YaHei" w:eastAsia="Microsoft YaHei" w:cs="Microsoft YaHei"/>
                <w:color w:val="1f2937"/>
                <w:sz w:val="22"/>
              </w:rPr>
              <w:t>本手册所有界面截图与功能效果图，均来自软件实测结果，非示意图。</w:t>
            </w:r>
          </w:p>
        </w:tc>
      </w:tr>
    </w:tbl>
    <w:p w14:paraId="37FE88F9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itle" w:uiPriority="10" w:qFormat="1"/>
    <w:lsdException w:name="table of authorities" w:semiHidden="1" w:unhideWhenUsed="1"/>
    <w:lsdException w:name="endnote text" w:semiHidden="1" w:unhideWhenUsed="1"/>
    <w:lsdException w:name="annotation reference" w:semiHidden="1" w:unhideWhenUsed="1"/>
    <w:lsdException w:name="toc 8" w:uiPriority="39" w:semiHidden="1" w:unhideWhenUsed="1"/>
    <w:lsdException w:name="List Number 3" w:semiHidden="1" w:unhideWhenUsed="1"/>
    <w:lsdException w:name="header" w:semiHidden="1" w:unhideWhenUsed="1"/>
    <w:lsdException w:name="toc 3" w:uiPriority="39" w:semiHidden="1" w:unhideWhenUsed="1"/>
    <w:lsdException w:name="Block Text" w:semiHidden="1" w:unhideWhenUsed="1"/>
    <w:lsdException w:name="List Number 5" w:semiHidden="1" w:unhideWhenUsed="1"/>
    <w:lsdException w:name="Subtitle" w:uiPriority="11" w:qFormat="1"/>
    <w:lsdException w:name="List Bullet 4" w:semiHidden="1" w:unhideWhenUsed="1"/>
    <w:lsdException w:name="index 6" w:semiHidden="1" w:unhideWhenUsed="1"/>
    <w:lsdException w:name="List Bullet 2" w:semiHidden="1" w:unhideWhenUsed="1"/>
    <w:lsdException w:name="line number" w:semiHidden="1" w:unhideWhenUsed="1"/>
    <w:lsdException w:name="Message Header" w:semiHidden="1" w:unhideWhenUsed="1"/>
    <w:lsdException w:name="Body Text 3" w:semiHidden="1" w:unhideWhenUsed="1"/>
    <w:lsdException w:name="List Bullet 5" w:semiHidden="1" w:unhideWhenUsed="1"/>
    <w:lsdException w:name="List Continue 2" w:semiHidden="1" w:unhideWhenUsed="1"/>
    <w:lsdException w:name="List 3" w:semiHidden="1" w:unhideWhenUsed="1"/>
    <w:lsdException w:name="toc 1" w:uiPriority="39" w:semiHidden="1" w:unhideWhenUsed="1"/>
    <w:lsdException w:name="toc 6" w:uiPriority="39" w:semiHidden="1" w:unhideWhenUsed="1"/>
    <w:lsdException w:name="heading 9" w:uiPriority="9" w:semiHidden="1" w:unhideWhenUsed="1" w:qFormat="1"/>
    <w:lsdException w:name="Strong" w:uiPriority="22" w:qFormat="1"/>
    <w:lsdException w:name="Body Text Indent 3" w:semiHidden="1" w:unhideWhenUsed="1"/>
    <w:lsdException w:name="heading 8" w:uiPriority="9" w:semiHidden="1" w:unhideWhenUsed="1" w:qFormat="1"/>
    <w:lsdException w:name="toc 5" w:uiPriority="39" w:semiHidden="1" w:unhideWhenUsed="1"/>
    <w:lsdException w:name="index 8" w:semiHidden="1" w:unhideWhenUsed="1"/>
    <w:lsdException w:name="Body Text" w:semiHidden="1" w:unhideWhenUsed="1"/>
    <w:lsdException w:name="Normal" w:uiPriority="0" w:qFormat="1"/>
    <w:lsdException w:name="toc 7" w:uiPriority="39" w:semiHidden="1" w:unhideWhenUsed="1"/>
    <w:lsdException w:name="index 4" w:semiHidden="1" w:unhideWhenUsed="1"/>
    <w:lsdException w:name="List 4" w:semiHidden="1" w:unhideWhenUsed="1"/>
    <w:lsdException w:name="Signature" w:semiHidden="1" w:unhideWhenUsed="1"/>
    <w:lsdException w:name="heading 2" w:uiPriority="9" w:semiHidden="1" w:unhideWhenUsed="1" w:qFormat="1"/>
    <w:lsdException w:name="annotation text" w:semiHidden="1" w:unhideWhenUsed="1"/>
    <w:lsdException w:name="index 2" w:semiHidden="1" w:unhideWhenUsed="1"/>
    <w:lsdException w:name="index 9" w:semiHidden="1" w:unhideWhenUsed="1"/>
    <w:lsdException w:name="heading 4" w:uiPriority="9" w:semiHidden="1" w:unhideWhenUsed="1" w:qFormat="1"/>
    <w:lsdException w:name="List Continue 4" w:semiHidden="1" w:unhideWhenUsed="1"/>
    <w:lsdException w:name="heading 6" w:uiPriority="9" w:semiHidden="1" w:unhideWhenUsed="1" w:qFormat="1"/>
    <w:lsdException w:name="List Number 2" w:semiHidden="1" w:unhideWhenUsed="1"/>
    <w:lsdException w:name="List Number" w:semiHidden="1" w:unhideWhenUsed="1"/>
    <w:lsdException w:name="footnote reference" w:semiHidden="1" w:unhideWhenUsed="1"/>
    <w:lsdException w:name="Salutation" w:semiHidden="1" w:unhideWhenUsed="1"/>
    <w:lsdException w:name="endnote reference" w:semiHidden="1" w:unhideWhenUsed="1"/>
    <w:lsdException w:name="Note Heading" w:semiHidden="1" w:unhideWhenUsed="1"/>
    <w:lsdException w:name="heading 3" w:uiPriority="9" w:semiHidden="1" w:unhideWhenUsed="1" w:qFormat="1"/>
    <w:lsdException w:name="Default Paragraph Font" w:uiPriority="1" w:semiHidden="1" w:unhideWhenUsed="1"/>
    <w:lsdException w:name="FollowedHyperlink" w:semiHidden="1" w:unhideWhenUsed="1"/>
    <w:lsdException w:name="toa heading" w:semiHidden="1" w:unhideWhenUsed="1"/>
    <w:lsdException w:name="Body Text Indent 2" w:semiHidden="1" w:unhideWhenUsed="1"/>
    <w:lsdException w:name="heading 1" w:uiPriority="9" w:qFormat="1"/>
    <w:lsdException w:name="Normal Indent" w:semiHidden="1" w:unhideWhenUsed="1"/>
    <w:lsdException w:name="footnote text" w:semiHidden="1" w:unhideWhenUsed="1"/>
    <w:lsdException w:name="List Bullet 3" w:semiHidden="1" w:unhideWhenUsed="1"/>
    <w:lsdException w:name="Body Text First Indent 2" w:semiHidden="1" w:unhideWhenUsed="1"/>
    <w:lsdException w:name="index 5" w:semiHidden="1" w:unhideWhenUsed="1"/>
    <w:lsdException w:name="Body Text 2" w:semiHidden="1" w:unhideWhenUsed="1"/>
    <w:lsdException w:name="Closing" w:semiHidden="1" w:unhideWhenUsed="1"/>
    <w:lsdException w:name="envelope return" w:semiHidden="1" w:unhideWhenUsed="1"/>
    <w:lsdException w:name="Hyperlink" w:semiHidden="1" w:unhideWhenUsed="1"/>
    <w:lsdException w:name="Body Text Indent" w:semiHidden="1" w:unhideWhenUsed="1"/>
    <w:lsdException w:name="index heading" w:semiHidden="1" w:unhideWhenUsed="1"/>
    <w:lsdException w:name="List Continue" w:semiHidden="1" w:unhideWhenUsed="1"/>
    <w:lsdException w:name="toc 2" w:uiPriority="39" w:semiHidden="1" w:unhideWhenUsed="1"/>
    <w:lsdException w:name="heading 5" w:uiPriority="9" w:semiHidden="1" w:unhideWhenUsed="1" w:qFormat="1"/>
    <w:lsdException w:name="Body Text First Indent" w:semiHidden="1" w:unhideWhenUsed="1"/>
    <w:lsdException w:name="toc 9" w:uiPriority="39" w:semiHidden="1" w:unhideWhenUsed="1"/>
    <w:lsdException w:name="heading 7" w:uiPriority="9" w:semiHidden="1" w:unhideWhenUsed="1" w:qFormat="1"/>
    <w:lsdException w:name="table of figures" w:semiHidden="1" w:unhideWhenUsed="1"/>
    <w:lsdException w:name="toc 4" w:uiPriority="39" w:semiHidden="1" w:unhideWhenUsed="1"/>
    <w:lsdException w:name="macro" w:semiHidden="1" w:unhideWhenUsed="1"/>
    <w:lsdException w:name="page number" w:semiHidden="1" w:unhideWhenUsed="1"/>
    <w:lsdException w:name="index 7" w:semiHidden="1" w:unhideWhenUsed="1"/>
    <w:lsdException w:name="envelope address" w:semiHidden="1" w:unhideWhenUsed="1"/>
    <w:lsdException w:name="footer" w:semiHidden="1" w:unhideWhenUsed="1"/>
    <w:lsdException w:name="List 2" w:semiHidden="1" w:unhideWhenUsed="1"/>
    <w:lsdException w:name="List Continue 3" w:semiHidden="1" w:unhideWhenUsed="1"/>
    <w:lsdException w:name="List Number 4" w:semiHidden="1" w:unhideWhenUsed="1"/>
    <w:lsdException w:name="List 5" w:semiHidden="1" w:unhideWhenUsed="1"/>
    <w:lsdException w:name="List" w:semiHidden="1" w:unhideWhenUsed="1"/>
    <w:lsdException w:name="List Continue 5" w:semiHidden="1" w:unhideWhenUsed="1"/>
    <w:lsdException w:name="Date" w:semiHidden="1" w:unhideWhenUsed="1"/>
    <w:lsdException w:name="caption" w:uiPriority="35" w:semiHidden="1" w:unhideWhenUsed="1" w:qFormat="1"/>
    <w:lsdException w:name="List Bullet" w:semiHidden="1" w:unhideWhenUsed="1"/>
    <w:lsdException w:name="index 3" w:semiHidden="1" w:unhideWhenUsed="1"/>
    <w:lsdException w:name="index 1" w:semiHidden="1" w:unhideWhenUsed="1"/>
  </w:latentStyles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</w:styles>
</file>

<file path=word/_rels/document.xml.rels><?xml version="1.0" encoding="UTF-8" standalone="yes"?><Relationships xmlns="http://schemas.openxmlformats.org/package/2006/relationships"><Relationship Id="rId12" Type="http://schemas.openxmlformats.org/officeDocument/2006/relationships/image" Target="media/image9.png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13" Type="http://schemas.openxmlformats.org/officeDocument/2006/relationships/image" Target="media/image10.png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2026-10-16T04:22:29Z</dcterms:created>
  <dcterms:modified xsi:type="dcterms:W3CDTF">2026-10-16T04:22:29Z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"01a141377c6271b7a9f03d1cabb5378a", "ReservedCode1": "", "ContentPropagator": "00119111010856365494821B355", "PropagateID": "01a141377c6271b7a9f03d1cabb5378a", "ReservedCode2": ""}}</vt:lpwstr>
  </property>
</Properties>
</file>