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p w14:paraId="453A96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141E50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E520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4BC05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yanggao178</w:t>
      </w:r>
    </w:p>
    <w:p w14:paraId="201B7E1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55874E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 w14:paraId="35F8E51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D065C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78C5487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2266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Java的版本、Gradle的版本及SDK的版本应该一致，才能解决jlink问题。</w:t>
      </w:r>
    </w:p>
    <w:p w14:paraId="712697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262A5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 w14:paraId="36B9A2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B01F3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用户提到Java版本、Gradle版本和SDK版本需要保持一致来解决jlink问题。我需要先查看当前项目的build.gradle文件，了解当前的版本配置情况。</w:t>
      </w:r>
    </w:p>
    <w:p w14:paraId="58C9EA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96B3F1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1 - 50</w:t>
      </w:r>
    </w:p>
    <w:p w14:paraId="30A6BBC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70EC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需要查看完整的build.gradle文件以及项目级别的build.gradle和gradle.properties文件，了解当前的Java、Gradle和SDK版本配置。</w:t>
      </w:r>
    </w:p>
    <w:p w14:paraId="202E3DD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B3709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51 - 92</w:t>
      </w:r>
    </w:p>
    <w:p w14:paraId="34356DA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449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现在查看项目级别的build.gradle文件，了解Gradle版本配置。</w:t>
      </w:r>
    </w:p>
    <w:p w14:paraId="6BA48AC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DD4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1 - 50</w:t>
      </w:r>
    </w:p>
    <w:p w14:paraId="0AE9F93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595B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查看gradle.properties文件和libs.versions.toml文件，了解版本配置详情。</w:t>
      </w:r>
    </w:p>
    <w:p w14:paraId="056088C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169306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1 - 50</w:t>
      </w:r>
    </w:p>
    <w:p w14:paraId="42D9691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3C849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 1 - 50</w:t>
      </w:r>
    </w:p>
    <w:p w14:paraId="45EFB5F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51639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 wrapper配置文件，了解当前使用的Gradle版本。</w:t>
      </w:r>
    </w:p>
    <w:p w14:paraId="46385AC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8D35E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gradle\wrapper\gradle-wrapper.properties 1 - 10</w:t>
      </w:r>
    </w:p>
    <w:p w14:paraId="1B0DF0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F25F2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现在我已经了解了当前的版本配置情况。根据分析，需要创建一个todo列表来系统地解决版本一致性问题，确保Java、Gradle和SDK版本的兼容性。</w:t>
      </w:r>
    </w:p>
    <w:p w14:paraId="5DA2D15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26DC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74F9E4A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E6D78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BE0E9D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FBCBED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62B86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4B22A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C87F0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C6A0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07DCF7E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574E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319AAE5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8357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开始更新AGP版本。根据Gradle 8.5的兼容性，需要将AGP从8.0.2更新到8.1.4或更高版本。</w:t>
      </w:r>
    </w:p>
    <w:p w14:paraId="5CC1F8C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F682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3640FD3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7AAFE6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1892B8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1F7F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0993E1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95574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02FDDC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BEACA3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4BF4DC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A398D3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30F47A1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D0D7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3DF8D47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B74196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7194F1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36E8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7053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3D58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更新libs.versions.toml文件中的AGP版本，从8.0.2升级到8.1.4以确保与Gradle 8.5的兼容性。</w:t>
      </w:r>
    </w:p>
    <w:p w14:paraId="77C141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BCBE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</w:t>
      </w:r>
    </w:p>
    <w:p w14:paraId="55B174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55D587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+ 1 - 1</w:t>
      </w:r>
    </w:p>
    <w:p w14:paraId="1565FD5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F90D5F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D7E0BB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3CBE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AGP版本已更新完成，现在开始更新SDK版本。需要将compileSdk和targetSdk从33更新到34（Android 14），这是当前的稳定版本。</w:t>
      </w:r>
    </w:p>
    <w:p w14:paraId="02BE2A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1819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2/5 任务完成</w:t>
      </w:r>
    </w:p>
    <w:p w14:paraId="0B53FFB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C27D1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EFEFE3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B918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AC12B3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F688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5282204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9232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272BB6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6E23FD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D19BF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EFB3E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A64DEB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8BF4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BC62F3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912B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542E5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3950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更新app/build.gradle文件中的compileSdk和targetSdk版本，从33升级到34。</w:t>
      </w:r>
    </w:p>
    <w:p w14:paraId="04740E9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C36CB8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4801121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B8B38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</w:t>
      </w:r>
    </w:p>
    <w:p w14:paraId="01EC849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DBCC1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4608DA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25DD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SDK版本更新完成，现在验证Java版本兼容性。Java 11与Gradle 8.5和AGP 8.1.4是兼容的，但需要确认配置正确。</w:t>
      </w:r>
    </w:p>
    <w:p w14:paraId="067B01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F2A8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3/5 任务完成</w:t>
      </w:r>
    </w:p>
    <w:p w14:paraId="3979BD4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0466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23CF22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49E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90B8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FA850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0C35A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3458DD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4C4F2C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72EE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A81383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CBEB83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2310A0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90C021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9AA642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4A78D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4FC09E8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1A323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Java版本配置已经正确（Java 11与当前的Gradle 8.5和AGP 8.1.4兼容），现在开始清理jlink相关的冗余配置。</w:t>
      </w:r>
    </w:p>
    <w:p w14:paraId="01E2EB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8DD0C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4/5 任务完成</w:t>
      </w:r>
    </w:p>
    <w:p w14:paraId="2D9C5A6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E8AA9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283D5E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AFB69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E72A1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1F6CC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D4A3AD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7737C0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8943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27BE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7A1B0C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F7FC0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542A153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783B53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21B506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C0FF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E6D1A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92EA6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清理app/build.gradle文件中的冗余jlink配置，移除重复的configurations和不必要的设置。</w:t>
      </w:r>
    </w:p>
    <w:p w14:paraId="02F090F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1491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2B205DA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CEB48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+ 2 - 22</w:t>
      </w:r>
    </w:p>
    <w:p w14:paraId="1CCE2B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F623CC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3DC983E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B79D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所有版本一致性配置已完成，现在标记最后一个任务为完成状态。</w:t>
      </w:r>
    </w:p>
    <w:p w14:paraId="48D006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A1C9C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5/5 任务完成</w:t>
      </w:r>
    </w:p>
    <w:p w14:paraId="6BD90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B2964C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</w:t>
      </w:r>
    </w:p>
    <w:p w14:paraId="712D7E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53BBB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3F75E7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E839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C3984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7C94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9E9E01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334BD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40699F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02888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60ACF8A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73687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已成功解决Java版本、Gradle版本及SDK版本的一致性问题，具体完成了以下配置优化：</w:t>
      </w:r>
    </w:p>
    <w:p w14:paraId="45F60B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029B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版本更新</w:t>
      </w:r>
    </w:p>
    <w:p w14:paraId="134633C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(AGP) ：从8.0.2升级到8.1.4，确保与Gradle 8.5的完全兼容</w:t>
      </w:r>
    </w:p>
    <w:p w14:paraId="3DBD3C5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SDK版本 ：将compileSdk和targetSdk从33更新到34（Android 14），使用最新稳定版本</w:t>
      </w:r>
    </w:p>
    <w:p w14:paraId="6A2B47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 ：确认Java 11配置正确，与当前Gradle和AGP版本完全兼容</w:t>
      </w:r>
    </w:p>
    <w:p w14:paraId="260213D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配置优化</w:t>
      </w:r>
    </w:p>
    <w:p w14:paraId="680E2DC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清理了 `build.gradle` 中的冗余jlink相关配置</w:t>
      </w:r>
    </w:p>
    <w:p w14:paraId="11F57B1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移除了重复的configurations设置和不必要的incremental编译选项</w:t>
      </w:r>
    </w:p>
    <w:p w14:paraId="09E87B5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保留了必要的packagingOptions配置以处理META-INF文件冲突</w:t>
      </w:r>
    </w:p>
    <w:p w14:paraId="6842DA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最终版本配置</w:t>
      </w:r>
    </w:p>
    <w:p w14:paraId="5BDC7E8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 : 8.5</w:t>
      </w:r>
    </w:p>
    <w:p w14:paraId="3B9193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: 8.1.4</w:t>
      </w:r>
    </w:p>
    <w:p w14:paraId="30620E1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 : 11</w:t>
      </w:r>
    </w:p>
    <w:p w14:paraId="383C19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compileSdk/targetSdk : 34</w:t>
      </w:r>
    </w:p>
    <w:p w14:paraId="09D86E2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minSdk : 24</w:t>
      </w:r>
    </w:p>
    <w:p w14:paraId="20CEAE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这些版本现在</w:t>
      </w:r>
    </w:p>
    <w:p w14:paraId="5DB452B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769E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5A6FE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4A9CD3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构建问题成功解决！🎉</w:t>
      </w:r>
    </w:p>
    <w:p w14:paraId="70164F6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我已经成功修复了在 `build.gradle` 第63行出现的持续性 jlink 构建失败问题。根本原因是旧版本的 Android Gradle Plugin (AGP) 7.4.2 与较新的 JDK 版本之间存在兼容性问题。</w:t>
      </w:r>
    </w:p>
    <w:p w14:paraId="0C674F9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F64E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主要修改内容：</w:t>
      </w:r>
    </w:p>
    <w:p w14:paraId="297A28E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升级 Android Gradle Plugin</w:t>
      </w:r>
    </w:p>
    <w:p w14:paraId="32CB452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2B300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`libs.versions.toml` 中将 AGP 从 7.4.2 升级到 8.2.2</w:t>
      </w:r>
    </w:p>
    <w:p w14:paraId="506071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新版本对 JDK 21 有更好的支持，解决了 jlink 问题</w:t>
      </w:r>
    </w:p>
    <w:p w14:paraId="19CA8C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更新 Android SDK 版本</w:t>
      </w:r>
    </w:p>
    <w:p w14:paraId="56183FB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C43174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`build.gradle` 中将 compileSdk 和 targetSdk 从 33 升级到 34</w:t>
      </w:r>
    </w:p>
    <w:p w14:paraId="64BBDC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这与 AGP 8.x 的要求保持一致</w:t>
      </w:r>
    </w:p>
    <w:p w14:paraId="36258AC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清理构建配置</w:t>
      </w:r>
    </w:p>
    <w:p w14:paraId="6526BE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38E8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 `build.gradle` 中移除了所有与 jlink 相关的解决方案和禁用标志</w:t>
      </w:r>
    </w:p>
    <w:p w14:paraId="11741C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通过移除不必要的 jlink 禁用选项清理了 `gradle.properties`</w:t>
      </w:r>
    </w:p>
    <w:p w14:paraId="7AF034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保留了指向 Android Studio 内置 JDK 21 的 JBR 配置 ( org.gradle.java.home )</w:t>
      </w:r>
    </w:p>
    <w:p w14:paraId="202A94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修复语法错误</w:t>
      </w:r>
    </w:p>
    <w:p w14:paraId="68D406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49C39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解决了导致编译错误的重复闭合大括号问题</w:t>
      </w:r>
    </w:p>
    <w:p w14:paraId="699D1E0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移除了在旧版 AGP 中不支持的不兼容 androidComponents 块</w:t>
      </w:r>
    </w:p>
    <w:p w14:paraId="6C52B03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构建结果：</w:t>
      </w:r>
    </w:p>
    <w:p w14:paraId="55DB515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构建成功 - 项目现在可以正常编译，没有任何 jlink 或 JDK 兼容性问题！</w:t>
      </w:r>
    </w:p>
    <w:p w14:paraId="7B7A062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CD61B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 AGP 8.2.2 是关键解决方案，因为它原生支持 JDK 21 兼容性，消除了手动 jlink 解决方案的需要。您的 Android 项目现在使用现代、稳定的版本，今后应该能够可靠地构建。</w:t>
      </w:r>
    </w:p>
    <w:p w14:paraId="5AE294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889A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C1F8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1CAF8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6858000"/>
            <wp:effectExtent l="0" t="0" r="9525" b="0"/>
            <wp:docPr id="1" name="图片 1" descr="f048e81d-e20c-4f13-a4bc-e37a7065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48e81d-e20c-4f13-a4bc-e37a70659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E4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9AEB3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DAE90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9161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7248525"/>
            <wp:effectExtent l="0" t="0" r="3810" b="5715"/>
            <wp:docPr id="2" name="图片 2" descr="35d66ed3-0851-4496-bcff-d5ee8aa35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d66ed3-0851-4496-bcff-d5ee8aa35e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F7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B5DAD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E4014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BE89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D8C22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0150" cy="6486525"/>
            <wp:effectExtent l="0" t="0" r="3810" b="5715"/>
            <wp:docPr id="3" name="图片 3" descr="814e7ffa-f768-46d3-8129-1dfc6ed74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4e7ffa-f768-46d3-8129-1dfc6ed74a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0B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E737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73FD9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启动后端cms服务：python manage.py runserver</w:t>
      </w:r>
    </w:p>
    <w:p w14:paraId="47B947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E9254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0625" cy="7343775"/>
            <wp:effectExtent l="0" t="0" r="13335" b="1905"/>
            <wp:docPr id="4" name="图片 4" descr="ea8c710b-95f5-4fc2-9ac6-7bbd6d28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8c710b-95f5-4fc2-9ac6-7bbd6d285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80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FFE54">
      <w:pPr>
        <w:tabs>
          <w:tab w:val="center" w:pos="4153"/>
        </w:tabs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修改Django CMS服务器的端口号为8080</w:t>
      </w:r>
      <w:r>
        <w:rPr>
          <w:rFonts w:hint="eastAsia"/>
          <w:lang w:val="en-US" w:eastAsia="zh-CN"/>
        </w:rPr>
        <w:tab/>
      </w:r>
    </w:p>
    <w:p w14:paraId="2DD6071A">
      <w:pPr>
        <w:tabs>
          <w:tab w:val="center" w:pos="4153"/>
        </w:tabs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python manage.py runserver 0.0.0.0:8080</w:t>
      </w:r>
    </w:p>
    <w:p w14:paraId="6A5ADF3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C3738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6048375"/>
            <wp:effectExtent l="0" t="0" r="13335" b="1905"/>
            <wp:docPr id="5" name="图片 5" descr="ac58778d-9284-4e01-b7b4-ffa3603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58778d-9284-4e01-b7b4-ffa360391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81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1063EF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0625" cy="7038975"/>
            <wp:effectExtent l="0" t="0" r="13335" b="1905"/>
            <wp:docPr id="6" name="图片 6" descr="db256f16-6507-4804-b5b9-813be60d2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256f16-6507-4804-b5b9-813be60d2c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3F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D05744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14A93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7248525"/>
            <wp:effectExtent l="0" t="0" r="7620" b="5715"/>
            <wp:docPr id="7" name="图片 7" descr="69bc1901-26ca-4338-8942-369da404b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bc1901-26ca-4338-8942-369da404b2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3D9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BB06C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服务器用户名：root 密码： gl1818GA#</w:t>
      </w:r>
    </w:p>
    <w:p w14:paraId="50293B1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E2BAF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F351A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F5124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2414F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4A3C4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42970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71CA33B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Description=FastAPI Production Service  # 服务描述</w:t>
      </w:r>
    </w:p>
    <w:p w14:paraId="7DAD6854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                  # 在网络就绪后启动</w:t>
      </w:r>
    </w:p>
    <w:p w14:paraId="1EDE94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Requires=redis.service                # 可选项：声明依赖的其他服务（如 Redis）</w:t>
      </w:r>
    </w:p>
    <w:p w14:paraId="104B7A0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AAAD1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24593F4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User=www-data                         # 推荐使用非 root 用户（需提前创建）</w:t>
      </w:r>
    </w:p>
    <w:p w14:paraId="4E94C49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Group=www-data</w:t>
      </w:r>
    </w:p>
    <w:p w14:paraId="6EEF9AE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WorkingDirectory=/opt/my_fastapi_app  # 项目根目录</w:t>
      </w:r>
    </w:p>
    <w:p w14:paraId="71F9503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Environment="PYTHONPATH=/opt/my_fastapi_app"  # Python 环境变量</w:t>
      </w:r>
    </w:p>
    <w:p w14:paraId="11DB4B07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0898526C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启动命令（使用 Gunicorn + Uvicorn Worker 生产环境推荐）</w:t>
      </w:r>
    </w:p>
    <w:p w14:paraId="7EDFA99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ExecStart=/usr/local/bin/gunicorn \</w:t>
      </w:r>
    </w:p>
    <w:p w14:paraId="5C1C4F3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 4 \                              # 工作进程数（建议 CPU 核数*2+1）</w:t>
      </w:r>
    </w:p>
    <w:p w14:paraId="4DF129F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-k uvicorn.workers.UvicornWorker \  # 使用 Uvicorn Worker（ASGI 必需）</w:t>
      </w:r>
    </w:p>
    <w:p w14:paraId="16D7DB13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--bind 0.0.0.0:8000 \              # 监听端口</w:t>
      </w:r>
    </w:p>
    <w:p w14:paraId="1775882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--timeout 120 \                    # 超时时间（秒）</w:t>
      </w:r>
    </w:p>
    <w:p w14:paraId="52B855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--log-level info \                 # 日志级别</w:t>
      </w:r>
    </w:p>
    <w:p w14:paraId="2ABA442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app.main:app                       # 模块路径:应用对象</w:t>
      </w:r>
    </w:p>
    <w:p w14:paraId="68BA639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9A79C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Restart=always                       # 崩溃后自动重启</w:t>
      </w:r>
    </w:p>
    <w:p w14:paraId="22ED330F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RestartSec=5s                        # 重启间隔</w:t>
      </w:r>
    </w:p>
    <w:p w14:paraId="5DF7770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KillMode=process                     # 仅终止主进程，不杀子进程</w:t>
      </w:r>
    </w:p>
    <w:p w14:paraId="71B557E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ExecStop=/bin/kill -TERM $MAINPID    # 优雅终止信号</w:t>
      </w:r>
    </w:p>
    <w:p w14:paraId="64DC2EB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                      # 私有临时目录（安全隔离）</w:t>
      </w:r>
    </w:p>
    <w:p w14:paraId="22C7E01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0F2AC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日志配置（可选）</w:t>
      </w:r>
    </w:p>
    <w:p w14:paraId="3844B85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StandardOutput=file:/var/log/fastapi_app.log</w:t>
      </w:r>
    </w:p>
    <w:p w14:paraId="42E30EE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StandardError=file:/var/log/fastapi_app_error.log</w:t>
      </w:r>
    </w:p>
    <w:p w14:paraId="236F680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AF8536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2CC93B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           # 多用户模式下启用</w:t>
      </w:r>
    </w:p>
    <w:p w14:paraId="609049D4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3582BC2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311D1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7248525"/>
            <wp:effectExtent l="0" t="0" r="11430" b="5715"/>
            <wp:docPr id="8" name="图片 8" descr="29eb3635-1470-492e-8326-683c080eb6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9eb3635-1470-492e-8326-683c080eb62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269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7422704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2265561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7086600"/>
            <wp:effectExtent l="0" t="0" r="13335" b="0"/>
            <wp:docPr id="9" name="图片 9" descr="1cf55faa-c815-414d-8c70-325cdf6e5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cf55faa-c815-414d-8c70-325cdf6e5c7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6A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922EEA5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应用公钥：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hLxhQgIxWTwYMoqjnoBD54io9LSqVCUHsiZD2ST3AH99KaFREKPcSczxxx66/w7iElm/I36HR16nSQ7stE5d3by8UAk4avCNXlbGpWOEyhqcHJmEEyVVvoUuIKK2JWIz6LhTuBQac+UTz883HB3wjqfmLebZWI7S2IAX4N3RocJLIuzhLBfCzxphLRDlEB91v3a8oTtS5ROQQelVEnTwhsXk08jmgJM3ifIO5+pgnma4Cli5xFUIa1bh+QBEgz8yVxW168zhJcvsWz/j2VVFFbQlwaw5l48P10gKjvCgIpXmasgxauVn7bQj5FMVX7Dl3a8iTp6r/vENGAQNTfLhJQIDAQAB</w:t>
      </w:r>
    </w:p>
    <w:p w14:paraId="7A837CEB">
      <w:pPr>
        <w:bidi w:val="0"/>
        <w:ind w:firstLine="241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应用私钥：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</w:t>
      </w:r>
    </w:p>
    <w:p w14:paraId="3357B3F0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F1C245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89BEBEA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1FDF79E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5A87E1F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A405C07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D06B52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24463B21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支付宝公钥：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j0ZlHfjNYf18XbrnfHeUXNZEM56lVFAuryVUkNDfiyRfJjqO4Lc+mzc5eomi5Dha8wJmWNYFdGX3zptwHt2HTIQh1X7wW7uwclk8NWtzs4xA04VafMDN/fMMmwGSqLr9Ldw+vUnoYRmC1vOjGo8yQtISDS+v48HQN80H+oleNRCzVQd9rgoriqptmlIYB5ykR88eka3ItsOq11IxjGNMlHbx51hPSQB2iqBAdBNtcQa8t38XjdY84Pl/F1dsREtM28JHmFEm6jmMG6cyKkTeeOv6pW4zVbt/HP03yT6UgCqylBrpl2n1FIGkFOkO7gY3dA4jBNyrw0Z/C1icEkn9dwIDAQAB</w:t>
      </w:r>
    </w:p>
    <w:p w14:paraId="3D368FCE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482CCC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7E9E82C1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91125" cy="7381875"/>
            <wp:effectExtent l="0" t="0" r="5715" b="9525"/>
            <wp:docPr id="10" name="图片 10" descr="d97ca5b4-f425-4543-8768-f2da0f804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97ca5b4-f425-4543-8768-f2da0f804b3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52F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53D9062A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0AD757BE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43500" cy="7505700"/>
            <wp:effectExtent l="0" t="0" r="7620" b="7620"/>
            <wp:docPr id="11" name="图片 11" descr="7f21258c-2117-4345-8cc3-f198f61d8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f21258c-2117-4345-8cc3-f198f61d86f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E5E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332B2A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3950CF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53025" cy="6315075"/>
            <wp:effectExtent l="0" t="0" r="13335" b="9525"/>
            <wp:docPr id="12" name="图片 12" descr="15909f5f-514c-436e-bc43-19a9a43a7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09f5f-514c-436e-bc43-19a9a43a7c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C492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0C5408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356AE4E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029200" cy="7572375"/>
            <wp:effectExtent l="0" t="0" r="0" b="1905"/>
            <wp:docPr id="13" name="图片 13" descr="6075959e-88d9-49c1-a967-3b77716f1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075959e-88d9-49c1-a967-3b77716f19f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1E5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AAA3088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2164D4E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2A081256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A0C14C0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43500" cy="4429125"/>
            <wp:effectExtent l="0" t="0" r="7620" b="5715"/>
            <wp:docPr id="14" name="图片 14" descr="c6775750-3e90-4991-ae29-7bacfb93c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6775750-3e90-4991-ae29-7bacfb93c5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3936CB9"/>
    <w:rsid w:val="065D535C"/>
    <w:rsid w:val="06732DD2"/>
    <w:rsid w:val="0A011554"/>
    <w:rsid w:val="0C37664F"/>
    <w:rsid w:val="0E5434E9"/>
    <w:rsid w:val="106946FA"/>
    <w:rsid w:val="10C06C14"/>
    <w:rsid w:val="126B0E01"/>
    <w:rsid w:val="12CF313E"/>
    <w:rsid w:val="13274D28"/>
    <w:rsid w:val="132D4308"/>
    <w:rsid w:val="133A2B6A"/>
    <w:rsid w:val="175C51BC"/>
    <w:rsid w:val="1ADF238C"/>
    <w:rsid w:val="1B1E2EB4"/>
    <w:rsid w:val="1B244243"/>
    <w:rsid w:val="1DB55626"/>
    <w:rsid w:val="22A2261D"/>
    <w:rsid w:val="2531527E"/>
    <w:rsid w:val="25C03A82"/>
    <w:rsid w:val="27433CA3"/>
    <w:rsid w:val="27FE6547"/>
    <w:rsid w:val="2A273408"/>
    <w:rsid w:val="2AD96DF8"/>
    <w:rsid w:val="2C3C763E"/>
    <w:rsid w:val="2D12039F"/>
    <w:rsid w:val="2E496043"/>
    <w:rsid w:val="2E725599"/>
    <w:rsid w:val="2E7F07D9"/>
    <w:rsid w:val="2F6A2714"/>
    <w:rsid w:val="2F7279D5"/>
    <w:rsid w:val="2FCF07C9"/>
    <w:rsid w:val="30986E0D"/>
    <w:rsid w:val="30D51E0F"/>
    <w:rsid w:val="32364B30"/>
    <w:rsid w:val="329655CE"/>
    <w:rsid w:val="35BF1FB9"/>
    <w:rsid w:val="372B2789"/>
    <w:rsid w:val="37C14E9C"/>
    <w:rsid w:val="3B934DA1"/>
    <w:rsid w:val="3E2B306F"/>
    <w:rsid w:val="402266F3"/>
    <w:rsid w:val="42FB5EE4"/>
    <w:rsid w:val="45796DB6"/>
    <w:rsid w:val="45C81BE2"/>
    <w:rsid w:val="47C06F1E"/>
    <w:rsid w:val="49A87C69"/>
    <w:rsid w:val="4A1452FF"/>
    <w:rsid w:val="4A5D2DD2"/>
    <w:rsid w:val="4D0E24D9"/>
    <w:rsid w:val="4DCD5EF0"/>
    <w:rsid w:val="4F211FC4"/>
    <w:rsid w:val="501A1195"/>
    <w:rsid w:val="50CA0DBB"/>
    <w:rsid w:val="519F1952"/>
    <w:rsid w:val="5373753A"/>
    <w:rsid w:val="540939FA"/>
    <w:rsid w:val="558B6968"/>
    <w:rsid w:val="55C21041"/>
    <w:rsid w:val="55CA71B9"/>
    <w:rsid w:val="562A0EB3"/>
    <w:rsid w:val="5B266C40"/>
    <w:rsid w:val="5C317F92"/>
    <w:rsid w:val="5CFE60C6"/>
    <w:rsid w:val="5D8A5BAC"/>
    <w:rsid w:val="5E4A70E9"/>
    <w:rsid w:val="5E595976"/>
    <w:rsid w:val="5EB50A07"/>
    <w:rsid w:val="5ECB647C"/>
    <w:rsid w:val="5EEC63F2"/>
    <w:rsid w:val="637569B7"/>
    <w:rsid w:val="63C4349A"/>
    <w:rsid w:val="63EA73A4"/>
    <w:rsid w:val="64A06C35"/>
    <w:rsid w:val="65200BA4"/>
    <w:rsid w:val="66E27485"/>
    <w:rsid w:val="67D619EE"/>
    <w:rsid w:val="69431305"/>
    <w:rsid w:val="6B96571C"/>
    <w:rsid w:val="6C2E52AB"/>
    <w:rsid w:val="6CF546C4"/>
    <w:rsid w:val="719B1CDE"/>
    <w:rsid w:val="727A7B45"/>
    <w:rsid w:val="73FE6554"/>
    <w:rsid w:val="746F1200"/>
    <w:rsid w:val="74820F33"/>
    <w:rsid w:val="78EA61AB"/>
    <w:rsid w:val="7A100D8F"/>
    <w:rsid w:val="7A94551C"/>
    <w:rsid w:val="7AF406B1"/>
    <w:rsid w:val="7B687429"/>
    <w:rsid w:val="7C262AEC"/>
    <w:rsid w:val="7F0C421B"/>
    <w:rsid w:val="7F17496E"/>
    <w:rsid w:val="7F916650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4797</Words>
  <Characters>12317</Characters>
  <Lines>0</Lines>
  <Paragraphs>0</Paragraphs>
  <TotalTime>8276</TotalTime>
  <ScaleCrop>false</ScaleCrop>
  <LinksUpToDate>false</LinksUpToDate>
  <CharactersWithSpaces>13375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2025-08-23T09:01:04Z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