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宋体" w:hAnsi="宋体" w:eastAsia="宋体"/>
          <w:sz w:val="36"/>
        </w:rPr>
        <w:t>煤矿安全技术措施</w:t>
      </w:r>
    </w:p>
    <w:p>
      <w:pPr>
        <w:spacing w:before="100" w:after="200" w:line="360" w:lineRule="auto"/>
        <w:ind w:firstLine="576"/>
        <w:jc w:val="left"/>
      </w:pPr>
      <w:r>
        <w:rPr>
          <w:rFonts w:ascii="宋体" w:hAnsi="宋体" w:eastAsia="宋体"/>
          <w:sz w:val="28"/>
        </w:rPr>
        <w:t>煤矿安全是保障矿工生命财产安全的重要任务，煤矿安全技术措施的实施对于预防和减少矿难事故的发生具有重要意义。下面将从煤矿进风、通风、火灾防治、瓦斯防治、矿井通风和矿井灭火等方面探讨煤矿安全技术措施。</w:t>
      </w:r>
    </w:p>
    <w:p>
      <w:pPr>
        <w:spacing w:before="100" w:after="200" w:line="360" w:lineRule="auto"/>
        <w:ind w:firstLine="576"/>
        <w:jc w:val="left"/>
      </w:pPr>
      <w:r>
        <w:rPr>
          <w:rFonts w:ascii="宋体" w:hAnsi="宋体" w:eastAsia="宋体"/>
          <w:sz w:val="28"/>
        </w:rPr>
        <w:t>1.进风通风系统设计合理，确保径流风速适宜，在进风井口设置合理的风门和导流装置，保证进风的稳定和安全。</w:t>
      </w:r>
    </w:p>
    <w:p>
      <w:pPr>
        <w:spacing w:before="100" w:after="200" w:line="360" w:lineRule="auto"/>
        <w:ind w:firstLine="576"/>
        <w:jc w:val="left"/>
      </w:pPr>
      <w:r>
        <w:rPr>
          <w:rFonts w:ascii="宋体" w:hAnsi="宋体" w:eastAsia="宋体"/>
          <w:sz w:val="28"/>
        </w:rPr>
        <w:t>2.对进风用电设备进行防爆处理，选用防爆设备，采取防尘、防爆措施，确保进风通道的安全。</w:t>
      </w:r>
    </w:p>
    <w:p>
      <w:pPr>
        <w:spacing w:before="100" w:after="200" w:line="360" w:lineRule="auto"/>
        <w:ind w:firstLine="576"/>
        <w:jc w:val="left"/>
      </w:pPr>
      <w:r>
        <w:rPr>
          <w:rFonts w:ascii="宋体" w:hAnsi="宋体" w:eastAsia="宋体"/>
          <w:sz w:val="28"/>
        </w:rPr>
        <w:t>3.合理设置进风通道和出风通道，并提供足够的出口，保证人员疏散的便捷性和通风系统的通畅性。</w:t>
      </w:r>
    </w:p>
    <w:p>
      <w:pPr>
        <w:spacing w:before="100" w:after="200" w:line="360" w:lineRule="auto"/>
        <w:ind w:firstLine="576"/>
        <w:jc w:val="left"/>
      </w:pPr>
      <w:r>
        <w:rPr>
          <w:rFonts w:ascii="宋体" w:hAnsi="宋体" w:eastAsia="宋体"/>
          <w:sz w:val="28"/>
        </w:rPr>
        <w:t>1.合理布局掘进巷道，控制巷道断面积和布置间距，确保通风道的通畅性。</w:t>
      </w:r>
    </w:p>
    <w:p>
      <w:pPr>
        <w:spacing w:before="100" w:after="200" w:line="360" w:lineRule="auto"/>
        <w:ind w:firstLine="576"/>
        <w:jc w:val="left"/>
      </w:pPr>
      <w:r>
        <w:rPr>
          <w:rFonts w:ascii="宋体" w:hAnsi="宋体" w:eastAsia="宋体"/>
          <w:sz w:val="28"/>
        </w:rPr>
        <w:t>2.定期对通风系统进行检测和维护，及时清理和更换通风设备中的尘土，维持通风系统的正常运行。</w:t>
      </w:r>
    </w:p>
    <w:p>
      <w:pPr>
        <w:spacing w:before="100" w:after="200" w:line="360" w:lineRule="auto"/>
        <w:ind w:firstLine="576"/>
        <w:jc w:val="left"/>
      </w:pPr>
      <w:r>
        <w:rPr>
          <w:rFonts w:ascii="宋体" w:hAnsi="宋体" w:eastAsia="宋体"/>
          <w:sz w:val="28"/>
        </w:rPr>
        <w:t>3.对通风井、回风井等进行防火防爆处理，避免因火灾导致通风中断，确保通风系统的持续运行。</w:t>
      </w:r>
    </w:p>
    <w:p>
      <w:pPr>
        <w:spacing w:before="100" w:after="200" w:line="360" w:lineRule="auto"/>
        <w:ind w:firstLine="576"/>
        <w:jc w:val="left"/>
      </w:pPr>
      <w:r>
        <w:rPr>
          <w:rFonts w:ascii="宋体" w:hAnsi="宋体" w:eastAsia="宋体"/>
          <w:sz w:val="28"/>
        </w:rPr>
        <w:t>4.配备通风系统的主要设备应具备多台备用机的形式，并做好定期的检修和维护，确保设备的可靠运行。</w:t>
      </w:r>
    </w:p>
    <w:p>
      <w:pPr>
        <w:spacing w:before="100" w:after="200" w:line="360" w:lineRule="auto"/>
        <w:jc w:val="left"/>
      </w:pPr>
      <w:r>
        <w:rPr>
          <w:rFonts w:ascii="宋体 (中文正文)" w:hAnsi="宋体 (中文正文)" w:eastAsia="宋体"/>
          <w:b/>
          <w:sz w:val="28"/>
        </w:rPr>
        <w:t>三、火灾防治技术措施</w:t>
      </w:r>
    </w:p>
    <w:p>
      <w:pPr>
        <w:spacing w:before="100" w:after="200" w:line="360" w:lineRule="auto"/>
        <w:ind w:firstLine="576"/>
        <w:jc w:val="left"/>
      </w:pPr>
      <w:r>
        <w:rPr>
          <w:rFonts w:ascii="宋体" w:hAnsi="宋体" w:eastAsia="宋体"/>
          <w:sz w:val="28"/>
        </w:rPr>
        <w:t>1.设置火灾报警系统，实行24小时巡逻制度，对可能发生火灾的场所进行监控和检测，及时发现并报警处理。</w:t>
      </w:r>
    </w:p>
    <w:p>
      <w:pPr>
        <w:spacing w:before="100" w:after="200" w:line="360" w:lineRule="auto"/>
        <w:ind w:firstLine="576"/>
        <w:jc w:val="left"/>
      </w:pPr>
      <w:r>
        <w:rPr>
          <w:rFonts w:ascii="宋体" w:hAnsi="宋体" w:eastAsia="宋体"/>
          <w:sz w:val="28"/>
        </w:rPr>
        <w:t>2.建立火灾应急预案，明确责任分工和应急措施，确保火灾事故的及时处理和紧急疏散。</w:t>
      </w:r>
    </w:p>
    <w:p>
      <w:pPr>
        <w:spacing w:before="100" w:after="200" w:line="360" w:lineRule="auto"/>
        <w:ind w:firstLine="576"/>
        <w:jc w:val="left"/>
      </w:pPr>
      <w:r>
        <w:rPr>
          <w:rFonts w:ascii="宋体" w:hAnsi="宋体" w:eastAsia="宋体"/>
          <w:sz w:val="28"/>
        </w:rPr>
        <w:t>3.配备专业的消防队伍，定期开展消防演练和培训，提高矿工的消防意识和应急能力。</w:t>
      </w:r>
    </w:p>
    <w:p>
      <w:pPr>
        <w:spacing w:before="100" w:after="200" w:line="360" w:lineRule="auto"/>
        <w:jc w:val="left"/>
      </w:pPr>
      <w:r>
        <w:rPr>
          <w:rFonts w:ascii="宋体 (中文正文)" w:hAnsi="宋体 (中文正文)" w:eastAsia="宋体"/>
          <w:b/>
          <w:sz w:val="28"/>
        </w:rPr>
        <w:t>四、瓦斯防治技术措施</w:t>
      </w:r>
    </w:p>
    <w:p>
      <w:pPr>
        <w:spacing w:before="100" w:after="200" w:line="360" w:lineRule="auto"/>
        <w:ind w:firstLine="576"/>
        <w:jc w:val="left"/>
      </w:pPr>
      <w:r>
        <w:rPr>
          <w:rFonts w:ascii="宋体" w:hAnsi="宋体" w:eastAsia="宋体"/>
          <w:sz w:val="28"/>
        </w:rPr>
        <w:t>1.完善瓦斯检测和监测系统，加强对高瓦斯区域的巡视和监管，及时发现并处理瓦斯超标情况。</w:t>
      </w:r>
    </w:p>
    <w:p>
      <w:pPr>
        <w:spacing w:before="100" w:after="200" w:line="360" w:lineRule="auto"/>
        <w:ind w:firstLine="576"/>
        <w:jc w:val="left"/>
      </w:pPr>
      <w:r>
        <w:rPr>
          <w:rFonts w:ascii="宋体" w:hAnsi="宋体" w:eastAsia="宋体"/>
          <w:sz w:val="28"/>
        </w:rPr>
        <w:t>2.采取合理的排放和抽放措施，控制瓦斯爆炸的危险性，降低瓦斯爆炸的发生概率。</w:t>
      </w:r>
    </w:p>
    <w:p>
      <w:pPr>
        <w:spacing w:before="100" w:after="200" w:line="360" w:lineRule="auto"/>
        <w:ind w:firstLine="576"/>
        <w:jc w:val="left"/>
      </w:pPr>
      <w:r>
        <w:rPr>
          <w:rFonts w:ascii="宋体" w:hAnsi="宋体" w:eastAsia="宋体"/>
          <w:sz w:val="28"/>
        </w:rPr>
        <w:t>3.加强瓦斯抽放和排放系统的维护和保养，确保设备的正常运行，减少瓦斯积聚的可能性。</w:t>
      </w:r>
    </w:p>
    <w:p>
      <w:pPr>
        <w:spacing w:before="100" w:after="200" w:line="360" w:lineRule="auto"/>
        <w:ind w:firstLine="576"/>
        <w:jc w:val="left"/>
      </w:pPr>
      <w:r>
        <w:rPr>
          <w:rFonts w:ascii="宋体" w:hAnsi="宋体" w:eastAsia="宋体"/>
          <w:sz w:val="28"/>
        </w:rPr>
        <w:t>煤矿通风和灭火技术措施</w:t>
      </w:r>
    </w:p>
    <w:p>
      <w:pPr>
        <w:spacing w:before="100" w:after="200" w:line="360" w:lineRule="auto"/>
        <w:ind w:firstLine="576"/>
        <w:jc w:val="left"/>
      </w:pPr>
      <w:r>
        <w:rPr>
          <w:rFonts w:ascii="宋体" w:hAnsi="宋体" w:eastAsia="宋体"/>
          <w:sz w:val="28"/>
        </w:rPr>
        <w:t>1.矿井通风系统应设立合理的出风井，确保在火灾情况下可以快速疏散烟雾和有害气体。</w:t>
      </w:r>
    </w:p>
    <w:p>
      <w:pPr>
        <w:spacing w:before="100" w:after="200" w:line="360" w:lineRule="auto"/>
        <w:ind w:firstLine="576"/>
        <w:jc w:val="left"/>
      </w:pPr>
      <w:r>
        <w:rPr>
          <w:rFonts w:ascii="宋体" w:hAnsi="宋体" w:eastAsia="宋体"/>
          <w:sz w:val="28"/>
        </w:rPr>
        <w:t>2.增加空气流动速度，加快火源附近烟雾和有害气体的排放，减少燃烧产物对矿井和矿工安全的影响。</w:t>
      </w:r>
    </w:p>
    <w:p>
      <w:pPr>
        <w:spacing w:before="100" w:after="200" w:line="360" w:lineRule="auto"/>
        <w:ind w:firstLine="576"/>
        <w:jc w:val="left"/>
      </w:pPr>
      <w:r>
        <w:rPr>
          <w:rFonts w:ascii="宋体" w:hAnsi="宋体" w:eastAsia="宋体"/>
          <w:sz w:val="28"/>
        </w:rPr>
        <w:t>3.配备灭火装置，如火灾喷淋系统、消防炮、消防器等，增强灭火能力。</w:t>
      </w:r>
    </w:p>
    <w:p>
      <w:pPr>
        <w:spacing w:before="100" w:after="200" w:line="360" w:lineRule="auto"/>
        <w:ind w:firstLine="576"/>
        <w:jc w:val="left"/>
      </w:pPr>
      <w:r>
        <w:rPr>
          <w:rFonts w:ascii="宋体" w:hAnsi="宋体" w:eastAsia="宋体"/>
          <w:sz w:val="28"/>
        </w:rPr>
        <w:t>4.在关键位置设置自动灭火装置，如瓦斯自动抽放装置、自动喷淋装置等，提高矿井的安全性。</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generated by python-docx</dc:description>
  <cp:lastModifiedBy/>
  <cp:revision>1</cp:revision>
  <dcterms:created xsi:type="dcterms:W3CDTF">2013-12-23T23:15:00Z</dcterms:created>
  <dcterms:modified xsi:type="dcterms:W3CDTF">2013-12-23T23:15:00Z</dcterms:modified>
  <cp:category/>
</cp:coreProperties>
</file>