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A05E7" w14:textId="77777777" w:rsidR="00CD606A" w:rsidRPr="00CD606A" w:rsidRDefault="00CD606A" w:rsidP="00CD606A">
      <w:pPr>
        <w:rPr>
          <w:b/>
          <w:bCs/>
        </w:rPr>
      </w:pPr>
      <w:r w:rsidRPr="00CD606A">
        <w:rPr>
          <w:rFonts w:hint="eastAsia"/>
          <w:b/>
          <w:bCs/>
        </w:rPr>
        <w:t>T</w:t>
      </w:r>
      <w:r w:rsidRPr="00CD606A">
        <w:rPr>
          <w:b/>
          <w:bCs/>
        </w:rPr>
        <w:t>he things that I have done:</w:t>
      </w:r>
    </w:p>
    <w:p w14:paraId="4202DE02" w14:textId="3E0335D4" w:rsidR="008752E5" w:rsidRDefault="00327896" w:rsidP="008752E5">
      <w:pPr>
        <w:pStyle w:val="ListParagraph"/>
        <w:numPr>
          <w:ilvl w:val="0"/>
          <w:numId w:val="3"/>
        </w:numPr>
        <w:ind w:firstLineChars="0"/>
      </w:pPr>
      <w:r>
        <w:t xml:space="preserve">still </w:t>
      </w:r>
      <w:r w:rsidR="00D0725C" w:rsidRPr="00D0725C">
        <w:t>doing the research on article "</w:t>
      </w:r>
      <w:proofErr w:type="spellStart"/>
      <w:r w:rsidR="00D0725C" w:rsidRPr="00D0725C">
        <w:t>HRDetect</w:t>
      </w:r>
      <w:proofErr w:type="spellEnd"/>
      <w:r w:rsidR="00D0725C" w:rsidRPr="00D0725C">
        <w:t xml:space="preserve"> is a predictor of BRCA1 and BRCA2 deficiency based on </w:t>
      </w:r>
      <w:r w:rsidR="005945A7">
        <w:rPr>
          <w:rFonts w:hint="eastAsia"/>
        </w:rPr>
        <w:t>genetic</w:t>
      </w:r>
      <w:r w:rsidR="005945A7">
        <w:t xml:space="preserve"> </w:t>
      </w:r>
      <w:r w:rsidR="005945A7">
        <w:rPr>
          <w:rFonts w:hint="eastAsia"/>
        </w:rPr>
        <w:t>defect</w:t>
      </w:r>
      <w:r>
        <w:t xml:space="preserve">(find out that it analyzed </w:t>
      </w:r>
      <w:proofErr w:type="spellStart"/>
      <w:r w:rsidRPr="00327896">
        <w:t>HRDetect</w:t>
      </w:r>
      <w:proofErr w:type="spellEnd"/>
      <w:r w:rsidRPr="00327896">
        <w:t xml:space="preserve"> predicts BRCA1/2 gene function defects</w:t>
      </w:r>
      <w:r>
        <w:t xml:space="preserve">, it utilized lasso logistic regression for classification, the validation procedure is done by using sensitivity and specificity, the feature that they used for classification </w:t>
      </w:r>
      <w:r>
        <w:rPr>
          <w:rFonts w:hint="eastAsia"/>
        </w:rPr>
        <w:t>are</w:t>
      </w:r>
      <w:r>
        <w:t xml:space="preserve"> (</w:t>
      </w:r>
      <w:r w:rsidRPr="00327896">
        <w:rPr>
          <w:b/>
          <w:bCs/>
        </w:rPr>
        <w:t>microhomology-mediated deletions (2.398), base-substitution signature 3 (1.611), rearrangement signature 3 (1.153), rearrangement signature 5 (0.847), HRD index (0.667) and base-substitution signature 8 (0.091)</w:t>
      </w:r>
      <w:r>
        <w:t>)</w:t>
      </w:r>
      <w:r w:rsidR="007B5655">
        <w:t xml:space="preserve"> </w:t>
      </w:r>
    </w:p>
    <w:p w14:paraId="657ECC55" w14:textId="5BF9DE22" w:rsidR="00327896" w:rsidRDefault="00327896" w:rsidP="00327896"/>
    <w:p w14:paraId="1BCBAD2C" w14:textId="1AB04B07" w:rsidR="007B5655" w:rsidRDefault="007B5655" w:rsidP="007B5655">
      <w:pPr>
        <w:pStyle w:val="ListParagraph"/>
        <w:numPr>
          <w:ilvl w:val="0"/>
          <w:numId w:val="3"/>
        </w:numPr>
        <w:ind w:firstLineChars="0"/>
      </w:pPr>
      <w:r>
        <w:t xml:space="preserve">I implemented the classification procedure made by author of the article </w:t>
      </w:r>
      <w:r w:rsidR="00CD0B85">
        <w:rPr>
          <w:rFonts w:hint="eastAsia"/>
        </w:rPr>
        <w:t>“</w:t>
      </w:r>
      <w:proofErr w:type="spellStart"/>
      <w:r w:rsidR="00CD0B85" w:rsidRPr="00CD0B85">
        <w:t>HRDetect</w:t>
      </w:r>
      <w:proofErr w:type="spellEnd"/>
      <w:r w:rsidR="00CD0B85" w:rsidRPr="00CD0B85">
        <w:t xml:space="preserve"> is a predictor of BRCA1 and BRCA2 deficiency based on mutational signatures</w:t>
      </w:r>
      <w:r w:rsidR="00CD0B85">
        <w:rPr>
          <w:rFonts w:hint="eastAsia"/>
        </w:rPr>
        <w:t>”</w:t>
      </w:r>
      <w:r w:rsidR="00CD0B85">
        <w:t xml:space="preserve"> </w:t>
      </w:r>
      <w:r>
        <w:t>and tried to analyze the work that has been done by him and I realize that he used the tool to generated the existing file</w:t>
      </w:r>
      <w:r w:rsidR="00CD0B85">
        <w:rPr>
          <w:rFonts w:hint="eastAsia"/>
        </w:rPr>
        <w:t>（contains</w:t>
      </w:r>
      <w:r w:rsidR="00CD0B85">
        <w:t xml:space="preserve"> features）</w:t>
      </w:r>
      <w:r>
        <w:t>for classification from other files and I realized that I also need to generate the data file from other files using matrix factorization.</w:t>
      </w:r>
    </w:p>
    <w:p w14:paraId="7691190B" w14:textId="783B1DF6" w:rsidR="00B0707B" w:rsidRDefault="00B0707B" w:rsidP="00B0707B">
      <w:pPr>
        <w:pStyle w:val="ListParagraph"/>
      </w:pPr>
    </w:p>
    <w:p w14:paraId="0EF95F14" w14:textId="24FDBD4E" w:rsidR="00CD0B85" w:rsidRPr="00CD0B85" w:rsidRDefault="00CD0B85" w:rsidP="00CD0B85">
      <w:pPr>
        <w:pStyle w:val="ListParagraph"/>
        <w:ind w:firstLineChars="0" w:firstLine="0"/>
        <w:rPr>
          <w:b/>
          <w:bCs/>
        </w:rPr>
      </w:pPr>
      <w:r w:rsidRPr="00CD0B85">
        <w:rPr>
          <w:rFonts w:hint="eastAsia"/>
          <w:b/>
          <w:bCs/>
        </w:rPr>
        <w:t>T</w:t>
      </w:r>
      <w:r w:rsidRPr="00CD0B85">
        <w:rPr>
          <w:b/>
          <w:bCs/>
        </w:rPr>
        <w:t>his is the code implantation of how he did to classify if it’s under the effect of BRCA1 or BRCA2</w:t>
      </w:r>
    </w:p>
    <w:p w14:paraId="64F06CF6" w14:textId="7930688D" w:rsidR="00B0707B" w:rsidRDefault="00B0707B" w:rsidP="00B0707B"/>
    <w:p w14:paraId="5B19B016" w14:textId="77777777" w:rsidR="00B0707B" w:rsidRDefault="00B0707B" w:rsidP="00B0707B">
      <w:pPr>
        <w:pStyle w:val="HTMLPreformatted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using lasso regression train model on original dataset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sklearn.model_selection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KFold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sklearn.preprocessing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StandardScaler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sklearn.linear_model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Lasso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sklearn.metrics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sklearn.metrics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confusion_matrix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sklearn.metrics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classification_report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sklearn.metrics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roc_auc_score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roc_curve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warnings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sklearn.exceptions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warnings.filterwarnings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"ignore"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category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sklearn.exceptions.UndefinedMetricWarning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*********config**********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br/>
        <w:t xml:space="preserve"># Donor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Age,ER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status,Gene,isBrcaMonoallelic,isKnownGermline,isNewGermline,IsSomaticMeth,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using_columns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SV%d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Donor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Age,ER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status,Gene,isBrcaMonoallelic,isKnownGermline,isNewGermline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IsSomaticMeth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,'ins', '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del.mh.prop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del.rep.prop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',  '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del.none.prop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hrd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'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using_columns.extend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A8759"/>
          <w:sz w:val="20"/>
          <w:szCs w:val="20"/>
        </w:rPr>
        <w:t>'ins'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del.mh.prop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del.rep.prop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del.none.prop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hrd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set the y here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label_column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'Gene'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sub_columns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e.%d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% item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using_columns.extend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sub_columns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'SV5', 'SV6', 'SV2', 'e.8', 'e.2', 'e.17', 'e.1', 'e.18', 'e.13',</w:t>
      </w:r>
      <w:r>
        <w:rPr>
          <w:rFonts w:ascii="Courier New" w:hAnsi="Courier New" w:cs="Courier New"/>
          <w:color w:val="808080"/>
          <w:sz w:val="20"/>
          <w:szCs w:val="20"/>
        </w:rPr>
        <w:br/>
        <w:t># '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hrd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', 'e.20', 'ins', 'e.26', 'SV4', 'SV1', 'e.5', 'e.6', 'e.3', 'SV3'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normalize_columns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using_columns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del.mh.prop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del.rep.prop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del.none.prop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path_data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'../../data/raw/b_dataset.csv'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dataset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path_data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MARK The data contains the processed data of the original data. Let's try this unprocessed first here</w:t>
      </w:r>
      <w:r>
        <w:rPr>
          <w:rFonts w:ascii="Courier New" w:hAnsi="Courier New" w:cs="Courier New"/>
          <w:color w:val="808080"/>
          <w:sz w:val="20"/>
          <w:szCs w:val="20"/>
        </w:rPr>
        <w:br/>
        <w:t># process the data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dataset[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sub_columns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= np.log(dataset[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sub_columns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standardization -- fitting in same scale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StandardScaler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>dataset[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normalize_columns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ss.fit_transform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(dataset[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normalize_columns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lasso regression (560,22)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 = dataset[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using_columns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fillna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to_numpy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># Replace the label. Cases affected by BRCA1 / BRCA2 are 1, and those not affected are 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 = dataset[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label_column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].map({</w:t>
      </w:r>
      <w:r>
        <w:rPr>
          <w:rFonts w:ascii="Courier New" w:hAnsi="Courier New" w:cs="Courier New"/>
          <w:color w:val="6A8759"/>
          <w:sz w:val="20"/>
          <w:szCs w:val="20"/>
        </w:rPr>
        <w:t>'BRCA1'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'BRCA2'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}).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fillna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to_numpy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result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using k-fold cross validation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KFold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n_splits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train_index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kf.split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x[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x[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lasso = Lasso(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alpha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fit_intercept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  </w:t>
      </w:r>
      <w:r>
        <w:rPr>
          <w:rFonts w:ascii="Courier New" w:hAnsi="Courier New" w:cs="Courier New"/>
          <w:color w:val="808080"/>
          <w:sz w:val="20"/>
          <w:szCs w:val="20"/>
        </w:rPr>
        <w:t># Use the default parameters for now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lasso.fit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lasso.predict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acc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cp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classification_report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confusion_mat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confusion_matrix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roc_c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roc_curve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roc_acc_s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roc_auc_score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store the data </w:t>
      </w:r>
      <w:r>
        <w:rPr>
          <w:rFonts w:cs="Courier New" w:hint="eastAsia"/>
          <w:i/>
          <w:iCs/>
          <w:color w:val="A8C023"/>
          <w:sz w:val="20"/>
          <w:szCs w:val="20"/>
        </w:rPr>
        <w:t>，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>draw the graph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(acc)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#print(lasso.coef_)</w:t>
      </w:r>
    </w:p>
    <w:p w14:paraId="5127D8A4" w14:textId="77777777" w:rsidR="00B0707B" w:rsidRPr="00B0707B" w:rsidRDefault="00B0707B" w:rsidP="00B0707B"/>
    <w:p w14:paraId="7F1F9EC8" w14:textId="77777777" w:rsidR="007B5655" w:rsidRDefault="007B5655" w:rsidP="007B5655">
      <w:pPr>
        <w:pStyle w:val="ListParagraph"/>
        <w:ind w:left="420" w:firstLineChars="0" w:firstLine="0"/>
      </w:pPr>
    </w:p>
    <w:p w14:paraId="6263C311" w14:textId="77777777" w:rsidR="007B5655" w:rsidRDefault="007B5655" w:rsidP="007B5655">
      <w:pPr>
        <w:pStyle w:val="ListParagraph"/>
        <w:ind w:left="420" w:firstLineChars="0" w:firstLine="0"/>
      </w:pPr>
    </w:p>
    <w:p w14:paraId="5901299E" w14:textId="65213DFA" w:rsidR="00706837" w:rsidRDefault="007B5655" w:rsidP="007B5655">
      <w:pPr>
        <w:pStyle w:val="ListParagraph"/>
        <w:numPr>
          <w:ilvl w:val="0"/>
          <w:numId w:val="3"/>
        </w:numPr>
        <w:ind w:firstLineChars="0"/>
      </w:pPr>
      <w:proofErr w:type="gramStart"/>
      <w:r>
        <w:t>.I</w:t>
      </w:r>
      <w:proofErr w:type="gramEnd"/>
      <w:r>
        <w:t xml:space="preserve"> did research analyze on Landscape of somatic mutations in 560 breast cancer whole- genome sequences and Deciphering signatures of mutational processes operative in human cancer to understand some of the terminology that has been used in the classification of the procedure above.</w:t>
      </w:r>
    </w:p>
    <w:p w14:paraId="2E72DB48" w14:textId="07531554" w:rsidR="00327896" w:rsidRDefault="00327896" w:rsidP="00327896"/>
    <w:p w14:paraId="02CFD6C3" w14:textId="77777777" w:rsidR="00226374" w:rsidRDefault="00226374" w:rsidP="00CD606A"/>
    <w:p w14:paraId="1CCFB4B6" w14:textId="77777777" w:rsidR="00695A8E" w:rsidRDefault="00695A8E" w:rsidP="00CD606A">
      <w:pPr>
        <w:rPr>
          <w:b/>
          <w:bCs/>
        </w:rPr>
      </w:pPr>
    </w:p>
    <w:p w14:paraId="2B945683" w14:textId="77777777" w:rsidR="00695A8E" w:rsidRDefault="00695A8E" w:rsidP="00CD606A">
      <w:pPr>
        <w:rPr>
          <w:b/>
          <w:bCs/>
        </w:rPr>
      </w:pPr>
    </w:p>
    <w:p w14:paraId="2A75616A" w14:textId="77777777" w:rsidR="00695A8E" w:rsidRDefault="00695A8E" w:rsidP="00CD606A">
      <w:pPr>
        <w:rPr>
          <w:b/>
          <w:bCs/>
        </w:rPr>
      </w:pPr>
    </w:p>
    <w:p w14:paraId="13A93A7E" w14:textId="77777777" w:rsidR="00695A8E" w:rsidRDefault="00695A8E" w:rsidP="00CD606A">
      <w:pPr>
        <w:rPr>
          <w:b/>
          <w:bCs/>
        </w:rPr>
      </w:pPr>
    </w:p>
    <w:p w14:paraId="4E26F3D9" w14:textId="77777777" w:rsidR="00695A8E" w:rsidRDefault="00695A8E" w:rsidP="00CD606A">
      <w:pPr>
        <w:rPr>
          <w:b/>
          <w:bCs/>
        </w:rPr>
      </w:pPr>
    </w:p>
    <w:p w14:paraId="23913223" w14:textId="77777777" w:rsidR="00695A8E" w:rsidRDefault="00695A8E" w:rsidP="00CD606A">
      <w:pPr>
        <w:rPr>
          <w:b/>
          <w:bCs/>
        </w:rPr>
      </w:pPr>
    </w:p>
    <w:p w14:paraId="0C6B9C0E" w14:textId="77777777" w:rsidR="00695A8E" w:rsidRDefault="00695A8E" w:rsidP="00CD606A">
      <w:pPr>
        <w:rPr>
          <w:b/>
          <w:bCs/>
        </w:rPr>
      </w:pPr>
    </w:p>
    <w:p w14:paraId="3A232A96" w14:textId="77777777" w:rsidR="00695A8E" w:rsidRDefault="00695A8E" w:rsidP="00CD606A">
      <w:pPr>
        <w:rPr>
          <w:b/>
          <w:bCs/>
        </w:rPr>
      </w:pPr>
    </w:p>
    <w:p w14:paraId="264D14D4" w14:textId="77777777" w:rsidR="00695A8E" w:rsidRDefault="00695A8E" w:rsidP="00CD606A">
      <w:pPr>
        <w:rPr>
          <w:b/>
          <w:bCs/>
        </w:rPr>
      </w:pPr>
    </w:p>
    <w:p w14:paraId="0775998F" w14:textId="6C911411" w:rsidR="00CD606A" w:rsidRDefault="00CD606A" w:rsidP="00CD606A">
      <w:pPr>
        <w:rPr>
          <w:b/>
          <w:bCs/>
        </w:rPr>
      </w:pPr>
      <w:r w:rsidRPr="00CD606A">
        <w:rPr>
          <w:rFonts w:hint="eastAsia"/>
          <w:b/>
          <w:bCs/>
        </w:rPr>
        <w:lastRenderedPageBreak/>
        <w:t>T</w:t>
      </w:r>
      <w:r w:rsidRPr="00CD606A">
        <w:rPr>
          <w:b/>
          <w:bCs/>
        </w:rPr>
        <w:t>he questions that I have:</w:t>
      </w:r>
    </w:p>
    <w:p w14:paraId="793D266E" w14:textId="06A68917" w:rsidR="008752E5" w:rsidRDefault="008752E5" w:rsidP="00CD606A">
      <w:pPr>
        <w:rPr>
          <w:b/>
          <w:bCs/>
        </w:rPr>
      </w:pPr>
      <w:r>
        <w:rPr>
          <w:b/>
          <w:bCs/>
        </w:rPr>
        <w:t xml:space="preserve">Open the file </w:t>
      </w:r>
    </w:p>
    <w:p w14:paraId="7B22C3AF" w14:textId="77777777" w:rsidR="007B5655" w:rsidRDefault="007B5655" w:rsidP="007B5655"/>
    <w:p w14:paraId="763F76EC" w14:textId="77777777" w:rsidR="00CD0B85" w:rsidRPr="00CD0B85" w:rsidRDefault="00CD0B85" w:rsidP="008752E5">
      <w:pPr>
        <w:pStyle w:val="ListParagraph"/>
        <w:numPr>
          <w:ilvl w:val="0"/>
          <w:numId w:val="5"/>
        </w:numPr>
        <w:ind w:firstLineChars="0"/>
        <w:rPr>
          <w:b/>
          <w:bCs/>
        </w:rPr>
      </w:pPr>
    </w:p>
    <w:p w14:paraId="1574C386" w14:textId="5FA8582C" w:rsidR="00CD0B85" w:rsidRPr="00CD0B85" w:rsidRDefault="00CD0B85" w:rsidP="00CD0B85">
      <w:pPr>
        <w:pStyle w:val="ListParagraph"/>
        <w:ind w:left="360" w:firstLineChars="0" w:firstLine="0"/>
        <w:rPr>
          <w:b/>
          <w:bCs/>
          <w:color w:val="FF0000"/>
        </w:rPr>
      </w:pPr>
      <w:r w:rsidRPr="00CD0B85">
        <w:rPr>
          <w:b/>
          <w:bCs/>
          <w:color w:val="FF0000"/>
        </w:rPr>
        <w:t xml:space="preserve">There are 4 features have been used for classification </w:t>
      </w:r>
    </w:p>
    <w:p w14:paraId="703FDA89" w14:textId="28E933CB" w:rsidR="008752E5" w:rsidRPr="00CD0B85" w:rsidRDefault="008752E5" w:rsidP="00CD0B85">
      <w:pPr>
        <w:pStyle w:val="ListParagraph"/>
        <w:ind w:left="360" w:firstLineChars="0" w:firstLine="0"/>
        <w:rPr>
          <w:b/>
          <w:bCs/>
        </w:rPr>
      </w:pPr>
      <w:r w:rsidRPr="008752E5">
        <w:t>(</w:t>
      </w:r>
      <w:proofErr w:type="spellStart"/>
      <w:r w:rsidRPr="008752E5">
        <w:t>i</w:t>
      </w:r>
      <w:proofErr w:type="spellEnd"/>
      <w:r w:rsidRPr="008752E5">
        <w:t xml:space="preserve">) counts of mutations </w:t>
      </w:r>
      <w:proofErr w:type="spellStart"/>
      <w:r w:rsidRPr="008752E5">
        <w:t>associ-ated</w:t>
      </w:r>
      <w:proofErr w:type="spellEnd"/>
      <w:r w:rsidRPr="008752E5">
        <w:t xml:space="preserve"> with each signature of single-base substitutions: signatures 1, 2, 3, 5, 6, 8, 13, 17, 18, 20 and 26 (signature 30 was excluded as it involved only 1 sample),</w:t>
      </w:r>
      <w:r w:rsidRPr="00CD0B85">
        <w:rPr>
          <w:b/>
          <w:bCs/>
        </w:rPr>
        <w:t xml:space="preserve">(already obtained with </w:t>
      </w:r>
      <w:proofErr w:type="spellStart"/>
      <w:r w:rsidRPr="00CD0B85">
        <w:rPr>
          <w:b/>
          <w:bCs/>
        </w:rPr>
        <w:t>xinyu’s</w:t>
      </w:r>
      <w:proofErr w:type="spellEnd"/>
      <w:r w:rsidRPr="00CD0B85">
        <w:rPr>
          <w:b/>
          <w:bCs/>
        </w:rPr>
        <w:t xml:space="preserve"> help) (e.1…..</w:t>
      </w:r>
      <w:proofErr w:type="spellStart"/>
      <w:r w:rsidRPr="00CD0B85">
        <w:rPr>
          <w:b/>
          <w:bCs/>
        </w:rPr>
        <w:t>etc</w:t>
      </w:r>
      <w:proofErr w:type="spellEnd"/>
      <w:r w:rsidRPr="00CD0B85">
        <w:rPr>
          <w:b/>
          <w:bCs/>
        </w:rPr>
        <w:t>)</w:t>
      </w:r>
    </w:p>
    <w:p w14:paraId="4577958C" w14:textId="77777777" w:rsidR="008752E5" w:rsidRDefault="008752E5" w:rsidP="00204A37"/>
    <w:p w14:paraId="4BC6738B" w14:textId="40AD1532" w:rsidR="009A1FFA" w:rsidRDefault="008752E5" w:rsidP="009A1FFA">
      <w:pPr>
        <w:pStyle w:val="ListParagraph"/>
        <w:ind w:left="360" w:firstLineChars="0" w:firstLine="0"/>
      </w:pPr>
      <w:r w:rsidRPr="008752E5">
        <w:t xml:space="preserve">(ii) </w:t>
      </w:r>
      <w:r w:rsidR="009A1FFA" w:rsidRPr="008752E5">
        <w:t>indels with</w:t>
      </w:r>
      <w:r w:rsidRPr="008752E5">
        <w:t xml:space="preserve"> microhomology at the indel breakpoint junction, indels</w:t>
      </w:r>
      <w:r w:rsidR="009A1FFA">
        <w:t xml:space="preserve"> </w:t>
      </w:r>
    </w:p>
    <w:p w14:paraId="289C12B5" w14:textId="74FFC5DA" w:rsidR="008752E5" w:rsidRDefault="008752E5" w:rsidP="009A1FFA">
      <w:pPr>
        <w:pStyle w:val="ListParagraph"/>
        <w:ind w:left="360" w:firstLineChars="0" w:firstLine="0"/>
      </w:pPr>
      <w:r w:rsidRPr="008752E5">
        <w:t xml:space="preserve">at polynucleotide-repeat tracts and other complex </w:t>
      </w:r>
      <w:r w:rsidR="009A1FFA">
        <w:t>i</w:t>
      </w:r>
      <w:r w:rsidRPr="008752E5">
        <w:t xml:space="preserve">ndels as proportions, </w:t>
      </w:r>
      <w:r w:rsidRPr="009A1FFA">
        <w:rPr>
          <w:b/>
          <w:bCs/>
        </w:rPr>
        <w:t xml:space="preserve">through this tool to generate </w:t>
      </w:r>
      <w:r w:rsidR="009A1FFA" w:rsidRPr="009A1FFA">
        <w:rPr>
          <w:b/>
          <w:bCs/>
        </w:rPr>
        <w:t>http://cancerit.github.io/cgpPindel/ Indels (</w:t>
      </w:r>
      <w:r w:rsidRPr="009A1FFA">
        <w:rPr>
          <w:b/>
          <w:bCs/>
        </w:rPr>
        <w:t>ins)</w:t>
      </w:r>
    </w:p>
    <w:p w14:paraId="38E44748" w14:textId="77777777" w:rsidR="00204A37" w:rsidRDefault="00204A37" w:rsidP="008752E5">
      <w:pPr>
        <w:pStyle w:val="ListParagraph"/>
        <w:ind w:left="360" w:firstLineChars="0" w:firstLine="0"/>
      </w:pPr>
    </w:p>
    <w:p w14:paraId="3C9ECD07" w14:textId="4106B1EA" w:rsidR="008752E5" w:rsidRPr="008752E5" w:rsidRDefault="008752E5" w:rsidP="008752E5">
      <w:pPr>
        <w:pStyle w:val="ListParagraph"/>
        <w:ind w:left="360" w:firstLineChars="0" w:firstLine="0"/>
        <w:rPr>
          <w:b/>
          <w:bCs/>
        </w:rPr>
      </w:pPr>
      <w:r w:rsidRPr="008752E5">
        <w:t>(iii) counts of rearrangements associated with each signature of rearrangements RS1–RS6 and</w:t>
      </w:r>
      <w:r w:rsidRPr="008752E5">
        <w:rPr>
          <w:b/>
          <w:bCs/>
        </w:rPr>
        <w:t xml:space="preserve"> </w:t>
      </w:r>
      <w:r>
        <w:rPr>
          <w:b/>
          <w:bCs/>
        </w:rPr>
        <w:t xml:space="preserve">obtained by using </w:t>
      </w:r>
      <w:r w:rsidRPr="008752E5">
        <w:rPr>
          <w:b/>
          <w:bCs/>
        </w:rPr>
        <w:t>http://cancerit.github.io/CaVEMan/ somatic substitutions (sv1</w:t>
      </w:r>
      <w:proofErr w:type="gramStart"/>
      <w:r w:rsidRPr="008752E5">
        <w:rPr>
          <w:b/>
          <w:bCs/>
        </w:rPr>
        <w:t>…..</w:t>
      </w:r>
      <w:proofErr w:type="spellStart"/>
      <w:proofErr w:type="gramEnd"/>
      <w:r w:rsidRPr="008752E5">
        <w:rPr>
          <w:b/>
          <w:bCs/>
        </w:rPr>
        <w:t>etc</w:t>
      </w:r>
      <w:proofErr w:type="spellEnd"/>
      <w:r w:rsidRPr="008752E5">
        <w:rPr>
          <w:b/>
          <w:bCs/>
        </w:rPr>
        <w:t>)</w:t>
      </w:r>
      <w:r>
        <w:rPr>
          <w:b/>
          <w:bCs/>
        </w:rPr>
        <w:t xml:space="preserve"> which involves matrix factorization</w:t>
      </w:r>
      <w:r w:rsidR="009A1FFA">
        <w:rPr>
          <w:b/>
          <w:bCs/>
        </w:rPr>
        <w:t>.</w:t>
      </w:r>
    </w:p>
    <w:p w14:paraId="44C7AD24" w14:textId="77777777" w:rsidR="008752E5" w:rsidRDefault="008752E5" w:rsidP="008752E5">
      <w:pPr>
        <w:pStyle w:val="ListParagraph"/>
        <w:ind w:left="360" w:firstLineChars="0" w:firstLine="0"/>
      </w:pPr>
    </w:p>
    <w:p w14:paraId="758F5D94" w14:textId="5925B5F6" w:rsidR="00451035" w:rsidRPr="008752E5" w:rsidRDefault="008752E5" w:rsidP="008752E5">
      <w:pPr>
        <w:pStyle w:val="ListParagraph"/>
        <w:ind w:left="360" w:firstLineChars="0" w:firstLine="0"/>
        <w:rPr>
          <w:b/>
          <w:bCs/>
        </w:rPr>
      </w:pPr>
      <w:r w:rsidRPr="008752E5">
        <w:t>(iv) HRD index.</w:t>
      </w:r>
      <w:r>
        <w:t xml:space="preserve"> </w:t>
      </w:r>
      <w:r w:rsidRPr="008752E5">
        <w:rPr>
          <w:b/>
          <w:bCs/>
        </w:rPr>
        <w:t>(</w:t>
      </w:r>
      <w:proofErr w:type="spellStart"/>
      <w:r w:rsidRPr="008752E5">
        <w:rPr>
          <w:b/>
          <w:bCs/>
        </w:rPr>
        <w:t>hrd</w:t>
      </w:r>
      <w:proofErr w:type="spellEnd"/>
      <w:r w:rsidRPr="008752E5">
        <w:rPr>
          <w:b/>
          <w:bCs/>
        </w:rPr>
        <w:t>)</w:t>
      </w:r>
      <w:r>
        <w:rPr>
          <w:b/>
          <w:bCs/>
        </w:rPr>
        <w:t xml:space="preserve"> haven’t figur</w:t>
      </w:r>
      <w:r w:rsidR="00237089">
        <w:rPr>
          <w:b/>
          <w:bCs/>
        </w:rPr>
        <w:t>ed out how to obtain, any idea?</w:t>
      </w:r>
    </w:p>
    <w:p w14:paraId="6A72735E" w14:textId="782B2C57" w:rsidR="0028658A" w:rsidRPr="00757BFD" w:rsidRDefault="008A5F43" w:rsidP="0066518D">
      <w:pPr>
        <w:rPr>
          <w:b/>
          <w:bCs/>
          <w:color w:val="FF0000"/>
          <w:sz w:val="30"/>
          <w:szCs w:val="30"/>
        </w:rPr>
      </w:pPr>
      <w:r w:rsidRPr="00757BFD">
        <w:rPr>
          <w:b/>
          <w:bCs/>
          <w:color w:val="FF0000"/>
          <w:sz w:val="30"/>
          <w:szCs w:val="30"/>
        </w:rPr>
        <w:t>Question:</w:t>
      </w:r>
      <w:r w:rsidR="00DA789C" w:rsidRPr="00757BFD">
        <w:rPr>
          <w:b/>
          <w:bCs/>
          <w:color w:val="FF0000"/>
          <w:sz w:val="30"/>
          <w:szCs w:val="30"/>
        </w:rPr>
        <w:t xml:space="preserve"> </w:t>
      </w:r>
      <w:r w:rsidR="008752E5" w:rsidRPr="00757BFD">
        <w:rPr>
          <w:b/>
          <w:bCs/>
          <w:color w:val="FF0000"/>
          <w:sz w:val="30"/>
          <w:szCs w:val="30"/>
        </w:rPr>
        <w:t xml:space="preserve">are those the features used for </w:t>
      </w:r>
      <w:r w:rsidR="00DA789C" w:rsidRPr="00757BFD">
        <w:rPr>
          <w:b/>
          <w:bCs/>
          <w:color w:val="FF0000"/>
          <w:sz w:val="30"/>
          <w:szCs w:val="30"/>
        </w:rPr>
        <w:t xml:space="preserve">our </w:t>
      </w:r>
      <w:r w:rsidR="008752E5" w:rsidRPr="00757BFD">
        <w:rPr>
          <w:b/>
          <w:bCs/>
          <w:color w:val="FF0000"/>
          <w:sz w:val="30"/>
          <w:szCs w:val="30"/>
        </w:rPr>
        <w:t xml:space="preserve">classification as they used in </w:t>
      </w:r>
      <w:r w:rsidR="00237089" w:rsidRPr="00757BFD">
        <w:rPr>
          <w:b/>
          <w:bCs/>
          <w:color w:val="FF0000"/>
          <w:sz w:val="30"/>
          <w:szCs w:val="30"/>
        </w:rPr>
        <w:t>article?</w:t>
      </w:r>
      <w:r w:rsidR="008752E5" w:rsidRPr="00757BFD">
        <w:rPr>
          <w:b/>
          <w:bCs/>
          <w:color w:val="FF0000"/>
          <w:sz w:val="30"/>
          <w:szCs w:val="30"/>
        </w:rPr>
        <w:t xml:space="preserve"> </w:t>
      </w:r>
    </w:p>
    <w:p w14:paraId="56E4CF4B" w14:textId="77777777" w:rsidR="0028658A" w:rsidRDefault="0028658A" w:rsidP="0066518D">
      <w:pPr>
        <w:rPr>
          <w:b/>
          <w:bCs/>
          <w:sz w:val="30"/>
          <w:szCs w:val="30"/>
        </w:rPr>
      </w:pPr>
    </w:p>
    <w:p w14:paraId="170F839B" w14:textId="475780AA" w:rsidR="0066518D" w:rsidRPr="008A5F43" w:rsidRDefault="0066518D" w:rsidP="008A5F43">
      <w:pPr>
        <w:pStyle w:val="ListParagraph"/>
        <w:numPr>
          <w:ilvl w:val="0"/>
          <w:numId w:val="5"/>
        </w:numPr>
        <w:ind w:firstLineChars="0"/>
        <w:rPr>
          <w:b/>
          <w:bCs/>
          <w:szCs w:val="21"/>
        </w:rPr>
      </w:pPr>
      <w:r w:rsidRPr="008A5F43">
        <w:rPr>
          <w:b/>
          <w:bCs/>
          <w:szCs w:val="21"/>
        </w:rPr>
        <w:t xml:space="preserve">Are we categorizing different cancers following the method of the </w:t>
      </w:r>
      <w:r w:rsidR="008A5F43" w:rsidRPr="008A5F43">
        <w:rPr>
          <w:b/>
          <w:bCs/>
          <w:szCs w:val="21"/>
        </w:rPr>
        <w:t>paper?</w:t>
      </w:r>
    </w:p>
    <w:p w14:paraId="5ABE0876" w14:textId="5B370CC7" w:rsidR="008A5F43" w:rsidRPr="008A5F43" w:rsidRDefault="008A5F43" w:rsidP="008A5F43">
      <w:pPr>
        <w:pStyle w:val="ListParagraph"/>
        <w:numPr>
          <w:ilvl w:val="0"/>
          <w:numId w:val="5"/>
        </w:numPr>
        <w:ind w:firstLineChars="0"/>
        <w:rPr>
          <w:b/>
          <w:bCs/>
          <w:szCs w:val="21"/>
        </w:rPr>
      </w:pPr>
      <w:r w:rsidRPr="008A5F43">
        <w:rPr>
          <w:b/>
          <w:bCs/>
          <w:szCs w:val="21"/>
        </w:rPr>
        <w:t xml:space="preserve">Are we going to apply same method above for classifying every </w:t>
      </w:r>
      <w:proofErr w:type="gramStart"/>
      <w:r w:rsidRPr="008A5F43">
        <w:rPr>
          <w:b/>
          <w:bCs/>
          <w:szCs w:val="21"/>
        </w:rPr>
        <w:t>cancers</w:t>
      </w:r>
      <w:proofErr w:type="gramEnd"/>
      <w:r w:rsidRPr="008A5F43">
        <w:rPr>
          <w:b/>
          <w:bCs/>
          <w:szCs w:val="21"/>
        </w:rPr>
        <w:t>?</w:t>
      </w:r>
    </w:p>
    <w:p w14:paraId="1953A867" w14:textId="22FBB8E5" w:rsidR="008752E5" w:rsidRPr="008752E5" w:rsidRDefault="008752E5" w:rsidP="008752E5">
      <w:pPr>
        <w:pStyle w:val="ListParagraph"/>
        <w:ind w:left="360" w:firstLineChars="0" w:firstLine="0"/>
        <w:rPr>
          <w:b/>
          <w:bCs/>
        </w:rPr>
      </w:pPr>
    </w:p>
    <w:p w14:paraId="675A5B47" w14:textId="77777777" w:rsidR="008752E5" w:rsidRPr="008752E5" w:rsidRDefault="008752E5" w:rsidP="008752E5">
      <w:pPr>
        <w:pStyle w:val="ListParagraph"/>
        <w:ind w:left="360" w:firstLineChars="0" w:firstLine="0"/>
      </w:pPr>
    </w:p>
    <w:p w14:paraId="260FC16E" w14:textId="08C12AB0" w:rsidR="00CD606A" w:rsidRDefault="00CD606A" w:rsidP="00CD606A">
      <w:pPr>
        <w:rPr>
          <w:b/>
          <w:bCs/>
        </w:rPr>
      </w:pPr>
      <w:r w:rsidRPr="00CD606A">
        <w:rPr>
          <w:rFonts w:hint="eastAsia"/>
          <w:b/>
          <w:bCs/>
        </w:rPr>
        <w:t>T</w:t>
      </w:r>
      <w:r w:rsidRPr="00CD606A">
        <w:rPr>
          <w:b/>
          <w:bCs/>
        </w:rPr>
        <w:t>he plan that I have:</w:t>
      </w:r>
    </w:p>
    <w:p w14:paraId="457C66D0" w14:textId="77777777" w:rsidR="00CD606A" w:rsidRDefault="00CD606A" w:rsidP="00CD606A">
      <w:pPr>
        <w:rPr>
          <w:b/>
          <w:bCs/>
        </w:rPr>
      </w:pPr>
    </w:p>
    <w:p w14:paraId="4FC819C8" w14:textId="29CE242A" w:rsidR="00FB3F92" w:rsidRDefault="007B5655" w:rsidP="00AF273B">
      <w:pPr>
        <w:pStyle w:val="ListParagraph"/>
        <w:numPr>
          <w:ilvl w:val="0"/>
          <w:numId w:val="6"/>
        </w:numPr>
        <w:ind w:firstLineChars="0"/>
      </w:pPr>
      <w:r>
        <w:t xml:space="preserve">try to get the </w:t>
      </w:r>
      <w:r w:rsidR="00237089">
        <w:t>features</w:t>
      </w:r>
      <w:r>
        <w:t xml:space="preserve"> from </w:t>
      </w:r>
      <w:r w:rsidR="00237089">
        <w:t xml:space="preserve">file downloaded </w:t>
      </w:r>
      <w:r w:rsidR="00CD0B85">
        <w:t xml:space="preserve">using tools </w:t>
      </w:r>
      <w:r>
        <w:t xml:space="preserve">and performing classification on </w:t>
      </w:r>
      <w:proofErr w:type="gramStart"/>
      <w:r>
        <w:t>it</w:t>
      </w:r>
      <w:proofErr w:type="gramEnd"/>
    </w:p>
    <w:p w14:paraId="4586360A" w14:textId="6827FB0C" w:rsidR="00AF273B" w:rsidRPr="00025D1C" w:rsidRDefault="00AF273B" w:rsidP="00AF273B">
      <w:pPr>
        <w:rPr>
          <w:rFonts w:hint="eastAsia"/>
        </w:rPr>
      </w:pPr>
    </w:p>
    <w:sectPr w:rsidR="00AF273B" w:rsidRPr="00025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65F6E" w14:textId="77777777" w:rsidR="0030478B" w:rsidRDefault="0030478B" w:rsidP="00940DB0">
      <w:r>
        <w:separator/>
      </w:r>
    </w:p>
  </w:endnote>
  <w:endnote w:type="continuationSeparator" w:id="0">
    <w:p w14:paraId="55764785" w14:textId="77777777" w:rsidR="0030478B" w:rsidRDefault="0030478B" w:rsidP="00940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07088" w14:textId="77777777" w:rsidR="0030478B" w:rsidRDefault="0030478B" w:rsidP="00940DB0">
      <w:r>
        <w:separator/>
      </w:r>
    </w:p>
  </w:footnote>
  <w:footnote w:type="continuationSeparator" w:id="0">
    <w:p w14:paraId="7EC37F5B" w14:textId="77777777" w:rsidR="0030478B" w:rsidRDefault="0030478B" w:rsidP="00940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D5E87"/>
    <w:multiLevelType w:val="hybridMultilevel"/>
    <w:tmpl w:val="4E4C36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01BBB"/>
    <w:multiLevelType w:val="hybridMultilevel"/>
    <w:tmpl w:val="1CDEBFC6"/>
    <w:lvl w:ilvl="0" w:tplc="295C1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7374D"/>
    <w:multiLevelType w:val="hybridMultilevel"/>
    <w:tmpl w:val="5BD0CD1C"/>
    <w:lvl w:ilvl="0" w:tplc="95ECF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7A4C98"/>
    <w:multiLevelType w:val="hybridMultilevel"/>
    <w:tmpl w:val="115EBC6E"/>
    <w:lvl w:ilvl="0" w:tplc="4468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C61B44"/>
    <w:multiLevelType w:val="hybridMultilevel"/>
    <w:tmpl w:val="561E486C"/>
    <w:lvl w:ilvl="0" w:tplc="56F096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D2658"/>
    <w:multiLevelType w:val="hybridMultilevel"/>
    <w:tmpl w:val="ACA8458E"/>
    <w:lvl w:ilvl="0" w:tplc="AF225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MzK1NDIwNjI2MjFT0lEKTi0uzszPAykwrgUA8JV6jSwAAAA="/>
  </w:docVars>
  <w:rsids>
    <w:rsidRoot w:val="00CD606A"/>
    <w:rsid w:val="00005CD6"/>
    <w:rsid w:val="00015486"/>
    <w:rsid w:val="00025D1C"/>
    <w:rsid w:val="0003529D"/>
    <w:rsid w:val="00071E6E"/>
    <w:rsid w:val="00080E8F"/>
    <w:rsid w:val="00115605"/>
    <w:rsid w:val="00176F0A"/>
    <w:rsid w:val="001D1F36"/>
    <w:rsid w:val="00204A37"/>
    <w:rsid w:val="00226374"/>
    <w:rsid w:val="00237089"/>
    <w:rsid w:val="0028658A"/>
    <w:rsid w:val="0030478B"/>
    <w:rsid w:val="00327896"/>
    <w:rsid w:val="00372D9F"/>
    <w:rsid w:val="003D200F"/>
    <w:rsid w:val="0044421E"/>
    <w:rsid w:val="00451035"/>
    <w:rsid w:val="0048520E"/>
    <w:rsid w:val="004B30E2"/>
    <w:rsid w:val="004E6E69"/>
    <w:rsid w:val="005945A7"/>
    <w:rsid w:val="005C126B"/>
    <w:rsid w:val="006014C5"/>
    <w:rsid w:val="00642D04"/>
    <w:rsid w:val="006454F9"/>
    <w:rsid w:val="0066518D"/>
    <w:rsid w:val="00695A8E"/>
    <w:rsid w:val="006E32B0"/>
    <w:rsid w:val="00706837"/>
    <w:rsid w:val="00757BFD"/>
    <w:rsid w:val="00770A93"/>
    <w:rsid w:val="00792A5E"/>
    <w:rsid w:val="007B5655"/>
    <w:rsid w:val="007D5602"/>
    <w:rsid w:val="00802000"/>
    <w:rsid w:val="00844CE9"/>
    <w:rsid w:val="008752E5"/>
    <w:rsid w:val="008A5F43"/>
    <w:rsid w:val="00940DB0"/>
    <w:rsid w:val="00972134"/>
    <w:rsid w:val="009A1FFA"/>
    <w:rsid w:val="009B2035"/>
    <w:rsid w:val="009B3ADC"/>
    <w:rsid w:val="009D17E0"/>
    <w:rsid w:val="00A65AA0"/>
    <w:rsid w:val="00A71D66"/>
    <w:rsid w:val="00A8587D"/>
    <w:rsid w:val="00AF273B"/>
    <w:rsid w:val="00B0707B"/>
    <w:rsid w:val="00B96C88"/>
    <w:rsid w:val="00BA1FC5"/>
    <w:rsid w:val="00BB0BEE"/>
    <w:rsid w:val="00BC2932"/>
    <w:rsid w:val="00BE3B08"/>
    <w:rsid w:val="00BF4374"/>
    <w:rsid w:val="00C16926"/>
    <w:rsid w:val="00C654EA"/>
    <w:rsid w:val="00C90A67"/>
    <w:rsid w:val="00CD0B85"/>
    <w:rsid w:val="00CD606A"/>
    <w:rsid w:val="00D0725C"/>
    <w:rsid w:val="00D2569E"/>
    <w:rsid w:val="00DA6DFD"/>
    <w:rsid w:val="00DA789C"/>
    <w:rsid w:val="00E311FF"/>
    <w:rsid w:val="00E5510E"/>
    <w:rsid w:val="00E8725A"/>
    <w:rsid w:val="00EE3901"/>
    <w:rsid w:val="00F0560B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D9E84"/>
  <w15:chartTrackingRefBased/>
  <w15:docId w15:val="{259095E0-8167-43EE-AE3A-BD8ACC58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6A"/>
    <w:pPr>
      <w:ind w:firstLineChars="200" w:firstLine="420"/>
    </w:pPr>
  </w:style>
  <w:style w:type="table" w:styleId="TableGrid">
    <w:name w:val="Table Grid"/>
    <w:basedOn w:val="TableNormal"/>
    <w:uiPriority w:val="39"/>
    <w:rsid w:val="00642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0D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0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0DB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2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D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D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9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9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Zhouyang Shen (student)</dc:creator>
  <cp:keywords/>
  <dc:description/>
  <cp:lastModifiedBy>zhouyang shen</cp:lastModifiedBy>
  <cp:revision>6</cp:revision>
  <dcterms:created xsi:type="dcterms:W3CDTF">2020-12-11T13:19:00Z</dcterms:created>
  <dcterms:modified xsi:type="dcterms:W3CDTF">2021-03-18T06:44:00Z</dcterms:modified>
</cp:coreProperties>
</file>