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45637" w14:textId="5A01EF0B" w:rsidR="00CB67D2" w:rsidRPr="007C3807" w:rsidRDefault="007C3807">
      <w:pPr>
        <w:rPr>
          <w:rFonts w:ascii="Noto Sans TC" w:eastAsia="Noto Sans TC" w:hAnsi="Noto Sans TC"/>
          <w:b/>
          <w:bCs/>
        </w:rPr>
      </w:pPr>
      <w:r w:rsidRPr="007C3807">
        <w:rPr>
          <w:rFonts w:ascii="Noto Sans TC" w:eastAsia="Noto Sans TC" w:hAnsi="Noto Sans TC" w:hint="eastAsia"/>
          <w:b/>
          <w:bCs/>
        </w:rPr>
        <w:t>一句形容詞</w:t>
      </w:r>
    </w:p>
    <w:p w14:paraId="173C6D10" w14:textId="610697CE" w:rsidR="007C3807" w:rsidRPr="007C3807" w:rsidRDefault="007C3807">
      <w:pPr>
        <w:rPr>
          <w:rFonts w:ascii="Noto Sans TC" w:eastAsia="Noto Sans TC" w:hAnsi="Noto Sans TC"/>
        </w:rPr>
      </w:pPr>
      <w:r w:rsidRPr="007C3807">
        <w:rPr>
          <w:rFonts w:ascii="Noto Sans TC" w:eastAsia="Noto Sans TC" w:hAnsi="Noto Sans TC" w:hint="eastAsia"/>
        </w:rPr>
        <w:t>繽紛綻放的</w:t>
      </w:r>
    </w:p>
    <w:p w14:paraId="3C2D79BE" w14:textId="37A438A7" w:rsidR="007C3807" w:rsidRPr="007C3807" w:rsidRDefault="007C3807">
      <w:pPr>
        <w:rPr>
          <w:rFonts w:ascii="Noto Sans TC" w:eastAsia="Noto Sans TC" w:hAnsi="Noto Sans TC"/>
        </w:rPr>
      </w:pPr>
    </w:p>
    <w:p w14:paraId="321E3536" w14:textId="6E156C3A" w:rsidR="007C3807" w:rsidRPr="007C3807" w:rsidRDefault="007C3807">
      <w:pPr>
        <w:rPr>
          <w:rFonts w:ascii="Noto Sans TC" w:eastAsia="Noto Sans TC" w:hAnsi="Noto Sans TC"/>
          <w:b/>
          <w:bCs/>
        </w:rPr>
      </w:pPr>
      <w:r w:rsidRPr="007C3807">
        <w:rPr>
          <w:rFonts w:ascii="Noto Sans TC" w:eastAsia="Noto Sans TC" w:hAnsi="Noto Sans TC" w:hint="eastAsia"/>
          <w:b/>
          <w:bCs/>
        </w:rPr>
        <w:t>設計理念</w:t>
      </w:r>
    </w:p>
    <w:p w14:paraId="46E5D36C" w14:textId="4CA60DB9" w:rsidR="007C3807" w:rsidRPr="007C3807" w:rsidRDefault="007C3807">
      <w:pPr>
        <w:rPr>
          <w:rFonts w:ascii="Noto Sans TC" w:eastAsia="Noto Sans TC" w:hAnsi="Noto Sans TC"/>
        </w:rPr>
      </w:pPr>
      <w:r w:rsidRPr="007C3807">
        <w:rPr>
          <w:rFonts w:ascii="Noto Sans TC" w:eastAsia="Noto Sans TC" w:hAnsi="Noto Sans TC" w:hint="eastAsia"/>
        </w:rPr>
        <w:t>對我來說，開心是明亮、綻放，會充滿在自己內心的感受。透過花朵點擊後綻放出來呈現出當下的最快樂的時候(往上的動態)，再到後來存在自己內心當中一直</w:t>
      </w:r>
      <w:proofErr w:type="gramStart"/>
      <w:r w:rsidRPr="007C3807">
        <w:rPr>
          <w:rFonts w:ascii="Noto Sans TC" w:eastAsia="Noto Sans TC" w:hAnsi="Noto Sans TC" w:hint="eastAsia"/>
        </w:rPr>
        <w:t>綻放著</w:t>
      </w:r>
      <w:proofErr w:type="gramEnd"/>
      <w:r w:rsidRPr="007C3807">
        <w:rPr>
          <w:rFonts w:ascii="Noto Sans TC" w:eastAsia="Noto Sans TC" w:hAnsi="Noto Sans TC" w:hint="eastAsia"/>
        </w:rPr>
        <w:t>(存在畫面當中漂浮著)。</w:t>
      </w:r>
    </w:p>
    <w:p w14:paraId="1969453B" w14:textId="2882EF5A" w:rsidR="007C3807" w:rsidRPr="007C3807" w:rsidRDefault="007C3807">
      <w:pPr>
        <w:rPr>
          <w:rFonts w:ascii="Noto Sans TC" w:eastAsia="Noto Sans TC" w:hAnsi="Noto Sans TC"/>
        </w:rPr>
      </w:pPr>
      <w:r w:rsidRPr="007C3807">
        <w:rPr>
          <w:rFonts w:ascii="Noto Sans TC" w:eastAsia="Noto Sans TC" w:hAnsi="Noto Sans TC" w:hint="eastAsia"/>
        </w:rPr>
        <w:t>透過不同大小的花朵綻放表現出即使再小的快樂，他也可以綻放在自己心中，成為難忘且滿足的回憶。</w:t>
      </w:r>
    </w:p>
    <w:p w14:paraId="42251E5F" w14:textId="250AF1B7" w:rsidR="007C3807" w:rsidRPr="007C3807" w:rsidRDefault="007C3807">
      <w:pPr>
        <w:rPr>
          <w:rFonts w:ascii="Noto Sans TC" w:eastAsia="Noto Sans TC" w:hAnsi="Noto Sans TC"/>
        </w:rPr>
      </w:pPr>
    </w:p>
    <w:p w14:paraId="2FE7ACBC" w14:textId="1F4A52D2" w:rsidR="007C3807" w:rsidRDefault="007C3807">
      <w:pPr>
        <w:rPr>
          <w:rFonts w:ascii="Noto Sans TC" w:eastAsia="Noto Sans TC" w:hAnsi="Noto Sans TC"/>
        </w:rPr>
      </w:pPr>
      <w:r w:rsidRPr="007C3807">
        <w:rPr>
          <w:rFonts w:ascii="Noto Sans TC" w:eastAsia="Noto Sans TC" w:hAnsi="Noto Sans TC" w:hint="eastAsia"/>
        </w:rPr>
        <w:t>希望看到網頁的人也可以感受到快樂。</w:t>
      </w:r>
    </w:p>
    <w:p w14:paraId="01580B80" w14:textId="29BDCC5F" w:rsidR="000A0E4F" w:rsidRDefault="000A0E4F">
      <w:pPr>
        <w:rPr>
          <w:rFonts w:ascii="Noto Sans TC" w:eastAsia="Noto Sans TC" w:hAnsi="Noto Sans TC"/>
        </w:rPr>
      </w:pPr>
    </w:p>
    <w:p w14:paraId="71562C0E" w14:textId="090368B8" w:rsidR="000A0E4F" w:rsidRDefault="000A0E4F">
      <w:pPr>
        <w:rPr>
          <w:rFonts w:ascii="Noto Sans TC" w:eastAsia="Noto Sans TC" w:hAnsi="Noto Sans TC"/>
          <w:b/>
          <w:bCs/>
        </w:rPr>
      </w:pPr>
      <w:r w:rsidRPr="000A0E4F">
        <w:rPr>
          <w:rFonts w:ascii="Noto Sans TC" w:eastAsia="Noto Sans TC" w:hAnsi="Noto Sans TC" w:hint="eastAsia"/>
          <w:b/>
          <w:bCs/>
        </w:rPr>
        <w:t>AI對話網址</w:t>
      </w:r>
    </w:p>
    <w:p w14:paraId="62D51EE0" w14:textId="0CF7B2B8" w:rsidR="000A0E4F" w:rsidRDefault="000A0E4F">
      <w:pPr>
        <w:rPr>
          <w:rFonts w:ascii="Noto Sans TC" w:eastAsia="Noto Sans TC" w:hAnsi="Noto Sans TC"/>
        </w:rPr>
      </w:pPr>
      <w:hyperlink r:id="rId4" w:history="1">
        <w:r w:rsidRPr="00F54C90">
          <w:rPr>
            <w:rStyle w:val="a3"/>
            <w:rFonts w:ascii="Noto Sans TC" w:eastAsia="Noto Sans TC" w:hAnsi="Noto Sans TC"/>
          </w:rPr>
          <w:t>https://gemini.google.com/share/0874f4643a6e</w:t>
        </w:r>
      </w:hyperlink>
    </w:p>
    <w:p w14:paraId="2976DB63" w14:textId="77777777" w:rsidR="000A0E4F" w:rsidRPr="000A0E4F" w:rsidRDefault="000A0E4F">
      <w:pPr>
        <w:rPr>
          <w:rFonts w:ascii="Noto Sans TC" w:eastAsia="Noto Sans TC" w:hAnsi="Noto Sans TC" w:hint="eastAsia"/>
        </w:rPr>
      </w:pPr>
    </w:p>
    <w:sectPr w:rsidR="000A0E4F" w:rsidRPr="000A0E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C">
    <w:panose1 w:val="020B05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D2"/>
    <w:rsid w:val="000A0E4F"/>
    <w:rsid w:val="007C3807"/>
    <w:rsid w:val="00CB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7CA8"/>
  <w15:chartTrackingRefBased/>
  <w15:docId w15:val="{209146A8-694A-4E8A-B592-10720650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A0E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A0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mini.google.com/share/0874f4643a6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LI</dc:creator>
  <cp:keywords/>
  <dc:description/>
  <cp:lastModifiedBy>zhen LI</cp:lastModifiedBy>
  <cp:revision>3</cp:revision>
  <dcterms:created xsi:type="dcterms:W3CDTF">2026-02-27T09:27:00Z</dcterms:created>
  <dcterms:modified xsi:type="dcterms:W3CDTF">2026-02-27T09:42:00Z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fa8cbe83-294e-4c9d-a154-9700c9c8a4cd</vt:lpwstr>
  </property>
</Properties>
</file>