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rPr>
          <w:rFonts w:hint="eastAsia"/>
        </w:rPr>
        <w:t>一、安装检查及配置</w:t>
      </w:r>
    </w:p>
    <w:p>
      <w:r>
        <w:rPr>
          <w:rFonts w:hint="eastAsia"/>
        </w:rPr>
        <w:t>1、检查软硬件</w:t>
      </w:r>
    </w:p>
    <w:p>
      <w:r>
        <w:rPr>
          <w:rFonts w:hint="eastAsia"/>
        </w:rPr>
        <w:tab/>
      </w:r>
      <w:r>
        <w:rPr>
          <w:rFonts w:hint="eastAsia"/>
        </w:rPr>
        <w:t>内存，swap(内存&gt;32G,那么设置为32G)</w:t>
      </w:r>
    </w:p>
    <w:p>
      <w:r>
        <w:rPr>
          <w:rFonts w:hint="eastAsia"/>
        </w:rPr>
        <w:tab/>
      </w:r>
      <w:r>
        <w:rPr>
          <w:rFonts w:hint="eastAsia"/>
        </w:rPr>
        <w:t>安装软件的磁盘空间分配</w:t>
      </w:r>
    </w:p>
    <w:p>
      <w:r>
        <w:tab/>
      </w:r>
      <w:r>
        <w:t>/     40960M</w:t>
      </w:r>
    </w:p>
    <w:p>
      <w:r>
        <w:tab/>
      </w:r>
      <w:r>
        <w:t>/boot 200M</w:t>
      </w:r>
    </w:p>
    <w:p>
      <w:r>
        <w:tab/>
      </w:r>
      <w:r>
        <w:t>/swap 32678M</w:t>
      </w:r>
    </w:p>
    <w:p>
      <w:r>
        <w:tab/>
      </w:r>
      <w:r>
        <w:t>/u01  40960M</w:t>
      </w:r>
    </w:p>
    <w:p>
      <w:r>
        <w:rPr>
          <w:rFonts w:hint="eastAsia"/>
        </w:rPr>
        <w:tab/>
      </w:r>
      <w:r>
        <w:rPr>
          <w:rFonts w:hint="eastAsia"/>
        </w:rPr>
        <w:t>/u02  存放数据库文件或者其他用途，实际大小根据具体情况划分</w:t>
      </w:r>
    </w:p>
    <w:p>
      <w:r>
        <w:tab/>
      </w:r>
    </w:p>
    <w:p/>
    <w:p>
      <w:r>
        <w:rPr>
          <w:rFonts w:hint="eastAsia"/>
        </w:rPr>
        <w:t>2、创建用户组及用户</w:t>
      </w:r>
    </w:p>
    <w:p>
      <w:r>
        <w:t>groupadd -g 501 oinstall</w:t>
      </w:r>
    </w:p>
    <w:p>
      <w:r>
        <w:t>groupadd -g 502 dba</w:t>
      </w:r>
    </w:p>
    <w:p>
      <w:r>
        <w:t>groupadd -g 503 asmadmin</w:t>
      </w:r>
    </w:p>
    <w:p>
      <w:r>
        <w:t>groupadd -g 504 asmdba</w:t>
      </w:r>
    </w:p>
    <w:p>
      <w:r>
        <w:t>groupadd -g 505 asmoper</w:t>
      </w:r>
    </w:p>
    <w:p/>
    <w:p>
      <w:r>
        <w:t>useradd -u 501 -g oinstall -G asmadmin,asmdba,asmoper grid</w:t>
      </w:r>
    </w:p>
    <w:p>
      <w:r>
        <w:t>useradd -u 502 -g oinstall -G dba,asmdba oracle</w:t>
      </w:r>
    </w:p>
    <w:p/>
    <w:p>
      <w:r>
        <w:t># passwd oracle</w:t>
      </w:r>
    </w:p>
    <w:p>
      <w:r>
        <w:t>Changing password for user oracle.</w:t>
      </w:r>
    </w:p>
    <w:p>
      <w:r>
        <w:t xml:space="preserve">New UNIX password: </w:t>
      </w:r>
    </w:p>
    <w:p>
      <w:r>
        <w:t>BAD PASSWORD: it is based on a dictionary word</w:t>
      </w:r>
    </w:p>
    <w:p>
      <w:r>
        <w:t xml:space="preserve">Retype new UNIX password: </w:t>
      </w:r>
      <w:r>
        <w:rPr>
          <w:rFonts w:hint="eastAsia"/>
        </w:rPr>
        <w:t xml:space="preserve"> </w:t>
      </w:r>
    </w:p>
    <w:p>
      <w:r>
        <w:t>passwd: all authentication tokens updated successfully.</w:t>
      </w:r>
    </w:p>
    <w:p/>
    <w:p>
      <w:r>
        <w:t># passwd grid</w:t>
      </w:r>
    </w:p>
    <w:p>
      <w:r>
        <w:t>Changing password for user grid.</w:t>
      </w:r>
    </w:p>
    <w:p>
      <w:r>
        <w:t xml:space="preserve">New UNIX password: </w:t>
      </w:r>
    </w:p>
    <w:p>
      <w:r>
        <w:t>BAD PASSWORD: it is based on a dictionary word</w:t>
      </w:r>
    </w:p>
    <w:p>
      <w:r>
        <w:t xml:space="preserve">Retype new UNIX password: </w:t>
      </w:r>
    </w:p>
    <w:p>
      <w:r>
        <w:t>passwd: all authentication tokens updated successfully.</w:t>
      </w:r>
    </w:p>
    <w:p>
      <w:r>
        <w:t>[root@hxdb1 ~]#</w:t>
      </w:r>
    </w:p>
    <w:p/>
    <w:p/>
    <w:p>
      <w:r>
        <w:rPr>
          <w:rFonts w:hint="eastAsia"/>
        </w:rPr>
        <w:t>3、网络</w:t>
      </w:r>
    </w:p>
    <w:p>
      <w:r>
        <w:rPr>
          <w:rFonts w:hint="eastAsia"/>
        </w:rPr>
        <w:t xml:space="preserve">配置hostname </w:t>
      </w:r>
    </w:p>
    <w:p>
      <w:r>
        <w:t>vi /etc/sysconfig/network</w:t>
      </w:r>
    </w:p>
    <w:p/>
    <w:p/>
    <w:p>
      <w:r>
        <w:rPr>
          <w:rFonts w:hint="eastAsia"/>
        </w:rPr>
        <w:t>vi /etc/hosts配置主机名和IP（根据实际情况而定）：</w:t>
      </w:r>
    </w:p>
    <w:p/>
    <w:p>
      <w:r>
        <w:t>10.0.86.105 hostname</w:t>
      </w:r>
    </w:p>
    <w:p/>
    <w:p/>
    <w:p>
      <w:r>
        <w:rPr>
          <w:rFonts w:hint="eastAsia"/>
        </w:rPr>
        <w:t>4、双网卡绑定（根据实际情况修改相应ip，mac地址等参数）</w:t>
      </w:r>
    </w:p>
    <w:p/>
    <w:p>
      <w:r>
        <w:t xml:space="preserve">hxdb1 </w:t>
      </w:r>
    </w:p>
    <w:p>
      <w:r>
        <w:t>vi /etc/sysconfig/network-scripts/ifcfg-bond0</w:t>
      </w:r>
    </w:p>
    <w:p/>
    <w:p>
      <w:r>
        <w:t>DEVICE=bond0</w:t>
      </w:r>
    </w:p>
    <w:p>
      <w:r>
        <w:t>BOOTPROTO=none</w:t>
      </w:r>
    </w:p>
    <w:p>
      <w:r>
        <w:t>ONBOOT=yes</w:t>
      </w:r>
    </w:p>
    <w:p>
      <w:r>
        <w:t>TYPE=Ethernet</w:t>
      </w:r>
    </w:p>
    <w:p>
      <w:r>
        <w:t>BROADCAST=196.16.0.255</w:t>
      </w:r>
    </w:p>
    <w:p>
      <w:r>
        <w:t>IPADDR=196.16.0.222</w:t>
      </w:r>
    </w:p>
    <w:p>
      <w:r>
        <w:t>NETMASK=255.255.0.0</w:t>
      </w:r>
    </w:p>
    <w:p>
      <w:r>
        <w:t>NETWORK=196.16.0.0</w:t>
      </w:r>
    </w:p>
    <w:p>
      <w:r>
        <w:t>GATEWAY=196.16.0.254</w:t>
      </w:r>
    </w:p>
    <w:p>
      <w:r>
        <w:t>USERCTL=no</w:t>
      </w:r>
    </w:p>
    <w:p>
      <w:r>
        <w:t>PEERDNS=no</w:t>
      </w:r>
    </w:p>
    <w:p/>
    <w:p/>
    <w:p>
      <w:r>
        <w:rPr>
          <w:rFonts w:hint="eastAsia"/>
        </w:rPr>
        <w:t>vi /etc/sysconfig/network-scripts/ifcfg-eth0 文件内容（HWADDR地址依据实际情况修改）</w:t>
      </w:r>
    </w:p>
    <w:p/>
    <w:p>
      <w:r>
        <w:t>DEVICE=eth0</w:t>
      </w:r>
    </w:p>
    <w:p>
      <w:r>
        <w:t>BOOTPROTO=none</w:t>
      </w:r>
    </w:p>
    <w:p>
      <w:r>
        <w:t>MASTER=bond0</w:t>
      </w:r>
    </w:p>
    <w:p>
      <w:r>
        <w:t>SLAVE=yes</w:t>
      </w:r>
    </w:p>
    <w:p>
      <w:r>
        <w:t>TYPE=Ethernet</w:t>
      </w:r>
    </w:p>
    <w:p>
      <w:r>
        <w:t>USERCTL=no</w:t>
      </w:r>
    </w:p>
    <w:p>
      <w:r>
        <w:t>HWADDR=F0:92:1C:06:CD:EC</w:t>
      </w:r>
    </w:p>
    <w:p>
      <w:r>
        <w:t>ONBOOT=yes</w:t>
      </w:r>
    </w:p>
    <w:p>
      <w:r>
        <w:t>PEERDNS=no</w:t>
      </w:r>
    </w:p>
    <w:p/>
    <w:p>
      <w:r>
        <w:rPr>
          <w:rFonts w:hint="eastAsia"/>
        </w:rPr>
        <w:t>vi /etc/sysconfig/network-scripts/ifcfg-eth2 文件内容（HWADDR地址依据实际情况修改）</w:t>
      </w:r>
    </w:p>
    <w:p>
      <w:r>
        <w:t>DEVICE=eth2</w:t>
      </w:r>
    </w:p>
    <w:p>
      <w:r>
        <w:t>BOOTPROTO=none</w:t>
      </w:r>
    </w:p>
    <w:p>
      <w:r>
        <w:t>HWADDR=F0:92:1C:06:CD:EE</w:t>
      </w:r>
    </w:p>
    <w:p>
      <w:r>
        <w:t>ONBOOT=yes</w:t>
      </w:r>
    </w:p>
    <w:p>
      <w:r>
        <w:t>MASTER=bond0</w:t>
      </w:r>
    </w:p>
    <w:p>
      <w:r>
        <w:t>SLAVE=yes</w:t>
      </w:r>
    </w:p>
    <w:p>
      <w:r>
        <w:t>USERCTL=no</w:t>
      </w:r>
    </w:p>
    <w:p>
      <w:r>
        <w:t>TYPE=Ethernet</w:t>
      </w:r>
    </w:p>
    <w:p>
      <w:r>
        <w:t>PEERDNS=no</w:t>
      </w:r>
    </w:p>
    <w:p/>
    <w:p/>
    <w:p/>
    <w:p>
      <w:r>
        <w:t xml:space="preserve">vi /etc/modeprobe.d/dist.conf </w:t>
      </w:r>
    </w:p>
    <w:p>
      <w:r>
        <w:t>alias bond0 bonding</w:t>
      </w:r>
    </w:p>
    <w:p>
      <w:r>
        <w:t>options bonding miimon=100  mode=1 max_bonds=1</w:t>
      </w:r>
    </w:p>
    <w:p/>
    <w:p>
      <w:r>
        <w:rPr>
          <w:rFonts w:hint="eastAsia"/>
        </w:rPr>
        <w:t>重启服务器</w:t>
      </w:r>
    </w:p>
    <w:p/>
    <w:p>
      <w:r>
        <w:rPr>
          <w:rFonts w:hint="eastAsia"/>
        </w:rPr>
        <w:t>检查绑定生效</w:t>
      </w:r>
    </w:p>
    <w:p>
      <w:r>
        <w:rPr>
          <w:rFonts w:hint="eastAsia"/>
        </w:rPr>
        <w:t xml:space="preserve">cat  /proc/net/bonding/bond0 </w:t>
      </w:r>
    </w:p>
    <w:p/>
    <w:p/>
    <w:p/>
    <w:p>
      <w:r>
        <w:rPr>
          <w:rFonts w:hint="eastAsia"/>
        </w:rPr>
        <w:t>----- 关闭服务，执行以下操作</w:t>
      </w:r>
    </w:p>
    <w:p>
      <w:r>
        <w:t>chkconfig  smartd       off</w:t>
      </w:r>
    </w:p>
    <w:p>
      <w:r>
        <w:t>chkconfig  auditd       off</w:t>
      </w:r>
    </w:p>
    <w:p>
      <w:r>
        <w:t>chkconfig  bluetooth    off</w:t>
      </w:r>
    </w:p>
    <w:p>
      <w:r>
        <w:t>chkconfig  cups         off</w:t>
      </w:r>
    </w:p>
    <w:p>
      <w:r>
        <w:t>chkconfig  avahi-daemon off</w:t>
      </w:r>
    </w:p>
    <w:p>
      <w:r>
        <w:t>chkconfig  hidd         off</w:t>
      </w:r>
    </w:p>
    <w:p>
      <w:r>
        <w:t>chkconfig  ip6tables    off</w:t>
      </w:r>
    </w:p>
    <w:p>
      <w:r>
        <w:t>chkconfig  iptables     off</w:t>
      </w:r>
    </w:p>
    <w:p>
      <w:r>
        <w:t>chkconfig  irqbalance   off</w:t>
      </w:r>
    </w:p>
    <w:p>
      <w:r>
        <w:t>chkconfig  iscsi        off</w:t>
      </w:r>
    </w:p>
    <w:p>
      <w:r>
        <w:t>chkconfig  iscsid       off</w:t>
      </w:r>
    </w:p>
    <w:p>
      <w:r>
        <w:t>chkconfig  mcstrans     off</w:t>
      </w:r>
    </w:p>
    <w:p>
      <w:r>
        <w:t>chkconfig  nfslock      off</w:t>
      </w:r>
    </w:p>
    <w:p>
      <w:r>
        <w:t>chkconfig  pcscd        off</w:t>
      </w:r>
    </w:p>
    <w:p>
      <w:r>
        <w:t>chkconfig  rhnsd        off</w:t>
      </w:r>
    </w:p>
    <w:p>
      <w:r>
        <w:t>chkconfig  sendmail     off</w:t>
      </w:r>
    </w:p>
    <w:p>
      <w:r>
        <w:t>chkconfig  tog-pegasus  off</w:t>
      </w:r>
    </w:p>
    <w:p>
      <w:r>
        <w:t>chkconfig  yum-updatesd off</w:t>
      </w:r>
    </w:p>
    <w:p/>
    <w:p>
      <w:r>
        <w:rPr>
          <w:rFonts w:hint="eastAsia"/>
        </w:rPr>
        <w:t>--检查确认都已关闭</w:t>
      </w:r>
    </w:p>
    <w:p>
      <w:r>
        <w:t xml:space="preserve">chkconfig --list smartd </w:t>
      </w:r>
    </w:p>
    <w:p>
      <w:r>
        <w:t xml:space="preserve">chkconfig --list auditd </w:t>
      </w:r>
    </w:p>
    <w:p>
      <w:r>
        <w:t xml:space="preserve">chkconfig --list bluetooth </w:t>
      </w:r>
    </w:p>
    <w:p>
      <w:r>
        <w:t xml:space="preserve">chkconfig --list cups </w:t>
      </w:r>
    </w:p>
    <w:p>
      <w:r>
        <w:t xml:space="preserve">chkconfig --list avahi-daemon </w:t>
      </w:r>
    </w:p>
    <w:p>
      <w:r>
        <w:t xml:space="preserve">chkconfig --list hidd </w:t>
      </w:r>
    </w:p>
    <w:p>
      <w:r>
        <w:t xml:space="preserve">chkconfig --list ip6tables   </w:t>
      </w:r>
    </w:p>
    <w:p>
      <w:r>
        <w:t xml:space="preserve">chkconfig --list iptables </w:t>
      </w:r>
    </w:p>
    <w:p>
      <w:r>
        <w:t xml:space="preserve">chkconfig --list irqbalance </w:t>
      </w:r>
    </w:p>
    <w:p>
      <w:r>
        <w:t xml:space="preserve">chkconfig --list iscsi </w:t>
      </w:r>
    </w:p>
    <w:p>
      <w:r>
        <w:t xml:space="preserve">chkconfig --list iscsid </w:t>
      </w:r>
    </w:p>
    <w:p>
      <w:r>
        <w:t xml:space="preserve">chkconfig --list mcstrans </w:t>
      </w:r>
    </w:p>
    <w:p>
      <w:r>
        <w:t xml:space="preserve">chkconfig --list nfslock </w:t>
      </w:r>
    </w:p>
    <w:p>
      <w:r>
        <w:t xml:space="preserve">chkconfig --list pcscd </w:t>
      </w:r>
    </w:p>
    <w:p>
      <w:r>
        <w:t xml:space="preserve">chkconfig --list rhnsd </w:t>
      </w:r>
    </w:p>
    <w:p>
      <w:r>
        <w:t xml:space="preserve">chkconfig --list sendmail </w:t>
      </w:r>
    </w:p>
    <w:p>
      <w:r>
        <w:t xml:space="preserve">chkconfig --list tog-pegasus </w:t>
      </w:r>
    </w:p>
    <w:p>
      <w:r>
        <w:t xml:space="preserve">chkconfig --list yum-updatesd </w:t>
      </w:r>
    </w:p>
    <w:p/>
    <w:p/>
    <w:p>
      <w:r>
        <w:rPr>
          <w:rFonts w:hint="eastAsia"/>
        </w:rPr>
        <w:t>6、内核参数</w:t>
      </w:r>
    </w:p>
    <w:p>
      <w:r>
        <w:rPr>
          <w:rFonts w:hint="eastAsia"/>
        </w:rPr>
        <w:t>root用户更改：/etc/sysctl.conf</w:t>
      </w:r>
    </w:p>
    <w:p/>
    <w:p>
      <w:r>
        <w:t>kernel.shmmni = 4096</w:t>
      </w:r>
    </w:p>
    <w:p>
      <w:r>
        <w:t>kernel.sem = 250 32000 100 128</w:t>
      </w:r>
    </w:p>
    <w:p>
      <w:r>
        <w:t>fs.file-max = 6815744</w:t>
      </w:r>
    </w:p>
    <w:p>
      <w:r>
        <w:t>fs.aio-max-nr = 1048576</w:t>
      </w:r>
    </w:p>
    <w:p>
      <w:r>
        <w:t>net.ipv4.ip_local_port_range = 9000 65500</w:t>
      </w:r>
    </w:p>
    <w:p>
      <w:r>
        <w:t>net.core.rmem_default = 262144</w:t>
      </w:r>
    </w:p>
    <w:p>
      <w:r>
        <w:t>net.core.rmem_max = 4194304</w:t>
      </w:r>
    </w:p>
    <w:p>
      <w:r>
        <w:t>net.core.wmem_default = 262144</w:t>
      </w:r>
    </w:p>
    <w:p>
      <w:r>
        <w:t>net.core.wmem_max = 1048576</w:t>
      </w:r>
    </w:p>
    <w:p/>
    <w:p/>
    <w:p>
      <w:r>
        <w:rPr>
          <w:rFonts w:hint="eastAsia"/>
        </w:rPr>
        <w:t>#/sbin/sysctl -p立即生效</w:t>
      </w:r>
    </w:p>
    <w:p/>
    <w:p/>
    <w:p/>
    <w:p/>
    <w:p>
      <w:r>
        <w:rPr>
          <w:rFonts w:hint="eastAsia"/>
        </w:rPr>
        <w:t>7、限制参数</w:t>
      </w:r>
    </w:p>
    <w:p>
      <w:r>
        <w:t>/etc/security/limits.conf</w:t>
      </w:r>
    </w:p>
    <w:p/>
    <w:p>
      <w:r>
        <w:t>grid soft nproc 2047</w:t>
      </w:r>
    </w:p>
    <w:p>
      <w:r>
        <w:t>grid hard nproc 16384</w:t>
      </w:r>
    </w:p>
    <w:p>
      <w:r>
        <w:t>grid soft nofile 1024</w:t>
      </w:r>
    </w:p>
    <w:p>
      <w:r>
        <w:t>grid hard nofile 65536</w:t>
      </w:r>
    </w:p>
    <w:p>
      <w:r>
        <w:t>oracle soft nproc 2047</w:t>
      </w:r>
    </w:p>
    <w:p>
      <w:r>
        <w:t>oracle hard nproc 16384</w:t>
      </w:r>
    </w:p>
    <w:p>
      <w:r>
        <w:t>oracle soft nofile 1024</w:t>
      </w:r>
    </w:p>
    <w:p>
      <w:r>
        <w:t>oracle hard nofile 65536</w:t>
      </w:r>
    </w:p>
    <w:p/>
    <w:p/>
    <w:p/>
    <w:p>
      <w:r>
        <w:rPr>
          <w:rFonts w:hint="eastAsia"/>
        </w:rPr>
        <w:t>在 /etc/profile 中最后添加以下</w:t>
      </w:r>
    </w:p>
    <w:p>
      <w:r>
        <w:t>if [ $USER = "oracle" ] || [ $USER = "grid" ]; then</w:t>
      </w:r>
    </w:p>
    <w:p>
      <w:r>
        <w:t>if [ $SHELL = "/bin/ksh" ]; then</w:t>
      </w:r>
    </w:p>
    <w:p>
      <w:r>
        <w:t>ulimit -p 16384</w:t>
      </w:r>
    </w:p>
    <w:p>
      <w:r>
        <w:t>ulimit -n 65536</w:t>
      </w:r>
    </w:p>
    <w:p>
      <w:r>
        <w:t>else</w:t>
      </w:r>
    </w:p>
    <w:p>
      <w:r>
        <w:t>ulimit -u 16384 -n 65536</w:t>
      </w:r>
    </w:p>
    <w:p>
      <w:r>
        <w:t>fi</w:t>
      </w:r>
    </w:p>
    <w:p>
      <w:r>
        <w:t>umask 022</w:t>
      </w:r>
    </w:p>
    <w:p>
      <w:r>
        <w:t>fi</w:t>
      </w:r>
    </w:p>
    <w:p/>
    <w:p/>
    <w:p/>
    <w:p>
      <w:r>
        <w:rPr>
          <w:rFonts w:hint="eastAsia"/>
        </w:rPr>
        <w:t>8、创建目录</w:t>
      </w:r>
    </w:p>
    <w:p>
      <w:r>
        <w:t>oracle Inventory Directory</w:t>
      </w:r>
    </w:p>
    <w:p/>
    <w:p>
      <w:r>
        <w:t>mkdir -p  /u01/app/oraInventory</w:t>
      </w:r>
    </w:p>
    <w:p>
      <w:r>
        <w:t>chown -R oracle:oinstall  /u01/app/oraInventory</w:t>
      </w:r>
    </w:p>
    <w:p>
      <w:r>
        <w:t>chmod -R 775  /u01/app/oraInventory</w:t>
      </w:r>
    </w:p>
    <w:p/>
    <w:p>
      <w:r>
        <w:t>Oracle Base Directory</w:t>
      </w:r>
    </w:p>
    <w:p>
      <w:r>
        <w:t>mkdir -p  /u01/app/oracle</w:t>
      </w:r>
    </w:p>
    <w:p>
      <w:r>
        <w:t>chown -R oracle:oinstall  /u01/app/oracle</w:t>
      </w:r>
    </w:p>
    <w:p>
      <w:r>
        <w:t>chmod -R 775  /u01/app/oracle</w:t>
      </w:r>
    </w:p>
    <w:p/>
    <w:p>
      <w:r>
        <w:t>Oracle RDBMS Home Directory</w:t>
      </w:r>
    </w:p>
    <w:p>
      <w:r>
        <w:t>mkdir -p  /u01/app/oracle/product/11.2.0/db_1</w:t>
      </w:r>
    </w:p>
    <w:p>
      <w:r>
        <w:t>chown -R oracle:oinstall  /u01/app/oracle/product/11.2.0/db_1</w:t>
      </w:r>
    </w:p>
    <w:p>
      <w:r>
        <w:t>chmod -R 775  /u01/app/oracle/product/11.2.0/db_1</w:t>
      </w:r>
    </w:p>
    <w:p/>
    <w:p/>
    <w:p/>
    <w:p>
      <w:r>
        <w:rPr>
          <w:rFonts w:hint="eastAsia"/>
        </w:rPr>
        <w:t>9、检查软件环境</w:t>
      </w:r>
    </w:p>
    <w:p>
      <w:r>
        <w:rPr>
          <w:rFonts w:hint="eastAsia"/>
        </w:rPr>
        <w:t>以下是64位系统需要的包，确认都已安装</w:t>
      </w:r>
    </w:p>
    <w:p/>
    <w:p>
      <w:r>
        <w:t>binutils-2.15.92.0.2</w:t>
      </w:r>
    </w:p>
    <w:p>
      <w:r>
        <w:t>compat-libstdc++-33-3.2.3</w:t>
      </w:r>
    </w:p>
    <w:p>
      <w:r>
        <w:t>compat-libstdc++-33-3.2.3 (32 bit)</w:t>
      </w:r>
    </w:p>
    <w:p>
      <w:r>
        <w:t>elfutils-libelf-0.97</w:t>
      </w:r>
    </w:p>
    <w:p>
      <w:r>
        <w:t>elfutils-libelf-devel-0.97</w:t>
      </w:r>
    </w:p>
    <w:p>
      <w:r>
        <w:t>expat-1.95.7</w:t>
      </w:r>
    </w:p>
    <w:p>
      <w:r>
        <w:t>gcc-3.4.6</w:t>
      </w:r>
    </w:p>
    <w:p>
      <w:r>
        <w:t>gcc-c++-3.4.6</w:t>
      </w:r>
    </w:p>
    <w:p>
      <w:r>
        <w:t>glibc-2.3.4-2.41</w:t>
      </w:r>
    </w:p>
    <w:p>
      <w:r>
        <w:t>glibc-2.3.4-2.41 (32 bit)</w:t>
      </w:r>
    </w:p>
    <w:p>
      <w:r>
        <w:t>glibc-common-2.3.4</w:t>
      </w:r>
    </w:p>
    <w:p>
      <w:r>
        <w:t>glibc-devel-2.3.4</w:t>
      </w:r>
    </w:p>
    <w:p>
      <w:r>
        <w:t>glibc-headers-2.3.4</w:t>
      </w:r>
    </w:p>
    <w:p>
      <w:r>
        <w:t>libaio-0.3.105</w:t>
      </w:r>
    </w:p>
    <w:p>
      <w:r>
        <w:t>libaio-0.3.105 (32 bit)</w:t>
      </w:r>
    </w:p>
    <w:p>
      <w:r>
        <w:t>libaio-devel-0.3.105</w:t>
      </w:r>
    </w:p>
    <w:p>
      <w:r>
        <w:t>libaio-devel-0.3.105 (32 bit)</w:t>
      </w:r>
    </w:p>
    <w:p>
      <w:r>
        <w:t>libgcc-3.4.6</w:t>
      </w:r>
    </w:p>
    <w:p>
      <w:r>
        <w:t>libgcc-3.4.6 (32-bit)</w:t>
      </w:r>
    </w:p>
    <w:p>
      <w:r>
        <w:t>libstdc++-3.4.6</w:t>
      </w:r>
    </w:p>
    <w:p>
      <w:r>
        <w:t>libstdc++-3.4.6 (32 bit)</w:t>
      </w:r>
    </w:p>
    <w:p>
      <w:r>
        <w:t>libstdc++-devel 3.4.6</w:t>
      </w:r>
    </w:p>
    <w:p>
      <w:r>
        <w:t>make-3.80</w:t>
      </w:r>
    </w:p>
    <w:p>
      <w:r>
        <w:t>pdksh-5.2.14</w:t>
      </w:r>
    </w:p>
    <w:p>
      <w:r>
        <w:t>sysstat-5.0.5</w:t>
      </w:r>
    </w:p>
    <w:p>
      <w:r>
        <w:t>unixODBC-2.2.11</w:t>
      </w:r>
    </w:p>
    <w:p>
      <w:r>
        <w:t>unixODBC-2.2.11 (32 bit)</w:t>
      </w:r>
    </w:p>
    <w:p>
      <w:r>
        <w:t>unixODBC-devel-2.2.11</w:t>
      </w:r>
    </w:p>
    <w:p>
      <w:r>
        <w:t>unixODBC-devel-2.2.11 (32 bit)</w:t>
      </w:r>
    </w:p>
    <w:p/>
    <w:p/>
    <w:p>
      <w:r>
        <w:t>rpm -qa | grep binutils</w:t>
      </w:r>
    </w:p>
    <w:p>
      <w:r>
        <w:t>rpm -qa | grep compat-libstdc++</w:t>
      </w:r>
    </w:p>
    <w:p>
      <w:r>
        <w:t>rpm -qa | grep elfutils-libelf</w:t>
      </w:r>
    </w:p>
    <w:p>
      <w:r>
        <w:t>rpm -qa | grep elfutils-libelf-devel</w:t>
      </w:r>
    </w:p>
    <w:p>
      <w:r>
        <w:t>rpm -qa | grep expat</w:t>
      </w:r>
    </w:p>
    <w:p>
      <w:r>
        <w:t>rpm -qa | grep gcc</w:t>
      </w:r>
    </w:p>
    <w:p>
      <w:r>
        <w:t>rpm -qa | grep gcc-c++</w:t>
      </w:r>
    </w:p>
    <w:p>
      <w:r>
        <w:t>rpm -qa | grep glibc</w:t>
      </w:r>
    </w:p>
    <w:p>
      <w:r>
        <w:t>rpm -qa | grep glibc-common</w:t>
      </w:r>
    </w:p>
    <w:p>
      <w:r>
        <w:t>rpm -qa | grep glibc-devel</w:t>
      </w:r>
    </w:p>
    <w:p>
      <w:r>
        <w:t>rpm -qa | grep glibc-headers</w:t>
      </w:r>
    </w:p>
    <w:p>
      <w:r>
        <w:t>rpm -qa | grep libaio</w:t>
      </w:r>
    </w:p>
    <w:p>
      <w:r>
        <w:t>rpm -qa | grep libaio-devel</w:t>
      </w:r>
    </w:p>
    <w:p>
      <w:r>
        <w:t>rpm -qa | grep libgcc</w:t>
      </w:r>
    </w:p>
    <w:p>
      <w:r>
        <w:t>rpm -qa | grep libstdc++</w:t>
      </w:r>
    </w:p>
    <w:p>
      <w:r>
        <w:t>rpm -qa | grep libstdc++-devel</w:t>
      </w:r>
    </w:p>
    <w:p>
      <w:r>
        <w:t>rpm -qa | grep make</w:t>
      </w:r>
    </w:p>
    <w:p>
      <w:r>
        <w:t>rpm -qa | grep pdksh</w:t>
      </w:r>
    </w:p>
    <w:p>
      <w:r>
        <w:t>rpm -qa | grep sysstat</w:t>
      </w:r>
    </w:p>
    <w:p>
      <w:r>
        <w:t>rpm -qa | grep unixODBC</w:t>
      </w:r>
    </w:p>
    <w:p>
      <w:r>
        <w:t>rpm -qa | grep unixODBC-devel</w:t>
      </w:r>
    </w:p>
    <w:p/>
    <w:p/>
    <w:p>
      <w:r>
        <w:t>rpm -q --qf '%{NAME}-%{VERSION}-%{RELEASE} (%{ARCH})\n' binutils \</w:t>
      </w:r>
    </w:p>
    <w:p>
      <w:r>
        <w:t>compat-libstdc++-33 \</w:t>
      </w:r>
    </w:p>
    <w:p>
      <w:r>
        <w:t>elfutils-libelf \</w:t>
      </w:r>
    </w:p>
    <w:p>
      <w:r>
        <w:t>elfutils-libelf-devel \</w:t>
      </w:r>
    </w:p>
    <w:p>
      <w:r>
        <w:t>gcc \</w:t>
      </w:r>
    </w:p>
    <w:p>
      <w:r>
        <w:t>gcc-c++ \</w:t>
      </w:r>
    </w:p>
    <w:p>
      <w:r>
        <w:t>glibc \</w:t>
      </w:r>
    </w:p>
    <w:p>
      <w:r>
        <w:t>glibc-common \</w:t>
      </w:r>
    </w:p>
    <w:p>
      <w:r>
        <w:t>glibc-devel \</w:t>
      </w:r>
    </w:p>
    <w:p>
      <w:r>
        <w:t>glibc-headers \</w:t>
      </w:r>
    </w:p>
    <w:p>
      <w:r>
        <w:t>ksh \</w:t>
      </w:r>
    </w:p>
    <w:p>
      <w:r>
        <w:t>libaio \</w:t>
      </w:r>
    </w:p>
    <w:p>
      <w:r>
        <w:t>libaio-devel \</w:t>
      </w:r>
    </w:p>
    <w:p>
      <w:r>
        <w:t>libgcc \</w:t>
      </w:r>
    </w:p>
    <w:p>
      <w:r>
        <w:t>libstdc++ \</w:t>
      </w:r>
    </w:p>
    <w:p>
      <w:r>
        <w:t>libstdc++-devel \</w:t>
      </w:r>
    </w:p>
    <w:p>
      <w:r>
        <w:t>make \</w:t>
      </w:r>
    </w:p>
    <w:p>
      <w:r>
        <w:t>sysstat \</w:t>
      </w:r>
    </w:p>
    <w:p>
      <w:r>
        <w:t>unixODBC \</w:t>
      </w:r>
    </w:p>
    <w:p>
      <w:r>
        <w:t>unixODBC-devel</w:t>
      </w:r>
    </w:p>
    <w:p/>
    <w:p/>
    <w:p/>
    <w:p>
      <w:r>
        <w:rPr>
          <w:rFonts w:hint="eastAsia"/>
        </w:rPr>
        <w:t>10、配置oracle环境变量</w:t>
      </w:r>
    </w:p>
    <w:p/>
    <w:p>
      <w:r>
        <w:t>PATH=$PATH:$HOME/bin</w:t>
      </w:r>
    </w:p>
    <w:p>
      <w:r>
        <w:t>export PATH</w:t>
      </w:r>
    </w:p>
    <w:p>
      <w:r>
        <w:t>unset USERNAME</w:t>
      </w:r>
    </w:p>
    <w:p/>
    <w:p>
      <w:r>
        <w:t>export ORACLE_BASE=/u01/app/oracle</w:t>
      </w:r>
    </w:p>
    <w:p>
      <w:r>
        <w:t>export ORACLE_HOME=$ORACLE_BASE/product/11.2.0/db_1</w:t>
      </w:r>
    </w:p>
    <w:p>
      <w:r>
        <w:t>export ORACLE_SID=wskhdb</w:t>
      </w:r>
    </w:p>
    <w:p>
      <w:r>
        <w:t>export ORACLE_TERM=xterm</w:t>
      </w:r>
    </w:p>
    <w:p>
      <w:r>
        <w:t>export NLS_LANG="AMERICAN_AMERICA.AL32UTF8"</w:t>
      </w:r>
    </w:p>
    <w:p>
      <w:r>
        <w:t>export LD_LIBRARY_PATH=$ORACLE_HOME/lib:$ORACLE_HOME/network/lib:/lib:/usr/lib:/usr/local/lib</w:t>
      </w:r>
    </w:p>
    <w:p>
      <w:r>
        <w:t>export LIBPATH=$ORACLE_HOME/lib:$ORACLE_HOME/network/lib:/lib:/usr/lib:/usr/local/lib</w:t>
      </w:r>
    </w:p>
    <w:p>
      <w:r>
        <w:t>export PATH=$PATH:/sbin:/usr/bin:/usr/sbin:$ORACLE_HOME/bin:$ORACLE_HOME/lib:$HOME/bin:.</w:t>
      </w:r>
    </w:p>
    <w:p>
      <w:r>
        <w:t>umask 022</w:t>
      </w:r>
    </w:p>
    <w:p/>
    <w:p/>
    <w:p>
      <w:r>
        <w:rPr>
          <w:rFonts w:hint="eastAsia"/>
        </w:rPr>
        <w:t>11、安装数据库软件</w:t>
      </w:r>
    </w:p>
    <w:p>
      <w:r>
        <w:rPr>
          <w:rFonts w:hint="eastAsia"/>
        </w:rPr>
        <w:t>解压两个安装包</w:t>
      </w:r>
    </w:p>
    <w:p>
      <w:r>
        <w:rPr>
          <w:rFonts w:hint="eastAsia"/>
        </w:rPr>
        <w:t xml:space="preserve">unzip </w:t>
      </w:r>
      <w:r>
        <w:t>p13390677_112040_Linux-x86-64_1of7.zip</w:t>
      </w:r>
    </w:p>
    <w:p>
      <w:r>
        <w:rPr>
          <w:rFonts w:hint="eastAsia"/>
        </w:rPr>
        <w:t xml:space="preserve">unzip </w:t>
      </w:r>
      <w:r>
        <w:t>p13390677_112040_Linux-x86-64_2of7.zip</w:t>
      </w:r>
    </w:p>
    <w:p/>
    <w:p>
      <w:r>
        <w:rPr>
          <w:rFonts w:hint="eastAsia"/>
        </w:rPr>
        <w:t>安装</w:t>
      </w:r>
    </w:p>
    <w:p>
      <w:r>
        <w:t>./runInstaller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在建库的过程中，注意：</w:t>
      </w:r>
    </w:p>
    <w:p>
      <w:pPr>
        <w:rPr>
          <w:rFonts w:ascii="Verdana" w:hAnsi="Verdana" w:cs="宋体"/>
          <w:color w:val="000000"/>
          <w:szCs w:val="21"/>
        </w:rPr>
      </w:pPr>
      <w:r>
        <w:rPr>
          <w:rFonts w:ascii="Verdana" w:hAnsi="Verdana" w:cs="宋体"/>
          <w:color w:val="000000"/>
          <w:szCs w:val="21"/>
        </w:rPr>
        <w:t xml:space="preserve">安装准备工作完毕之后，我们即可看到oracle图形化的安装界面(如下图所示)。 </w:t>
      </w:r>
    </w:p>
    <w:p>
      <w:pPr>
        <w:rPr>
          <w:b/>
          <w:color w:val="FF0000"/>
        </w:rPr>
      </w:pPr>
      <w:r>
        <w:rPr>
          <w:rFonts w:ascii="微软雅黑" w:hAnsi="微软雅黑" w:eastAsia="微软雅黑" w:cs="宋体"/>
          <w:color w:val="2D64B3"/>
          <w:szCs w:val="24"/>
        </w:rPr>
        <w:drawing>
          <wp:inline distT="0" distB="0" distL="0" distR="0">
            <wp:extent cx="4762500" cy="3571875"/>
            <wp:effectExtent l="0" t="0" r="0" b="9525"/>
            <wp:docPr id="5" name="图片 5" descr="Linux下安装Oracle11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inux下安装Oracle11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rFonts w:ascii="微软雅黑" w:hAnsi="微软雅黑" w:eastAsia="微软雅黑" w:cs="宋体"/>
          <w:color w:val="333333"/>
          <w:szCs w:val="24"/>
        </w:rPr>
        <w:drawing>
          <wp:inline distT="0" distB="0" distL="0" distR="0">
            <wp:extent cx="4752975" cy="3571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drawing>
          <wp:inline distT="0" distB="0" distL="0" distR="0">
            <wp:extent cx="5257800" cy="39528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rFonts w:ascii="微软雅黑" w:hAnsi="微软雅黑" w:eastAsia="微软雅黑" w:cs="宋体"/>
          <w:color w:val="333333"/>
          <w:szCs w:val="24"/>
        </w:rPr>
        <w:drawing>
          <wp:inline distT="0" distB="0" distL="0" distR="0">
            <wp:extent cx="5257800" cy="3952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drawing>
          <wp:inline distT="0" distB="0" distL="0" distR="0">
            <wp:extent cx="5257800" cy="39528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rFonts w:ascii="微软雅黑" w:hAnsi="微软雅黑" w:eastAsia="微软雅黑" w:cs="宋体"/>
          <w:color w:val="333333"/>
          <w:szCs w:val="24"/>
        </w:rPr>
        <w:drawing>
          <wp:inline distT="0" distB="0" distL="0" distR="0">
            <wp:extent cx="5257800" cy="39528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rFonts w:ascii="微软雅黑" w:hAnsi="微软雅黑" w:eastAsia="微软雅黑" w:cs="宋体"/>
          <w:color w:val="333333"/>
          <w:szCs w:val="24"/>
        </w:rPr>
        <w:drawing>
          <wp:inline distT="0" distB="0" distL="0" distR="0">
            <wp:extent cx="5257800" cy="3952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drawing>
          <wp:inline distT="0" distB="0" distL="0" distR="0">
            <wp:extent cx="5257800" cy="3952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ascii="微软雅黑" w:hAnsi="微软雅黑" w:eastAsia="微软雅黑" w:cs="宋体"/>
          <w:color w:val="333333"/>
          <w:szCs w:val="24"/>
        </w:rPr>
        <w:drawing>
          <wp:inline distT="0" distB="0" distL="0" distR="0">
            <wp:extent cx="5257800" cy="39528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下图中点Fix&amp;Check Again来修复OS Kernel Parameter 的参数设置，pdksh包可以忽略</w:t>
      </w:r>
    </w:p>
    <w:p>
      <w:pPr>
        <w:rPr>
          <w:b/>
          <w:color w:val="FF0000"/>
        </w:rPr>
      </w:pPr>
      <w:r>
        <w:rPr>
          <w:rFonts w:ascii="微软雅黑" w:hAnsi="微软雅黑" w:eastAsia="微软雅黑" w:cs="宋体"/>
          <w:color w:val="333333"/>
          <w:szCs w:val="24"/>
        </w:rPr>
        <w:drawing>
          <wp:inline distT="0" distB="0" distL="0" distR="0">
            <wp:extent cx="5257800" cy="3952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ascii="Verdana" w:hAnsi="Verdana" w:cs="宋体"/>
          <w:color w:val="000000"/>
          <w:szCs w:val="21"/>
        </w:rPr>
        <w:drawing>
          <wp:inline distT="0" distB="0" distL="0" distR="0">
            <wp:extent cx="5257800" cy="39528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ascii="Verdana" w:hAnsi="Verdana" w:cs="宋体"/>
          <w:color w:val="000000"/>
          <w:szCs w:val="21"/>
        </w:rPr>
        <w:drawing>
          <wp:inline distT="0" distB="0" distL="0" distR="0">
            <wp:extent cx="5257800" cy="3952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ascii="宋体" w:hAnsi="宋体" w:cs="宋体"/>
          <w:szCs w:val="24"/>
        </w:rPr>
        <w:drawing>
          <wp:inline distT="0" distB="0" distL="0" distR="0">
            <wp:extent cx="5257800" cy="39528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drawing>
          <wp:inline distT="0" distB="0" distL="0" distR="0">
            <wp:extent cx="5257800" cy="3952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drawing>
          <wp:inline distT="0" distB="0" distL="0" distR="0">
            <wp:extent cx="4876800" cy="3752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r>
        <w:drawing>
          <wp:inline distT="0" distB="0" distL="0" distR="0">
            <wp:extent cx="5257800" cy="3952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Toc319333100"/>
      <w:bookmarkStart w:id="1" w:name="_Toc410295653"/>
    </w:p>
    <w:p/>
    <w:p>
      <w:r>
        <w:rPr>
          <w:rFonts w:hint="eastAsia"/>
        </w:rPr>
        <w:t>12、dbca创建数据库</w:t>
      </w:r>
    </w:p>
    <w:p>
      <w:r>
        <w:t>$ id</w:t>
      </w:r>
    </w:p>
    <w:p>
      <w:r>
        <w:t>uid=502(oracle) gid=501(oinstall) groups=501(oinstall),502(dba),504(asmdba)</w:t>
      </w:r>
    </w:p>
    <w:p>
      <w:r>
        <w:t>$ dbca</w:t>
      </w:r>
    </w:p>
    <w:p/>
    <w:p>
      <w:pPr>
        <w:rPr>
          <w:b/>
          <w:color w:val="FF0000"/>
        </w:rPr>
      </w:pPr>
      <w:r>
        <w:rPr>
          <w:rFonts w:hint="eastAsia"/>
        </w:rPr>
        <w:t>以</w:t>
      </w:r>
      <w:r>
        <w:t>oracle</w:t>
      </w:r>
      <w:r>
        <w:rPr>
          <w:rFonts w:hint="eastAsia"/>
        </w:rPr>
        <w:t>用户身份通过</w:t>
      </w:r>
      <w:r>
        <w:t>Xshell</w:t>
      </w:r>
      <w:r>
        <w:rPr>
          <w:rFonts w:hint="eastAsia"/>
        </w:rPr>
        <w:t>登录</w:t>
      </w:r>
      <w:r>
        <w:t>Linux</w:t>
      </w:r>
      <w:r>
        <w:rPr>
          <w:rFonts w:hint="eastAsia"/>
        </w:rPr>
        <w:t>，执行命令：</w:t>
      </w:r>
      <w:r>
        <w:t>dbca</w:t>
      </w:r>
      <w:r>
        <w:rPr>
          <w:rFonts w:hint="eastAsia"/>
        </w:rPr>
        <w:t>后，出现如下界面，点击</w:t>
      </w:r>
      <w:r>
        <w:t>Next</w:t>
      </w:r>
      <w:r>
        <w:rPr>
          <w:rFonts w:hint="eastAsia"/>
        </w:rPr>
        <w:t>继续</w:t>
      </w:r>
      <w:bookmarkEnd w:id="0"/>
      <w:bookmarkEnd w:id="1"/>
    </w:p>
    <w:p>
      <w:pPr>
        <w:rPr>
          <w:b/>
          <w:color w:val="FF0000"/>
          <w:lang w:val="zh-CN"/>
        </w:rPr>
      </w:pPr>
      <w:r>
        <w:drawing>
          <wp:inline distT="0" distB="0" distL="0" distR="0">
            <wp:extent cx="5257800" cy="37623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lang w:val="zh-CN"/>
        </w:rPr>
      </w:pPr>
      <w:r>
        <w:drawing>
          <wp:inline distT="0" distB="0" distL="0" distR="0">
            <wp:extent cx="5257800" cy="3762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lang w:val="zh-CN"/>
        </w:rPr>
      </w:pPr>
    </w:p>
    <w:p>
      <w:pPr>
        <w:rPr>
          <w:b/>
          <w:color w:val="FF0000"/>
          <w:lang w:val="zh-CN"/>
        </w:rPr>
      </w:pPr>
      <w:r>
        <w:drawing>
          <wp:inline distT="0" distB="0" distL="0" distR="0">
            <wp:extent cx="5257800" cy="37623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lang w:val="zh-CN"/>
        </w:rPr>
      </w:pPr>
      <w:r>
        <w:drawing>
          <wp:inline distT="0" distB="0" distL="0" distR="0">
            <wp:extent cx="5257800" cy="37623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lang w:val="zh-CN"/>
        </w:rPr>
      </w:pPr>
    </w:p>
    <w:p>
      <w:pPr>
        <w:rPr>
          <w:b/>
          <w:color w:val="FF0000"/>
          <w:lang w:val="zh-CN"/>
        </w:rPr>
      </w:pPr>
      <w:r>
        <w:drawing>
          <wp:inline distT="0" distB="0" distL="0" distR="0">
            <wp:extent cx="5257800" cy="37623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FF0000"/>
          <w:lang w:val="zh-CN"/>
        </w:rPr>
      </w:pPr>
      <w:r>
        <w:rPr>
          <w:rFonts w:hint="eastAsia"/>
          <w:b/>
          <w:color w:val="FF0000"/>
          <w:lang w:val="zh-CN"/>
        </w:rPr>
        <w:t>去掉</w:t>
      </w:r>
      <w:r>
        <w:rPr>
          <w:b/>
          <w:color w:val="FF0000"/>
          <w:lang w:val="zh-CN"/>
        </w:rPr>
        <w:t>勾选 Enable automatic maintenance tasks</w:t>
      </w:r>
    </w:p>
    <w:p>
      <w:pPr>
        <w:rPr>
          <w:b/>
          <w:color w:val="FF0000"/>
          <w:lang w:val="zh-CN"/>
        </w:rPr>
      </w:pPr>
      <w:r>
        <w:drawing>
          <wp:inline distT="0" distB="0" distL="0" distR="0">
            <wp:extent cx="5257800" cy="37623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lang w:val="zh-CN"/>
        </w:rPr>
      </w:pPr>
      <w:r>
        <w:drawing>
          <wp:inline distT="0" distB="0" distL="0" distR="0">
            <wp:extent cx="5257800" cy="37623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lang w:val="zh-CN"/>
        </w:rPr>
      </w:pPr>
    </w:p>
    <w:p>
      <w:pPr>
        <w:rPr>
          <w:b/>
          <w:color w:val="FF0000"/>
          <w:lang w:val="zh-CN"/>
        </w:rPr>
      </w:pPr>
      <w:r>
        <w:drawing>
          <wp:inline distT="0" distB="0" distL="0" distR="0">
            <wp:extent cx="5257800" cy="37623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lang w:val="zh-CN"/>
        </w:rPr>
      </w:pPr>
      <w:r>
        <w:drawing>
          <wp:inline distT="0" distB="0" distL="0" distR="0">
            <wp:extent cx="3819525" cy="3429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lang w:val="zh-CN"/>
        </w:rPr>
      </w:pPr>
      <w:r>
        <w:rPr>
          <w:rFonts w:hint="eastAsia"/>
        </w:rPr>
        <w:drawing>
          <wp:inline distT="0" distB="0" distL="0" distR="0">
            <wp:extent cx="5257800" cy="37623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lang w:val="zh-CN"/>
        </w:rPr>
      </w:pPr>
    </w:p>
    <w:p>
      <w:pPr>
        <w:rPr>
          <w:b/>
          <w:color w:val="FF0000"/>
          <w:lang w:val="zh-CN"/>
        </w:rPr>
      </w:pPr>
      <w:r>
        <w:rPr>
          <w:rFonts w:hint="eastAsia"/>
        </w:rPr>
        <w:drawing>
          <wp:inline distT="0" distB="0" distL="0" distR="0">
            <wp:extent cx="5257800" cy="37623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lang w:val="zh-CN"/>
        </w:rPr>
      </w:pPr>
    </w:p>
    <w:p>
      <w:pPr>
        <w:rPr>
          <w:b/>
          <w:color w:val="FF0000"/>
          <w:lang w:val="zh-CN"/>
        </w:rPr>
      </w:pPr>
      <w:r>
        <w:rPr>
          <w:rFonts w:hint="eastAsia"/>
        </w:rPr>
        <w:drawing>
          <wp:inline distT="0" distB="0" distL="0" distR="0">
            <wp:extent cx="5248275" cy="35528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lang w:val="zh-CN"/>
        </w:rPr>
      </w:pPr>
    </w:p>
    <w:p>
      <w:pPr>
        <w:rPr>
          <w:b/>
          <w:color w:val="FF0000"/>
          <w:lang w:val="zh-CN"/>
        </w:rPr>
      </w:pPr>
      <w:r>
        <w:rPr>
          <w:rFonts w:hint="eastAsia"/>
        </w:rPr>
        <w:drawing>
          <wp:inline distT="0" distB="0" distL="0" distR="0">
            <wp:extent cx="5257800" cy="37623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lang w:val="zh-CN"/>
        </w:rPr>
      </w:pPr>
      <w:r>
        <w:rPr>
          <w:rFonts w:hint="eastAsia"/>
        </w:rPr>
        <w:drawing>
          <wp:inline distT="0" distB="0" distL="0" distR="0">
            <wp:extent cx="5257800" cy="3762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lang w:val="zh-CN"/>
        </w:rPr>
      </w:pPr>
    </w:p>
    <w:p>
      <w:pPr>
        <w:rPr>
          <w:b/>
          <w:color w:val="FF0000"/>
          <w:lang w:val="zh-CN"/>
        </w:rPr>
      </w:pPr>
    </w:p>
    <w:p>
      <w:pPr>
        <w:rPr>
          <w:b/>
          <w:color w:val="FF0000"/>
          <w:lang w:val="zh-CN"/>
        </w:rPr>
      </w:pPr>
    </w:p>
    <w:p>
      <w:pPr>
        <w:pStyle w:val="11"/>
        <w:ind w:left="360" w:firstLine="0" w:firstLineChars="0"/>
      </w:pPr>
      <w:r>
        <w:rPr>
          <w:rFonts w:hint="eastAsia"/>
        </w:rPr>
        <w:t>一般使用的字符集是ZHS.16GBK，用这个字符集，请再次与应用人员确认！ 下面的National Character Set 选择默认</w:t>
      </w:r>
    </w:p>
    <w:p>
      <w:pPr>
        <w:rPr>
          <w:b/>
          <w:color w:val="FF0000"/>
          <w:lang w:val="zh-CN"/>
        </w:rPr>
      </w:pPr>
    </w:p>
    <w:p>
      <w:pPr>
        <w:rPr>
          <w:b/>
          <w:color w:val="FF0000"/>
          <w:lang w:val="zh-CN"/>
        </w:rPr>
      </w:pPr>
      <w:r>
        <w:rPr>
          <w:rFonts w:hint="eastAsia"/>
        </w:rPr>
        <w:drawing>
          <wp:inline distT="0" distB="0" distL="0" distR="0">
            <wp:extent cx="5257800" cy="37623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57800" cy="37623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57800" cy="37623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5257800" cy="37623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57800" cy="37623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57800" cy="61245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57800" cy="27146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创建监听(oracle 身份)</w:t>
      </w:r>
    </w:p>
    <w:p>
      <w:pPr>
        <w:numPr>
          <w:ilvl w:val="0"/>
          <w:numId w:val="2"/>
        </w:numPr>
        <w:autoSpaceDE w:val="0"/>
        <w:autoSpaceDN w:val="0"/>
        <w:adjustRightInd w:val="0"/>
        <w:textAlignment w:val="baseline"/>
        <w:rPr>
          <w:rFonts w:ascii="Verdana"/>
        </w:rPr>
      </w:pPr>
      <w:r>
        <w:rPr>
          <w:rFonts w:ascii="Verdana"/>
        </w:rPr>
        <w:t>在创建监听之前先用</w:t>
      </w:r>
      <w:r>
        <w:rPr>
          <w:rFonts w:ascii="Verdana" w:hAnsi="Verdana"/>
        </w:rPr>
        <w:t>lsnrctl stop</w:t>
      </w:r>
      <w:r>
        <w:rPr>
          <w:rFonts w:ascii="Verdana"/>
        </w:rPr>
        <w:t>命令将默认的监听停止</w:t>
      </w:r>
    </w:p>
    <w:p>
      <w:pPr>
        <w:rPr>
          <w:rFonts w:ascii="Verdana" w:hAnsi="Verdana"/>
        </w:rPr>
      </w:pPr>
      <w:r>
        <w:rPr>
          <w:rFonts w:ascii="Verdana" w:hAnsi="Verdana"/>
        </w:rPr>
        <w:drawing>
          <wp:inline distT="0" distB="0" distL="0" distR="0">
            <wp:extent cx="5257800" cy="26193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/>
        </w:rPr>
      </w:pPr>
      <w:r>
        <w:rPr>
          <w:rFonts w:ascii="Verdana" w:hAnsi="Verdana"/>
        </w:rPr>
        <w:t>2</w:t>
      </w:r>
      <w:r>
        <w:rPr>
          <w:rFonts w:ascii="Verdana"/>
        </w:rPr>
        <w:t>．然后在</w:t>
      </w:r>
      <w:r>
        <w:rPr>
          <w:rFonts w:ascii="Verdana" w:hAnsi="Verdana"/>
        </w:rPr>
        <w:t>ORACLE</w:t>
      </w:r>
      <w:r>
        <w:rPr>
          <w:rFonts w:ascii="Verdana"/>
        </w:rPr>
        <w:t>用户</w:t>
      </w:r>
      <w:r>
        <w:rPr>
          <w:rFonts w:hint="eastAsia" w:ascii="Verdana"/>
        </w:rPr>
        <w:t>图形界面</w:t>
      </w:r>
      <w:r>
        <w:rPr>
          <w:rFonts w:ascii="Verdana"/>
        </w:rPr>
        <w:t>下运行</w:t>
      </w:r>
      <w:r>
        <w:rPr>
          <w:rFonts w:ascii="Verdana" w:hAnsi="Verdana"/>
        </w:rPr>
        <w:t xml:space="preserve"> netca </w:t>
      </w:r>
      <w:r>
        <w:rPr>
          <w:rFonts w:ascii="Verdana"/>
        </w:rPr>
        <w:t>命令监听一直按下一步就能完成配置</w:t>
      </w:r>
    </w:p>
    <w:p>
      <w:pPr>
        <w:rPr>
          <w:rFonts w:ascii="Verdana" w:hAnsi="Verdana"/>
        </w:rPr>
      </w:pPr>
      <w:r>
        <w:rPr>
          <w:rFonts w:ascii="Verdana" w:hAnsi="Verdana"/>
        </w:rPr>
        <w:drawing>
          <wp:inline distT="0" distB="0" distL="0" distR="0">
            <wp:extent cx="5257800" cy="35242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</w:rPr>
      </w:pPr>
      <w:r>
        <w:rPr>
          <w:rFonts w:ascii="Verdana" w:hAnsi="Verdana"/>
        </w:rPr>
        <w:drawing>
          <wp:inline distT="0" distB="0" distL="0" distR="0">
            <wp:extent cx="5257800" cy="35242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</w:rPr>
      </w:pPr>
      <w:bookmarkStart w:id="2" w:name="_GoBack"/>
      <w:bookmarkEnd w:id="2"/>
      <w:r>
        <w:rPr>
          <w:rFonts w:ascii="Verdana" w:hAnsi="Verdana"/>
        </w:rPr>
        <w:drawing>
          <wp:inline distT="0" distB="0" distL="0" distR="0">
            <wp:extent cx="5257800" cy="35242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</w:rPr>
      </w:pPr>
      <w:r>
        <w:rPr>
          <w:rFonts w:ascii="Verdana" w:hAnsi="Verdana"/>
        </w:rPr>
        <w:drawing>
          <wp:inline distT="0" distB="0" distL="0" distR="0">
            <wp:extent cx="5257800" cy="35242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</w:rPr>
      </w:pPr>
      <w:r>
        <w:rPr>
          <w:rFonts w:ascii="Verdana" w:hAnsi="Verdana"/>
        </w:rPr>
        <w:drawing>
          <wp:inline distT="0" distB="0" distL="0" distR="0">
            <wp:extent cx="5257800" cy="35242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</w:rPr>
      </w:pPr>
      <w:r>
        <w:rPr>
          <w:rFonts w:ascii="Verdana" w:hAnsi="Verdana"/>
        </w:rPr>
        <w:drawing>
          <wp:inline distT="0" distB="0" distL="0" distR="0">
            <wp:extent cx="5257800" cy="35242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</w:rPr>
      </w:pPr>
      <w:r>
        <w:rPr>
          <w:rFonts w:ascii="Verdana" w:hAnsi="Verdana"/>
        </w:rPr>
        <w:drawing>
          <wp:inline distT="0" distB="0" distL="0" distR="0">
            <wp:extent cx="5257800" cy="3524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</w:rPr>
      </w:pPr>
      <w:r>
        <w:rPr>
          <w:rFonts w:ascii="Verdana" w:hAnsi="Verdana"/>
        </w:rPr>
        <w:drawing>
          <wp:inline distT="0" distB="0" distL="0" distR="0">
            <wp:extent cx="5257800" cy="35242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</w:rPr>
      </w:pPr>
      <w:r>
        <w:rPr>
          <w:rFonts w:ascii="Verdana" w:hAnsi="Verdana"/>
        </w:rPr>
        <w:drawing>
          <wp:inline distT="0" distB="0" distL="0" distR="0">
            <wp:extent cx="5257800" cy="28479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</w:p>
    <w:p/>
    <w:p>
      <w:pPr>
        <w:pStyle w:val="11"/>
        <w:ind w:left="360" w:firstLine="0" w:firstLineChars="0"/>
      </w:pPr>
    </w:p>
    <w:p>
      <w:pPr>
        <w:pStyle w:val="11"/>
        <w:ind w:left="360"/>
      </w:pPr>
      <w:r>
        <w:rPr>
          <w:rFonts w:hint="eastAsia"/>
        </w:rPr>
        <w:t>5.2.1.</w:t>
      </w:r>
      <w:r>
        <w:rPr>
          <w:rFonts w:hint="eastAsia"/>
        </w:rPr>
        <w:tab/>
      </w:r>
      <w:r>
        <w:rPr>
          <w:rFonts w:hint="eastAsia"/>
        </w:rPr>
        <w:t>一般参数</w:t>
      </w:r>
    </w:p>
    <w:p>
      <w:pPr>
        <w:pStyle w:val="11"/>
        <w:ind w:left="360"/>
      </w:pPr>
      <w:r>
        <w:t>alter system set open_cursors=20000 scope=spfile sid='*';</w:t>
      </w:r>
    </w:p>
    <w:p>
      <w:pPr>
        <w:pStyle w:val="11"/>
        <w:ind w:left="360"/>
      </w:pPr>
      <w:r>
        <w:t>alter system set session_cached_cursors=300 scope=spfile sid='*';</w:t>
      </w:r>
    </w:p>
    <w:p>
      <w:pPr>
        <w:pStyle w:val="11"/>
        <w:ind w:left="360"/>
      </w:pPr>
      <w:r>
        <w:t>alter system set OPTIMIZER_INDEX_COST_ADJ=10 scope=spfile sid='*';</w:t>
      </w:r>
    </w:p>
    <w:p>
      <w:pPr>
        <w:pStyle w:val="11"/>
        <w:ind w:left="360"/>
      </w:pPr>
      <w:r>
        <w:t xml:space="preserve">alter system set max_dump_file_size ="10G" scope=spfile sid='*'; </w:t>
      </w:r>
    </w:p>
    <w:p>
      <w:pPr>
        <w:pStyle w:val="11"/>
        <w:ind w:left="360"/>
      </w:pPr>
      <w:r>
        <w:t>alter system set deferred_segment_creation=false scope=spfile sid='*';</w:t>
      </w:r>
    </w:p>
    <w:p>
      <w:pPr>
        <w:pStyle w:val="11"/>
        <w:ind w:left="360"/>
      </w:pPr>
      <w:r>
        <w:t>alter system set SEC_CASE_SENSITIVE_LOGON =FALSE scope=both sid='*';</w:t>
      </w:r>
    </w:p>
    <w:p>
      <w:pPr>
        <w:pStyle w:val="11"/>
        <w:ind w:left="360"/>
      </w:pPr>
      <w:r>
        <w:t>alter system set parallel_force_local=true scope=spfile sid='*';</w:t>
      </w:r>
    </w:p>
    <w:p>
      <w:pPr>
        <w:pStyle w:val="11"/>
        <w:ind w:left="360"/>
      </w:pPr>
      <w:r>
        <w:t>alter system set "_use_adaptive_log_file_sync"=false scope=spfile sid='*';</w:t>
      </w:r>
    </w:p>
    <w:p>
      <w:pPr>
        <w:pStyle w:val="11"/>
        <w:ind w:left="360"/>
      </w:pPr>
      <w:r>
        <w:t>alter system set db_file_multiblock_read_count=16 scope=spfile sid='*';</w:t>
      </w:r>
    </w:p>
    <w:p>
      <w:pPr>
        <w:pStyle w:val="11"/>
        <w:ind w:left="360"/>
      </w:pPr>
      <w:r>
        <w:t>alter system set optimizer_index_caching=90 scope=spfile sid='*';</w:t>
      </w:r>
    </w:p>
    <w:p>
      <w:pPr>
        <w:pStyle w:val="11"/>
        <w:ind w:left="360"/>
      </w:pPr>
      <w:r>
        <w:t>alter system set event='2</w:t>
      </w:r>
      <w:r>
        <w:rPr>
          <w:rFonts w:hint="eastAsia"/>
        </w:rPr>
        <w:t>840</w:t>
      </w:r>
      <w:r>
        <w:t>1 trace name context forever, level 1:10949 trace name context forever,level 1' scope=spfile sid='*';</w:t>
      </w:r>
    </w:p>
    <w:p>
      <w:pPr>
        <w:pStyle w:val="11"/>
        <w:ind w:left="360"/>
      </w:pPr>
      <w:r>
        <w:t>alter system set dispatchers='' scope=spfile sid='*';</w:t>
      </w:r>
    </w:p>
    <w:p>
      <w:pPr>
        <w:pStyle w:val="11"/>
        <w:ind w:left="360"/>
      </w:pPr>
      <w:r>
        <w:t>alter system set db_file_multiblock_read_count=16 scope=spfile sid='*';</w:t>
      </w:r>
    </w:p>
    <w:p>
      <w:pPr>
        <w:pStyle w:val="11"/>
        <w:ind w:left="360"/>
      </w:pPr>
    </w:p>
    <w:p>
      <w:pPr>
        <w:pStyle w:val="11"/>
        <w:ind w:left="360"/>
      </w:pPr>
      <w:r>
        <w:rPr>
          <w:rFonts w:hint="eastAsia"/>
        </w:rPr>
        <w:t>alter system set db_writer_processes=4 scope=spfile sid='*'; (根据系统调整)</w:t>
      </w:r>
    </w:p>
    <w:p>
      <w:pPr>
        <w:pStyle w:val="11"/>
        <w:ind w:left="360"/>
      </w:pPr>
      <w:r>
        <w:rPr>
          <w:rFonts w:hint="eastAsia"/>
        </w:rPr>
        <w:t>alter system set db_files=2048  scope=spfile sid='*'; (根据业务系统调整)</w:t>
      </w:r>
    </w:p>
    <w:p>
      <w:pPr>
        <w:pStyle w:val="11"/>
        <w:ind w:left="360"/>
      </w:pPr>
      <w:r>
        <w:rPr>
          <w:rFonts w:hint="eastAsia"/>
        </w:rPr>
        <w:t>alter system set optimizer_mode=ALL_ROWS scope=spfile sid='*';(根据业务系统调整)</w:t>
      </w:r>
    </w:p>
    <w:p>
      <w:pPr>
        <w:pStyle w:val="11"/>
        <w:ind w:left="360"/>
      </w:pPr>
      <w:r>
        <w:rPr>
          <w:rFonts w:hint="eastAsia"/>
        </w:rPr>
        <w:t>alter system set processes=3000 scope=spfile sid='*'; (根据业务系统调整)</w:t>
      </w:r>
    </w:p>
    <w:p>
      <w:pPr>
        <w:pStyle w:val="11"/>
        <w:ind w:left="360"/>
      </w:pPr>
    </w:p>
    <w:p>
      <w:pPr>
        <w:pStyle w:val="11"/>
        <w:ind w:left="360"/>
      </w:pPr>
      <w:r>
        <w:rPr>
          <w:rFonts w:hint="eastAsia"/>
        </w:rPr>
        <w:t>alter system set sga_max_size=12G scope=spfile sid='*'; (根据系统调整)</w:t>
      </w:r>
    </w:p>
    <w:p>
      <w:pPr>
        <w:pStyle w:val="11"/>
        <w:ind w:left="360"/>
      </w:pPr>
      <w:r>
        <w:t>alter system set sga_target=12G scope=spfile sid='*';</w:t>
      </w:r>
    </w:p>
    <w:p>
      <w:pPr>
        <w:pStyle w:val="11"/>
        <w:ind w:left="360"/>
      </w:pPr>
      <w:r>
        <w:t>alter system set pga_aggregate_target=4G scope=spfile sid='*';</w:t>
      </w:r>
    </w:p>
    <w:p>
      <w:pPr>
        <w:pStyle w:val="11"/>
        <w:ind w:left="360"/>
      </w:pPr>
    </w:p>
    <w:p>
      <w:pPr>
        <w:pStyle w:val="11"/>
        <w:ind w:left="360"/>
      </w:pPr>
      <w:r>
        <w:rPr>
          <w:rFonts w:hint="eastAsia"/>
        </w:rPr>
        <w:t>注：sga_max_size+ pga_aggregate_target=物理内存/2 （可适当放大）</w:t>
      </w:r>
    </w:p>
    <w:p>
      <w:pPr>
        <w:pStyle w:val="11"/>
        <w:ind w:left="360"/>
      </w:pPr>
      <w:r>
        <w:rPr>
          <w:rFonts w:hint="eastAsia"/>
        </w:rPr>
        <w:t>sga_max_size=(物理内存/2) *(2/3)</w:t>
      </w:r>
    </w:p>
    <w:p>
      <w:pPr>
        <w:pStyle w:val="11"/>
        <w:ind w:left="360"/>
      </w:pPr>
      <w:r>
        <w:rPr>
          <w:rFonts w:hint="eastAsia"/>
        </w:rPr>
        <w:t>pga_aggregate_target=(物理内存/2) *(1/3)</w:t>
      </w:r>
    </w:p>
    <w:p>
      <w:pPr>
        <w:pStyle w:val="11"/>
        <w:ind w:left="360"/>
      </w:pPr>
      <w:r>
        <w:t>sga_target=sga_max_size</w:t>
      </w:r>
    </w:p>
    <w:p>
      <w:pPr>
        <w:pStyle w:val="11"/>
        <w:ind w:left="360"/>
      </w:pPr>
      <w:r>
        <w:rPr>
          <w:rFonts w:hint="eastAsia"/>
        </w:rPr>
        <w:t>以上是物理内存32G示例</w:t>
      </w:r>
    </w:p>
    <w:p>
      <w:pPr>
        <w:pStyle w:val="11"/>
        <w:ind w:left="360"/>
      </w:pPr>
    </w:p>
    <w:p>
      <w:pPr>
        <w:pStyle w:val="11"/>
        <w:ind w:left="360"/>
      </w:pPr>
      <w:r>
        <w:rPr>
          <w:rFonts w:hint="eastAsia"/>
        </w:rPr>
        <w:t>5.2.2.</w:t>
      </w:r>
      <w:r>
        <w:rPr>
          <w:rFonts w:hint="eastAsia"/>
        </w:rPr>
        <w:tab/>
      </w:r>
      <w:r>
        <w:rPr>
          <w:rFonts w:hint="eastAsia"/>
        </w:rPr>
        <w:t xml:space="preserve">关闭auto space </w:t>
      </w:r>
    </w:p>
    <w:p>
      <w:pPr>
        <w:pStyle w:val="11"/>
        <w:ind w:left="360"/>
      </w:pPr>
      <w:r>
        <w:t>exec dbms_scheduler.disable('ORACLE_OCM.MGMT_CONFIG_JOB');</w:t>
      </w:r>
    </w:p>
    <w:p>
      <w:pPr>
        <w:pStyle w:val="11"/>
        <w:ind w:left="360"/>
      </w:pPr>
      <w:r>
        <w:t>exec dbms_scheduler.disable('ORACLE_OCM.MGMT_STATS_CONFIG_JOB');</w:t>
      </w:r>
    </w:p>
    <w:p>
      <w:pPr>
        <w:pStyle w:val="11"/>
        <w:ind w:left="360"/>
      </w:pPr>
    </w:p>
    <w:p>
      <w:pPr>
        <w:pStyle w:val="11"/>
        <w:ind w:left="360"/>
      </w:pPr>
      <w:r>
        <w:t xml:space="preserve">begin </w:t>
      </w:r>
    </w:p>
    <w:p>
      <w:pPr>
        <w:pStyle w:val="11"/>
        <w:ind w:left="360"/>
      </w:pPr>
      <w:r>
        <w:t xml:space="preserve">DBMS_AUTO_TASK_ADMIN.DISABLE(client_name =&gt; 'auto optimizer stats collection', </w:t>
      </w:r>
    </w:p>
    <w:p>
      <w:pPr>
        <w:pStyle w:val="11"/>
        <w:ind w:left="360"/>
      </w:pPr>
      <w:r>
        <w:t xml:space="preserve">operation =&gt; NULL, </w:t>
      </w:r>
    </w:p>
    <w:p>
      <w:pPr>
        <w:pStyle w:val="11"/>
        <w:ind w:left="360"/>
      </w:pPr>
      <w:r>
        <w:t xml:space="preserve">window_name =&gt; NULL); </w:t>
      </w:r>
    </w:p>
    <w:p>
      <w:pPr>
        <w:pStyle w:val="11"/>
        <w:ind w:left="360"/>
      </w:pPr>
      <w:r>
        <w:t xml:space="preserve">end; </w:t>
      </w:r>
    </w:p>
    <w:p>
      <w:pPr>
        <w:pStyle w:val="11"/>
        <w:ind w:left="360"/>
      </w:pPr>
      <w:r>
        <w:t xml:space="preserve">/  </w:t>
      </w:r>
    </w:p>
    <w:p>
      <w:pPr>
        <w:pStyle w:val="11"/>
        <w:ind w:left="360"/>
      </w:pPr>
    </w:p>
    <w:p>
      <w:pPr>
        <w:pStyle w:val="11"/>
        <w:ind w:left="360"/>
      </w:pPr>
      <w:r>
        <w:t>begin</w:t>
      </w:r>
    </w:p>
    <w:p>
      <w:pPr>
        <w:pStyle w:val="11"/>
        <w:ind w:left="360"/>
      </w:pPr>
      <w:r>
        <w:t>dbms_auto_task_admin.disable(</w:t>
      </w:r>
    </w:p>
    <w:p>
      <w:pPr>
        <w:pStyle w:val="11"/>
        <w:ind w:left="360"/>
      </w:pPr>
      <w:r>
        <w:t>client_name =&gt; 'auto space advisor',</w:t>
      </w:r>
    </w:p>
    <w:p>
      <w:pPr>
        <w:pStyle w:val="11"/>
        <w:ind w:left="360"/>
      </w:pPr>
      <w:r>
        <w:t>operation =&gt; NULL,</w:t>
      </w:r>
    </w:p>
    <w:p>
      <w:pPr>
        <w:pStyle w:val="11"/>
        <w:ind w:left="360"/>
      </w:pPr>
      <w:r>
        <w:t>window_name =&gt; NULL);</w:t>
      </w:r>
    </w:p>
    <w:p>
      <w:pPr>
        <w:pStyle w:val="11"/>
        <w:ind w:left="360"/>
      </w:pPr>
      <w:r>
        <w:t>end;</w:t>
      </w:r>
    </w:p>
    <w:p>
      <w:pPr>
        <w:pStyle w:val="11"/>
        <w:ind w:left="360"/>
      </w:pPr>
      <w:r>
        <w:t>/</w:t>
      </w:r>
    </w:p>
    <w:p>
      <w:pPr>
        <w:pStyle w:val="11"/>
        <w:ind w:left="360"/>
      </w:pPr>
    </w:p>
    <w:p>
      <w:pPr>
        <w:pStyle w:val="11"/>
        <w:ind w:left="360"/>
      </w:pPr>
      <w:r>
        <w:t>begin</w:t>
      </w:r>
    </w:p>
    <w:p>
      <w:pPr>
        <w:pStyle w:val="11"/>
        <w:ind w:left="360"/>
      </w:pPr>
      <w:r>
        <w:t>dbms_auto_task_admin.disable(</w:t>
      </w:r>
    </w:p>
    <w:p>
      <w:pPr>
        <w:pStyle w:val="11"/>
        <w:ind w:left="360"/>
      </w:pPr>
      <w:r>
        <w:t>client_name =&gt; 'sql tuning advisor',</w:t>
      </w:r>
    </w:p>
    <w:p>
      <w:pPr>
        <w:pStyle w:val="11"/>
        <w:ind w:left="360"/>
      </w:pPr>
      <w:r>
        <w:t>operation =&gt; NULL,</w:t>
      </w:r>
    </w:p>
    <w:p>
      <w:pPr>
        <w:pStyle w:val="11"/>
        <w:ind w:left="360"/>
      </w:pPr>
      <w:r>
        <w:t>window_name =&gt; NULL);</w:t>
      </w:r>
    </w:p>
    <w:p>
      <w:pPr>
        <w:pStyle w:val="11"/>
        <w:ind w:left="360"/>
      </w:pPr>
      <w:r>
        <w:t>end;</w:t>
      </w:r>
    </w:p>
    <w:p>
      <w:pPr>
        <w:pStyle w:val="11"/>
        <w:ind w:left="360"/>
      </w:pPr>
      <w:r>
        <w:t>/</w:t>
      </w:r>
    </w:p>
    <w:p>
      <w:pPr>
        <w:pStyle w:val="11"/>
        <w:ind w:left="360"/>
      </w:pPr>
    </w:p>
    <w:p>
      <w:pPr>
        <w:pStyle w:val="11"/>
        <w:ind w:left="360"/>
      </w:pPr>
      <w:r>
        <w:rPr>
          <w:rFonts w:hint="eastAsia"/>
        </w:rPr>
        <w:t>5.2.3.</w:t>
      </w:r>
      <w:r>
        <w:rPr>
          <w:rFonts w:hint="eastAsia"/>
        </w:rPr>
        <w:tab/>
      </w:r>
      <w:r>
        <w:rPr>
          <w:rFonts w:hint="eastAsia"/>
        </w:rPr>
        <w:t>关闭resource_manager_plan</w:t>
      </w:r>
    </w:p>
    <w:p>
      <w:pPr>
        <w:pStyle w:val="11"/>
        <w:ind w:left="360"/>
      </w:pPr>
      <w:r>
        <w:t>alter system set resource_manager_plan='' scope=both;</w:t>
      </w:r>
    </w:p>
    <w:p>
      <w:pPr>
        <w:pStyle w:val="11"/>
        <w:ind w:left="360"/>
      </w:pPr>
      <w:r>
        <w:t xml:space="preserve">execute dbms_scheduler.set_attribute('WEEKNIGHT_WINDOW','RESOURCE_PLAN',''); </w:t>
      </w:r>
    </w:p>
    <w:p>
      <w:pPr>
        <w:pStyle w:val="11"/>
        <w:ind w:left="360"/>
      </w:pPr>
      <w:r>
        <w:t>execute dbms_scheduler.set_attribute('WEEKEND_WINDOW','RESOURCE_PLAN','');</w:t>
      </w:r>
    </w:p>
    <w:p>
      <w:pPr>
        <w:pStyle w:val="11"/>
        <w:ind w:left="360"/>
      </w:pPr>
      <w:r>
        <w:t xml:space="preserve">execute dbms_scheduler.set_attribute('SATURDAY_WINDOW','RESOURCE_PLAN',''); </w:t>
      </w:r>
    </w:p>
    <w:p>
      <w:pPr>
        <w:pStyle w:val="11"/>
        <w:ind w:left="360"/>
      </w:pPr>
      <w:r>
        <w:t>execute dbms_scheduler.set_attribute('SUNDAY_WINDOW','RESOURCE_PLAN','');</w:t>
      </w:r>
    </w:p>
    <w:p>
      <w:pPr>
        <w:pStyle w:val="11"/>
        <w:ind w:left="360"/>
      </w:pPr>
      <w:r>
        <w:t xml:space="preserve">execute dbms_scheduler.set_attribute('MONDAY_WINDOW','RESOURCE_PLAN',''); </w:t>
      </w:r>
    </w:p>
    <w:p>
      <w:pPr>
        <w:pStyle w:val="11"/>
        <w:ind w:left="360"/>
      </w:pPr>
      <w:r>
        <w:t>execute dbms_scheduler.set_attribute('TUESDAY_WINDOW','RESOURCE_PLAN','');</w:t>
      </w:r>
    </w:p>
    <w:p>
      <w:pPr>
        <w:pStyle w:val="11"/>
        <w:ind w:left="360"/>
      </w:pPr>
      <w:r>
        <w:t xml:space="preserve">execute dbms_scheduler.set_attribute('WEDNESDAY_WINDOW','RESOURCE_PLAN',''); </w:t>
      </w:r>
    </w:p>
    <w:p>
      <w:pPr>
        <w:pStyle w:val="11"/>
        <w:ind w:left="360"/>
      </w:pPr>
      <w:r>
        <w:t>execute dbms_scheduler.set_attribute('THURSDAY_WINDOW','RESOURCE_PLAN','');</w:t>
      </w:r>
    </w:p>
    <w:p>
      <w:pPr>
        <w:pStyle w:val="11"/>
        <w:ind w:left="360"/>
      </w:pPr>
      <w:r>
        <w:t>execute dbms_scheduler.set_attribute('FRIDAY_WINDOW','RESOURCE_PLAN','');</w:t>
      </w:r>
    </w:p>
    <w:p>
      <w:pPr>
        <w:pStyle w:val="11"/>
        <w:ind w:left="360"/>
      </w:pPr>
      <w:r>
        <w:rPr>
          <w:rFonts w:hint="eastAsia"/>
        </w:rPr>
        <w:t>5.2.4.</w:t>
      </w:r>
      <w:r>
        <w:rPr>
          <w:rFonts w:hint="eastAsia"/>
        </w:rPr>
        <w:tab/>
      </w:r>
      <w:r>
        <w:rPr>
          <w:rFonts w:hint="eastAsia"/>
        </w:rPr>
        <w:t>禁用EMD_MAINTENANCE.EXECUTE_EM_DBMS_JOB_PROCS()</w:t>
      </w:r>
    </w:p>
    <w:p>
      <w:pPr>
        <w:pStyle w:val="11"/>
        <w:ind w:left="360"/>
      </w:pPr>
      <w:r>
        <w:t>exec sysman.emd_maintenance.remove_em_dbms_jobs;</w:t>
      </w:r>
    </w:p>
    <w:p>
      <w:pPr>
        <w:pStyle w:val="11"/>
        <w:ind w:left="360"/>
      </w:pPr>
      <w:r>
        <w:t>commit;</w:t>
      </w:r>
    </w:p>
    <w:p>
      <w:pPr>
        <w:pStyle w:val="11"/>
        <w:ind w:left="360"/>
      </w:pPr>
    </w:p>
    <w:p>
      <w:pPr>
        <w:pStyle w:val="11"/>
        <w:ind w:left="360"/>
      </w:pPr>
      <w:r>
        <w:rPr>
          <w:rFonts w:hint="eastAsia"/>
        </w:rPr>
        <w:t>5.2.5.</w:t>
      </w:r>
      <w:r>
        <w:rPr>
          <w:rFonts w:hint="eastAsia"/>
        </w:rPr>
        <w:tab/>
      </w:r>
      <w:r>
        <w:rPr>
          <w:rFonts w:hint="eastAsia"/>
        </w:rPr>
        <w:t>取消profile对用户的相关限制</w:t>
      </w:r>
    </w:p>
    <w:p>
      <w:pPr>
        <w:pStyle w:val="11"/>
        <w:ind w:left="360"/>
      </w:pPr>
      <w:r>
        <w:t>alter profile default limit FAILED_LOGIN_ATTEMPTS unlimited;</w:t>
      </w:r>
    </w:p>
    <w:p>
      <w:pPr>
        <w:pStyle w:val="11"/>
        <w:ind w:left="360"/>
      </w:pPr>
      <w:r>
        <w:t>ALTER PROFILE DEFAULT LIMIT PASSWORD_LIFE_TIME UNLIMITED;</w:t>
      </w:r>
    </w:p>
    <w:p>
      <w:pPr>
        <w:pStyle w:val="11"/>
        <w:ind w:left="360"/>
      </w:pPr>
    </w:p>
    <w:p>
      <w:pPr>
        <w:pStyle w:val="11"/>
        <w:ind w:left="360"/>
      </w:pPr>
      <w:r>
        <w:rPr>
          <w:rFonts w:hint="eastAsia"/>
        </w:rPr>
        <w:t>5.2.6.</w:t>
      </w:r>
      <w:r>
        <w:rPr>
          <w:rFonts w:hint="eastAsia"/>
        </w:rPr>
        <w:tab/>
      </w:r>
      <w:r>
        <w:rPr>
          <w:rFonts w:hint="eastAsia"/>
        </w:rPr>
        <w:t>关闭11g默认审计设置</w:t>
      </w:r>
    </w:p>
    <w:p>
      <w:pPr>
        <w:pStyle w:val="11"/>
        <w:ind w:left="360"/>
      </w:pPr>
      <w:r>
        <w:t xml:space="preserve"> alter system set audit_trail=none scope=spfile sid='*';</w:t>
      </w:r>
    </w:p>
    <w:p>
      <w:pPr>
        <w:pStyle w:val="11"/>
        <w:ind w:left="360"/>
      </w:pPr>
    </w:p>
    <w:p>
      <w:pPr>
        <w:pStyle w:val="11"/>
        <w:ind w:left="360"/>
      </w:pPr>
      <w:r>
        <w:t xml:space="preserve"> </w:t>
      </w:r>
    </w:p>
    <w:p>
      <w:pPr>
        <w:pStyle w:val="11"/>
        <w:ind w:left="360"/>
      </w:pPr>
      <w:r>
        <w:rPr>
          <w:rFonts w:hint="eastAsia"/>
        </w:rPr>
        <w:t>5.2.7.</w:t>
      </w:r>
      <w:r>
        <w:rPr>
          <w:rFonts w:hint="eastAsia"/>
        </w:rPr>
        <w:tab/>
      </w:r>
      <w:r>
        <w:rPr>
          <w:rFonts w:hint="eastAsia"/>
        </w:rPr>
        <w:t>解决11gR2数据库的ALERT文件频繁出现Fatal NI connect error 12170错误</w:t>
      </w:r>
    </w:p>
    <w:p>
      <w:pPr>
        <w:pStyle w:val="11"/>
        <w:ind w:left="360"/>
      </w:pPr>
      <w:r>
        <w:t>#su - grid</w:t>
      </w:r>
    </w:p>
    <w:p>
      <w:pPr>
        <w:pStyle w:val="11"/>
        <w:ind w:left="360"/>
      </w:pPr>
      <w:r>
        <w:t>$cd $ORACLE_HOME/network/admin</w:t>
      </w:r>
    </w:p>
    <w:p>
      <w:pPr>
        <w:pStyle w:val="11"/>
        <w:ind w:left="360"/>
      </w:pPr>
      <w:r>
        <w:rPr>
          <w:rFonts w:hint="eastAsia"/>
        </w:rPr>
        <w:t xml:space="preserve">  修改sqlnet.ora，没有则新建，添加： DIAG_ADR_ENABLED = OFF </w:t>
      </w:r>
    </w:p>
    <w:p>
      <w:pPr>
        <w:pStyle w:val="11"/>
        <w:ind w:left="360"/>
      </w:pPr>
      <w:r>
        <w:rPr>
          <w:rFonts w:hint="eastAsia"/>
        </w:rPr>
        <w:t xml:space="preserve">  修改listener.ora，添加： DIAG_ADR_ENABLED_LISTENER = OFF</w:t>
      </w:r>
    </w:p>
    <w:p>
      <w:pPr>
        <w:pStyle w:val="11"/>
        <w:ind w:left="360"/>
      </w:pPr>
      <w:r>
        <w:rPr>
          <w:rFonts w:hint="eastAsia"/>
        </w:rPr>
        <w:t>重启或reload监听。</w:t>
      </w:r>
    </w:p>
    <w:p>
      <w:pPr>
        <w:pStyle w:val="11"/>
        <w:ind w:left="360"/>
      </w:pPr>
    </w:p>
    <w:p>
      <w:pPr>
        <w:pStyle w:val="11"/>
        <w:ind w:left="360" w:firstLine="0" w:firstLineChars="0"/>
      </w:pPr>
      <w:r>
        <w:rPr>
          <w:rFonts w:hint="eastAsia"/>
        </w:rPr>
        <w:t>注意：grid用户下的TNS_ADMIN环境变量要设置正确。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4106E"/>
    <w:multiLevelType w:val="multilevel"/>
    <w:tmpl w:val="0644106E"/>
    <w:lvl w:ilvl="0" w:tentative="0">
      <w:start w:val="1"/>
      <w:numFmt w:val="chineseCountingThousand"/>
      <w:pStyle w:val="2"/>
      <w:lvlText w:val="第%1章 "/>
      <w:lvlJc w:val="center"/>
      <w:pPr>
        <w:tabs>
          <w:tab w:val="left" w:pos="2122"/>
        </w:tabs>
        <w:ind w:left="2122" w:hanging="137"/>
      </w:pPr>
      <w:rPr>
        <w:rFonts w:hint="eastAsia"/>
        <w:sz w:val="36"/>
      </w:rPr>
    </w:lvl>
    <w:lvl w:ilvl="1" w:tentative="0">
      <w:start w:val="1"/>
      <w:numFmt w:val="decimal"/>
      <w:pStyle w:val="3"/>
      <w:isLgl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>
    <w:nsid w:val="658D0CA5"/>
    <w:multiLevelType w:val="multilevel"/>
    <w:tmpl w:val="658D0CA5"/>
    <w:lvl w:ilvl="0" w:tentative="0">
      <w:start w:val="1"/>
      <w:numFmt w:val="decimal"/>
      <w:lvlText w:val="%1．"/>
      <w:lvlJc w:val="left"/>
      <w:pPr>
        <w:ind w:left="720" w:hanging="720"/>
      </w:pPr>
      <w:rPr>
        <w:rFonts w:hint="default" w:hAnsi="Verdan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619"/>
    <w:rsid w:val="000004B8"/>
    <w:rsid w:val="00006CBF"/>
    <w:rsid w:val="000A01DD"/>
    <w:rsid w:val="001A718B"/>
    <w:rsid w:val="001E4A9D"/>
    <w:rsid w:val="00242753"/>
    <w:rsid w:val="00335A5C"/>
    <w:rsid w:val="003F464E"/>
    <w:rsid w:val="00467950"/>
    <w:rsid w:val="004D7F4C"/>
    <w:rsid w:val="004F2486"/>
    <w:rsid w:val="00501961"/>
    <w:rsid w:val="00501C1A"/>
    <w:rsid w:val="00507162"/>
    <w:rsid w:val="00511619"/>
    <w:rsid w:val="0063737F"/>
    <w:rsid w:val="00663168"/>
    <w:rsid w:val="006653CB"/>
    <w:rsid w:val="00691A1C"/>
    <w:rsid w:val="006935FA"/>
    <w:rsid w:val="00702B2B"/>
    <w:rsid w:val="00786CE5"/>
    <w:rsid w:val="007A37F5"/>
    <w:rsid w:val="007C017C"/>
    <w:rsid w:val="007C4C99"/>
    <w:rsid w:val="007E1794"/>
    <w:rsid w:val="0088022D"/>
    <w:rsid w:val="008A0D03"/>
    <w:rsid w:val="008D0C3F"/>
    <w:rsid w:val="00936911"/>
    <w:rsid w:val="009A135F"/>
    <w:rsid w:val="009F0AEE"/>
    <w:rsid w:val="00A63084"/>
    <w:rsid w:val="00AF19F1"/>
    <w:rsid w:val="00B17671"/>
    <w:rsid w:val="00B44551"/>
    <w:rsid w:val="00BA2B05"/>
    <w:rsid w:val="00C53111"/>
    <w:rsid w:val="00C5516E"/>
    <w:rsid w:val="00CC4825"/>
    <w:rsid w:val="00CC5499"/>
    <w:rsid w:val="00D37DC8"/>
    <w:rsid w:val="00E115E4"/>
    <w:rsid w:val="00F10B94"/>
    <w:rsid w:val="00F962E6"/>
    <w:rsid w:val="00FA3832"/>
    <w:rsid w:val="00FC16ED"/>
    <w:rsid w:val="00FE6FD4"/>
    <w:rsid w:val="0D7E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numPr>
        <w:ilvl w:val="0"/>
        <w:numId w:val="1"/>
      </w:numPr>
      <w:autoSpaceDE w:val="0"/>
      <w:autoSpaceDN w:val="0"/>
      <w:adjustRightInd w:val="0"/>
      <w:spacing w:before="240" w:after="240" w:line="578" w:lineRule="auto"/>
      <w:jc w:val="center"/>
      <w:textAlignment w:val="baseline"/>
      <w:outlineLvl w:val="0"/>
    </w:pPr>
    <w:rPr>
      <w:rFonts w:ascii="Times New Roman" w:hAnsi="Times New Roman" w:eastAsia="宋体" w:cs="Times New Roman"/>
      <w:b/>
      <w:bCs/>
      <w:kern w:val="44"/>
      <w:sz w:val="30"/>
      <w:szCs w:val="44"/>
      <w:lang w:val="zh-CN" w:eastAsia="zh-CN"/>
    </w:rPr>
  </w:style>
  <w:style w:type="paragraph" w:styleId="3">
    <w:name w:val="heading 2"/>
    <w:basedOn w:val="1"/>
    <w:next w:val="1"/>
    <w:link w:val="14"/>
    <w:qFormat/>
    <w:uiPriority w:val="0"/>
    <w:pPr>
      <w:keepNext/>
      <w:keepLines/>
      <w:numPr>
        <w:ilvl w:val="1"/>
        <w:numId w:val="1"/>
      </w:numPr>
      <w:autoSpaceDE w:val="0"/>
      <w:autoSpaceDN w:val="0"/>
      <w:adjustRightInd w:val="0"/>
      <w:spacing w:before="160" w:after="160" w:line="415" w:lineRule="auto"/>
      <w:ind w:right="240" w:rightChars="100"/>
      <w:jc w:val="left"/>
      <w:textAlignment w:val="baseline"/>
      <w:outlineLvl w:val="1"/>
    </w:pPr>
    <w:rPr>
      <w:rFonts w:ascii="Arial" w:hAnsi="Arial" w:eastAsia="宋体" w:cs="Times New Roman"/>
      <w:b/>
      <w:bCs/>
      <w:kern w:val="0"/>
      <w:sz w:val="28"/>
      <w:szCs w:val="32"/>
      <w:lang w:val="zh-CN" w:eastAsia="zh-CN"/>
    </w:rPr>
  </w:style>
  <w:style w:type="paragraph" w:styleId="4">
    <w:name w:val="heading 3"/>
    <w:basedOn w:val="1"/>
    <w:next w:val="1"/>
    <w:link w:val="15"/>
    <w:qFormat/>
    <w:uiPriority w:val="0"/>
    <w:pPr>
      <w:keepNext/>
      <w:keepLines/>
      <w:numPr>
        <w:ilvl w:val="2"/>
        <w:numId w:val="1"/>
      </w:numPr>
      <w:autoSpaceDE w:val="0"/>
      <w:autoSpaceDN w:val="0"/>
      <w:adjustRightInd w:val="0"/>
      <w:spacing w:before="160" w:after="160" w:line="360" w:lineRule="auto"/>
      <w:textAlignment w:val="baseline"/>
      <w:outlineLvl w:val="2"/>
    </w:pPr>
    <w:rPr>
      <w:rFonts w:ascii="Times New Roman" w:hAnsi="Times New Roman" w:eastAsia="宋体" w:cs="Times New Roman"/>
      <w:b/>
      <w:bCs/>
      <w:kern w:val="0"/>
      <w:sz w:val="24"/>
      <w:szCs w:val="32"/>
      <w:lang w:val="zh-CN" w:eastAsia="zh-CN"/>
    </w:rPr>
  </w:style>
  <w:style w:type="paragraph" w:styleId="5">
    <w:name w:val="heading 4"/>
    <w:basedOn w:val="1"/>
    <w:next w:val="1"/>
    <w:link w:val="16"/>
    <w:qFormat/>
    <w:uiPriority w:val="0"/>
    <w:pPr>
      <w:keepNext/>
      <w:keepLines/>
      <w:numPr>
        <w:ilvl w:val="3"/>
        <w:numId w:val="1"/>
      </w:numPr>
      <w:autoSpaceDE w:val="0"/>
      <w:autoSpaceDN w:val="0"/>
      <w:adjustRightInd w:val="0"/>
      <w:spacing w:before="60" w:after="60" w:line="360" w:lineRule="auto"/>
      <w:textAlignment w:val="baseline"/>
      <w:outlineLvl w:val="3"/>
    </w:pPr>
    <w:rPr>
      <w:rFonts w:ascii="Arial" w:hAnsi="Arial" w:eastAsia="宋体" w:cs="Times New Roman"/>
      <w:b/>
      <w:bCs/>
      <w:kern w:val="0"/>
      <w:sz w:val="24"/>
      <w:szCs w:val="28"/>
      <w:lang w:val="zh-CN" w:eastAsia="zh-CN"/>
    </w:rPr>
  </w:style>
  <w:style w:type="character" w:default="1" w:styleId="9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Char"/>
    <w:basedOn w:val="9"/>
    <w:link w:val="6"/>
    <w:semiHidden/>
    <w:qFormat/>
    <w:uiPriority w:val="99"/>
    <w:rPr>
      <w:sz w:val="18"/>
      <w:szCs w:val="18"/>
    </w:rPr>
  </w:style>
  <w:style w:type="character" w:customStyle="1" w:styleId="13">
    <w:name w:val="标题 1 Char"/>
    <w:basedOn w:val="9"/>
    <w:link w:val="2"/>
    <w:qFormat/>
    <w:uiPriority w:val="0"/>
    <w:rPr>
      <w:rFonts w:ascii="Times New Roman" w:hAnsi="Times New Roman" w:eastAsia="宋体" w:cs="Times New Roman"/>
      <w:b/>
      <w:bCs/>
      <w:kern w:val="44"/>
      <w:sz w:val="30"/>
      <w:szCs w:val="44"/>
      <w:lang w:val="zh-CN" w:eastAsia="zh-CN"/>
    </w:rPr>
  </w:style>
  <w:style w:type="character" w:customStyle="1" w:styleId="14">
    <w:name w:val="标题 2 Char"/>
    <w:basedOn w:val="9"/>
    <w:link w:val="3"/>
    <w:qFormat/>
    <w:uiPriority w:val="0"/>
    <w:rPr>
      <w:rFonts w:ascii="Arial" w:hAnsi="Arial" w:eastAsia="宋体" w:cs="Times New Roman"/>
      <w:b/>
      <w:bCs/>
      <w:kern w:val="0"/>
      <w:sz w:val="28"/>
      <w:szCs w:val="32"/>
      <w:lang w:val="zh-CN" w:eastAsia="zh-CN"/>
    </w:rPr>
  </w:style>
  <w:style w:type="character" w:customStyle="1" w:styleId="15">
    <w:name w:val="标题 3 Char"/>
    <w:basedOn w:val="9"/>
    <w:link w:val="4"/>
    <w:qFormat/>
    <w:uiPriority w:val="0"/>
    <w:rPr>
      <w:rFonts w:ascii="Times New Roman" w:hAnsi="Times New Roman" w:eastAsia="宋体" w:cs="Times New Roman"/>
      <w:b/>
      <w:bCs/>
      <w:kern w:val="0"/>
      <w:sz w:val="24"/>
      <w:szCs w:val="32"/>
      <w:lang w:val="zh-CN" w:eastAsia="zh-CN"/>
    </w:rPr>
  </w:style>
  <w:style w:type="character" w:customStyle="1" w:styleId="16">
    <w:name w:val="标题 4 Char"/>
    <w:basedOn w:val="9"/>
    <w:link w:val="5"/>
    <w:qFormat/>
    <w:uiPriority w:val="0"/>
    <w:rPr>
      <w:rFonts w:ascii="Arial" w:hAnsi="Arial" w:eastAsia="宋体" w:cs="Times New Roman"/>
      <w:b/>
      <w:bCs/>
      <w:kern w:val="0"/>
      <w:sz w:val="24"/>
      <w:szCs w:val="28"/>
      <w:lang w:val="zh-CN" w:eastAsia="zh-CN"/>
    </w:rPr>
  </w:style>
  <w:style w:type="character" w:customStyle="1" w:styleId="17">
    <w:name w:val="页眉 Char"/>
    <w:basedOn w:val="9"/>
    <w:link w:val="8"/>
    <w:qFormat/>
    <w:uiPriority w:val="99"/>
    <w:rPr>
      <w:sz w:val="18"/>
      <w:szCs w:val="18"/>
    </w:rPr>
  </w:style>
  <w:style w:type="character" w:customStyle="1" w:styleId="18">
    <w:name w:val="页脚 Char"/>
    <w:basedOn w:val="9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hyperlink" Target="http://jingyan.baidu.com/album/22a299b57870f29e19376adf.html?picindex=2" TargetMode="Externa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3DEBD4F-72A0-4F0A-904A-FF1D79843DC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1502</Words>
  <Characters>8566</Characters>
  <Lines>71</Lines>
  <Paragraphs>20</Paragraphs>
  <ScaleCrop>false</ScaleCrop>
  <LinksUpToDate>false</LinksUpToDate>
  <CharactersWithSpaces>10048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2016-02-03T02:55:00Z</dcterms:created>
  <dc:creator>Admin</dc:creator>
  <cp:lastModifiedBy>Administrator</cp:lastModifiedBy>
  <dcterms:modified xsi:type="dcterms:W3CDTF">2017-09-19T07:48:16Z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