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91" w:rsidRPr="00DA2A91" w:rsidRDefault="00DA2A91" w:rsidP="00DA2A91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</w:pPr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[</w:t>
      </w:r>
      <w:proofErr w:type="spellStart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맛집</w:t>
      </w:r>
      <w:proofErr w:type="spellEnd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 xml:space="preserve">] 고소한 풍미의 </w:t>
      </w:r>
      <w:proofErr w:type="spellStart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바삭하고</w:t>
      </w:r>
      <w:proofErr w:type="spellEnd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 xml:space="preserve"> 촉촉한, 인생 </w:t>
      </w:r>
      <w:proofErr w:type="spellStart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돈가스</w:t>
      </w:r>
      <w:proofErr w:type="spellEnd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 xml:space="preserve"> </w:t>
      </w:r>
      <w:proofErr w:type="spellStart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맛집</w:t>
      </w:r>
      <w:proofErr w:type="spellEnd"/>
      <w:r w:rsidRPr="00DA2A91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 xml:space="preserve"> BEST 5</w:t>
      </w:r>
    </w:p>
    <w:p w:rsidR="00DA2A91" w:rsidRPr="00DA2A91" w:rsidRDefault="00DA2A91" w:rsidP="00DA2A91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(117화) 합정 ‘</w:t>
      </w:r>
      <w:proofErr w:type="spellStart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크레이지카츠</w:t>
      </w:r>
      <w:proofErr w:type="spellEnd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장안동 ‘</w:t>
      </w:r>
      <w:proofErr w:type="spellStart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콘반</w:t>
      </w:r>
      <w:proofErr w:type="spellEnd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마</w:t>
      </w:r>
      <w:bookmarkStart w:id="0" w:name="_GoBack"/>
      <w:bookmarkEnd w:id="0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포 ‘</w:t>
      </w:r>
      <w:proofErr w:type="spellStart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돈카츠윤석</w:t>
      </w:r>
      <w:proofErr w:type="spellEnd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용산 ‘</w:t>
      </w:r>
      <w:proofErr w:type="spellStart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북천</w:t>
      </w:r>
      <w:proofErr w:type="spellEnd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</w:t>
      </w:r>
      <w:proofErr w:type="spellStart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샤로수길</w:t>
      </w:r>
      <w:proofErr w:type="spellEnd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삼백돈돈가츠</w:t>
      </w:r>
      <w:proofErr w:type="spellEnd"/>
      <w:r w:rsidRPr="00DA2A9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 </w:t>
      </w:r>
    </w:p>
    <w:p w:rsidR="00DA2A91" w:rsidRPr="00DA2A91" w:rsidRDefault="00DA2A91" w:rsidP="00DA2A91">
      <w:pPr>
        <w:rPr>
          <w:rFonts w:asciiTheme="majorHAnsi" w:eastAsiaTheme="majorHAnsi" w:hAnsiTheme="majorHAnsi"/>
        </w:rPr>
      </w:pPr>
      <w:r w:rsidRPr="00DA2A91">
        <w:rPr>
          <w:rFonts w:asciiTheme="majorHAnsi" w:eastAsiaTheme="majorHAnsi" w:hAnsiTheme="majorHAnsi"/>
        </w:rPr>
        <w:t>2019.09.14 00:05</w:t>
      </w:r>
    </w:p>
    <w:p w:rsidR="00DA2A91" w:rsidRPr="00DA2A91" w:rsidRDefault="00DA2A91" w:rsidP="00DA2A91">
      <w:pPr>
        <w:rPr>
          <w:rFonts w:asciiTheme="majorHAnsi" w:eastAsiaTheme="majorHAnsi" w:hAnsiTheme="majorHAnsi" w:hint="eastAsia"/>
        </w:rPr>
      </w:pPr>
      <w:hyperlink r:id="rId6" w:history="1">
        <w:r w:rsidRPr="00DA2A91">
          <w:rPr>
            <w:rStyle w:val="a3"/>
            <w:rFonts w:asciiTheme="majorHAnsi" w:eastAsiaTheme="majorHAnsi" w:hAnsiTheme="majorHAnsi"/>
          </w:rPr>
          <w:t>http://www.enewstoday.co.kr/news/articleView.html?idxno=1335429&amp;fbclid=IwAR2z4YPyrJmouyV_yk08wix8VBudZyQPvb4qduDOHZjJHgf5PSfRNxnnDwM</w:t>
        </w:r>
      </w:hyperlink>
    </w:p>
    <w:p w:rsidR="00DA2A91" w:rsidRPr="00DA2A91" w:rsidRDefault="00DA2A91">
      <w:pPr>
        <w:rPr>
          <w:rFonts w:asciiTheme="majorHAnsi" w:eastAsiaTheme="majorHAnsi" w:hAnsiTheme="majorHAnsi"/>
        </w:rPr>
      </w:pPr>
      <w:r w:rsidRPr="00DA2A91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’는 돼지고기에 후추와 소금으로 밑간 작업을 한 후, 밀가루와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빵가루를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입혀 기름에 튀겨 내는 음식이다.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살아있는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튀김옷과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부드러운 돼지고기가 어우러지는 맛 덕에 남녀노소에게 오랜 시간 사랑을 받아왔다.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크게 돼지고기의 등심과 안심 부위를 사용하는데 지방층과 살코기가 적절한 비율을 이루는 등심은 고소하면서도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탱글한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자랑한다. 반대로 지방이 적은 안심은 담백하면서 한층 더 부드러운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느낄 수 있다. 최근에는 돼지고기에 치즈, 고구마, 명란젓 등을 감싸 함께 튀기거나, 일반 소스 대신 카레, 피자, 크림 등의 소스를 곁들이는 등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다양한 방식으로 즐기고 있다. 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서울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잠원동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한성돈까스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삼청동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긴자바이린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대학로 정돈,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사모님돈가스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성북동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금왕돈까스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성신여대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온달왕돈까스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을지로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안즈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정광수의돈까스가게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명동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명동돈가스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목동 고씨네,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무라,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합정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크레이지카츠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장안동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콘반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홍은동 연돈, 마포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돈가츠윤석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남산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산채집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독립카츠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서초동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강남역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아빠곰수제돈까스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창동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마쯔무라돈까스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용산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북천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광화문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김권태돈까스백반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교대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가츠오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동부이촌동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돈까스잔치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서울대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샤로수길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삼백돈돈가츠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서교동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혼가츠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대방동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신온누리에생돈까스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남산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원조남산왕돈까스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경양카츠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성수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윤경양식당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노원 중계동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돈까스먹는용만이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송파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미자식당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서울대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킷사서울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신설동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즐거운맛돈까스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용산 이촌 모모야, 은평 역촌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역촌왕돈까스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양재 도곡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윤화돈까스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방배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댓짱돈가스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노량진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일미돈가스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익선동 경양식1920, 길음동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다래함박스텍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화곡동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화곡손돈까스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문정동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동촌보리밥과돈까스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명일동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주양두리돈까스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압구정 하루, 명동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진까스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이태원 DOTZ, 서울역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비스트로한강쌀롱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등이 유명하다.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전국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분당 판교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야바톤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일산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김추일무한리필돈까스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안양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에버그린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화성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동탄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인생돈가스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수원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홍익돈까스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동인천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잉글랜드왕돈까스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부산수영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안녕하루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대봉동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대쿠이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인천시청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유키돈까스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제주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쿠쿠아림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제주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수우동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부산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스완양분식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부산 미화당, 부산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카츠안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부산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구포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대박터진돈까스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매콤돈까스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&amp;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칡불냉면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대전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병규돈까스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대전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설해돈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제주 한림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오크라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이바네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동성로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전원돈가스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본여우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&amp;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본정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대구 미림, 천안 진주회관, 천안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라디오쌀롱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, 광주 조선대 데이지, 대구 함지박, 순천 송치마을, 인천 송도 국제경양식, 대구칠</w:t>
      </w:r>
      <w:r w:rsidRPr="00DA2A91">
        <w:rPr>
          <w:rFonts w:asciiTheme="majorHAnsi" w:eastAsiaTheme="majorHAnsi" w:hAnsiTheme="majorHAnsi" w:hint="eastAsia"/>
          <w:color w:val="222222"/>
        </w:rPr>
        <w:lastRenderedPageBreak/>
        <w:t xml:space="preserve">곡 한미식당, 목포 서울분식, 일산 밤비노경양식, 등이 유명하다. 그리고 여러 지점을 두고 있는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브라운돈까스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고베규가츠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키무카츠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부엉이돈가스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댓짱돈가스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히바린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등이 있고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잘하는 일식 브랜드로는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미타니야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코코이찌방야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아비꼬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미소야,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가츠라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등이 있다. 고소한 풍미와 바삭 촉촉한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자랑하는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BEST 5를 소개한다. 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>◇ 입안 가득 고이는 풍성한 육즙, 합정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크레이지카츠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’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정통 일식 스타일의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맛볼 수 있는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크레이지카츠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제주산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청정 돼지고기에 누룩 소금을 바르고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빙온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숙성 과정을 거쳐 부드러운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극대화했다. 대표 메뉴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특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정식’은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목심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가브리살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등이 포함된 프리미엄 등심 부위를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바삭하게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튀겨 도톰한 두께로 썰어 제공한다.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한 조각을 입에 넣고 씹는 순간, 촉촉하게 흘러나오는 풍성한 육즙이 일품이다. 새콤한 맛을 더하는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소스부터 고기의 풍미를 더욱 살려주는 히말라야 암염, 느끼함을 잡아주는 겨자까지 다양한 곁들임 소스가 준비되어 기호에 따라 다양한 방식으로 즐기면 된다. 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▲위치: 서울 마포구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포은로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2나길 44 1층 ▲영업시간: 매일 11:30 – 21:00, B/T 15:00 – 17:00 ▲가격: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특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 1만6000원,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모둠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 1만6000원 ▲후기(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비기너게인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): 일본식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좋아하는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덕후로써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여긴 지금까지 먹어본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중에 제일 맛있어요! 개인적으로 이것저것 맛보는 걸 좋아하는데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히레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멘치를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한번에 먹을 수 있는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모둠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 맨날 먹습니다!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웨이팅이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긴 편이어서 서둘러 방문하는 게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좋아용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!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◇ 다채로운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느낄 수 있는, 장안동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콘반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 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콘반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’은 35년간 대중 목욕탕으로 쓰이던 건물을 개조하여 쇼핑몰로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재탄생한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듀펠센터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1층에 위치하고 있다. 점심시간과 저녁시간에 각각 30인분씩만 준비하여 한정 판매를 하는 곳이다. 대표 메뉴는 돼지고기 등심을 튀긴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양배추 샐러드, 쌀밥,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돈지루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(돼지고기 된장국)가 함께 제공되는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정식’. 튀김 옷이 빈틈없이 돼지고기를 감싸고 있는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촉촉한 살코기에 말캉한 지방,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튀김옷이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어우러지며 풍성한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느낄 수 있다. 고기에 기본적으로 밑간이 되어 있어, 처음엔 소스나 소금 없이 본연의 고소함을 느껴보는 것을 추천한다.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▲위치: 서울 동대문구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한천로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26길 48-12 1층 ▲영업시간: 매일 12:00 – 20:00, B/T 15:00 – 17:00, 월요일 휴무 ▲가격: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 1만2500원,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히레카츠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정식 1만3500원 ▲후기(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오디사세요):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웨이팅이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너무 길어서 힘들었지만, 그 과정도 잊게 해주는 맛이에요. 와 지금까지 먹어본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중에 가장 맛있어요. 개인적으로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로스카츠가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제일 맛있어요! 그리고 별로 기대 안 했던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가라아게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은근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맛나더라구요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. 정식에 포함된 샐러드, 밥, 국은 무한리필로 계속 먹을 수 있는 점도 좋</w:t>
      </w:r>
      <w:r w:rsidRPr="00DA2A91">
        <w:rPr>
          <w:rFonts w:asciiTheme="majorHAnsi" w:eastAsiaTheme="majorHAnsi" w:hAnsiTheme="majorHAnsi" w:hint="eastAsia"/>
          <w:color w:val="222222"/>
        </w:rPr>
        <w:lastRenderedPageBreak/>
        <w:t>은 것 같아요.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◇ 지리산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흑돼지로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선보이는, 마포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돈카츠윤석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’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생선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솥밥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전문점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도꼭지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’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이름을 알린 최윤석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자신의 이름을 걸고 운영하는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돈카츠윤석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’. 바 좌석으로만 이루어져 있는 내부는 재료를 준비하는 과정부터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튀기는 모습까지 지켜볼 수 있다. 대표 메뉴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버크셔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K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+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히레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’는 지리산 토종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흑돼지의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등심과 안심으로 선보이는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모두 맛볼 수 있다. 김진환 제과점 식빵으로 직접 갈아 만든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빵가루를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고기에 묻힌 후, 커다란 구리 냄비에 튀긴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남다른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바삭함을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자랑한다.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히말라야 소금과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오일을 살짝 곁들여 먹는 조합이 가장 인기가 많고, 살짝 느끼함이 올라올 때 유자 껍질과 고추를 절인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유즈코쇼로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기름기를 잡아줘 가며 즐기면 된다. 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▲위치: 서울 마포구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백범로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10길 30 ▲영업시간: 매일 11:30 – 22:00, B/T 15:00 – 17:00 ▲가격: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버크셔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K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+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히레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1만7000원,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로스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+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히레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카츠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1만5000원 ▲후기(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프라모데링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도꼭지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바로 옆에 있는 곳!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자체가 이렇게 맛있는 음식인지 처음 알았어요. 저의 인생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맛집입니다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. 소스도 다양하게 나와서 이것저것 찍어 먹다 보면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순삭입니다</w:t>
      </w:r>
      <w:proofErr w:type="spellEnd"/>
      <w:proofErr w:type="gramStart"/>
      <w:r w:rsidRPr="00DA2A91">
        <w:rPr>
          <w:rFonts w:asciiTheme="majorHAnsi" w:eastAsiaTheme="majorHAnsi" w:hAnsiTheme="majorHAnsi" w:hint="eastAsia"/>
          <w:color w:val="222222"/>
        </w:rPr>
        <w:t>...</w:t>
      </w:r>
      <w:proofErr w:type="spellStart"/>
      <w:proofErr w:type="gramEnd"/>
      <w:r w:rsidRPr="00DA2A91">
        <w:rPr>
          <w:rFonts w:asciiTheme="majorHAnsi" w:eastAsiaTheme="majorHAnsi" w:hAnsiTheme="majorHAnsi" w:hint="eastAsia"/>
          <w:color w:val="222222"/>
        </w:rPr>
        <w:t>ㅜㅠ</w:t>
      </w:r>
      <w:proofErr w:type="spellEnd"/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>◇ 두툼한 고기가 씹는 재미를 더하는, 용산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북천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’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북천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’은 신용산역 1번 출구 인근에 자리 잡고 있다. 평일에도 영업 시작과 동시에 대기 줄이 생길 만큼 인근 주민과 직장인들에게 많은 사랑을 받는 곳이다. 대표 메뉴는 소스를 듬뿍 뿌린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피클, 양배추 샐러드,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후리가케를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올린 밥을 한 접시에 담아 제공하는 ‘브라운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’. 두툼한 두께를 뽐내는 고기는 입안 가득 꽉 차는 풍성한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씹는 재미를 더한다. 소스는 달짝지근한 맛과 은근한 매콤함이 어우러져 있어 튀김의 느끼함을 깔끔하게 잡아준다. 하얀 크림소스 옷을 입은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눈길을 끄는 ‘화이트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’도 인기 메뉴다. 고소하고 부드러운 맛 덕에 아이를 동반한 고객들이 즐겨 찾는다. 모든 메뉴는 1000원 추가 시 우동이 포함된 세트로 즐길 수 있다.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▲위치: 서울 용산구 한강대로38가길 7-2 ▲영업시간: 평일 11:00 – 19:30, B/T 13:30 – 17:00, 토요일 11:00 – 14:00, 일요일 휴무 ▲가격: 브라운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1만원, 화이트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1만3000원 ▲후기(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어깨깡패+_+): 점심시간에 가서 조금 기다리고 들어갔어요.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진짜 두꺼워서 제대로 된 음식을 먹는 느낌이 납니다. 테이블에 있는 깍두기도 중간에 같이 먹으니 조합이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좋더라구요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. 그리고 우동 세트까지 먹으면 배가 완전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빵빵해져요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ㅎㅎㅎ</w:t>
      </w:r>
      <w:proofErr w:type="spellEnd"/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lastRenderedPageBreak/>
        <w:t xml:space="preserve">◇ 푸짐한 구성이 돋보이는,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샤로수길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삼백돈돈가츠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’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합리적인 가격으로 넉넉한 양의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선보이며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입소문이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난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삼백돈돈가츠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’. 120시간의 숙성 과정을 거친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제주산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흑돼지를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저온으로 튀겨 부드럽게 씹히는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만나볼 수 있다. 대표 메뉴 ‘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삼백돈돈가츠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’는 등심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5조각, 안심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치즈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각각 2조각의 푸짐한 구성으로 제공된다.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미디움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웰던으로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익혀 나와 분홍빛을 띠는 고기 위로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송글송글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맺혀 있는 육즙이 시선을 사로잡는다. 튀김 옷의 바삭바삭한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식감과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씹을수록 터져 나오는 육즙이 조화롭게 어울린다. 약 14가지의 채소와 야채로 만든 수제 소스의 새콤달콤한 맛이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돈가스의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감칠맛을 더욱 살려준다. 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 w:hint="eastAsia"/>
          <w:color w:val="222222"/>
        </w:rPr>
        <w:t xml:space="preserve">▲위치: 서울 관악구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남부순환로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230길 48 ▲영업시간: 매일 11:30 – 20:00, B/T(평일) 15:30 – 17:00 ▲가격: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삼백돈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1만4000원,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특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등심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1만4000원 ▲후기(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젝키짱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): 대식가인 저에게도 한 판 다 먹기 힘들었던 곳이에요. 대표 메뉴인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삼백돈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돈가츠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 xml:space="preserve"> 보고 양 뭐 그렇게 많지</w:t>
      </w:r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r w:rsidRPr="00DA2A91">
        <w:rPr>
          <w:rFonts w:asciiTheme="majorHAnsi" w:eastAsiaTheme="majorHAnsi" w:hAnsiTheme="majorHAnsi" w:hint="eastAsia"/>
          <w:color w:val="222222"/>
        </w:rPr>
        <w:t>않네</w:t>
      </w:r>
      <w:r w:rsidRPr="00DA2A91">
        <w:rPr>
          <w:rFonts w:asciiTheme="majorHAnsi" w:eastAsiaTheme="majorHAnsi" w:hAnsiTheme="majorHAnsi" w:hint="eastAsia"/>
          <w:color w:val="222222"/>
        </w:rPr>
        <w:t xml:space="preserve"> </w:t>
      </w:r>
      <w:r w:rsidRPr="00DA2A91">
        <w:rPr>
          <w:rFonts w:asciiTheme="majorHAnsi" w:eastAsiaTheme="majorHAnsi" w:hAnsiTheme="majorHAnsi" w:hint="eastAsia"/>
          <w:color w:val="222222"/>
        </w:rPr>
        <w:t xml:space="preserve">라고 생각했지만 고기 자체가 두껍다 보니까 양이 엄청 </w:t>
      </w:r>
      <w:proofErr w:type="spellStart"/>
      <w:r w:rsidRPr="00DA2A91">
        <w:rPr>
          <w:rFonts w:asciiTheme="majorHAnsi" w:eastAsiaTheme="majorHAnsi" w:hAnsiTheme="majorHAnsi" w:hint="eastAsia"/>
          <w:color w:val="222222"/>
        </w:rPr>
        <w:t>많더라구요</w:t>
      </w:r>
      <w:proofErr w:type="spellEnd"/>
      <w:r w:rsidRPr="00DA2A91">
        <w:rPr>
          <w:rFonts w:asciiTheme="majorHAnsi" w:eastAsiaTheme="majorHAnsi" w:hAnsiTheme="majorHAnsi" w:hint="eastAsia"/>
          <w:color w:val="222222"/>
        </w:rPr>
        <w:t>. 근데 다 먹는 동안에도 느끼하지 않아 좋았어요.</w:t>
      </w:r>
      <w:r w:rsidRPr="00DA2A91">
        <w:rPr>
          <w:rFonts w:asciiTheme="majorHAnsi" w:eastAsiaTheme="majorHAnsi" w:hAnsiTheme="majorHAnsi"/>
          <w:color w:val="222222"/>
        </w:rPr>
        <w:br/>
      </w:r>
      <w:r w:rsidRPr="00DA2A91">
        <w:rPr>
          <w:rFonts w:asciiTheme="majorHAnsi" w:eastAsiaTheme="majorHAnsi" w:hAnsiTheme="majorHAnsi"/>
          <w:color w:val="222222"/>
        </w:rPr>
        <w:br/>
      </w:r>
    </w:p>
    <w:sectPr w:rsidR="00DA2A91" w:rsidRPr="00DA2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91D73"/>
    <w:multiLevelType w:val="multilevel"/>
    <w:tmpl w:val="E6A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9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2A91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6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35429&amp;fbclid=IwAR2z4YPyrJmouyV_yk08wix8VBudZyQPvb4qduDOHZjJHgf5PSfRNxnnDw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2019-09-21T11:10:00Z</dcterms:created>
  <dcterms:modified xsi:type="dcterms:W3CDTF">2019-09-21T11:12:00Z</dcterms:modified>
</cp:coreProperties>
</file>