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56" w:rsidRPr="00F80456" w:rsidRDefault="00F80456" w:rsidP="008B6D1A">
      <w:pPr>
        <w:widowControl/>
        <w:wordWrap/>
        <w:autoSpaceDE/>
        <w:autoSpaceDN/>
        <w:spacing w:after="120" w:line="600" w:lineRule="atLeast"/>
        <w:jc w:val="center"/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</w:pPr>
      <w:r w:rsidRPr="00F8045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[</w:t>
      </w:r>
      <w:proofErr w:type="spellStart"/>
      <w:r w:rsidRPr="00F8045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F8045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] </w:t>
      </w:r>
      <w:proofErr w:type="spellStart"/>
      <w:r w:rsidRPr="00F8045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고슬한</w:t>
      </w:r>
      <w:proofErr w:type="spellEnd"/>
      <w:r w:rsidRPr="00F8045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밥에 싱싱한 해물 듬뿍! 바다 향 가득한 해산물 덮밥 신흥 </w:t>
      </w:r>
      <w:proofErr w:type="spellStart"/>
      <w:r w:rsidRPr="00F8045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>맛집</w:t>
      </w:r>
      <w:proofErr w:type="spellEnd"/>
      <w:r w:rsidRPr="00F80456">
        <w:rPr>
          <w:rFonts w:asciiTheme="majorHAnsi" w:eastAsiaTheme="majorHAnsi" w:hAnsiTheme="majorHAnsi" w:cs="굴림"/>
          <w:b/>
          <w:color w:val="222222"/>
          <w:spacing w:val="-14"/>
          <w:kern w:val="0"/>
          <w:sz w:val="36"/>
          <w:szCs w:val="36"/>
        </w:rPr>
        <w:t xml:space="preserve"> BEST 5</w:t>
      </w:r>
    </w:p>
    <w:p w:rsidR="00F80456" w:rsidRPr="00F80456" w:rsidRDefault="00F80456" w:rsidP="00F80456">
      <w:pPr>
        <w:widowControl/>
        <w:wordWrap/>
        <w:autoSpaceDE/>
        <w:autoSpaceDN/>
        <w:spacing w:line="368" w:lineRule="atLeast"/>
        <w:jc w:val="left"/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</w:pPr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(137화) 송파카페거리 ‘</w:t>
      </w:r>
      <w:proofErr w:type="spellStart"/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도요스</w:t>
      </w:r>
      <w:proofErr w:type="spellEnd"/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6가’, 연남동 ‘오복수산’, 합정 ‘</w:t>
      </w:r>
      <w:proofErr w:type="spellStart"/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서울동</w:t>
      </w:r>
      <w:proofErr w:type="spellEnd"/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연남동 ‘</w:t>
      </w:r>
      <w:proofErr w:type="spellStart"/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미쁘동</w:t>
      </w:r>
      <w:proofErr w:type="spellEnd"/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’, 압구정 ‘</w:t>
      </w:r>
      <w:proofErr w:type="spellStart"/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청담돈</w:t>
      </w:r>
      <w:proofErr w:type="spellEnd"/>
      <w:r w:rsidRPr="00F80456">
        <w:rPr>
          <w:rFonts w:asciiTheme="majorHAnsi" w:eastAsiaTheme="majorHAnsi" w:hAnsiTheme="majorHAnsi" w:cs="굴림"/>
          <w:spacing w:val="-15"/>
          <w:kern w:val="0"/>
          <w:sz w:val="25"/>
          <w:szCs w:val="25"/>
        </w:rPr>
        <w:t>’</w:t>
      </w:r>
    </w:p>
    <w:p w:rsidR="008B6D1A" w:rsidRPr="008B6D1A" w:rsidRDefault="008B6D1A" w:rsidP="008B6D1A">
      <w:pPr>
        <w:rPr>
          <w:rFonts w:asciiTheme="majorHAnsi" w:eastAsiaTheme="majorHAnsi" w:hAnsiTheme="majorHAnsi"/>
        </w:rPr>
      </w:pPr>
      <w:r w:rsidRPr="008B6D1A">
        <w:rPr>
          <w:rFonts w:asciiTheme="majorHAnsi" w:eastAsiaTheme="majorHAnsi" w:hAnsiTheme="majorHAnsi"/>
        </w:rPr>
        <w:t>2020.02.01 00:05</w:t>
      </w:r>
    </w:p>
    <w:p w:rsidR="008B6D1A" w:rsidRPr="008B6D1A" w:rsidRDefault="008B6D1A" w:rsidP="008B6D1A">
      <w:pPr>
        <w:rPr>
          <w:rFonts w:asciiTheme="majorHAnsi" w:eastAsiaTheme="majorHAnsi" w:hAnsiTheme="majorHAnsi" w:hint="eastAsia"/>
        </w:rPr>
      </w:pPr>
      <w:hyperlink r:id="rId6" w:history="1">
        <w:r w:rsidRPr="008B6D1A">
          <w:rPr>
            <w:rStyle w:val="a3"/>
            <w:rFonts w:asciiTheme="majorHAnsi" w:eastAsiaTheme="majorHAnsi" w:hAnsiTheme="majorHAnsi"/>
          </w:rPr>
          <w:t>http://www.enewstoday.co.kr/news/articleView.html?idxno=1365150&amp;fbclid=IwAR0vmNwab06UmxYaBBOSGhVO8lFzps5wlTtLe8opiyuiuSCn8n187pvijYg</w:t>
        </w:r>
      </w:hyperlink>
    </w:p>
    <w:p w:rsidR="007106DE" w:rsidRDefault="00F80456">
      <w:pPr>
        <w:rPr>
          <w:rFonts w:asciiTheme="majorHAnsi" w:eastAsiaTheme="majorHAnsi" w:hAnsiTheme="majorHAnsi" w:hint="eastAsia"/>
          <w:color w:val="222222"/>
        </w:rPr>
      </w:pPr>
      <w:r w:rsidRPr="008B6D1A">
        <w:rPr>
          <w:rFonts w:asciiTheme="majorHAnsi" w:eastAsiaTheme="majorHAnsi" w:hAnsiTheme="majorHAnsi" w:hint="eastAsia"/>
          <w:color w:val="222222"/>
        </w:rPr>
        <w:t xml:space="preserve">‘해산물 덮밥’은 고슬고슬하게 지은 쌀밥에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초대리를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넣어 감칠맛을 살린 후, 먹기 좋게 손질한 해산물을 올려 먹는 음식이다. 연어, 참치, 광어 등의 횟감부터 새우, 전복,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연어알까지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다양한 해산물이 올려진 덮밥은 알록달록한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비주얼을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자랑한다. 먹음직스러운 모습으로 식사 전부터 입맛을 살려줌과 동시에 각기 다른 맛과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식감을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뽐내는 해산물을 골라 먹는 재미를 더하며 많은 사랑을 받고 있다. 해산물 덮밥은 오목한 접시에 밥을 담고 해산물을 탑처럼 수북하게 쌓은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’과 평평한 접시에 밥을 깔고 생선회와 달걀 지단,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초생강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등을 흩뿌리듯 올려 낸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흩뿌림초밥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(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지라시스시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)’, 밥 위로 두툼하게 썰어 낸 연어와 생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와사비를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곁들인 ‘연어 덮밥(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사케동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)’이 대표적이다. 최근에는 참치, 우니 등을 주재료로 하는 메뉴들도 인기를 끌고 있다.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해산물덮밥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맛집으로는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잠실 송파카페거리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도요스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6가, 연남동 오복수산, 도봉 쌍문동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하이쿠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송파 카페거리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만푸쿠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제주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애월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모리노아루요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대학로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호호식당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연남동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미쁘동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대구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동성로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온기정, 부산 해운대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해목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신사 가로수길 온기정, 압구정 도산공원 오복수산 도산, 논현동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두사라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압구정 고급오복수산, 부산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중앙동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상짱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홍대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상수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히메시야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연남동 킨지, 신촌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이대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파파노다이닝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숙대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로지노키친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신촌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이대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소담식당, 성수뚝섬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호호식당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당산역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서울초밥, 합정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스시겐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고대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히메참치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압구정 도산공원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청담돈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합정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서울동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망원동 망원당, 연남동 온정, 판교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아비뉴프랑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히카루후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망원동 오복수산시장 등이 유명하다.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고슬한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밥 위에 싱싱한 해산물이 가득! 바다 향 듬뿍 나는 해산물 덮밥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BEST 5를 소개한다.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◇ 정갈하게 즐기는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한상차림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, 송파카페거리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도요스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6가’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일본, 미국, 유럽 등 세계 각지에서 경력을 쌓은 김명권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셰프가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운영하는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도요스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6가’. 매장을 방문하는 손님들에게 늘 신선한 해산물을 제공하자는 의미를 담아, 일본 최대 수산 시장인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도요스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시장에서 이름을 따왔다. 식사를 주문하면 제공되는 일본식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달걀찜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차완무시가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빈속을 부드럽게 달래주며 입맛을 돋워준다. 덮밥 메뉴는 1인용 쟁반에 메인 요리와 밑반찬,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바지락탕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, 후식을 정</w:t>
      </w:r>
      <w:r w:rsidRPr="008B6D1A">
        <w:rPr>
          <w:rFonts w:asciiTheme="majorHAnsi" w:eastAsiaTheme="majorHAnsi" w:hAnsiTheme="majorHAnsi" w:hint="eastAsia"/>
          <w:color w:val="222222"/>
        </w:rPr>
        <w:lastRenderedPageBreak/>
        <w:t xml:space="preserve">갈하게 담아 손님상에 올린다.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카이센동에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우니, 도화새우, 연어 알을 더해 푸짐함이 돋보이는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셰프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스페셜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’과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참다랑어의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다양한 부위를 한 번에 맛볼 수 있는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혼마구로동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’이 가장 많은 인기를 끌고 있다.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▲위치: 서울 송파구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백제고분로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45길 40 ▲영업시간: 매일 11:00 – 21:30, B/T 14:30 – 17:00, 화요일 휴무, 재료 소진 시 조기 마감 ▲가격: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셰프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스페셜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2만6000원,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혼마구로동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1만7000원 ▲후기(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HyoSuBee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카이센동이랑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같이 나오는 반찬들이 진짜 잘 어울리는 느낌이다. 처음 먹어보는 김 젓도 좋았고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바지락탕은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국물이 시원해서 중간중간 곁들여 먹기 좋았다. 마지막엔 후식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모찌리도후까지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완벽한 한 끼였다.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>◇ 현지의 맛을 담아낸 한 그릇, 연남동 ‘오복수산’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‘오복수산’은 국내 최초로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메뉴를 선보임과 동시에 선풍적인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열풍을 불러일으킨 곳이다. 오성복 대표가 직접 일본 삿포로의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매장 30여 곳 이상을 탐방 다닌 경험을 바탕으로 현지의 맛을 재현하고자 한다. 대표 메뉴는 밥 위로 광어, 연어,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단새우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참치,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날치알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전복,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계란말이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등 11가지의 재료를 푸짐하게 올려 낸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’.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생와사비를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푼 간장을 덮밥에 뿌린 후, 밥 위로 해산물을 올려 한입에 먹으면 된다. 볶은 보리를 이용하여 72시간 숙성 과정을 거친 간장이 해산물의 감칠맛을 살려주며 한층 깊은 맛을 더한다.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▲위치: 서울 마포구 성미산로 198 ▲영업시간: 매일 11:30 – 21:00, B/T 15:30 – 16:30 ▲가격: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1만7000원,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사케동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1만3000원 ▲후기(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기싱꿍꼬또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):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위에 올라간 해산물들의 빛깔 자체가 달라요. 밥 자체도 맛있고 해산물도 하나하나 다 맛있어서 그냥 바다를 쓸어 담아 입안에 넣는 것 같아요.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>◇ 입안 가득 퍼지는 바다의 풍미, 합정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서울동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’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>나무 느낌을 살린 건물 외관에 걸린 큼직한 간판이 이목을 끄는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서울동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’. 매장 내부는 일반 테이블 석부터 바 좌석까지 마련되어 있어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혼밥을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즐기러 오는 고객들도 심심치 않게 볼 수 있다. 대표 메뉴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모듬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’은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단새우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도화새우, 참치, 한치, 문어, 청어 등의 재료를 듬뿍 올린 덮밥과 밑반찬,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감태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꽃게 다리를 넣은 된장국이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한상차림으로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제공된다. 식초로 간을 한 밥과 다양한 해산물들을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감태에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올려 싸 먹으면 입안 가득 짙은 바다 내음을 느낄 수 있다.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메뉴판에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적힌 메뉴 외에도 원하는 재료의 조합을 즐길 수 있는 주문도 가능하다고 하니 참고할 것.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▲위치: 서울 마포구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독막로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3길 52 ▲영업시간: 매일 11:30 – 21:30, B/T 15:30 – 17:00, 월요일 휴</w:t>
      </w:r>
      <w:r w:rsidRPr="008B6D1A">
        <w:rPr>
          <w:rFonts w:asciiTheme="majorHAnsi" w:eastAsiaTheme="majorHAnsi" w:hAnsiTheme="majorHAnsi" w:hint="eastAsia"/>
          <w:color w:val="222222"/>
        </w:rPr>
        <w:lastRenderedPageBreak/>
        <w:t xml:space="preserve">무, 재료 소진 시 조기 마감 ▲가격: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모듬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3만9000원,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우니도로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3만9000원 ▲후기(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딸기95): 처음에 가격이 다소 비싸서 망설였는데 나오자마자 가격 생각이 하나도 안 났어요. 같이 나오는 국도 진짜 맛있더라고요. 김 대신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감태가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나오는 점이 특이 했는데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감태와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카이센동의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조합은 사랑입니다.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>◇ 두 가지 방법으로 맛보는, 연남동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미쁘동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’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>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미쁘동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’은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믿음직하다의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순 우리말인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미쁘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’와 일본어로 덮밥을 뜻하는 ‘동’을 합쳐 고객들에게 믿고 먹을 수 있는 한 그릇을 제공하자는 의미를 담아 상호명을 지었다. 대표 메뉴는 접시에 밥을 담고 연어 뱃살,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청어알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, 광어, 연어, 참치 등 갖은 재료를 소복하게 쌓아 올린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미쁘동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’. 처음엔 간장 소스를 뿌려 해산물 본연의 싱싱함을 맛본 후, 덮밥이 1/3 정도 남았을 때 육수를 요청하여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오차즈케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스타일로 밥을 말아 두 가지 방식으로 즐길 수 있는 점이 특징이다. 평일 점심시간 한정으로 판매하는 ‘마구로 육회덮밥’,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연어장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덮밥’, ‘간장 새우 덮밥’도 인기다.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▲위치: 서울 마포구 동교로38길 33-21 ▲영업시간: 일 - 목요일 11:00 – 23:00, 금, 토요일 11:00 – 00:00 ▲가격: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미쁘동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1만3000원, 마구로 육회덮밥 9000원 ▲후기(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가무샤무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): 정말 재료를 아끼지 않고 팍팍 넣었다는 느낌! 일반</w:t>
      </w:r>
      <w:bookmarkStart w:id="0" w:name="_GoBack"/>
      <w:bookmarkEnd w:id="0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집에 비해서 가성비가 좋아 부담 없이 먹기 좋아요. 그리고 덮밥을 육수에 말아먹는 건 처음이었는데 뭔가 더욱 든든하게 배를 채워주는 것 같았어요.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>◇ 입맛대로 골라 즐기기 좋은, 압구정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청담돈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’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압구정로데오역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5번 출구 인근에 자리 잡은 일본식 해산물 요리 전문점 ‘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청담돈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’. 올해 새롭게 문을 열어 깔끔하면서도 쾌적한 공간이 돋보인다. 여러 종류의 해산물을 한 번에 만나볼 수 있는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카이센동부터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참다랑어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생연어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우니를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주 재료로 하는 덮밥 메뉴가 다양하게 준비되어 있어 골라 먹는 재미가 쏠쏠하다. 대표 메뉴 ‘청담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’은 관자,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단새우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, 고등어, 참치 등 신선함이 느껴지는 해산물과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쫀득한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쌀밥의 조화가 일품이다. 식사 메뉴 외에도 회, 구이 등의 안주 메뉴와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사케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>, 고구마 소주, 와인, 하이볼 등 다양한 주류가 준비되어 있어 술 한잔 걸치기에도 좋다.</w:t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/>
          <w:color w:val="222222"/>
        </w:rPr>
        <w:br/>
      </w:r>
      <w:r w:rsidRPr="008B6D1A">
        <w:rPr>
          <w:rFonts w:asciiTheme="majorHAnsi" w:eastAsiaTheme="majorHAnsi" w:hAnsiTheme="majorHAnsi" w:hint="eastAsia"/>
          <w:color w:val="222222"/>
        </w:rPr>
        <w:t xml:space="preserve">▲위치: 서울 강남구 도산대로49길 11 ▲영업시간: 매일 11:30 – 00:00, B/T 15:00 – 17:00 ▲가격: 청담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2만3000원, 우니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이쿠라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카니동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3만5000원 ▲후기(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식신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늘배고픈여자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): 완전 따끈따끈한 신상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맛집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!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오픈한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지 얼마 안 지나서 그런지 다양한 이벤트도 많이 하고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있더라구요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. </w:t>
      </w:r>
      <w:proofErr w:type="spellStart"/>
      <w:r w:rsidRPr="008B6D1A">
        <w:rPr>
          <w:rFonts w:asciiTheme="majorHAnsi" w:eastAsiaTheme="majorHAnsi" w:hAnsiTheme="majorHAnsi" w:hint="eastAsia"/>
          <w:color w:val="222222"/>
        </w:rPr>
        <w:t>카이센동</w:t>
      </w:r>
      <w:proofErr w:type="spellEnd"/>
      <w:r w:rsidRPr="008B6D1A">
        <w:rPr>
          <w:rFonts w:asciiTheme="majorHAnsi" w:eastAsiaTheme="majorHAnsi" w:hAnsiTheme="majorHAnsi" w:hint="eastAsia"/>
          <w:color w:val="222222"/>
        </w:rPr>
        <w:t xml:space="preserve"> 먹으러 갔는데 구성이 너무 좋아서 다음엔 다른 메뉴들도 다 도전해보고 싶네요.</w:t>
      </w:r>
    </w:p>
    <w:p w:rsidR="00F80456" w:rsidRPr="008B6D1A" w:rsidRDefault="00F80456" w:rsidP="007106DE">
      <w:pPr>
        <w:jc w:val="center"/>
        <w:rPr>
          <w:rFonts w:asciiTheme="majorHAnsi" w:eastAsiaTheme="majorHAnsi" w:hAnsiTheme="majorHAnsi"/>
        </w:rPr>
      </w:pPr>
      <w:r w:rsidRPr="008B6D1A">
        <w:rPr>
          <w:rFonts w:asciiTheme="majorHAnsi" w:eastAsiaTheme="majorHAnsi" w:hAnsiTheme="majorHAnsi"/>
          <w:color w:val="222222"/>
        </w:rPr>
        <w:br/>
      </w:r>
      <w:r w:rsidR="007106DE">
        <w:rPr>
          <w:noProof/>
        </w:rPr>
        <w:lastRenderedPageBreak/>
        <w:drawing>
          <wp:inline distT="0" distB="0" distL="0" distR="0" wp14:anchorId="26ED6FA7" wp14:editId="3F20C656">
            <wp:extent cx="5731510" cy="957701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456" w:rsidRPr="008B6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16EFB"/>
    <w:multiLevelType w:val="multilevel"/>
    <w:tmpl w:val="BD92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0E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0DDE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06DE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020E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B6D1A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80456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D1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106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06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6D1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106D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106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8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7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ewstoday.co.kr/news/articleView.html?idxno=1365150&amp;fbclid=IwAR0vmNwab06UmxYaBBOSGhVO8lFzps5wlTtLe8opiyuiuSCn8n187pvijY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2020-02-01T15:04:00Z</dcterms:created>
  <dcterms:modified xsi:type="dcterms:W3CDTF">2020-02-01T18:51:00Z</dcterms:modified>
</cp:coreProperties>
</file>