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A9" w:rsidRPr="00C113A9" w:rsidRDefault="00C113A9" w:rsidP="00C113A9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bookmarkStart w:id="0" w:name="_GoBack"/>
      <w:r w:rsidRPr="00C113A9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C113A9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C113A9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] 뜨거운 불 맛 섬세한 그릴 향, 강렬한 우드 파이어 그릴 </w:t>
      </w:r>
      <w:proofErr w:type="spellStart"/>
      <w:r w:rsidRPr="00C113A9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C113A9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BEST 5</w:t>
      </w:r>
    </w:p>
    <w:bookmarkEnd w:id="0"/>
    <w:p w:rsidR="00C113A9" w:rsidRPr="00C113A9" w:rsidRDefault="00C113A9" w:rsidP="00C113A9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C113A9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(111화) 경리단길 ‘</w:t>
      </w:r>
      <w:proofErr w:type="spellStart"/>
      <w:r w:rsidRPr="00C113A9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푸에고</w:t>
      </w:r>
      <w:proofErr w:type="spellEnd"/>
      <w:r w:rsidRPr="00C113A9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청담 ‘더 </w:t>
      </w:r>
      <w:proofErr w:type="spellStart"/>
      <w:r w:rsidRPr="00C113A9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미트</w:t>
      </w:r>
      <w:proofErr w:type="spellEnd"/>
      <w:r w:rsidRPr="00C113A9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</w:t>
      </w:r>
      <w:proofErr w:type="spellStart"/>
      <w:r w:rsidRPr="00C113A9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퀴진</w:t>
      </w:r>
      <w:proofErr w:type="spellEnd"/>
      <w:r w:rsidRPr="00C113A9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신사 가로수길 ‘SOOT’, 도곡동 ‘도마’, 반포동 ‘더 마고 그릴’</w:t>
      </w:r>
    </w:p>
    <w:p w:rsidR="00C113A9" w:rsidRPr="00C113A9" w:rsidRDefault="00C113A9" w:rsidP="00C113A9">
      <w:pPr>
        <w:rPr>
          <w:rFonts w:asciiTheme="majorHAnsi" w:eastAsiaTheme="majorHAnsi" w:hAnsiTheme="majorHAnsi"/>
        </w:rPr>
      </w:pPr>
      <w:r w:rsidRPr="00C113A9">
        <w:rPr>
          <w:rFonts w:asciiTheme="majorHAnsi" w:eastAsiaTheme="majorHAnsi" w:hAnsiTheme="majorHAnsi"/>
        </w:rPr>
        <w:t>2019.08.03 00:15</w:t>
      </w:r>
    </w:p>
    <w:p w:rsidR="00C113A9" w:rsidRPr="00C113A9" w:rsidRDefault="00C113A9" w:rsidP="00C113A9">
      <w:pPr>
        <w:rPr>
          <w:rFonts w:asciiTheme="majorHAnsi" w:eastAsiaTheme="majorHAnsi" w:hAnsiTheme="majorHAnsi" w:hint="eastAsia"/>
        </w:rPr>
      </w:pPr>
      <w:hyperlink r:id="rId6" w:history="1">
        <w:r w:rsidRPr="00C113A9">
          <w:rPr>
            <w:rStyle w:val="a3"/>
            <w:rFonts w:asciiTheme="majorHAnsi" w:eastAsiaTheme="majorHAnsi" w:hAnsiTheme="majorHAnsi"/>
          </w:rPr>
          <w:t>http://www.enewstoday.co.kr/news/articleView.html?idxno=1327016&amp;fbclid=IwAR1dLDc_9TO6uoGnjzH-JrNtwmVTz0KKji0b1NKvZ8QSmneQzyI4HQAs1SE</w:t>
        </w:r>
      </w:hyperlink>
    </w:p>
    <w:p w:rsidR="00C113A9" w:rsidRPr="00C113A9" w:rsidRDefault="00C113A9" w:rsidP="00C113A9">
      <w:pPr>
        <w:jc w:val="left"/>
        <w:rPr>
          <w:rFonts w:asciiTheme="majorHAnsi" w:eastAsiaTheme="majorHAnsi" w:hAnsiTheme="majorHAnsi"/>
        </w:rPr>
      </w:pPr>
      <w:r w:rsidRPr="00C113A9">
        <w:rPr>
          <w:rFonts w:asciiTheme="majorHAnsi" w:eastAsiaTheme="majorHAnsi" w:hAnsiTheme="majorHAnsi" w:hint="eastAsia"/>
          <w:color w:val="222222"/>
        </w:rPr>
        <w:t xml:space="preserve">‘우드 파이어 그릴’은 질 좋은 나무로 자체 제작한 숯에서 나오는 연기와 숯불로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식재료를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익히는 조리법이다. 장작의 양부터 불과 재료의 거리 및 높이 등 다양한 조건을 섬세하게 조절하여 속까지 균일하게 익혀낸 음식은 개성 넘치는 맛을 선사한다. 이 방식은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마이야르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반응이 활발하게 일어나는 그릴과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훈연향이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더해지는 바비큐의 장점을 동시에 지니고 있어 특히 육류로 조리했을 때 가장 맛있게 먹을 수 있다. 숯불의 열과 풍미를 은은하게 입혀낸 스테이크는 촉촉하게 머금은 육즙과 원초적인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불맛의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조화가 일품이다. 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우드 파이어 그릴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이태원 경리단길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푸에고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도곡동 도마, 신사동 가로수길 SOOT(숯), 청담동 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미트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퀴진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한남동 부토, 반포동 JW메리어트 더 마고 그릴, 도곡동 마린, 성수동 존 쿡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델리미트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이태원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매니멀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스모크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하우스, 광화문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어바웃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진스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우드랜드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스테이크 하우스, 신촌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펄멘트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등이 유명하다. 뜨거운 불의 맛과 섬세한 그릴 향을 품은, 강렬한 우드 파이어 그릴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BEST 5를 소개한다. 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>◇ 남산 풍경을 내려다보며 즐기는, 경리단길 ‘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푸에고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’ 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푸에고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’는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르꼬르동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블루를 수료한 신동희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호주의 유명 우드 파이어 레스토랑 ‘파이어 도어’에서 오랜 시간 쌓은 경험을 바탕으로 문을 연 곳이다. 큼직한 창 너머로 펼쳐진 남산 타워와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경리단길의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풍경이 낭만적인 분위기를 살려준다. 대표 메뉴 ‘IBERICO PORK’는 특수 제작한 그릴로 구워낸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이베리코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등심 부위를 구운 채소와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로메스코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소스를 곁들여 제공한다.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미디움으로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구워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선홍빛을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띠는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이베리코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등심은 육안으로도 촉촉하게 흘러내리는 육즙을 확인할 수 있다. 사르르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녹아내리듯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부드럽게 씹히는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식감과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씹을수록 입안 가득 퍼지는 짙은 풍미의 조합이 매력적이다.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▲위치: 서울 용산구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녹사평대로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40다길 61 ▲영업시간: 평일 18:00 – 23:00, 토요일 12:00 – 23:00, </w:t>
      </w:r>
      <w:r w:rsidRPr="00C113A9">
        <w:rPr>
          <w:rFonts w:asciiTheme="majorHAnsi" w:eastAsiaTheme="majorHAnsi" w:hAnsiTheme="majorHAnsi" w:hint="eastAsia"/>
          <w:color w:val="222222"/>
        </w:rPr>
        <w:lastRenderedPageBreak/>
        <w:t>B/T(토요일) 15:00 – 18:00, 일요일 휴무 ▲가격: IBERICO PORK 3만원, CAULIFLOWER 1만6000원 ▲후기(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이상한소녀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): 괜찮다.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꼬르동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블루 출신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셰프의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그릴 요리를 맛볼 수 있는 곳이다. 나무로 불을 만들어 구워 내는 우드 파이어 그릴 레스토랑인데 남산 조망이 너무 좋아서 한 폭의 그림처럼 저녁 노을 감상하면서 맛있는 식사를 할 수 있는 공간입니다.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◇ 질 좋은 재료가 선사하는 짙은 감칠맛, 청담 ‘더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미트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퀴진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>’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프리미엄 고기 브랜드 ‘존 쿡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델리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미트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’에서 운영하는 ‘더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미트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퀴진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’. 뉴욕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미쉐린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레스토랑 출신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데이비드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리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질 좋은 고기에 해외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트렌드를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접목시킨 요리를 선보인다. 한우의 안심, 등심부터 돼지의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갈매기살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늑간살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이베리코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항정살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등 여러 고기 부위를 다양한 조리 방법으로 요리한 음식을 경험할 수 있다. 대표 메뉴 ‘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설성목장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한우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꽃등심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’은 친환경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무항생제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인증을 받은 한우를 1000도까지 올라가는 참나무 숯불에서 구워낸다. 짙은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육향이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살아있는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꽃등심은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겉은 바삭 속은 촉촉하게 익혀진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인상적이다. 스테이크와 함께 준비되는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소금, 훈연 소금, 비트 소금은 고기의 풍미를 한층 풍성하게 살려준다.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▲위치: 서울 강남구 도산대로 420 청담스퀘어 222호 ▲영업시간: 매일 11:00 – 23:00, B/T 14:30 – 17:00 ▲가격: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설성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목장 한우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꽃등심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(300g) 9만2000원,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설성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목장 한우 안심(300g) 11만5000원 ▲후기(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ㅠ띠로리ㅠ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): 분위기도 고급스러워서 좋아요. 우드 파이어로 만든 음식은 처음 먹어 봤는데 앞으로 중독될 것 같아요. 고기는 진짜 입에서 살사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녹구요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.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미디움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웰던으로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먹었는데도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미디움으로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먹는 것처럼 고기가 부드러워서 좋았어요.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>◇ 다채로운 불 맛을 경험하기 좋은, 신사 가로수길 ‘SOOT’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‘SOOT’은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최효의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셰프와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푸드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매거진 포토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그래퍼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출신 이재훈씨가 함께 운영하는 우드 파이어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다이닝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펍이다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. 우드 파이어 그릴부터 숯과 장작을 이용한 화덕,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스모킹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건까지 다양한 방식으로 불 맛 가득한 음식을 선사한다. 대표 메뉴는 버터 밀크에 이틀 동안 재운 닭고기를 숯 그릴에서 1시간 이상 천천히 익힌 후 화덕에서 센 불로 빠르게 다시 한 번 구워 나오는 ‘닭고기 구이’. 은은한 숯불 향을 머금은 닭고기는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크리스피한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껍질과 부드러운 속살에서 느껴지는 반전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매력적이다.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버번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위스키와 호밀 위스키를 베이스로 만드는 미국식 ‘하이볼’은 청량하고 알싸한 맛이 끝 맛을 깔끔하게 해줘 음식과 함께 즐겨 찾는다. 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▲위치: 서울 강남구 도산대로23길 7 1층 ▲영업시간: 매일 18:00 – 00:00, 일요일 휴무 ▲가격: 닭고기 구이(한 마리) 3만3000원,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버번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하이볼 1만원 ▲후기(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현갱이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라탄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느낌으로 꾸며 이국적인 느낌도 솔솔 납니다! 항상 소고기와 돼지고기를 우선으로 좋아하는 입맛이었는데 이곳의 </w:t>
      </w:r>
      <w:r w:rsidRPr="00C113A9">
        <w:rPr>
          <w:rFonts w:asciiTheme="majorHAnsi" w:eastAsiaTheme="majorHAnsi" w:hAnsiTheme="majorHAnsi" w:hint="eastAsia"/>
          <w:color w:val="222222"/>
        </w:rPr>
        <w:lastRenderedPageBreak/>
        <w:t xml:space="preserve">닭고기 구이는 신세계였습니다. 닭고기가 이렇게 맛있을 수 있을까 라는 생각이 들었어요! 다음엔 데이트 장소로 오기에도 좋을 것 같아요! 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>◇ 한식적인 요소가 돋보이는, 도곡동 ‘도마’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감성고기의 프리미엄 저지방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숙성육을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사용하여 음식을 만드는 ‘도마’. 서양적인 요리에 김봉수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셰프의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한식적인 요소가 가미된 음식들을 만나볼 수 있는 공간이다. 대표 메뉴 ‘런치 세트’는 합리적인 가격으로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밀푀유와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스테이크를 한 번에 맛볼 수 있다.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밀푀유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(기장 멸치, 바비큐,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트러플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버섯)와 스테이크(닭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반마리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채끝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등심)는 각각 세 가지가 준비되어 있으며 종류별로 1개씩 선택하면 된다. 스테이크는 청양고추와 된장을 버무려 만든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치미추리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소스부터 숯 소금, 된장 소금, 콩가루 소금이 함께 준비된다. 그 중에서 숯 소금은 마치 숯불에서 방금 구워 나온 것 같이 스테이크에 은은하게 베어 있는 숯불의 맛과 향을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극대화시켜준다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>.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▲위치: 서울 강남구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논현로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26길 41 ▲영업시간: 매일 11:00 – 23:00, B/T 15:00 – 18:00 ▲가격: 도마 런치 세트(2인) 4만원,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멜젓밥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1만7000원 ▲후기(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니가가라하와이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): 런치 타임에 방문해서 세트를 먹었는데 1인 가격인 줄 알았는데 두 명 가격이라 너무 놀랬어요. 양도 엄청 많고 고기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퀄리티도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장난 아님! 그리고 다른 곳에서 맛보기 힘든 이색 소금이 같이 나오는데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독특하더라구요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>. 종류도 많아 이것저것 원하는 조합으로 골라 먹는 재미가 있었어요!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>◇ 은은한 숯불의 풍미가 담겨 있는, 반포동 ‘더 마고 그릴’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‘더 마고 그릴’은 오픈 키친 중앙에 자리 잡은 우드 파이어 그릴에서 뜨겁게 불타오르는 장작이 시선을 사로잡는다. 고급스러운 실내부터 푸릇푸릇한 잔디와 나무로 싱그러운 분위기를 자아내는 야외 테라스까지 다양한 공간으로 이루어져 있다. 대표 메뉴는 총괄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담양, 완도 등 전국 각지 농장을 돌며 공수한 신선한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식재료로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선보이는 ‘SIGNATURE SET DINNER’.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스타터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, 수프, 메인, 디저트로 구성된 4 COURSE부터 생선 요리가 추가된 5 COURSE, 생선과 파스타가 추가된 6 COURSE까지 준비되어 있다. 21일의 숙성을 거쳐 그릴에서 구운 스테이크는 구수한 숯불의 풍미와 온기가 고스란히 담겨있다. 국내에서 쉽게 맛보기 힘든 종류를 포함하여 약 800종의 와인이 준비되어 있어 음식과 곁들여 즐기기 좋다. 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 w:hint="eastAsia"/>
          <w:color w:val="222222"/>
        </w:rPr>
        <w:t xml:space="preserve">▲위치: 서울 서초구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신반포로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176 JW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메리어트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서울 7층 ▲영업시간: 매일 11:30 – 22:30, B/T 14:30 – 18:00 ▲가격: SIGNATURE SET LUNCH (2 COURSE) 6만5000원, SIGNATURE SET DINNER (4 COURSE) 12만원 ▲후기(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훠이쨔쨔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 xml:space="preserve">): 매장에 들어서면 칼이 쭉 전시되어 있는 웅장한 스케일이 남다르네요. 코스에 포함된 스테이크는 한우라 그런지 정말 </w:t>
      </w:r>
      <w:proofErr w:type="spellStart"/>
      <w:r w:rsidRPr="00C113A9">
        <w:rPr>
          <w:rFonts w:asciiTheme="majorHAnsi" w:eastAsiaTheme="majorHAnsi" w:hAnsiTheme="majorHAnsi" w:hint="eastAsia"/>
          <w:color w:val="222222"/>
        </w:rPr>
        <w:t>맛있구요</w:t>
      </w:r>
      <w:proofErr w:type="spellEnd"/>
      <w:r w:rsidRPr="00C113A9">
        <w:rPr>
          <w:rFonts w:asciiTheme="majorHAnsi" w:eastAsiaTheme="majorHAnsi" w:hAnsiTheme="majorHAnsi" w:hint="eastAsia"/>
          <w:color w:val="222222"/>
        </w:rPr>
        <w:t>. 메인 나오기 전에 나이</w:t>
      </w:r>
      <w:r w:rsidRPr="00C113A9">
        <w:rPr>
          <w:rFonts w:asciiTheme="majorHAnsi" w:eastAsiaTheme="majorHAnsi" w:hAnsiTheme="majorHAnsi" w:hint="eastAsia"/>
          <w:color w:val="222222"/>
        </w:rPr>
        <w:lastRenderedPageBreak/>
        <w:t>프를 원하는 걸 선택할 수 있는 것도 색다른 경험이었어요.</w:t>
      </w:r>
      <w:r w:rsidRPr="00C113A9">
        <w:rPr>
          <w:rFonts w:asciiTheme="majorHAnsi" w:eastAsiaTheme="majorHAnsi" w:hAnsiTheme="majorHAnsi"/>
          <w:color w:val="222222"/>
        </w:rPr>
        <w:br/>
      </w:r>
      <w:r w:rsidRPr="00C113A9">
        <w:rPr>
          <w:rFonts w:asciiTheme="majorHAnsi" w:eastAsia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10.3pt">
            <v:imagedata r:id="rId7" o:title="1327016_391722_3853"/>
          </v:shape>
        </w:pict>
      </w:r>
    </w:p>
    <w:sectPr w:rsidR="00C113A9" w:rsidRPr="00C1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0EB7"/>
    <w:multiLevelType w:val="multilevel"/>
    <w:tmpl w:val="518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A9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13A9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3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1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3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27016&amp;fbclid=IwAR1dLDc_9TO6uoGnjzH-JrNtwmVTz0KKji0b1NKvZ8QSmneQzyI4HQAs1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2019-08-10T09:27:00Z</dcterms:created>
  <dcterms:modified xsi:type="dcterms:W3CDTF">2019-08-10T09:32:00Z</dcterms:modified>
</cp:coreProperties>
</file>