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1FF" w:rsidRPr="002E61FF" w:rsidRDefault="002E61FF" w:rsidP="002E61FF">
      <w:pPr>
        <w:jc w:val="center"/>
        <w:rPr>
          <w:rFonts w:asciiTheme="majorHAnsi" w:eastAsiaTheme="majorHAnsi" w:hAnsiTheme="majorHAnsi" w:hint="eastAsia"/>
          <w:b/>
          <w:spacing w:val="-20"/>
          <w:sz w:val="36"/>
          <w:szCs w:val="36"/>
        </w:rPr>
      </w:pPr>
      <w:r w:rsidRPr="002E61FF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[</w:t>
      </w:r>
      <w:proofErr w:type="spellStart"/>
      <w:r w:rsidRPr="002E61FF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맛집</w:t>
      </w:r>
      <w:proofErr w:type="spellEnd"/>
      <w:r w:rsidRPr="002E61FF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 xml:space="preserve">] 쫄깃하고 고소한 육즙, '프리미엄 돼지구이 신상 </w:t>
      </w:r>
      <w:proofErr w:type="spellStart"/>
      <w:r w:rsidRPr="002E61FF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맛집</w:t>
      </w:r>
      <w:proofErr w:type="spellEnd"/>
      <w:r w:rsidRPr="002E61FF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'</w:t>
      </w:r>
    </w:p>
    <w:p w:rsidR="002E61FF" w:rsidRPr="002E61FF" w:rsidRDefault="002E61FF">
      <w:pPr>
        <w:rPr>
          <w:rFonts w:asciiTheme="majorHAnsi" w:eastAsiaTheme="majorHAnsi" w:hAnsiTheme="majorHAnsi" w:hint="eastAsia"/>
          <w:color w:val="7C7C7C"/>
          <w:sz w:val="26"/>
          <w:szCs w:val="26"/>
        </w:rPr>
      </w:pPr>
      <w:r w:rsidRPr="002E61FF">
        <w:rPr>
          <w:rFonts w:asciiTheme="majorHAnsi" w:eastAsiaTheme="majorHAnsi" w:hAnsiTheme="majorHAnsi" w:hint="eastAsia"/>
          <w:color w:val="7C7C7C"/>
          <w:sz w:val="26"/>
          <w:szCs w:val="26"/>
        </w:rPr>
        <w:t>- (91화) 청담 ‘길목’·청담 ‘고수’·선릉 ‘신도세기’·논현 ‘</w:t>
      </w:r>
      <w:proofErr w:type="spellStart"/>
      <w:r w:rsidRPr="002E61FF">
        <w:rPr>
          <w:rFonts w:asciiTheme="majorHAnsi" w:eastAsiaTheme="majorHAnsi" w:hAnsiTheme="majorHAnsi" w:hint="eastAsia"/>
          <w:color w:val="7C7C7C"/>
          <w:sz w:val="26"/>
          <w:szCs w:val="26"/>
        </w:rPr>
        <w:t>땅코참숯구이</w:t>
      </w:r>
      <w:proofErr w:type="spellEnd"/>
      <w:r w:rsidRPr="002E61FF">
        <w:rPr>
          <w:rFonts w:asciiTheme="majorHAnsi" w:eastAsiaTheme="majorHAnsi" w:hAnsiTheme="majorHAnsi" w:hint="eastAsia"/>
          <w:color w:val="7C7C7C"/>
          <w:sz w:val="26"/>
          <w:szCs w:val="26"/>
        </w:rPr>
        <w:t>’·제주 ‘</w:t>
      </w:r>
      <w:proofErr w:type="spellStart"/>
      <w:r w:rsidRPr="002E61FF">
        <w:rPr>
          <w:rFonts w:asciiTheme="majorHAnsi" w:eastAsiaTheme="majorHAnsi" w:hAnsiTheme="majorHAnsi" w:hint="eastAsia"/>
          <w:color w:val="7C7C7C"/>
          <w:sz w:val="26"/>
          <w:szCs w:val="26"/>
        </w:rPr>
        <w:t>연지리가든</w:t>
      </w:r>
      <w:proofErr w:type="spellEnd"/>
      <w:r w:rsidRPr="002E61FF">
        <w:rPr>
          <w:rFonts w:asciiTheme="majorHAnsi" w:eastAsiaTheme="majorHAnsi" w:hAnsiTheme="majorHAnsi" w:hint="eastAsia"/>
          <w:color w:val="7C7C7C"/>
          <w:sz w:val="26"/>
          <w:szCs w:val="26"/>
        </w:rPr>
        <w:t>’ 외</w:t>
      </w:r>
    </w:p>
    <w:p w:rsidR="002E61FF" w:rsidRPr="002E61FF" w:rsidRDefault="002E61FF">
      <w:pPr>
        <w:rPr>
          <w:rFonts w:asciiTheme="majorHAnsi" w:eastAsiaTheme="majorHAnsi" w:hAnsiTheme="majorHAnsi" w:hint="eastAsia"/>
        </w:rPr>
      </w:pPr>
      <w:r w:rsidRPr="002E61FF">
        <w:rPr>
          <w:rFonts w:asciiTheme="majorHAnsi" w:eastAsiaTheme="majorHAnsi" w:hAnsiTheme="majorHAnsi" w:hint="eastAsia"/>
        </w:rPr>
        <w:t>2019.03.06</w:t>
      </w:r>
      <w:proofErr w:type="gramStart"/>
      <w:r w:rsidRPr="002E61FF">
        <w:rPr>
          <w:rFonts w:asciiTheme="majorHAnsi" w:eastAsiaTheme="majorHAnsi" w:hAnsiTheme="majorHAnsi" w:hint="eastAsia"/>
        </w:rPr>
        <w:t>  15:46:36</w:t>
      </w:r>
      <w:proofErr w:type="gramEnd"/>
    </w:p>
    <w:p w:rsidR="002E61FF" w:rsidRPr="002E61FF" w:rsidRDefault="002E61FF">
      <w:pPr>
        <w:rPr>
          <w:rFonts w:asciiTheme="majorHAnsi" w:eastAsiaTheme="majorHAnsi" w:hAnsiTheme="majorHAnsi" w:hint="eastAsia"/>
        </w:rPr>
      </w:pPr>
      <w:hyperlink r:id="rId5" w:history="1">
        <w:r w:rsidRPr="002E61FF">
          <w:rPr>
            <w:rStyle w:val="a6"/>
            <w:rFonts w:asciiTheme="majorHAnsi" w:eastAsiaTheme="majorHAnsi" w:hAnsiTheme="majorHAnsi"/>
          </w:rPr>
          <w:t>http://m.enewstoday.co.kr/news/articleView.html?idxno=1277974&amp;fbclid=IwAR2_n6buRR76LDN_UbyvHqxXh1_IQ-Y2mujbC7m4jk8qjJrE0BhjuAtZkS8#cb</w:t>
        </w:r>
      </w:hyperlink>
    </w:p>
    <w:p w:rsidR="002E61FF" w:rsidRPr="002E61FF" w:rsidRDefault="002E61FF" w:rsidP="002E61FF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/>
          <w:color w:val="333333"/>
          <w:sz w:val="26"/>
          <w:szCs w:val="26"/>
        </w:rPr>
      </w:pPr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2019년 기해년을 맞이해 유독 돼지고기를 찾는 사람들이 많다. 고소하면서도 녹진한 기름 맛이 소맥과 환상 궁합을 이루는 돼지고기. 돼지의 종류는 재래종, 개량종을 포함해 전 세계적으로 1000여 종에 이른다.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그중에서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우리가 흔히 접하는 삼원 교잡종 YLD를 시작으로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랜드레이스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(Landrace),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요크셔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(Yorkshire),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버크셔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(Berkshire),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듀록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(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Duroc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),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이베리코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(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Iberico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), 제주 재래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흑돼지가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대표적이다.</w:t>
      </w:r>
    </w:p>
    <w:p w:rsidR="002E61FF" w:rsidRPr="002E61FF" w:rsidRDefault="002E61FF" w:rsidP="002E61FF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  <w:sz w:val="26"/>
          <w:szCs w:val="26"/>
        </w:rPr>
      </w:pPr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‘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랜드레이스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(L)’는 덴마크에서 유래한 종으로, 번식 능력이 우수해 개량 시 교잡종의 다수 생산을 위해 사용된다. ‘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요크셔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(Y)’는 영국에서 유래한 종으로, 베이컨을 만들기 위해 만들어졌다. 현재는 큰 몸체를 특징으로 교잡종의 전반적인 고기의 양과 질을 위해 주로 사용되며, 돼지고기 하면 흔히 떠오르는 부드럽고 고소한 맛을 느낄 수 있다. ‘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버크셔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(B)’ 역시 영국에서 유래한 종으로,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마블링이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고르게 발달해 있다. 교잡종의 육질 개량을 위해 사용되며,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쫀득한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식감과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단맛이 감도는 것이 특징이다. ‘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듀록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(D)’은 미국에서 유래한 종으로 성장 속도가 빠르고, 근육이 잘 발달해 교배 시 마지막 수컷으로 사용하는 경우가 많다. 지방이 적은 편이며 진한 풍미와 함께 담백한 살코기를 즐길 수 있다. ‘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이베리코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’는 스페인에서 유래한 종으로,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스페인식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햄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하몽을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만들기 위한 돼지다. 목초지에서 자연 방목의 형태로 도토리와 풀을 먹여 키우는 것으로 유명하다. </w:t>
      </w:r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lastRenderedPageBreak/>
        <w:t xml:space="preserve">돼지고기임에도 불포화지방산을 다량 함유하고 있으며, 지방층이 두껍고,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마블링이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가장 발달해 있다.</w:t>
      </w:r>
    </w:p>
    <w:p w:rsidR="002E61FF" w:rsidRPr="002E61FF" w:rsidRDefault="002E61FF" w:rsidP="002E61FF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  <w:sz w:val="26"/>
          <w:szCs w:val="26"/>
        </w:rPr>
      </w:pPr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‘YLD’는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요크셔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랜드레이스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듀록의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교잡종으로 우리가 가장 흔히 접하는 돼지다. 부드럽고 고소한 살점과 적당한 풍미로 가장 많이 유통되고 있다. ‘YBD’는 슈퍼 골든 포크(SGP)라고도 불리며, YLD의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랜드레이스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대신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버크셔를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교배한 품종이다. 한층 더 부드러운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식감과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풍부한 육즙을 자랑한다.</w:t>
      </w:r>
    </w:p>
    <w:p w:rsidR="002E61FF" w:rsidRPr="002E61FF" w:rsidRDefault="002E61FF" w:rsidP="002E61FF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  <w:sz w:val="26"/>
          <w:szCs w:val="26"/>
        </w:rPr>
      </w:pPr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‘제주 재래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흑돼지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’의 경우 제주에서 유래한 종으로, 일제 강점기와 근대화를 거치며 멸종 위기에 처하기도 했다. 하지만, 1986년 재래종 5마리를 확보해 순수 계통 번식으로 복원에 성공한 것이 ‘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축진참돈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’. 2015년 천연기념물 제550호로 지정 관리하고 있다. 재래종의 경우 성장 속도가 더디고, 지방층을 다량 함유하고 있기 때문에 이를 개량한 개량종이 주로 유통된다.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축진참돈과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듀록을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교배한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축진듀록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축진참돈과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랜드레이스를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교배한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난축맛돈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축진참돈과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축진듀록을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교배한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우리흑돈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등의 종류가 있으며, 재래종 특유의 고소한 향이 나며, 지방층이 느끼하지 않고 가볍게 느껴진다.</w:t>
      </w:r>
    </w:p>
    <w:p w:rsidR="002E61FF" w:rsidRPr="002E61FF" w:rsidRDefault="002E61FF" w:rsidP="002E61FF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  <w:sz w:val="26"/>
          <w:szCs w:val="26"/>
        </w:rPr>
      </w:pPr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서울 유명한 돼지구이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맛집으로는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약수역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금돼지식당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왕십리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땅코참숯구이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신설동 육전식당, 마포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원조최대포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조박집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본점최대포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고바우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장수갈매기, 성수 대성갈비, 성산동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성산왕갈비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목동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일미락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안동돼지갈비, 송파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큰손제주흑돼지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망원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성미골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이태원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텅앤그루브조인트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대성정육식당, 서대문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서대문원조통술집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신논현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장남식당, 육덕식당, 원조소금구이, 사당 마포본가,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구뜰집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양재 연탄갈비, 건대 원조숯불소금구이,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강남역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철든놈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삼성역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흑돈가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동대문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무쇠막연탄구이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교대 교대이층집, 신사 돼지연구소,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홍대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경주식당,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숙대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조대포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열정도고깃집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합정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돈사돈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시청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다흰정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용산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삼각정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서촌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효자동목고기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도곡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마포집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상봉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봉일천돼지부속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종로 익선동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미갈매기살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, 장원 등이 유명하다.</w:t>
      </w:r>
    </w:p>
    <w:p w:rsidR="002E61FF" w:rsidRPr="002E61FF" w:rsidRDefault="002E61FF" w:rsidP="002E61FF">
      <w:pPr>
        <w:pStyle w:val="a3"/>
        <w:shd w:val="clear" w:color="auto" w:fill="FFFFFF"/>
        <w:spacing w:line="384" w:lineRule="atLeast"/>
        <w:rPr>
          <w:rFonts w:asciiTheme="majorHAnsi" w:eastAsiaTheme="majorHAnsi" w:hAnsiTheme="majorHAnsi" w:hint="eastAsia"/>
          <w:color w:val="333333"/>
          <w:sz w:val="26"/>
          <w:szCs w:val="26"/>
        </w:rPr>
      </w:pPr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lastRenderedPageBreak/>
        <w:t xml:space="preserve">전국 돼지구이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맛집으로는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분당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서현실비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삼다가,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생포탄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고양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엉클통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광명 상상초월, 성남 유명갈매기, 용인 서울식당, 구리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돌다리집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양평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몽실식당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하남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털보네바베큐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하남돼지집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부산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사상꼬리집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60년대식소금구이, 삼대돼지불고기, 부산숯불갈비, 대길숯불갈비,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원조집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인천 부암갈비,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통꼬집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화미소금구이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대구 기찻길삼겹살, 청주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성남집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익산 소주한잔, 대전 백제식당,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원조황소집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팔당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온누리장작구이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광주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춘부집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시골집,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황솔촌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전주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진안흑돼지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등이 유명하다. 제주 돼지구이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맛집으로는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목포고을,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흑돈가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칠돈가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쉬는팡가든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돈사돈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천짓골식당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명리동식당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해오름식당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흑돼지가있는풍경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웅담식당,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꽃돼지연탄구이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오르막가든,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성읍칠십리식당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솔지식당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노을빛돼지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옹포별장가든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상록식당,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도남오거리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, 연정식당 등이 유명하다. 아는 만큼 맛있는 돼지고기! 쫄깃하고 고소한 육즙, 프리미엄 돼지구이 신상 </w:t>
      </w:r>
      <w:proofErr w:type="spellStart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>맛집</w:t>
      </w:r>
      <w:proofErr w:type="spellEnd"/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t xml:space="preserve"> BEST 5를 만나보자.</w:t>
      </w:r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br/>
      </w:r>
      <w:r w:rsidRPr="002E61FF">
        <w:rPr>
          <w:rFonts w:asciiTheme="majorHAnsi" w:eastAsiaTheme="majorHAnsi" w:hAnsiTheme="majorHAnsi" w:hint="eastAsia"/>
          <w:color w:val="333333"/>
          <w:sz w:val="26"/>
          <w:szCs w:val="26"/>
        </w:rPr>
        <w:br/>
        <w:t>◇참숯 드럼통 생고기 전문점, 청담 ‘길목’</w:t>
      </w:r>
    </w:p>
    <w:p w:rsidR="002E61FF" w:rsidRPr="002E61FF" w:rsidRDefault="002E61FF" w:rsidP="001B65B2">
      <w:pPr>
        <w:widowControl/>
        <w:shd w:val="clear" w:color="auto" w:fill="FFFFFF"/>
        <w:wordWrap/>
        <w:autoSpaceDE/>
        <w:autoSpaceDN/>
        <w:spacing w:after="260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청담역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인근에 자리 잡은 돼지구이 전문점, ‘길목’. 이곳은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콜키지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프리로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직접 소장한 와인을 가져가 즐길 수 있다. 대표 메뉴는 ‘투 뿔 목살’. 두툼하게 잘라 제공되는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목살은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마치 안심 스테이크를 굽는 것은 착각이 들 정도다. 고기와 함께 큼지막하게 자른 대파, 꽈리고추를 함께 구워 먹는 점이 특징.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불판에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돼지기름이 묻어날 때쯤 표고버섯을 추가해 먹는 것이 이 집만의 별미다. 향긋한 버섯 향이 은은하게 퍼지며 자칫 느끼할 수 있는 돼지고기의 기름진 맛을 덜어준다. 준비된 재료 소진 시 영업이 일찍 종료될 수 있으니 참고할 것.</w:t>
      </w:r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br/>
      </w:r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br/>
        <w:t>▲위치: 서울 강남구 영동대로129길 10 ▲영업시간: 매일 16:00 – 23:30, 일요일 휴무 ▲가격: 투 뿔 목살 1만6000원, 표고버섯 6000원 ▲후기(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식신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집밥백선생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): 고기 맛이 정말 너무 좋아서 아주 아주 만족한 편이에요. 여기 고기가 맛있다는 소문을 듣고 고기가 맛있으면 얼마나 맛있을까? 또 기다리면서도 이렇게까지 기다리면서 먹어야 하나라고 생각했는데, 먹고 나니 그 이유를 알 것 같아요. 정말 맛있어요. 육즙이 </w:t>
      </w:r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lastRenderedPageBreak/>
        <w:t xml:space="preserve">살아 있고 소고기 스테이크를 먹는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식감이에요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.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생고추냉이를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곁들여 먹어도 아주 좋아요.</w:t>
      </w:r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br/>
      </w:r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br/>
        <w:t>◇감각적으로 즐기는 돼지고기, 청담 ‘고수’</w:t>
      </w:r>
      <w:bookmarkStart w:id="0" w:name="_GoBack"/>
      <w:bookmarkEnd w:id="0"/>
    </w:p>
    <w:p w:rsidR="002E61FF" w:rsidRPr="002E61FF" w:rsidRDefault="002E61FF" w:rsidP="002E61FF">
      <w:pPr>
        <w:widowControl/>
        <w:shd w:val="clear" w:color="auto" w:fill="FFFFFF"/>
        <w:wordWrap/>
        <w:autoSpaceDE/>
        <w:autoSpaceDN/>
        <w:spacing w:after="260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한우구이 전문점으로 소문난 ‘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네모집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’의 한돈 브랜드, ‘고수’.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네모집의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명성만큼이나 질 좋은 돼지고기를 만날 수 있는 곳이다. 한쪽 벽면을 가득 채운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와인장이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눈에 띄는 이곳은 마치 모던한 와인 바를 찾은 듯한 느낌을 자아낸다. 대표 메뉴는 ‘고수 숙성 목살’. 고기 본연의 맛을 느끼기 좋은 소금을 시작으로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생와사비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홀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그레인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머스터드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멸치젓, 수제 쌈장, 바비큐 소스, 허브 소스까지 총 6가지 소스가 제공된다. 취향대로 다채롭게 즐길 수 있다.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명이나물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파무침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양파절임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등 고기에 곁들이기 좋은 밑반찬들이 정갈하게 준비되며 특히 고추 소박이는 알싸하면서도 시원한 맛으로 가장 인기다.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목살은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2인분부터 주문 가능하니 참고할 것.</w:t>
      </w:r>
    </w:p>
    <w:p w:rsidR="002E61FF" w:rsidRPr="002E61FF" w:rsidRDefault="002E61FF" w:rsidP="002E61FF">
      <w:pPr>
        <w:widowControl/>
        <w:shd w:val="clear" w:color="auto" w:fill="FFFFFF"/>
        <w:wordWrap/>
        <w:autoSpaceDE/>
        <w:autoSpaceDN/>
        <w:spacing w:after="0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▲위치: 서울 강남구 도산대로58길 15 ▲영업시간: 매일 16:00 – 24:00 ▲가격: 고수 숙성 목살 1만9000원, 고수 숙성 삼겹살 1만9000원 ▲후기(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식신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프라이드치킨): 생각했던 고깃집과는 사뭇 다른 분위기. 고급 레스토랑을 찾은 것 같았습니다. 고기를 시키면 찍어 먹는 소스가 많은데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그중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허브 소스가 가장 입에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맛더라고요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. 젤 좋은 건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콜키지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프리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! 두툼한 돼지고기랑 찰떡궁합입니다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ㅎㅎ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br/>
      </w:r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br/>
        <w:t>◇돼지고기의 신세계, 선릉 ‘신도세기’</w:t>
      </w:r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br/>
      </w:r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br/>
        <w:t xml:space="preserve">‘신도세기’는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쫀득한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식감의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버크셔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부드럽고 고소한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요크셔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풍미 가득한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듀록을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교배해 만든 신품종 ‘슈퍼골든 포크(SGP)를 국내 최초로 선보이는 곳이다. 대표 메뉴는 ‘SGP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숄더랙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’. 돼지 한 마리에서 한 대만 나오는 특별 부위로 168시간의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에이징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숙성 과정을 거쳐 준비된다.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잡내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없이 부드러운 육질과 풍부한 감칠맛을 자랑한다. 부드러운 육질과 씹을수록 고소함이 올라오는 ‘SGP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통삼겹살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’도 인기다.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두록의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돼지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마블링과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요크셔의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담백함을 느낄 수 있는 ‘눈꽃 목살’, 돼지 가슴살과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미추리살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부위를 특제 </w:t>
      </w:r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lastRenderedPageBreak/>
        <w:t xml:space="preserve">고추장 양념에 버무린 후 석쇠 구이로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불향까지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더한 ‘별미 고추장구이’ 등의 메뉴도 준비되어 있다.</w:t>
      </w:r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br/>
      </w:r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br/>
        <w:t xml:space="preserve">▲위치: 서울 강남구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테헤란로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52길 15 ▲영업시간: 매일 11:00 – 23:00, B/T 15:00 -17:00 ▲가격: SGP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숄더랙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(2인 기준) 2만8000원, SGP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통삼겹살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1만5000원 ▲후기(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식신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꽃향기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): 세 가지 돼지 종류의 장점만을 느낄 수 있는 돼지고기라고 하더라고요. 설명은 어려웠지만, 맛은 일품! 돼지고기가 맞나 싶을 정도로 부드럽다가도 또 기름진 맛이 기분 좋게 고소하답니다.</w:t>
      </w:r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br/>
      </w:r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br/>
        <w:t>◇입안 가득 육즙 향연, 논현 ‘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땅코참숯구이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’</w:t>
      </w:r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br/>
      </w:r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br/>
        <w:t>'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땅코참숯구이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'는 참숯에 굽는 육즙 가득한 돼지고기를 맛볼 수 있는 곳이다. 이 집의 고기는 참숯 향은 살리고 높은 온도를 유지하기 위해 특별 제작한 주물 판에 굽는다. 대표 메뉴는 '삼겹살'과 '목살'. 두툼한 고기를 고루 익히면서도 육즙은 그대로 보존하는 직원의 숙련된 굽기 기술을 감상할 수 있다. 잘 익은 고기는 국내산 천일염을 볶아 후추, 고춧가루, 통 참깨를 갈아 넣어 만든 특제 소금을 시작으로 고추냉이,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명이나물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, 양파 장아찌, 쌈 채소 등을 다양하게 곁들여 취향대로 즐길 수 있다. 통째로 구워 먹는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새송이버섯은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쫄깃하면서도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수분감이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살아있는 것이 특징. 밑반찬과 함께 기본으로 제공되는 신 김치와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목살을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썰어 넣고 매콤하게 끓여낸 비지찌개도 별미다.</w:t>
      </w:r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br/>
      </w:r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br/>
        <w:t xml:space="preserve">▲위치: 서울 강남구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언주로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134길 13 ▲영업시간: 매일 16:00 – 24:00, 일요일 휴무 ▲가격: 삼겹살 1만6000원, 목살 1만6000원 ▲후기(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식신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게임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뽀카카오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): 가장 맛있었던 돼지고깃집이 어디냐고 물어본다면 대답할 수 있는 곳입니다. 인생 돼지고기를 만난 느낌이랄까요! 육즙이 촉촉하니 최고예요! 좋은 고기, 참숯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직원분의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기술까지! 쓰면서도 군침 삼켰네요.</w:t>
      </w:r>
    </w:p>
    <w:p w:rsidR="002E61FF" w:rsidRPr="002E61FF" w:rsidRDefault="002E61FF" w:rsidP="002E61F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◇제주 토종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흑돼지의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참맛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, 제주 ‘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연지리가든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’</w:t>
      </w:r>
    </w:p>
    <w:p w:rsidR="002E61FF" w:rsidRPr="002E61FF" w:rsidRDefault="002E61FF" w:rsidP="002E61F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lastRenderedPageBreak/>
        <w:t xml:space="preserve">제주 토종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흑돼지를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맛볼 수 있는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흑돼지구이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전문점, ‘연리지가든’. 한적한 도로를 따라가다 보면 넓은 들판 사이 자리 잡은 돌담 집이 바로 그 주인공이다. 대표 메뉴 ‘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흑돼지구이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’는 부위 구별 없이 인원수대로 준비되는 점이 특징. 진한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선홍빛을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띠는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흑돼지는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육안으로도 선도가 느껴질 만큼 신선하다. 짙은 풍미와 함께 부드럽게 씹히는 살코기, 물컹거리지 않고 꼬들꼬들한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식감이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매력적인 비계의 조화로운 맛을 즐길 수 있다. 특히 바짝 구운 돼지비계는 느끼함 없이 고소하면서도 녹진한 맛이 스르르 퍼진다. 각종 장아찌, 김치 등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집밥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같은 밑반찬과 구수한 된장찌개까지 푸짐한 식사가 가능하다.</w:t>
      </w:r>
    </w:p>
    <w:p w:rsidR="002E61FF" w:rsidRPr="002E61FF" w:rsidRDefault="002E61FF" w:rsidP="002E61F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84" w:lineRule="atLeast"/>
        <w:jc w:val="left"/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</w:pPr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▲위치: 제주 제주시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한경면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두조로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190-20 ▲영업시간: 매일 12:00 – 19:00(마지막 주문) ▲가격: 1인분 1만8000원 ▲후기(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식신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리스테린중독자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): 제주다움이 물씬 느껴지는 공간. 그리고 진정한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흑돼지를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맛볼 수 있는 곳입니다. 어찌나 신선함이 느껴지던지 육회도 가능할 것 같은 </w:t>
      </w:r>
      <w:proofErr w:type="spell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비주얼</w:t>
      </w:r>
      <w:proofErr w:type="spell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! 생고기에서도 윤기가 흘러요</w:t>
      </w:r>
      <w:proofErr w:type="gramStart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>...</w:t>
      </w:r>
      <w:proofErr w:type="gramEnd"/>
      <w:r w:rsidRPr="002E61FF">
        <w:rPr>
          <w:rFonts w:asciiTheme="majorHAnsi" w:eastAsiaTheme="majorHAnsi" w:hAnsiTheme="majorHAnsi" w:cs="굴림" w:hint="eastAsia"/>
          <w:color w:val="333333"/>
          <w:kern w:val="0"/>
          <w:sz w:val="26"/>
          <w:szCs w:val="26"/>
        </w:rPr>
        <w:t xml:space="preserve"> 맛을 설명할 수 없는 맛! 여기가 제주 일등입니다.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5"/>
      </w:tblGrid>
      <w:tr w:rsidR="002E61FF" w:rsidRPr="002E61FF" w:rsidTr="002E61FF">
        <w:trPr>
          <w:jc w:val="center"/>
        </w:trPr>
        <w:tc>
          <w:tcPr>
            <w:tcW w:w="0" w:type="auto"/>
            <w:vAlign w:val="center"/>
            <w:hideMark/>
          </w:tcPr>
          <w:p w:rsidR="002E61FF" w:rsidRPr="002E61FF" w:rsidRDefault="002E61FF" w:rsidP="002E61F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2E61FF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6B298D49" wp14:editId="341E259A">
                  <wp:extent cx="5165812" cy="1024024"/>
                  <wp:effectExtent l="0" t="0" r="0" b="5080"/>
                  <wp:docPr id="1" name="그림 1" descr="http://www.enewstoday.co.kr/news/photo/201903/1277974_360613_42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enewstoday.co.kr/news/photo/201903/1277974_360613_42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2618" cy="102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61FF" w:rsidRPr="002E61FF" w:rsidRDefault="002E61FF" w:rsidP="002E61FF">
      <w:pPr>
        <w:widowControl/>
        <w:shd w:val="clear" w:color="auto" w:fill="FFFFFF"/>
        <w:wordWrap/>
        <w:autoSpaceDE/>
        <w:autoSpaceDN/>
        <w:spacing w:before="150" w:after="100" w:afterAutospacing="1" w:line="384" w:lineRule="atLeast"/>
        <w:jc w:val="left"/>
        <w:rPr>
          <w:rFonts w:asciiTheme="majorHAnsi" w:eastAsiaTheme="majorHAnsi" w:hAnsiTheme="majorHAnsi" w:cs="굴림"/>
          <w:color w:val="333333"/>
          <w:kern w:val="0"/>
          <w:sz w:val="26"/>
          <w:szCs w:val="26"/>
        </w:rPr>
      </w:pPr>
    </w:p>
    <w:sectPr w:rsidR="002E61FF" w:rsidRPr="002E61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1FF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B65B2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61FF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61F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r1">
    <w:name w:val="writer1"/>
    <w:basedOn w:val="a"/>
    <w:rsid w:val="002E61FF"/>
    <w:pPr>
      <w:widowControl/>
      <w:wordWrap/>
      <w:autoSpaceDE/>
      <w:autoSpaceDN/>
      <w:spacing w:before="15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E61F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E61F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2E61FF"/>
  </w:style>
  <w:style w:type="character" w:customStyle="1" w:styleId="Char0">
    <w:name w:val="날짜 Char"/>
    <w:basedOn w:val="a0"/>
    <w:link w:val="a5"/>
    <w:uiPriority w:val="99"/>
    <w:semiHidden/>
    <w:rsid w:val="002E61FF"/>
  </w:style>
  <w:style w:type="character" w:styleId="a6">
    <w:name w:val="Hyperlink"/>
    <w:basedOn w:val="a0"/>
    <w:uiPriority w:val="99"/>
    <w:unhideWhenUsed/>
    <w:rsid w:val="002E61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61F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r1">
    <w:name w:val="writer1"/>
    <w:basedOn w:val="a"/>
    <w:rsid w:val="002E61FF"/>
    <w:pPr>
      <w:widowControl/>
      <w:wordWrap/>
      <w:autoSpaceDE/>
      <w:autoSpaceDN/>
      <w:spacing w:before="150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E61F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E61F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2E61FF"/>
  </w:style>
  <w:style w:type="character" w:customStyle="1" w:styleId="Char0">
    <w:name w:val="날짜 Char"/>
    <w:basedOn w:val="a0"/>
    <w:link w:val="a5"/>
    <w:uiPriority w:val="99"/>
    <w:semiHidden/>
    <w:rsid w:val="002E61FF"/>
  </w:style>
  <w:style w:type="character" w:styleId="a6">
    <w:name w:val="Hyperlink"/>
    <w:basedOn w:val="a0"/>
    <w:uiPriority w:val="99"/>
    <w:unhideWhenUsed/>
    <w:rsid w:val="002E61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7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55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8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71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6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54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m.enewstoday.co.kr/news/articleView.html?idxno=1277974&amp;fbclid=IwAR2_n6buRR76LDN_UbyvHqxXh1_IQ-Y2mujbC7m4jk8qjJrE0BhjuAtZkS8#c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3</cp:revision>
  <dcterms:created xsi:type="dcterms:W3CDTF">2019-03-16T13:06:00Z</dcterms:created>
  <dcterms:modified xsi:type="dcterms:W3CDTF">2019-03-16T13:09:00Z</dcterms:modified>
</cp:coreProperties>
</file>