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6B29B4" w:rsidRDefault="006B29B4" w:rsidP="006B29B4">
      <w:pPr>
        <w:jc w:val="center"/>
        <w:rPr>
          <w:rFonts w:hint="eastAsia"/>
          <w:b/>
          <w:spacing w:val="-20"/>
          <w:sz w:val="36"/>
          <w:szCs w:val="36"/>
        </w:rPr>
      </w:pPr>
      <w:r w:rsidRPr="006B29B4">
        <w:rPr>
          <w:rFonts w:hint="eastAsia"/>
          <w:b/>
          <w:spacing w:val="-20"/>
          <w:sz w:val="36"/>
          <w:szCs w:val="36"/>
        </w:rPr>
        <w:t>[</w:t>
      </w:r>
      <w:proofErr w:type="spellStart"/>
      <w:r w:rsidRPr="006B29B4">
        <w:rPr>
          <w:rFonts w:hint="eastAsia"/>
          <w:b/>
          <w:spacing w:val="-20"/>
          <w:sz w:val="36"/>
          <w:szCs w:val="36"/>
        </w:rPr>
        <w:t>푸드테크</w:t>
      </w:r>
      <w:proofErr w:type="spellEnd"/>
      <w:r w:rsidRPr="006B29B4">
        <w:rPr>
          <w:rFonts w:hint="eastAsia"/>
          <w:b/>
          <w:spacing w:val="-20"/>
          <w:sz w:val="36"/>
          <w:szCs w:val="36"/>
        </w:rPr>
        <w:t xml:space="preserve"> 스캔 </w:t>
      </w:r>
      <w:proofErr w:type="spellStart"/>
      <w:r w:rsidRPr="006B29B4">
        <w:rPr>
          <w:rFonts w:hint="eastAsia"/>
          <w:b/>
          <w:spacing w:val="-20"/>
          <w:sz w:val="36"/>
          <w:szCs w:val="36"/>
        </w:rPr>
        <w:t>백년맛집</w:t>
      </w:r>
      <w:proofErr w:type="spellEnd"/>
      <w:r w:rsidRPr="006B29B4">
        <w:rPr>
          <w:rFonts w:hint="eastAsia"/>
          <w:b/>
          <w:spacing w:val="-20"/>
          <w:sz w:val="36"/>
          <w:szCs w:val="36"/>
        </w:rPr>
        <w:t xml:space="preserve">] </w:t>
      </w:r>
      <w:proofErr w:type="gramStart"/>
      <w:r w:rsidRPr="006B29B4">
        <w:rPr>
          <w:rFonts w:ascii="MS Gothic" w:eastAsia="MS Gothic" w:hAnsi="MS Gothic" w:cs="MS Gothic" w:hint="eastAsia"/>
          <w:b/>
          <w:spacing w:val="-20"/>
          <w:sz w:val="36"/>
          <w:szCs w:val="36"/>
        </w:rPr>
        <w:t>㉖</w:t>
      </w:r>
      <w:proofErr w:type="spellStart"/>
      <w:r w:rsidRPr="006B29B4">
        <w:rPr>
          <w:rFonts w:cs="맑은 고딕" w:hint="eastAsia"/>
          <w:b/>
          <w:spacing w:val="-20"/>
          <w:sz w:val="36"/>
          <w:szCs w:val="36"/>
        </w:rPr>
        <w:t>금강보글보글섞어찌개</w:t>
      </w:r>
      <w:proofErr w:type="spellEnd"/>
      <w:r w:rsidRPr="006B29B4">
        <w:rPr>
          <w:rFonts w:cs="맑은 고딕" w:hint="eastAsia"/>
          <w:b/>
          <w:spacing w:val="-20"/>
          <w:sz w:val="36"/>
          <w:szCs w:val="36"/>
        </w:rPr>
        <w:t>…</w:t>
      </w:r>
      <w:proofErr w:type="gramEnd"/>
      <w:r w:rsidRPr="006B29B4">
        <w:rPr>
          <w:rFonts w:hint="eastAsia"/>
          <w:b/>
          <w:spacing w:val="-20"/>
          <w:sz w:val="36"/>
          <w:szCs w:val="36"/>
        </w:rPr>
        <w:t xml:space="preserve"> 다양한 재료 넣</w:t>
      </w:r>
      <w:bookmarkStart w:id="0" w:name="_GoBack"/>
      <w:bookmarkEnd w:id="0"/>
      <w:r w:rsidRPr="006B29B4">
        <w:rPr>
          <w:rFonts w:hint="eastAsia"/>
          <w:b/>
          <w:spacing w:val="-20"/>
          <w:sz w:val="36"/>
          <w:szCs w:val="36"/>
        </w:rPr>
        <w:t>고 자작자작</w:t>
      </w:r>
    </w:p>
    <w:p w:rsidR="006B29B4" w:rsidRPr="006B29B4" w:rsidRDefault="006B29B4">
      <w:pPr>
        <w:rPr>
          <w:rFonts w:asciiTheme="majorHAnsi" w:eastAsiaTheme="majorHAnsi" w:hAnsiTheme="majorHAnsi" w:hint="eastAsia"/>
          <w:color w:val="666666"/>
          <w:szCs w:val="20"/>
        </w:rPr>
      </w:pPr>
      <w:r w:rsidRPr="006B29B4">
        <w:rPr>
          <w:rFonts w:asciiTheme="majorHAnsi" w:eastAsiaTheme="majorHAnsi" w:hAnsiTheme="majorHAnsi" w:hint="eastAsia"/>
          <w:color w:val="666666"/>
          <w:szCs w:val="20"/>
        </w:rPr>
        <w:t>2019-12-14 10:30</w:t>
      </w:r>
    </w:p>
    <w:p w:rsidR="006B29B4" w:rsidRPr="006B29B4" w:rsidRDefault="006B29B4">
      <w:pPr>
        <w:rPr>
          <w:rFonts w:asciiTheme="majorHAnsi" w:eastAsiaTheme="majorHAnsi" w:hAnsiTheme="majorHAnsi" w:hint="eastAsia"/>
        </w:rPr>
      </w:pPr>
      <w:hyperlink r:id="rId5" w:history="1">
        <w:r w:rsidRPr="006B29B4">
          <w:rPr>
            <w:rStyle w:val="a6"/>
            <w:rFonts w:asciiTheme="majorHAnsi" w:eastAsiaTheme="majorHAnsi" w:hAnsiTheme="majorHAnsi"/>
          </w:rPr>
          <w:t>https://www.ajunews.com/view/20191213225022482?fbclid=IwAR1oAGR-spHFFdD_VfFvCK1Trr_W8Yj8aUhjDgR3oKDJEOZbOCZznERiumc</w:t>
        </w:r>
      </w:hyperlink>
    </w:p>
    <w:p w:rsidR="006B29B4" w:rsidRPr="006B29B4" w:rsidRDefault="006B29B4" w:rsidP="006B29B4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</w:pPr>
      <w:r w:rsidRPr="006B29B4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>손님들이 감사표시로 사온 재료를 한 냄비에 넣고 끓여 팔기 시작한 그곳</w:t>
      </w:r>
      <w:r w:rsidRPr="006B29B4"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  <w:t xml:space="preserve"> </w:t>
      </w:r>
    </w:p>
    <w:p w:rsidR="006B29B4" w:rsidRPr="006B29B4" w:rsidRDefault="006B29B4" w:rsidP="006B29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대를 잇는 ‘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’ 전국 맛 집이 149개 선정됐다. 지난해 58개에 이어 올해 91개가 추가로 지정됐다. 30년 넘게 묵묵히 한자리에서 손님들을 만나 온 곳들이다. 소신과 뚝심을 지켜가며 ‘한결같음’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으로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감동을 선사하는 곳. 이러한 노력이 정부의 입맛까지 훔쳤다. 정부가 직접 선정한 149개 맛 집은 현재 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푸드테크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플랫폼인 ‘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’을 통해 알려지고 있다. 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아주경제는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‘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푸드테크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스캔 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백년맛집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’이란 타이틀로 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식신과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함께 추억이 담겨있는 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맛 집들을 하나씩 소개한다.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  <w:bdr w:val="none" w:sz="0" w:space="0" w:color="auto" w:frame="1"/>
        </w:rPr>
        <w:t> 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  </w:t>
      </w:r>
    </w:p>
    <w:p w:rsidR="006B29B4" w:rsidRPr="006B29B4" w:rsidRDefault="006B29B4" w:rsidP="006B29B4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6B29B4">
        <w:rPr>
          <w:rFonts w:asciiTheme="majorHAnsi" w:eastAsiaTheme="majorHAnsi" w:hAnsiTheme="majorHAnsi" w:cs="굴림" w:hint="eastAsia"/>
          <w:noProof/>
          <w:color w:val="333333"/>
          <w:spacing w:val="-11"/>
          <w:kern w:val="0"/>
          <w:sz w:val="26"/>
          <w:szCs w:val="26"/>
        </w:rPr>
        <w:drawing>
          <wp:inline distT="0" distB="0" distL="0" distR="0" wp14:anchorId="4CC299DF" wp14:editId="6095E7DD">
            <wp:extent cx="5201142" cy="3463636"/>
            <wp:effectExtent l="0" t="0" r="0" b="3810"/>
            <wp:docPr id="1" name="그림 1" descr="보글보글섞어찌개 이미지.[사진= 식신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674740" descr="보글보글섞어찌개 이미지.[사진= 식신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64" cy="34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B4" w:rsidRPr="006B29B4" w:rsidRDefault="006B29B4" w:rsidP="006B29B4">
      <w:pPr>
        <w:widowControl/>
        <w:wordWrap/>
        <w:autoSpaceDE/>
        <w:autoSpaceDN/>
        <w:spacing w:before="105" w:after="0" w:line="255" w:lineRule="atLeast"/>
        <w:jc w:val="center"/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</w:pPr>
      <w:proofErr w:type="spellStart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보글보글섞어찌개</w:t>
      </w:r>
      <w:proofErr w:type="spellEnd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 xml:space="preserve"> 이미지</w:t>
      </w:r>
      <w:proofErr w:type="gramStart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.[</w:t>
      </w:r>
      <w:proofErr w:type="gramEnd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 xml:space="preserve">사진= </w:t>
      </w:r>
      <w:proofErr w:type="spellStart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식신</w:t>
      </w:r>
      <w:proofErr w:type="spellEnd"/>
      <w:r w:rsidRPr="006B29B4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]</w:t>
      </w:r>
    </w:p>
    <w:p w:rsidR="006B29B4" w:rsidRPr="006B29B4" w:rsidRDefault="006B29B4" w:rsidP="006B29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lastRenderedPageBreak/>
        <w:t>​한국 전쟁이 끝난 1950년대. 남대문에서 터를 잡고 장사를 하던 남씨 할머니는 이곳에서 실업자들에게 식사를 제공했다. 시간이 흘러 그 손님들이 감사의 표시로 사 온 재료들을 한 냄비에 넣고 끓여 팔기 시작한다. 이것이 '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'의 유래다.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>12월 둘째</w:t>
      </w:r>
      <w:r>
        <w:rPr>
          <w:rFonts w:asciiTheme="majorHAnsi" w:eastAsiaTheme="majorHAnsi" w:hAnsiTheme="majorHAnsi" w:cs="굴림" w:hint="eastAsia"/>
          <w:color w:val="333333"/>
          <w:spacing w:val="-11"/>
          <w:kern w:val="0"/>
          <w:sz w:val="26"/>
          <w:szCs w:val="26"/>
        </w:rPr>
        <w:t xml:space="preserve"> 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주 주말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식신을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통해 소개할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백년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맛집은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서울 을지로입구에 위치한 ‘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금강보글보글섞어찌개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’ 식당이다. 남대문에서 충정로를 거쳐 현재 명동에 터를 잡았다. ‘베풀며 살자’라는 경영철학을 3대째 이어오고 있다.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대표 메뉴 ‘보글보글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’는 고기 육수와 해산물 육수를 섞은 국물에 떡, 소시지, 오징어, 배추 등 다양한 재료를 넣고 자작자작하게 끓여 먹는다.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채소, 해산물, 고기 등의 재료와 고추장에 간장과 약 8가지의 재료를 섞어 만든 양념장의 맛이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녹아든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국물은 끓일수록 감칠맛이 한층 짙어진다.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>밥을 편하게 비벼 먹을 수 있도록 자체 제작한 스테인리스 식기에 동부 콩으로 지은 밥이 함께 제공된다.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기본 찌개에 곱창이 추가된 ‘곱창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’, 햄</w:t>
      </w:r>
      <w:r w:rsidRPr="006B29B4">
        <w:rPr>
          <w:rFonts w:ascii="MS Gothic" w:eastAsia="MS Gothic" w:hAnsi="MS Gothic" w:cs="MS Gothic" w:hint="eastAsia"/>
          <w:color w:val="333333"/>
          <w:spacing w:val="-11"/>
          <w:kern w:val="0"/>
          <w:sz w:val="26"/>
          <w:szCs w:val="26"/>
        </w:rPr>
        <w:t>‧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소시지</w:t>
      </w:r>
      <w:r w:rsidRPr="006B29B4">
        <w:rPr>
          <w:rFonts w:ascii="MS Gothic" w:eastAsia="MS Gothic" w:hAnsi="MS Gothic" w:cs="MS Gothic" w:hint="eastAsia"/>
          <w:color w:val="333333"/>
          <w:spacing w:val="-11"/>
          <w:kern w:val="0"/>
          <w:sz w:val="26"/>
          <w:szCs w:val="26"/>
        </w:rPr>
        <w:t>‧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스팸이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더욱 넉넉하게 들어간 ‘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스페셜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’, 소시지와 곱창이 모두 더해진 ‘잡탕 </w:t>
      </w:r>
      <w:proofErr w:type="spellStart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’까지 다양하게 준비돼 있어 입맛 따라 골라 즐기면 된다. 인원수에 맞게 메뉴 주문 시 우동, 라면 등의 사리를 추가할 수 있다.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[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PICK] ‘</w:t>
      </w:r>
      <w:proofErr w:type="spellStart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섞어찌개</w:t>
      </w:r>
      <w:proofErr w:type="spellEnd"/>
      <w:r w:rsidRPr="006B29B4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’ = 냄비에 고기와 여러 가지 채소, 해산물 등 다양한 재료를 섞어 끓여 먹는다고 해 이름이 붙은 음식이다. 채소의 단맛, 해산물의 시원한 맛, 양념장의 칼칼한 맛, 고기의 고소한 맛 등 여러 맛이 한데 어우러진 진한 국물이 일품이다. 짙은 감칠맛을 자랑하는 국물과 푸짐하게 들어간 재료들로 배를 든든하게 채우기 좋다.</w:t>
      </w:r>
      <w:r w:rsidRPr="006B29B4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  <w:bdr w:val="none" w:sz="0" w:space="0" w:color="auto" w:frame="1"/>
        </w:rPr>
        <w:t> </w:t>
      </w:r>
    </w:p>
    <w:p w:rsidR="006B29B4" w:rsidRPr="006B29B4" w:rsidRDefault="006B29B4">
      <w:pPr>
        <w:rPr>
          <w:rFonts w:asciiTheme="majorHAnsi" w:eastAsiaTheme="majorHAnsi" w:hAnsiTheme="majorHAnsi"/>
        </w:rPr>
      </w:pPr>
    </w:p>
    <w:sectPr w:rsidR="006B29B4" w:rsidRPr="006B2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B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29B4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29B4"/>
    <w:rPr>
      <w:b/>
      <w:bCs/>
    </w:rPr>
  </w:style>
  <w:style w:type="paragraph" w:customStyle="1" w:styleId="pcaption">
    <w:name w:val="p_caption"/>
    <w:basedOn w:val="a"/>
    <w:rsid w:val="006B29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29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9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6B29B4"/>
  </w:style>
  <w:style w:type="character" w:customStyle="1" w:styleId="Char0">
    <w:name w:val="날짜 Char"/>
    <w:basedOn w:val="a0"/>
    <w:link w:val="a5"/>
    <w:uiPriority w:val="99"/>
    <w:semiHidden/>
    <w:rsid w:val="006B29B4"/>
  </w:style>
  <w:style w:type="character" w:styleId="a6">
    <w:name w:val="Hyperlink"/>
    <w:basedOn w:val="a0"/>
    <w:uiPriority w:val="99"/>
    <w:unhideWhenUsed/>
    <w:rsid w:val="006B2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29B4"/>
    <w:rPr>
      <w:b/>
      <w:bCs/>
    </w:rPr>
  </w:style>
  <w:style w:type="paragraph" w:customStyle="1" w:styleId="pcaption">
    <w:name w:val="p_caption"/>
    <w:basedOn w:val="a"/>
    <w:rsid w:val="006B29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29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9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6B29B4"/>
  </w:style>
  <w:style w:type="character" w:customStyle="1" w:styleId="Char0">
    <w:name w:val="날짜 Char"/>
    <w:basedOn w:val="a0"/>
    <w:link w:val="a5"/>
    <w:uiPriority w:val="99"/>
    <w:semiHidden/>
    <w:rsid w:val="006B29B4"/>
  </w:style>
  <w:style w:type="character" w:styleId="a6">
    <w:name w:val="Hyperlink"/>
    <w:basedOn w:val="a0"/>
    <w:uiPriority w:val="99"/>
    <w:unhideWhenUsed/>
    <w:rsid w:val="006B2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191213225022482?fbclid=IwAR1oAGR-spHFFdD_VfFvCK1Trr_W8Yj8aUhjDgR3oKDJEOZbOCZznERiu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2019-12-14T07:01:00Z</dcterms:created>
  <dcterms:modified xsi:type="dcterms:W3CDTF">2019-12-14T07:03:00Z</dcterms:modified>
</cp:coreProperties>
</file>