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after="0" w:line="240" w:lineRule="auto"/>
        <w:ind w:left="1732" w:hanging="932"/>
        <w:jc w:val="center"/>
        <w:outlineLvl w:val="3"/>
        <w:rPr>
          <w:rFonts w:ascii="맑은 고딕" w:eastAsia="맑은 고딕" w:hAnsi="맑은 고딕" w:cs="굴림"/>
          <w:b/>
          <w:bCs/>
          <w:color w:val="151515"/>
          <w:spacing w:val="-7"/>
          <w:kern w:val="0"/>
          <w:sz w:val="36"/>
          <w:szCs w:val="36"/>
        </w:rPr>
      </w:pPr>
      <w:bookmarkStart w:id="0" w:name="_GoBack"/>
      <w:r w:rsidRPr="00E405FA">
        <w:rPr>
          <w:rFonts w:ascii="맑은 고딕" w:eastAsia="맑은 고딕" w:hAnsi="맑은 고딕" w:cs="굴림" w:hint="eastAsia"/>
          <w:b/>
          <w:bCs/>
          <w:color w:val="151515"/>
          <w:spacing w:val="-7"/>
          <w:kern w:val="0"/>
          <w:sz w:val="36"/>
          <w:szCs w:val="36"/>
        </w:rPr>
        <w:t xml:space="preserve">“통일되면 </w:t>
      </w:r>
      <w:proofErr w:type="spellStart"/>
      <w:r w:rsidRPr="00E405FA">
        <w:rPr>
          <w:rFonts w:ascii="맑은 고딕" w:eastAsia="맑은 고딕" w:hAnsi="맑은 고딕" w:cs="굴림" w:hint="eastAsia"/>
          <w:b/>
          <w:bCs/>
          <w:color w:val="151515"/>
          <w:spacing w:val="-7"/>
          <w:kern w:val="0"/>
          <w:sz w:val="36"/>
          <w:szCs w:val="36"/>
        </w:rPr>
        <w:t>옥류관</w:t>
      </w:r>
      <w:proofErr w:type="spellEnd"/>
      <w:r w:rsidRPr="00E405FA">
        <w:rPr>
          <w:rFonts w:ascii="맑은 고딕" w:eastAsia="맑은 고딕" w:hAnsi="맑은 고딕" w:cs="굴림" w:hint="eastAsia"/>
          <w:b/>
          <w:bCs/>
          <w:color w:val="151515"/>
          <w:spacing w:val="-7"/>
          <w:kern w:val="0"/>
          <w:sz w:val="36"/>
          <w:szCs w:val="36"/>
        </w:rPr>
        <w:t xml:space="preserve"> 냉면과 맛 겨루기 해볼 겁니다”</w:t>
      </w:r>
    </w:p>
    <w:bookmarkEnd w:id="0"/>
    <w:p w:rsidR="004B2EC9" w:rsidRDefault="00E405FA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E405FA">
        <w:instrText>http://hankookilbo.com/v/6ac4d024e2a24975902f091ed7f75504</w:instrText>
      </w:r>
      <w:r>
        <w:instrText xml:space="preserve">" </w:instrText>
      </w:r>
      <w:r>
        <w:fldChar w:fldCharType="separate"/>
      </w:r>
      <w:r w:rsidRPr="00061A77">
        <w:rPr>
          <w:rStyle w:val="a5"/>
        </w:rPr>
        <w:t>http://hankookilbo.com/v/6ac4d024e2a24975902f091ed7f75504</w:t>
      </w:r>
      <w:r>
        <w:fldChar w:fldCharType="end"/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spacing w:val="-2"/>
          <w:kern w:val="0"/>
          <w:sz w:val="26"/>
          <w:szCs w:val="26"/>
        </w:rPr>
      </w:pPr>
      <w:proofErr w:type="spellStart"/>
      <w:r w:rsidRPr="00E405FA"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  <w:t>북한식</w:t>
      </w:r>
      <w:proofErr w:type="spellEnd"/>
      <w:r w:rsidRPr="00E405FA"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  <w:t xml:space="preserve"> 냉면 ‘동무밥상’ 윤종철씨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  <w:t>함경도 출신으로 장군식당서 근무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  <w:t xml:space="preserve">20년 전 </w:t>
      </w:r>
      <w:proofErr w:type="spellStart"/>
      <w:r w:rsidRPr="00E405FA"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  <w:t>탈북해</w:t>
      </w:r>
      <w:proofErr w:type="spellEnd"/>
      <w:r w:rsidRPr="00E405FA"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  <w:t xml:space="preserve"> 평양냉면집 차려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  <w:t>“</w:t>
      </w:r>
      <w:proofErr w:type="spellStart"/>
      <w:r w:rsidRPr="00E405FA"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  <w:t>옥류관보다</w:t>
      </w:r>
      <w:proofErr w:type="spellEnd"/>
      <w:r w:rsidRPr="00E405FA"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  <w:t xml:space="preserve"> 담백하고 부드럽게”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b/>
          <w:bCs/>
          <w:color w:val="000000"/>
          <w:spacing w:val="-2"/>
          <w:kern w:val="0"/>
          <w:sz w:val="26"/>
          <w:szCs w:val="26"/>
        </w:rPr>
        <w:t>남한 사람의 입맛에 맞게 개량</w:t>
      </w:r>
    </w:p>
    <w:p w:rsidR="00E405FA" w:rsidRPr="00E405FA" w:rsidRDefault="00E405FA" w:rsidP="00E405FA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096000" cy="3886200"/>
            <wp:effectExtent l="0" t="0" r="0" b="0"/>
            <wp:docPr id="3" name="그림 3" descr="http://image.hankookilbo.com/i.aspx?Guid=cebfe9eea76c4250ae9fbfdeb52006e8&amp;Month=201804&amp;size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hankookilbo.com/i.aspx?Guid=cebfe9eea76c4250ae9fbfdeb52006e8&amp;Month=201804&amp;size=6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A" w:rsidRPr="00E405FA" w:rsidRDefault="00E405FA" w:rsidP="00E405FA">
      <w:pPr>
        <w:widowControl/>
        <w:shd w:val="clear" w:color="auto" w:fill="444444"/>
        <w:wordWrap/>
        <w:autoSpaceDE/>
        <w:autoSpaceDN/>
        <w:spacing w:after="90" w:line="240" w:lineRule="auto"/>
        <w:jc w:val="left"/>
        <w:rPr>
          <w:rFonts w:ascii="굴림" w:eastAsia="굴림" w:hAnsi="굴림" w:cs="굴림"/>
          <w:color w:val="CCCCCC"/>
          <w:spacing w:val="-2"/>
          <w:kern w:val="0"/>
          <w:szCs w:val="20"/>
        </w:rPr>
      </w:pPr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 xml:space="preserve">윤종철 주방장은 정통 평양음식을 먹으면서 “너무 기대했다가 실망하지 말라”고 말했다. “여기는 일식 미국식 여러 음식이 들어와 영향을 많이 받았는데, 북한 음식은 옛날 방식을 고수하는 거예요. 그게 잘해서 그런 게 아니라 개방이 안됐으니까 옛날식이 남은 거죠. 여기(동무밥상)도 그래요. 입맛에 </w:t>
      </w:r>
      <w:proofErr w:type="spellStart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>맞다는</w:t>
      </w:r>
      <w:proofErr w:type="spellEnd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 xml:space="preserve"> 분도 많지만 안 </w:t>
      </w:r>
      <w:proofErr w:type="spellStart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>맞다는</w:t>
      </w:r>
      <w:proofErr w:type="spellEnd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 xml:space="preserve"> 분도 있어요.” 서재훈기자 spring@hankookilbo.com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before="168" w:after="336" w:line="240" w:lineRule="auto"/>
        <w:jc w:val="left"/>
        <w:rPr>
          <w:rFonts w:ascii="맑은 고딕" w:eastAsia="맑은 고딕" w:hAnsi="맑은 고딕" w:cs="굴림"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한여름 성수기도 아닌데, 개업 이래 최대 대목을 누리고 있는 냉면집이 있다. 혈기 들끓는 서울 합정동 한편에 있는 투박한 식당 ‘동무밥상’이다.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before="168" w:after="336" w:line="240" w:lineRule="auto"/>
        <w:jc w:val="left"/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이곳의 대표 겸 주방장은 북한 출신 요리사 윤종철(62)씨. 군대시절인 1976년 평양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옥류관에서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면 뽑고 육수 내다, 인민군 장성 식당에서 </w:t>
      </w:r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lastRenderedPageBreak/>
        <w:t xml:space="preserve">요리사로 10년을 근무했다.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냉면을 남한에서 맛볼 수 있다는 소문이 퍼지면서 평일 점심시간에는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수십분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대기를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해야할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만큼 인기가 치솟았다.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before="168" w:after="336" w:line="240" w:lineRule="auto"/>
        <w:jc w:val="left"/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“손님은 원래 많았는데 갑자기 더 늘었죠. 이상하게 일본, 필리핀 방송까지 우리 식당 취재하고 싶다고 하데요. 허허” 25일 동무밥상에서 만난 윤종철씨는 “젊은이들은 호기심에 와서 먹어보고 매력에 빠지는 것 같고, 어르신들은 옛 맛을 추억하면서 먹어보려는 것 같다”고 말했다. “내가 함경도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온성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출신인데 할아버지가 요리사였어요. 할아버지는 일제시대부터 요리를 해서 일식을 만들었죠. 해방되고는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고기집에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있었어요. 북한에서 요리사는 대우가 낮아요. 어떻게 노력을 했는지 아버지는 당 간부가 됐죠. 한데 나는 남들 군사훈련 받을 때 평양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옥류관으로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가라는 거예요. 이왕 이렇게 됐으니 1등 해서 좋은 식당에라도 가자. 밤잠 안 자고 노력해서 장군 식당에 배치됐죠. 사실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보다 한 급 더 높은 데지!”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before="168" w:after="336" w:line="240" w:lineRule="auto"/>
        <w:jc w:val="left"/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제대 후에는 사이다, 된장, 간장 등 발효식품을 만들거나 강의를 나갔다. 그래도 가끔 중앙(평양)에서 행사가 있어 초청할 때는 요리를 했다. 1998년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탈북한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윤 주방장은 2000년 한국에 들어왔다. 건설현장 일용직부터 각종 허드렛일을 하다 2013년 후원자를 만나 ‘음식으로 소통하자’는 설득에 다시 칼을 잡았다. 요리 스튜디오 ‘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호야쿡스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’에서 북한 요리 강사로 일하다, 지금 가게 있던 자리에 3일짜리 ‘팝업 스토어’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를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차려보고 “사람이 너무 많은 걸 보고” 2015년 가게를 차렸다.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before="168" w:after="336" w:line="240" w:lineRule="auto"/>
        <w:jc w:val="left"/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그가 재현하는 평양냉면은 어떤 </w:t>
      </w:r>
      <w:proofErr w:type="gram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맛일까.</w:t>
      </w:r>
      <w:proofErr w:type="gram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최대한 원형을 보존했지만 차이는 있다. 육수를 내는 물이 다르고, 간장이 다른 데서 오는 차이다. 3월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방북한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대북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특사단에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따르면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육수는 꿩과 닭으로 우려낸 육수다. 여기에 간장을 살짝 치면 국물 준비는 끝이다. 윤 주방장은 소와 닭을 섞어 육수를 낸다. 간장은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맛간장에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양파, 대파, 사과 배 등을 넣고 달여서 만든다. “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옥류관이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이제 금강산에도, 외국에도 있는데 (물이 달라) 냉면 맛이 다 달라요. 대동강 물이 좋은데 여기는 수돗물을 쓰니까. 나중에 평양 갈 기회 있으면 간장 맛보자고 해보세요. 그 간장 맛을 보면 왜 평양 음식이 그런 맛이 나는지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이해갈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거예요. 여기서는 천만 원 줘도 그런 간장 못 사요.”</w:t>
      </w:r>
    </w:p>
    <w:p w:rsidR="00E405FA" w:rsidRPr="00E405FA" w:rsidRDefault="00E405FA" w:rsidP="00E405FA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2667000"/>
            <wp:effectExtent l="0" t="0" r="0" b="0"/>
            <wp:docPr id="2" name="그림 2" descr="http://image.hankookilbo.com/i.aspx?Guid=ec9d77edfbc54699a1be26e2f8672f8f&amp;Month=201804&amp;size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hankookilbo.com/i.aspx?Guid=ec9d77edfbc54699a1be26e2f8672f8f&amp;Month=201804&amp;size=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A" w:rsidRPr="00E405FA" w:rsidRDefault="00E405FA" w:rsidP="00E405FA">
      <w:pPr>
        <w:widowControl/>
        <w:shd w:val="clear" w:color="auto" w:fill="444444"/>
        <w:wordWrap/>
        <w:autoSpaceDE/>
        <w:autoSpaceDN/>
        <w:spacing w:after="90" w:line="240" w:lineRule="auto"/>
        <w:jc w:val="left"/>
        <w:rPr>
          <w:rFonts w:ascii="굴림" w:eastAsia="굴림" w:hAnsi="굴림" w:cs="굴림"/>
          <w:color w:val="CCCCCC"/>
          <w:spacing w:val="-2"/>
          <w:kern w:val="0"/>
          <w:szCs w:val="20"/>
        </w:rPr>
      </w:pPr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 xml:space="preserve">윤종철 주방장이 냉면을 만들고 있다. 메밀과 감자전분을 섞는 </w:t>
      </w:r>
      <w:proofErr w:type="spellStart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>옥류관</w:t>
      </w:r>
      <w:proofErr w:type="spellEnd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 xml:space="preserve"> 평양냉면에 남한 사람 입맛에 맞춰 </w:t>
      </w:r>
      <w:proofErr w:type="spellStart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>식소다를</w:t>
      </w:r>
      <w:proofErr w:type="spellEnd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 xml:space="preserve"> 빼고, 밀가루를 넣었다. 서재훈 기자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before="168" w:after="336" w:line="240" w:lineRule="auto"/>
        <w:jc w:val="left"/>
        <w:rPr>
          <w:rFonts w:ascii="맑은 고딕" w:eastAsia="맑은 고딕" w:hAnsi="맑은 고딕" w:cs="굴림"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윤 주방장은 “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냉면의 국수는 메밀이 40% 감자녹말이 60%”라고 말했다.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냉면을 맛본 남쪽 식도락가들이 ‘젤리처럼 쫄깃하다’고 말하는 이유다. 윤 주방장도 개업 초기에는 이 비율로 면을 뽑았다. 한데 “질겨서 가위로 잘라 먹는” 손님들이 늘자 녹말 비율을 줄이고 밀가루를 20%섞어 뽑기 시작했다. “북한에서는 국수를 ‘명길이 국수’라고 불러요. 오래 살라는 뜻에서 국수를 해주는 건데 그걸 가위로 자르니 깜짝 놀라잖아요. 처음에는 설명을 좀 해드렸는데, 기분 나빠 하는 분도 있더라고요. 말 안 하는 대신에 밀가루를 섞었죠.” 북한에서는 반죽에 소화를 돕는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식소다를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넣지만, 윤 주방장은 넣지 않는다. “여기 사람들은 건강을 얼마나 신경 써요. 여기다 그거 넣으면 사람들이 안 먹어요.”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칡냉면에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가까운 검은 색 국수가 연회색으로 바뀐 이유다.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before="168" w:after="336" w:line="240" w:lineRule="auto"/>
        <w:jc w:val="left"/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그렇게 재현한 맛은 </w:t>
      </w:r>
      <w:proofErr w:type="gram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어떨까.</w:t>
      </w:r>
      <w:proofErr w:type="gram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이달 초 남북합동공연을 취재했던 한 동료는 “평양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옥류관에서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먹었던 냉면에 비해 육수가 담백하고 면발도 더 부드럽다. 아마 1970년대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냉면의 모습일 것”이라고 말했다. 여기에 세 가지 김치를 낸다. 평양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백김치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, 함경도 콩나물김치,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양강도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양배추김치다. “당신은 북한에 가보지 않았지만, 여기 앉아서 북한을 맛볼 수 있다”는 걸 보여주고 싶었단다.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옥류관에서는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백김치만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낸다.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before="168" w:after="336" w:line="240" w:lineRule="auto"/>
        <w:jc w:val="left"/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lastRenderedPageBreak/>
        <w:t xml:space="preserve">담백하고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슴슴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(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심심하다의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북한어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)한 냉면을 즐기는 방법으로 윤 주방장은 “식초를 듬뿍 뿌리고, 겨자는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취향껏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넣으라”고 말했다. “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황교익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맛 칼럼니스트가 평양냉면에 아무것도 넣지 않고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슴슴한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맛을 즐기라고 했다던데, 아마 남한냉면은 국물에 여러 밑간이 돼있어서 그럴 거예요. 진짜 평양냉면은 식초를 듬뿍 뿌려야 새콤달콤해집니다. 북한서 온 사람들도 서울 냉면에 식초 치면 시어서 못 먹어요. 겨자는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취향껏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넣고, 양념장은 넣지 마세요.”</w:t>
      </w:r>
    </w:p>
    <w:p w:rsidR="00E405FA" w:rsidRPr="00E405FA" w:rsidRDefault="00E405FA" w:rsidP="00E405FA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8616950"/>
            <wp:effectExtent l="0" t="0" r="0" b="0"/>
            <wp:docPr id="1" name="그림 1" descr="http://image.hankookilbo.com/i.aspx?Guid=152ac38f645944e59b8d495dc80eec2e&amp;Month=201804&amp;size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hankookilbo.com/i.aspx?Guid=152ac38f645944e59b8d495dc80eec2e&amp;Month=201804&amp;size=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1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FA" w:rsidRPr="00E405FA" w:rsidRDefault="00E405FA" w:rsidP="00E405FA">
      <w:pPr>
        <w:widowControl/>
        <w:shd w:val="clear" w:color="auto" w:fill="444444"/>
        <w:wordWrap/>
        <w:autoSpaceDE/>
        <w:autoSpaceDN/>
        <w:spacing w:after="90" w:line="240" w:lineRule="auto"/>
        <w:jc w:val="left"/>
        <w:rPr>
          <w:rFonts w:ascii="굴림" w:eastAsia="굴림" w:hAnsi="굴림" w:cs="굴림"/>
          <w:color w:val="CCCCCC"/>
          <w:spacing w:val="-2"/>
          <w:kern w:val="0"/>
          <w:szCs w:val="20"/>
        </w:rPr>
      </w:pPr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lastRenderedPageBreak/>
        <w:t xml:space="preserve">그림 3북한에서도 </w:t>
      </w:r>
      <w:proofErr w:type="spellStart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>청류관</w:t>
      </w:r>
      <w:proofErr w:type="spellEnd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 xml:space="preserve">, 고려호텔 식당 등 냉면 </w:t>
      </w:r>
      <w:proofErr w:type="spellStart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>맛집이</w:t>
      </w:r>
      <w:proofErr w:type="spellEnd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 xml:space="preserve"> 있다. 그</w:t>
      </w:r>
      <w:r>
        <w:rPr>
          <w:rFonts w:ascii="굴림" w:eastAsia="굴림" w:hAnsi="굴림" w:cs="굴림" w:hint="eastAsia"/>
          <w:color w:val="CCCCCC"/>
          <w:spacing w:val="-2"/>
          <w:kern w:val="0"/>
          <w:szCs w:val="20"/>
        </w:rPr>
        <w:t xml:space="preserve"> </w:t>
      </w:r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 xml:space="preserve">중에서도 </w:t>
      </w:r>
      <w:proofErr w:type="spellStart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>옥류관</w:t>
      </w:r>
      <w:proofErr w:type="spellEnd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 xml:space="preserve"> 냉면이 특별한 이유로 윤 주방장은 고급 인력을 꼽았다. “북한에서 뭐든 잘하면 ‘천재’라고 하는데 천재는 전부 평양에 보내져요. 요리 천재 중에서도 잘 한다는 사람이 모인 곳이 1961년 김일성 교시로 만들어진 </w:t>
      </w:r>
      <w:proofErr w:type="spellStart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>옥류관이죠</w:t>
      </w:r>
      <w:proofErr w:type="spellEnd"/>
      <w:r w:rsidRPr="00E405FA">
        <w:rPr>
          <w:rFonts w:ascii="굴림" w:eastAsia="굴림" w:hAnsi="굴림" w:cs="굴림"/>
          <w:color w:val="CCCCCC"/>
          <w:spacing w:val="-2"/>
          <w:kern w:val="0"/>
          <w:szCs w:val="20"/>
        </w:rPr>
        <w:t>.” 서재훈기자 spring@hankookilbo.com</w:t>
      </w:r>
    </w:p>
    <w:p w:rsidR="00E405FA" w:rsidRPr="00E405FA" w:rsidRDefault="00E405FA" w:rsidP="00E405FA">
      <w:pPr>
        <w:widowControl/>
        <w:shd w:val="clear" w:color="auto" w:fill="FFFFFF"/>
        <w:wordWrap/>
        <w:autoSpaceDE/>
        <w:autoSpaceDN/>
        <w:spacing w:before="168" w:after="336" w:line="240" w:lineRule="auto"/>
        <w:jc w:val="left"/>
        <w:rPr>
          <w:rFonts w:ascii="맑은 고딕" w:eastAsia="맑은 고딕" w:hAnsi="맑은 고딕" w:cs="굴림"/>
          <w:color w:val="000000"/>
          <w:spacing w:val="-2"/>
          <w:kern w:val="0"/>
          <w:sz w:val="26"/>
          <w:szCs w:val="26"/>
        </w:rPr>
      </w:pPr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윤 주방장은 혈혈단신으로 한국에 들어왔다. 이번 남북정상회담을 보는 감회를 묻자 “마음이 설렌다”고 답했다. 북한의 반응을 볼 때 이전 두 번의 정상회담과는 기류가 다르다고. 인터뷰 끝에 눈을 반짝이며 그는 말했다. “항상 긍지를 갖고 있어요. 내 냉면이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옥류관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냉면보다 맛있다. 통일되면 난 </w:t>
      </w:r>
      <w:proofErr w:type="spellStart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>게임할</w:t>
      </w:r>
      <w:proofErr w:type="spellEnd"/>
      <w:r w:rsidRPr="00E405FA">
        <w:rPr>
          <w:rFonts w:ascii="맑은 고딕" w:eastAsia="맑은 고딕" w:hAnsi="맑은 고딕" w:cs="굴림" w:hint="eastAsia"/>
          <w:color w:val="000000"/>
          <w:spacing w:val="-2"/>
          <w:kern w:val="0"/>
          <w:sz w:val="26"/>
          <w:szCs w:val="26"/>
        </w:rPr>
        <w:t xml:space="preserve"> 거예요. 북(쪽 사람들 앞)에 놔놓고 먹어보면 될 거 아닌가.”</w:t>
      </w:r>
    </w:p>
    <w:sectPr w:rsidR="00E405FA" w:rsidRPr="00E40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FA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405F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405F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5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05FA"/>
    <w:rPr>
      <w:b/>
      <w:bCs/>
    </w:rPr>
  </w:style>
  <w:style w:type="character" w:styleId="a5">
    <w:name w:val="Hyperlink"/>
    <w:basedOn w:val="a0"/>
    <w:uiPriority w:val="99"/>
    <w:unhideWhenUsed/>
    <w:rsid w:val="00E405F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405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405F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405FA"/>
    <w:rPr>
      <w:rFonts w:ascii="굴림" w:eastAsia="굴림" w:hAnsi="굴림" w:cs="굴림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405F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5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05FA"/>
    <w:rPr>
      <w:b/>
      <w:bCs/>
    </w:rPr>
  </w:style>
  <w:style w:type="character" w:styleId="a5">
    <w:name w:val="Hyperlink"/>
    <w:basedOn w:val="a0"/>
    <w:uiPriority w:val="99"/>
    <w:unhideWhenUsed/>
    <w:rsid w:val="00E405F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405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405F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405FA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9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5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2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6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2018-06-02T10:26:00Z</dcterms:created>
  <dcterms:modified xsi:type="dcterms:W3CDTF">2018-06-02T10:29:00Z</dcterms:modified>
</cp:coreProperties>
</file>