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Default="004F4FAB" w:rsidP="004F4FAB">
      <w:pPr>
        <w:jc w:val="center"/>
        <w:rPr>
          <w:rFonts w:asciiTheme="majorHAnsi" w:eastAsiaTheme="majorHAnsi" w:hAnsiTheme="majorHAnsi" w:hint="eastAsia"/>
          <w:b/>
          <w:bCs/>
          <w:spacing w:val="-20"/>
          <w:sz w:val="30"/>
          <w:szCs w:val="30"/>
        </w:rPr>
      </w:pPr>
      <w:r w:rsidRPr="004F4FAB">
        <w:rPr>
          <w:rFonts w:asciiTheme="majorHAnsi" w:eastAsiaTheme="majorHAnsi" w:hAnsiTheme="majorHAnsi" w:hint="eastAsia"/>
          <w:b/>
          <w:bCs/>
          <w:spacing w:val="-20"/>
          <w:sz w:val="30"/>
          <w:szCs w:val="30"/>
        </w:rPr>
        <w:t>국가대표 ‘수제맥주’ 맛집 5곳</w:t>
      </w:r>
    </w:p>
    <w:p w:rsidR="008C7C4C" w:rsidRPr="008C7C4C" w:rsidRDefault="008C7C4C" w:rsidP="004F4FAB">
      <w:pPr>
        <w:jc w:val="center"/>
        <w:rPr>
          <w:rFonts w:asciiTheme="majorHAnsi" w:eastAsiaTheme="majorHAnsi" w:hAnsiTheme="majorHAnsi"/>
          <w:b/>
          <w:bCs/>
          <w:spacing w:val="-20"/>
          <w:sz w:val="30"/>
          <w:szCs w:val="30"/>
        </w:rPr>
      </w:pPr>
      <w:r>
        <w:rPr>
          <w:rFonts w:asciiTheme="majorHAnsi" w:eastAsiaTheme="majorHAnsi" w:hAnsiTheme="majorHAnsi" w:hint="eastAsia"/>
          <w:b/>
          <w:bCs/>
          <w:spacing w:val="-20"/>
          <w:sz w:val="30"/>
          <w:szCs w:val="30"/>
        </w:rPr>
        <w:t xml:space="preserve">- </w:t>
      </w:r>
      <w:bookmarkStart w:id="0" w:name="_GoBack"/>
      <w:bookmarkEnd w:id="0"/>
      <w:r w:rsidRPr="008C7C4C">
        <w:rPr>
          <w:rFonts w:asciiTheme="majorHAnsi" w:eastAsiaTheme="majorHAnsi" w:hAnsiTheme="majorHAnsi" w:hint="eastAsia"/>
          <w:b/>
          <w:bCs/>
          <w:spacing w:val="-20"/>
          <w:sz w:val="30"/>
          <w:szCs w:val="30"/>
        </w:rPr>
        <w:t>톡</w:t>
      </w:r>
      <w:r w:rsidRPr="008C7C4C">
        <w:rPr>
          <w:rFonts w:asciiTheme="majorHAnsi" w:eastAsiaTheme="majorHAnsi" w:hAnsiTheme="majorHAnsi"/>
          <w:b/>
          <w:bCs/>
          <w:spacing w:val="-20"/>
          <w:sz w:val="30"/>
          <w:szCs w:val="30"/>
        </w:rPr>
        <w:t xml:space="preserve"> 쏘는 청량감부터 향긋한 향까지</w:t>
      </w:r>
    </w:p>
    <w:p w:rsidR="004F4FAB" w:rsidRPr="004F4FAB" w:rsidRDefault="004F4FAB">
      <w:pPr>
        <w:rPr>
          <w:rFonts w:asciiTheme="majorHAnsi" w:eastAsiaTheme="majorHAnsi" w:hAnsiTheme="majorHAnsi"/>
          <w:color w:val="666666"/>
          <w:sz w:val="22"/>
        </w:rPr>
      </w:pPr>
      <w:r w:rsidRPr="004F4FAB">
        <w:rPr>
          <w:rFonts w:asciiTheme="majorHAnsi" w:eastAsiaTheme="majorHAnsi" w:hAnsiTheme="majorHAnsi" w:hint="eastAsia"/>
          <w:color w:val="666666"/>
          <w:sz w:val="22"/>
        </w:rPr>
        <w:t>2018.04.15</w:t>
      </w:r>
    </w:p>
    <w:p w:rsidR="004F4FAB" w:rsidRDefault="008C7C4C">
      <w:pPr>
        <w:rPr>
          <w:rFonts w:asciiTheme="majorHAnsi" w:eastAsiaTheme="majorHAnsi" w:hAnsiTheme="majorHAnsi"/>
        </w:rPr>
      </w:pPr>
      <w:hyperlink r:id="rId5" w:anchor="imadnews" w:history="1">
        <w:r w:rsidR="004F4FAB" w:rsidRPr="004962D4">
          <w:rPr>
            <w:rStyle w:val="a6"/>
            <w:rFonts w:asciiTheme="majorHAnsi" w:eastAsiaTheme="majorHAnsi" w:hAnsiTheme="majorHAnsi"/>
          </w:rPr>
          <w:t>http://m.zdnet.co.kr/column_view.asp?artice_id=20180415102551#imadnews</w:t>
        </w:r>
      </w:hyperlink>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구스아일랜드</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kern w:val="0"/>
          <w:sz w:val="24"/>
          <w:szCs w:val="24"/>
        </w:rPr>
        <w:t>어메이징브루잉하우스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kern w:val="0"/>
          <w:sz w:val="24"/>
          <w:szCs w:val="24"/>
        </w:rPr>
        <w:t>데블스도어</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kern w:val="0"/>
          <w:sz w:val="24"/>
          <w:szCs w:val="24"/>
        </w:rPr>
        <w:t>더부스브루어리</w:t>
      </w:r>
    </w:p>
    <w:p w:rsid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kern w:val="0"/>
          <w:sz w:val="24"/>
          <w:szCs w:val="24"/>
        </w:rPr>
        <w:t>버드나무브루어리</w:t>
      </w:r>
    </w:p>
    <w:p w:rsid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맥주는 물, 맥아, 홉, 효모 네 가지의 재료로 만들어진다. 맥아에 효모를 더해 발효시킨 후, 쌉쌀한 맛을 내는 홉과 함께 끓여 발효 과정을 거쳐야 비로소 맥주가 완성된다. 이런 과정이 이뤄지는 곳을 브루어리라고 일컫는다.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개인적으로 집에서 취향에 맞게 소규모로 만들던 시절에는 크래프트 비어의 정의가 모호했다. 산업혁명 이후, 마을에서 만들던 맥주를 전 세계로 유통되면서 크래프트 비어의 정의가 완성됐다. 크래프트 비어란 브루어리에서 개인이 자체 개발한 레시피에 따라 만든 맥주를 의미하며 '수제 맥주'라고도 불린다. 맥주 제조자가 넣는 재료와 양에 따라 개성 넘치는 맛과 풍미를 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 xml:space="preserve">크래프트 비어의 종류는 ▲톡 쏘는 청량감과 강한 탄산을 가진 '라거' ▲라거보다 진한 풍미를 가진 '에일' ▲홉에서 나오는 향긋한 향이 매력적인 '페일에일' ▲홉을 많이 넣어 진한 맛을 지닌 '인디아페일에일' ▲볶은 몰트 및 보리를 </w:t>
      </w:r>
      <w:r w:rsidRPr="004F4FAB">
        <w:rPr>
          <w:rFonts w:asciiTheme="majorHAnsi" w:eastAsiaTheme="majorHAnsi" w:hAnsiTheme="majorHAnsi" w:cs="굴림" w:hint="eastAsia"/>
          <w:kern w:val="0"/>
          <w:sz w:val="24"/>
          <w:szCs w:val="24"/>
        </w:rPr>
        <w:lastRenderedPageBreak/>
        <w:t>사용해 진한 흑색이 나는 '포터' ▲포터보다 알코올 함량이 높고 커피, 초콜릿의 풍부한 풍미가 매력적인 '스타우트'가 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한국을 대표하는 국가대표 크래프트 브루어리 맛집 베스트 5를 만나보자.</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b/>
          <w:bCs/>
          <w:kern w:val="0"/>
          <w:sz w:val="24"/>
          <w:szCs w:val="24"/>
        </w:rPr>
        <w:t>■ 시카고 대표 수제맥주, 강남역 '구스아일랜드브루하우스’</w:t>
      </w:r>
    </w:p>
    <w:p w:rsidR="004F4FAB" w:rsidRPr="004F4FAB" w:rsidRDefault="004F4FAB" w:rsidP="004F4FAB">
      <w:pPr>
        <w:widowControl/>
        <w:wordWrap/>
        <w:autoSpaceDE/>
        <w:autoSpaceDN/>
        <w:spacing w:line="240" w:lineRule="auto"/>
        <w:jc w:val="center"/>
        <w:rPr>
          <w:rFonts w:asciiTheme="majorHAnsi" w:eastAsiaTheme="majorHAnsi" w:hAnsiTheme="majorHAnsi" w:cs="굴림"/>
          <w:kern w:val="0"/>
          <w:sz w:val="24"/>
          <w:szCs w:val="24"/>
        </w:rPr>
      </w:pPr>
      <w:r w:rsidRPr="004F4FAB">
        <w:rPr>
          <w:rFonts w:asciiTheme="majorHAnsi" w:eastAsiaTheme="majorHAnsi" w:hAnsiTheme="majorHAnsi" w:cs="굴림"/>
          <w:noProof/>
          <w:kern w:val="0"/>
          <w:sz w:val="24"/>
          <w:szCs w:val="24"/>
        </w:rPr>
        <w:drawing>
          <wp:inline distT="0" distB="0" distL="0" distR="0" wp14:anchorId="1F9950BF" wp14:editId="57BB8361">
            <wp:extent cx="5316220" cy="5908675"/>
            <wp:effectExtent l="0" t="0" r="0" b="0"/>
            <wp:docPr id="5" name="그림 5" descr="구스아일랜드브루하우스(이미지= 인스타 ID chad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구스아일랜드브루하우스(이미지= 인스타 ID chado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6220" cy="5908675"/>
                    </a:xfrm>
                    <a:prstGeom prst="rect">
                      <a:avLst/>
                    </a:prstGeom>
                    <a:noFill/>
                    <a:ln>
                      <a:noFill/>
                    </a:ln>
                  </pic:spPr>
                </pic:pic>
              </a:graphicData>
            </a:graphic>
          </wp:inline>
        </w:drawing>
      </w:r>
      <w:r w:rsidRPr="004F4FAB">
        <w:rPr>
          <w:rFonts w:asciiTheme="majorHAnsi" w:eastAsiaTheme="majorHAnsi" w:hAnsiTheme="majorHAnsi" w:cs="굴림" w:hint="eastAsia"/>
          <w:color w:val="666666"/>
          <w:kern w:val="0"/>
          <w:sz w:val="24"/>
          <w:szCs w:val="24"/>
        </w:rPr>
        <w:t>구스아일랜드브루하우스(이미지= 인스타 ID chadodo)</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lastRenderedPageBreak/>
        <w:t>'구스아일랜드브루하우스'는 역삼역 부근에 위치하고 있는 브루어리펍이다. 야외 테이블부터 루프탑까지 각자의 취향에 맞는 자리에서 맥주를 즐길 수 있다. 대표 맥주 'DUCK DUCK GOOSE'는 풍부하게 맴도는 복숭아, 파인애플의 향이 매력적이다. 가볍고 경쾌한 느낌이 강해 특히 여성 고객들에게 인기가 많다.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6가지 홉을 사용해 풍부하고 진한 맛을 낸 'TAKE OFF DIPA'도 인기 맥주다. 맥주와 곁들여 먹기 좋은 핑거푸드와 브런치, 식사 메뉴도 준비되어 있다. 맥주가 만들어지는 과정을 직접 경험해 볼 수 있는 맥주에듀케이션도 매월 마지막 주 토요일에 진행되고 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▲위치: 서울 강남구 역삼로 118 ▲영업시간: 주중 11:30-01:00, 토요일 10:00-01:00, 일요일 10:00-24:00, 런치 (주중) 11:30-15:00, 해피아워 (주중)14:00-17:00, 브런치 (주말) 10:00-15:00 *런치/해피아워/브런치 메뉴 모두 상이 ▲가격대: DUCK DUCK GOOSE 8천원, HIGH WAY TO HELES 7천원, TAKEOFFDIPA 1만1천원, 32시간 숙성 훈연한 바베큐립 2만8천원 ▲후기(식신 HyoSuBee): 미국 시카고에서 물 건너온 수제 맥주 전문점. 건물을 통째로 사용한다. 매장 내 양조 시설에서 직접 양조한 신선한 맥주를 제공 가볼만했던 것 같네요</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b/>
          <w:bCs/>
          <w:kern w:val="0"/>
          <w:sz w:val="24"/>
          <w:szCs w:val="24"/>
        </w:rPr>
        <w:t>■ 대한민국 주류대상 수상, 성수 어메이징 브루잉컴퍼니</w:t>
      </w:r>
    </w:p>
    <w:p w:rsidR="004F4FAB" w:rsidRPr="004F4FAB" w:rsidRDefault="004F4FAB" w:rsidP="004F4FAB">
      <w:pPr>
        <w:widowControl/>
        <w:wordWrap/>
        <w:autoSpaceDE/>
        <w:autoSpaceDN/>
        <w:spacing w:line="240" w:lineRule="auto"/>
        <w:jc w:val="center"/>
        <w:rPr>
          <w:rFonts w:asciiTheme="majorHAnsi" w:eastAsiaTheme="majorHAnsi" w:hAnsiTheme="majorHAnsi" w:cs="굴림"/>
          <w:kern w:val="0"/>
          <w:sz w:val="24"/>
          <w:szCs w:val="24"/>
        </w:rPr>
      </w:pPr>
      <w:r w:rsidRPr="004F4FAB">
        <w:rPr>
          <w:rFonts w:asciiTheme="majorHAnsi" w:eastAsiaTheme="majorHAnsi" w:hAnsiTheme="majorHAnsi" w:cs="굴림"/>
          <w:noProof/>
          <w:kern w:val="0"/>
          <w:sz w:val="24"/>
          <w:szCs w:val="24"/>
        </w:rPr>
        <w:lastRenderedPageBreak/>
        <w:drawing>
          <wp:inline distT="0" distB="0" distL="0" distR="0" wp14:anchorId="4FAC11D4" wp14:editId="1734D9F2">
            <wp:extent cx="5146675" cy="4156075"/>
            <wp:effectExtent l="0" t="0" r="0" b="0"/>
            <wp:docPr id="4" name="그림 4" descr="어메이징 브루잉컴퍼니(이미지=식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어메이징 브루잉컴퍼니(이미지=식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675" cy="4156075"/>
                    </a:xfrm>
                    <a:prstGeom prst="rect">
                      <a:avLst/>
                    </a:prstGeom>
                    <a:noFill/>
                    <a:ln>
                      <a:noFill/>
                    </a:ln>
                  </pic:spPr>
                </pic:pic>
              </a:graphicData>
            </a:graphic>
          </wp:inline>
        </w:drawing>
      </w:r>
      <w:r w:rsidRPr="004F4FAB">
        <w:rPr>
          <w:rFonts w:asciiTheme="majorHAnsi" w:eastAsiaTheme="majorHAnsi" w:hAnsiTheme="majorHAnsi" w:cs="굴림" w:hint="eastAsia"/>
          <w:color w:val="666666"/>
          <w:kern w:val="0"/>
          <w:sz w:val="24"/>
          <w:szCs w:val="24"/>
        </w:rPr>
        <w:t>어메이징 브루잉컴퍼니(이미지=식신)</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맥주 전문가 김태경 대표가 운영하는 성수 '어메이징 브루잉컴퍼니'. 재미있는 이름만큼 개성 있는 60여 가지의 다양한 맥주를 맛볼 수 있다. 대표 메뉴는 대한민국 주류대상 크래프트 맥주 부문 최고상을 받은 '쇼킹스타우트'. 진하고 묵직한 캐러멜, 초콜릿, 커피의 풍미와 함께 끝에 남는 씁쓰름한 맛이 인상적이다. 오렌지, 자몽, 감귤의 새콤한 향과 맛을 느낄 수 있는 '첫사랑'도 인기 메뉴 중 하나. 자신의 취향을 이야기하면 맥주를 추천해준다. 강사와 함께하는 맥주 시음회, 클래스도 운영하고 있으니 참고할 것.</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 xml:space="preserve">▲위치: 서울 성동구 성수일로4길 4 ▲영업시간: 평일 18:00-01:00, 주말 16:00-01:00▲가격대: 성수동페일에일 4천900원, 첫사랑 8천900원, 쇼킹스타우트 5천900원, 아메리칸핫도그 7천원, 스칼렛소시지 1만7천원 ▲후기(식신 vivace_pse) : 맥주 종류가 정말 많아서 골라 먹는 재미가 쏠쏠한 곳이었어요! </w:t>
      </w:r>
      <w:r w:rsidRPr="004F4FAB">
        <w:rPr>
          <w:rFonts w:asciiTheme="majorHAnsi" w:eastAsiaTheme="majorHAnsi" w:hAnsiTheme="majorHAnsi" w:cs="굴림" w:hint="eastAsia"/>
          <w:kern w:val="0"/>
          <w:sz w:val="24"/>
          <w:szCs w:val="24"/>
        </w:rPr>
        <w:lastRenderedPageBreak/>
        <w:t>워낙 맥주 종류가 많아서 안주는 어떨까 싶었는데 풍기파스타도 맥주랑 먹기 딱 좋게 짭쪼름 하면서 맛있더라구요~ 주말에는 사람이 좀 많지만 적당히 활기찬 분위기에서 맥주 즐길 수 있는 게 참 좋은 것 같아요! 양조장 체험도 할 수 있는 것 같던데 기회가 되면 해보고 싶어요.</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b/>
          <w:bCs/>
          <w:kern w:val="0"/>
          <w:sz w:val="24"/>
          <w:szCs w:val="24"/>
        </w:rPr>
        <w:t>■ 고속터미널의 어둑한 맥주 비밀기지, 반포 '데블스도어’</w:t>
      </w:r>
    </w:p>
    <w:p w:rsidR="004F4FAB" w:rsidRPr="004F4FAB" w:rsidRDefault="004F4FAB" w:rsidP="004F4FAB">
      <w:pPr>
        <w:widowControl/>
        <w:wordWrap/>
        <w:autoSpaceDE/>
        <w:autoSpaceDN/>
        <w:spacing w:line="240" w:lineRule="auto"/>
        <w:jc w:val="center"/>
        <w:rPr>
          <w:rFonts w:asciiTheme="majorHAnsi" w:eastAsiaTheme="majorHAnsi" w:hAnsiTheme="majorHAnsi" w:cs="굴림"/>
          <w:kern w:val="0"/>
          <w:sz w:val="24"/>
          <w:szCs w:val="24"/>
        </w:rPr>
      </w:pPr>
      <w:r w:rsidRPr="004F4FAB">
        <w:rPr>
          <w:rFonts w:asciiTheme="majorHAnsi" w:eastAsiaTheme="majorHAnsi" w:hAnsiTheme="majorHAnsi" w:cs="굴림"/>
          <w:noProof/>
          <w:kern w:val="0"/>
          <w:sz w:val="24"/>
          <w:szCs w:val="24"/>
        </w:rPr>
        <w:drawing>
          <wp:inline distT="0" distB="0" distL="0" distR="0" wp14:anchorId="6199C9EA" wp14:editId="63E40E44">
            <wp:extent cx="5146675" cy="4156075"/>
            <wp:effectExtent l="0" t="0" r="0" b="0"/>
            <wp:docPr id="3" name="그림 3" descr="데블스토어(이미지=식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데블스토어(이미지=식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675" cy="4156075"/>
                    </a:xfrm>
                    <a:prstGeom prst="rect">
                      <a:avLst/>
                    </a:prstGeom>
                    <a:noFill/>
                    <a:ln>
                      <a:noFill/>
                    </a:ln>
                  </pic:spPr>
                </pic:pic>
              </a:graphicData>
            </a:graphic>
          </wp:inline>
        </w:drawing>
      </w:r>
      <w:r w:rsidRPr="004F4FAB">
        <w:rPr>
          <w:rFonts w:asciiTheme="majorHAnsi" w:eastAsiaTheme="majorHAnsi" w:hAnsiTheme="majorHAnsi" w:cs="굴림" w:hint="eastAsia"/>
          <w:color w:val="666666"/>
          <w:kern w:val="0"/>
          <w:sz w:val="24"/>
          <w:szCs w:val="24"/>
        </w:rPr>
        <w:t>데블스토어(이미지=식신)</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고속터미널 뒤편에 자리 잡은 400평 규모의 대형 게스트로 펍 '데블스도어'. 230여 년 전통을 자랑하는 독일 카스파라 양조 설비로 매장에서 수제 맥주를 생산한다. 대표 메뉴 'Devil's IPA'는 짙은 솔 향과 열대 과일 향이 코를, 붉은 담갈색이 눈을 사로잡는다. 깔끔한 청량감을 자랑하며 쌉쌀한 맛이 강해 맥주 애호가들이 즐겨 찾는다.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lastRenderedPageBreak/>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두툼한 소고기 패티에 구운 치즈, 양파 잼을 더하고 감자튀김이 수북하게 쌓여 나오는 '얼티메이트 데블스 버거'도 인기 메뉴. 풍부한 육즙과 바삭한 감자튀김이 맥주와 곁들여 먹기 좋다. 국내에서 구하기 어려운 여러 수입 병맥주도 판매하고 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▲위치: 서울 서초구 사평대로 20 5▲영업시간: 월~목요일 11:30-24:00, 금~토요일 11:30-01:00, 일요일 11:30-23:00 ▲가격대: Devils' Pale Ale 8천500원, Devils's IPA 8천500원, Devil's Burger 1만4천500원, Spinach &amp; Egg Pizza 1만6천원 ▲후기(식신 빵덕후) : 감자튀김에 파묻혀 있는 수제버거 사진을 보고 비주얼 어택을 당해서 다녀왔다!! 뭔가 유럽감성 느껴지는 건물에 안이 넓고 탁 트여있어서 밤에 오면 분위기 엄청 좋을 것 같았다! 데블스버거랑 시금치에그피자랑 맥주를 시켰는데 하나같이 만족만족.</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b/>
          <w:bCs/>
          <w:kern w:val="0"/>
          <w:sz w:val="24"/>
          <w:szCs w:val="24"/>
        </w:rPr>
        <w:t>■ 크래프트맥주 신드롬의 시작, 판교 '더부스 브루어리’</w:t>
      </w:r>
    </w:p>
    <w:p w:rsidR="004F4FAB" w:rsidRPr="004F4FAB" w:rsidRDefault="004F4FAB" w:rsidP="004F4FAB">
      <w:pPr>
        <w:widowControl/>
        <w:wordWrap/>
        <w:autoSpaceDE/>
        <w:autoSpaceDN/>
        <w:spacing w:line="240" w:lineRule="auto"/>
        <w:jc w:val="center"/>
        <w:rPr>
          <w:rFonts w:asciiTheme="majorHAnsi" w:eastAsiaTheme="majorHAnsi" w:hAnsiTheme="majorHAnsi" w:cs="굴림"/>
          <w:kern w:val="0"/>
          <w:sz w:val="24"/>
          <w:szCs w:val="24"/>
        </w:rPr>
      </w:pPr>
      <w:r w:rsidRPr="004F4FAB">
        <w:rPr>
          <w:rFonts w:asciiTheme="majorHAnsi" w:eastAsiaTheme="majorHAnsi" w:hAnsiTheme="majorHAnsi" w:cs="굴림"/>
          <w:noProof/>
          <w:kern w:val="0"/>
          <w:sz w:val="24"/>
          <w:szCs w:val="24"/>
        </w:rPr>
        <w:lastRenderedPageBreak/>
        <w:drawing>
          <wp:inline distT="0" distB="0" distL="0" distR="0" wp14:anchorId="3F0434FF" wp14:editId="1F7202DD">
            <wp:extent cx="5316220" cy="5908675"/>
            <wp:effectExtent l="0" t="0" r="0" b="0"/>
            <wp:docPr id="2" name="그림 2" descr="더부스 브루어리(이미지=인스타 ID eu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더부스 브루어리(이미지=인스타 ID eunc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20" cy="5908675"/>
                    </a:xfrm>
                    <a:prstGeom prst="rect">
                      <a:avLst/>
                    </a:prstGeom>
                    <a:noFill/>
                    <a:ln>
                      <a:noFill/>
                    </a:ln>
                  </pic:spPr>
                </pic:pic>
              </a:graphicData>
            </a:graphic>
          </wp:inline>
        </w:drawing>
      </w:r>
      <w:r w:rsidRPr="004F4FAB">
        <w:rPr>
          <w:rFonts w:asciiTheme="majorHAnsi" w:eastAsiaTheme="majorHAnsi" w:hAnsiTheme="majorHAnsi" w:cs="굴림" w:hint="eastAsia"/>
          <w:color w:val="666666"/>
          <w:kern w:val="0"/>
          <w:sz w:val="24"/>
          <w:szCs w:val="24"/>
        </w:rPr>
        <w:t>더부스 브루어리(이미지=인스타 ID euncat)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'한국 맥주가 북한 대동강 맥주보다 맛없다'라는 칼럼을 썼던 다니엘 튜더가 친구들과 오픈한 '더부스 브루어리'. 대표 메뉴 '국민 IPA'는 미국 브루어리에서 신선한 홉을 듬뿍 사용하여 만든 맥주이다. 상큼한 자몽, 파인애플과 달콤한 멜론, 파파야 향을 물씬 느낄 수 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lastRenderedPageBreak/>
        <w:t>이외에도 세계 3대 브루어리 미켈러와 함께한 '대동강 페일 에일', 한약재가 들어간 '썸머 젠 에일', 연예인들과 함께한 'ㅋ', '긍정신' 등 창의적이고 이색적인 맥주들도 만나볼 수 있다.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▲위치: 경기 성남시 분당구 운중로225번길 14-3 ▲영업시간: 평일 17:00-22:30, 주말 14:00-22:30, 월요일 휴무 ▲가격대: 국민IPA 6천원, 대동강페일에일 6천원 ▲후기(식신 반반무마니) 방금 만든 맥주를 맛 볼 수 있는 공간이라는 것이 예상되는 가운데, 방문하기 이전부터 마음이 설레기 시작했다. 훌륭했어요.</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b/>
          <w:bCs/>
          <w:kern w:val="0"/>
          <w:sz w:val="24"/>
          <w:szCs w:val="24"/>
        </w:rPr>
        <w:t>■ 강릉의 맛과 향, 강릉 '버드나무 브루어리'</w:t>
      </w:r>
    </w:p>
    <w:p w:rsidR="004F4FAB" w:rsidRPr="004F4FAB" w:rsidRDefault="004F4FAB" w:rsidP="004F4FAB">
      <w:pPr>
        <w:widowControl/>
        <w:wordWrap/>
        <w:autoSpaceDE/>
        <w:autoSpaceDN/>
        <w:spacing w:line="240" w:lineRule="auto"/>
        <w:jc w:val="center"/>
        <w:rPr>
          <w:rFonts w:asciiTheme="majorHAnsi" w:eastAsiaTheme="majorHAnsi" w:hAnsiTheme="majorHAnsi" w:cs="굴림"/>
          <w:kern w:val="0"/>
          <w:sz w:val="24"/>
          <w:szCs w:val="24"/>
        </w:rPr>
      </w:pPr>
      <w:r w:rsidRPr="004F4FAB">
        <w:rPr>
          <w:rFonts w:asciiTheme="majorHAnsi" w:eastAsiaTheme="majorHAnsi" w:hAnsiTheme="majorHAnsi" w:cs="굴림"/>
          <w:noProof/>
          <w:kern w:val="0"/>
          <w:sz w:val="24"/>
          <w:szCs w:val="24"/>
        </w:rPr>
        <w:drawing>
          <wp:inline distT="0" distB="0" distL="0" distR="0" wp14:anchorId="73E4A529" wp14:editId="25A0FDAC">
            <wp:extent cx="5316220" cy="4419600"/>
            <wp:effectExtent l="0" t="0" r="0" b="0"/>
            <wp:docPr id="1" name="그림 1" descr="버드나무 브루어리(이미지=인스타 ID semv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버드나무 브루어리(이미지=인스타 ID semv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6220" cy="4419600"/>
                    </a:xfrm>
                    <a:prstGeom prst="rect">
                      <a:avLst/>
                    </a:prstGeom>
                    <a:noFill/>
                    <a:ln>
                      <a:noFill/>
                    </a:ln>
                  </pic:spPr>
                </pic:pic>
              </a:graphicData>
            </a:graphic>
          </wp:inline>
        </w:drawing>
      </w:r>
      <w:r w:rsidRPr="004F4FAB">
        <w:rPr>
          <w:rFonts w:asciiTheme="majorHAnsi" w:eastAsiaTheme="majorHAnsi" w:hAnsiTheme="majorHAnsi" w:cs="굴림" w:hint="eastAsia"/>
          <w:color w:val="666666"/>
          <w:kern w:val="0"/>
          <w:sz w:val="24"/>
          <w:szCs w:val="24"/>
        </w:rPr>
        <w:t>버드나무 브루어리(이미지=인스타 ID semvly)</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lastRenderedPageBreak/>
        <w:t>'버드나무 브루어리'는 탁주 양조장을 개조해 브루어리로 재탄생 시킨 곳이다. 강릉을 대표하는 오죽, 솔, 창포, 커피의 맛을 담아낸 맥주를 만나볼 수 있다. 대표 메뉴는 강릉 사천면 미노리에서 수확한 쌀을 40% 이상 사용하여 만든 '미노리세션'. 부드러운 목 넘김을 자랑하며 상큼한 귤향이 입안에 은은하게 퍼지는 것이 특징.</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김치, 베이컨, 토마토를 주 재료로 하여 오븐에 구운 '홍제 피자'도 인기 메뉴. 김치가 들어가 매콤하면서도 느끼함을 잡아준다. 인기 맥주 4종을 한 번에 맛볼 수 있는 샘플러 메뉴를 많이 주문하는 편이다.</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MS Gothic" w:hint="eastAsia"/>
          <w:kern w:val="0"/>
          <w:sz w:val="24"/>
          <w:szCs w:val="24"/>
        </w:rPr>
        <w:t>​</w:t>
      </w:r>
    </w:p>
    <w:p w:rsidR="004F4FAB" w:rsidRPr="004F4FAB" w:rsidRDefault="004F4FAB" w:rsidP="004F4FAB">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4F4FAB">
        <w:rPr>
          <w:rFonts w:asciiTheme="majorHAnsi" w:eastAsiaTheme="majorHAnsi" w:hAnsiTheme="majorHAnsi" w:cs="굴림" w:hint="eastAsia"/>
          <w:kern w:val="0"/>
          <w:sz w:val="24"/>
          <w:szCs w:val="24"/>
        </w:rPr>
        <w:t>▲위치: 강원 강릉시 경강로 1961 ▲영업시간: 매일 12:00-23:00, 16:00-17:00에는 맥주 및 음료만 가능 ▲가격대: 미노리세션 6천원, 즈므블랑 6천원, 엠버에일 6천원, 창포에일 7천원, 하슬라 IPA 7천원 ▲후기(식신 *모래알은반짝*) : 아주 인상적인 수제 맥주집. 맥주 맛도 좋았던 거 같고 분위기가 너무 깔끔했던 편이에요.</w:t>
      </w:r>
    </w:p>
    <w:p w:rsidR="004F4FAB" w:rsidRPr="004F4FAB" w:rsidRDefault="004F4FAB">
      <w:pPr>
        <w:rPr>
          <w:rFonts w:asciiTheme="majorHAnsi" w:eastAsiaTheme="majorHAnsi" w:hAnsiTheme="majorHAnsi"/>
        </w:rPr>
      </w:pPr>
    </w:p>
    <w:sectPr w:rsidR="004F4FAB" w:rsidRPr="004F4FA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FAB"/>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4FAB"/>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C7C4C"/>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F4FAB"/>
    <w:rPr>
      <w:b/>
      <w:bCs/>
    </w:rPr>
  </w:style>
  <w:style w:type="paragraph" w:styleId="a4">
    <w:name w:val="Balloon Text"/>
    <w:basedOn w:val="a"/>
    <w:link w:val="Char"/>
    <w:uiPriority w:val="99"/>
    <w:semiHidden/>
    <w:unhideWhenUsed/>
    <w:rsid w:val="004F4FA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F4FA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4F4FAB"/>
  </w:style>
  <w:style w:type="character" w:customStyle="1" w:styleId="Char0">
    <w:name w:val="날짜 Char"/>
    <w:basedOn w:val="a0"/>
    <w:link w:val="a5"/>
    <w:uiPriority w:val="99"/>
    <w:semiHidden/>
    <w:rsid w:val="004F4FAB"/>
  </w:style>
  <w:style w:type="character" w:styleId="a6">
    <w:name w:val="Hyperlink"/>
    <w:basedOn w:val="a0"/>
    <w:uiPriority w:val="99"/>
    <w:unhideWhenUsed/>
    <w:rsid w:val="004F4F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F4FAB"/>
    <w:rPr>
      <w:b/>
      <w:bCs/>
    </w:rPr>
  </w:style>
  <w:style w:type="paragraph" w:styleId="a4">
    <w:name w:val="Balloon Text"/>
    <w:basedOn w:val="a"/>
    <w:link w:val="Char"/>
    <w:uiPriority w:val="99"/>
    <w:semiHidden/>
    <w:unhideWhenUsed/>
    <w:rsid w:val="004F4FA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F4FAB"/>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4F4FAB"/>
  </w:style>
  <w:style w:type="character" w:customStyle="1" w:styleId="Char0">
    <w:name w:val="날짜 Char"/>
    <w:basedOn w:val="a0"/>
    <w:link w:val="a5"/>
    <w:uiPriority w:val="99"/>
    <w:semiHidden/>
    <w:rsid w:val="004F4FAB"/>
  </w:style>
  <w:style w:type="character" w:styleId="a6">
    <w:name w:val="Hyperlink"/>
    <w:basedOn w:val="a0"/>
    <w:uiPriority w:val="99"/>
    <w:unhideWhenUsed/>
    <w:rsid w:val="004F4F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480245">
      <w:bodyDiv w:val="1"/>
      <w:marLeft w:val="0"/>
      <w:marRight w:val="0"/>
      <w:marTop w:val="0"/>
      <w:marBottom w:val="0"/>
      <w:divBdr>
        <w:top w:val="none" w:sz="0" w:space="0" w:color="auto"/>
        <w:left w:val="none" w:sz="0" w:space="0" w:color="auto"/>
        <w:bottom w:val="none" w:sz="0" w:space="0" w:color="auto"/>
        <w:right w:val="none" w:sz="0" w:space="0" w:color="auto"/>
      </w:divBdr>
      <w:divsChild>
        <w:div w:id="1140852940">
          <w:marLeft w:val="0"/>
          <w:marRight w:val="0"/>
          <w:marTop w:val="0"/>
          <w:marBottom w:val="0"/>
          <w:divBdr>
            <w:top w:val="none" w:sz="0" w:space="0" w:color="auto"/>
            <w:left w:val="none" w:sz="0" w:space="0" w:color="auto"/>
            <w:bottom w:val="none" w:sz="0" w:space="0" w:color="auto"/>
            <w:right w:val="none" w:sz="0" w:space="0" w:color="auto"/>
          </w:divBdr>
          <w:divsChild>
            <w:div w:id="938395">
              <w:marLeft w:val="0"/>
              <w:marRight w:val="0"/>
              <w:marTop w:val="0"/>
              <w:marBottom w:val="0"/>
              <w:divBdr>
                <w:top w:val="none" w:sz="0" w:space="0" w:color="auto"/>
                <w:left w:val="none" w:sz="0" w:space="0" w:color="auto"/>
                <w:bottom w:val="none" w:sz="0" w:space="0" w:color="auto"/>
                <w:right w:val="none" w:sz="0" w:space="0" w:color="auto"/>
              </w:divBdr>
              <w:divsChild>
                <w:div w:id="654846569">
                  <w:marLeft w:val="0"/>
                  <w:marRight w:val="0"/>
                  <w:marTop w:val="0"/>
                  <w:marBottom w:val="0"/>
                  <w:divBdr>
                    <w:top w:val="none" w:sz="0" w:space="0" w:color="auto"/>
                    <w:left w:val="none" w:sz="0" w:space="0" w:color="auto"/>
                    <w:bottom w:val="none" w:sz="0" w:space="0" w:color="auto"/>
                    <w:right w:val="none" w:sz="0" w:space="0" w:color="auto"/>
                  </w:divBdr>
                  <w:divsChild>
                    <w:div w:id="964389826">
                      <w:marLeft w:val="0"/>
                      <w:marRight w:val="0"/>
                      <w:marTop w:val="225"/>
                      <w:marBottom w:val="225"/>
                      <w:divBdr>
                        <w:top w:val="none" w:sz="0" w:space="0" w:color="auto"/>
                        <w:left w:val="none" w:sz="0" w:space="0" w:color="auto"/>
                        <w:bottom w:val="none" w:sz="0" w:space="0" w:color="auto"/>
                        <w:right w:val="none" w:sz="0" w:space="0" w:color="auto"/>
                      </w:divBdr>
                    </w:div>
                    <w:div w:id="440535769">
                      <w:marLeft w:val="0"/>
                      <w:marRight w:val="0"/>
                      <w:marTop w:val="225"/>
                      <w:marBottom w:val="225"/>
                      <w:divBdr>
                        <w:top w:val="none" w:sz="0" w:space="0" w:color="auto"/>
                        <w:left w:val="none" w:sz="0" w:space="0" w:color="auto"/>
                        <w:bottom w:val="none" w:sz="0" w:space="0" w:color="auto"/>
                        <w:right w:val="none" w:sz="0" w:space="0" w:color="auto"/>
                      </w:divBdr>
                    </w:div>
                    <w:div w:id="914322151">
                      <w:marLeft w:val="0"/>
                      <w:marRight w:val="0"/>
                      <w:marTop w:val="225"/>
                      <w:marBottom w:val="225"/>
                      <w:divBdr>
                        <w:top w:val="none" w:sz="0" w:space="0" w:color="auto"/>
                        <w:left w:val="none" w:sz="0" w:space="0" w:color="auto"/>
                        <w:bottom w:val="none" w:sz="0" w:space="0" w:color="auto"/>
                        <w:right w:val="none" w:sz="0" w:space="0" w:color="auto"/>
                      </w:divBdr>
                    </w:div>
                    <w:div w:id="765198469">
                      <w:marLeft w:val="0"/>
                      <w:marRight w:val="0"/>
                      <w:marTop w:val="225"/>
                      <w:marBottom w:val="225"/>
                      <w:divBdr>
                        <w:top w:val="none" w:sz="0" w:space="0" w:color="auto"/>
                        <w:left w:val="none" w:sz="0" w:space="0" w:color="auto"/>
                        <w:bottom w:val="none" w:sz="0" w:space="0" w:color="auto"/>
                        <w:right w:val="none" w:sz="0" w:space="0" w:color="auto"/>
                      </w:divBdr>
                    </w:div>
                    <w:div w:id="19224454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415102551"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2018-04-16T23:01:00Z</dcterms:created>
  <dcterms:modified xsi:type="dcterms:W3CDTF">2018-04-16T23:04:00Z</dcterms:modified>
</cp:coreProperties>
</file>