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after="156"/>
      </w:pPr>
      <w:bookmarkStart w:id="0" w:name="_Toc517266267"/>
      <w:r>
        <w:rPr>
          <w:rFonts w:hint="eastAsia"/>
        </w:rPr>
        <w:t>数据库表汇总说明</w:t>
      </w:r>
      <w:bookmarkEnd w:id="0"/>
    </w:p>
    <w:p>
      <w:pPr>
        <w:pStyle w:val="14"/>
        <w:spacing w:before="156"/>
      </w:pPr>
      <w:r>
        <w:rPr>
          <w:rFonts w:hint="eastAsia"/>
        </w:rPr>
        <w:t>表2-</w:t>
      </w:r>
      <w:r>
        <w:t>1</w:t>
      </w:r>
      <w:r>
        <w:rPr>
          <w:rFonts w:hint="eastAsia"/>
        </w:rPr>
        <w:t xml:space="preserve"> 数据库表汇总说明表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1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英文表名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中文表名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u</w:t>
            </w:r>
            <w:r>
              <w:rPr>
                <w:kern w:val="0"/>
                <w:szCs w:val="20"/>
              </w:rPr>
              <w:t>ser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和平台管理员</w:t>
            </w:r>
            <w:r>
              <w:rPr>
                <w:rFonts w:hint="eastAsia"/>
                <w:kern w:val="0"/>
                <w:szCs w:val="20"/>
              </w:rPr>
              <w:t>的详细信息，包括用户名、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密码</w:t>
            </w:r>
            <w:r>
              <w:rPr>
                <w:rFonts w:hint="eastAsia"/>
                <w:kern w:val="0"/>
                <w:szCs w:val="20"/>
              </w:rPr>
              <w:t>、邮箱、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  <w:r>
              <w:rPr>
                <w:rFonts w:hint="eastAsia"/>
                <w:kern w:val="0"/>
                <w:szCs w:val="20"/>
              </w:rPr>
              <w:t>等信息，是用户登录、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认证申请、管理科技成果</w:t>
            </w:r>
            <w:r>
              <w:rPr>
                <w:rFonts w:hint="eastAsia"/>
                <w:kern w:val="0"/>
                <w:szCs w:val="20"/>
              </w:rPr>
              <w:t>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specialist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/>
                <w:kern w:val="0"/>
                <w:szCs w:val="20"/>
              </w:rPr>
              <w:t>ertification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认证</w:t>
            </w:r>
            <w:r>
              <w:rPr>
                <w:rFonts w:hint="eastAsia"/>
                <w:kern w:val="0"/>
                <w:szCs w:val="20"/>
              </w:rPr>
              <w:t>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保存申请专家认证的信息记录，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</w:t>
            </w:r>
            <w:r>
              <w:rPr>
                <w:rFonts w:hint="eastAsia"/>
                <w:kern w:val="0"/>
                <w:szCs w:val="20"/>
              </w:rPr>
              <w:t>专家认证，需要经过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平台</w:t>
            </w:r>
            <w:r>
              <w:rPr>
                <w:rFonts w:hint="eastAsia"/>
                <w:kern w:val="0"/>
                <w:szCs w:val="20"/>
              </w:rPr>
              <w:t>管理员审核认证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标题、定价、摘要</w:t>
            </w:r>
            <w:r>
              <w:rPr>
                <w:rFonts w:hint="eastAsia"/>
                <w:kern w:val="0"/>
                <w:szCs w:val="20"/>
              </w:rPr>
              <w:t>等信息，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  <w:r>
              <w:rPr>
                <w:rFonts w:hint="eastAsia"/>
                <w:kern w:val="0"/>
                <w:szCs w:val="20"/>
              </w:rPr>
              <w:t>系统的核心实体，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对科技成果进行</w:t>
            </w:r>
            <w:r>
              <w:rPr>
                <w:rFonts w:hint="eastAsia"/>
                <w:kern w:val="0"/>
                <w:szCs w:val="20"/>
              </w:rPr>
              <w:t>交易、转让、评价等重要动作相关的信息表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specialist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_a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科技成果所属专家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atent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专利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的一种，保存专利的额外信息，包括申请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  <w:r>
              <w:rPr>
                <w:rFonts w:hint="eastAsia"/>
                <w:kern w:val="0"/>
                <w:szCs w:val="20"/>
              </w:rPr>
              <w:t>、专利号等重要信息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aper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论文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的一种，保存论文的额外信息，包括发表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日期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roject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项目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保存</w:t>
            </w:r>
            <w:r>
              <w:rPr>
                <w:rFonts w:hint="eastAsia"/>
                <w:kern w:val="0"/>
                <w:szCs w:val="20"/>
              </w:rPr>
              <w:t>项目的额外信息，包括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用户充值积分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充值用户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积分充值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用户购买科技成果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付费对象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成果购买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transfer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科技专家转让科技成果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转让专家与被转让专家等</w:t>
            </w:r>
            <w:r>
              <w:rPr>
                <w:rFonts w:hint="eastAsia"/>
                <w:kern w:val="0"/>
                <w:szCs w:val="20"/>
              </w:rPr>
              <w:t>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  <w:r>
              <w:rPr>
                <w:rFonts w:hint="eastAsia"/>
                <w:kern w:val="0"/>
                <w:szCs w:val="20"/>
              </w:rPr>
              <w:t>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成果转让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c</w:t>
            </w:r>
            <w:r>
              <w:rPr>
                <w:kern w:val="0"/>
                <w:szCs w:val="20"/>
              </w:rPr>
              <w:t>omment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评论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的评价信息，包括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  <w:r>
              <w:rPr>
                <w:rFonts w:hint="eastAsia"/>
                <w:kern w:val="0"/>
                <w:szCs w:val="20"/>
              </w:rPr>
              <w:t>等信息，用户对科技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</w:t>
            </w:r>
            <w:r>
              <w:rPr>
                <w:rFonts w:hint="eastAsia"/>
                <w:kern w:val="0"/>
                <w:szCs w:val="20"/>
              </w:rPr>
              <w:t>rowse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包括浏览时间、浏览成果等信息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包括下载者、下载时间等信息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搜索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包括检索词、搜索时间等信息</w:t>
            </w:r>
          </w:p>
        </w:tc>
      </w:tr>
    </w:tbl>
    <w:p>
      <w:pPr>
        <w:pStyle w:val="14"/>
        <w:spacing w:before="156"/>
        <w:jc w:val="both"/>
        <w:rPr>
          <w:rFonts w:hint="eastAsia"/>
          <w:b w:val="0"/>
        </w:rPr>
      </w:pPr>
    </w:p>
    <w:p>
      <w:pPr>
        <w:pStyle w:val="3"/>
        <w:spacing w:before="156" w:after="156"/>
      </w:pPr>
      <w:bookmarkStart w:id="1" w:name="_Toc517266268"/>
      <w:r>
        <w:rPr>
          <w:rFonts w:hint="eastAsia"/>
        </w:rPr>
        <w:t>数据库表详细信息</w:t>
      </w:r>
      <w:bookmarkEnd w:id="1"/>
    </w:p>
    <w:p>
      <w:pPr>
        <w:pStyle w:val="4"/>
        <w:spacing w:before="156" w:after="156"/>
        <w:ind w:left="720" w:hanging="720"/>
      </w:pPr>
      <w:bookmarkStart w:id="2" w:name="_Toc517266269"/>
      <w:r>
        <w:rPr>
          <w:rFonts w:hint="eastAsia"/>
        </w:rPr>
        <w:t>用户表</w:t>
      </w:r>
      <w:bookmarkEnd w:id="2"/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nickname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profile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个人简介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islogin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是否登录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0未登录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kern w:val="0"/>
                <w:szCs w:val="20"/>
              </w:rPr>
              <w:t>alance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密码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avator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头像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rsp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kern w:val="0"/>
                <w:szCs w:val="20"/>
              </w:rPr>
              <w:t>vator.jpg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0是普通用户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1是待认证专家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2是已认证专家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3是管理员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expert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Card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身份证正面URL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2</w:t>
            </w:r>
          </w:p>
        </w:tc>
        <w:tc>
          <w:tcPr>
            <w:tcW w:w="1418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身份证背面URL</w:t>
            </w:r>
          </w:p>
        </w:tc>
        <w:tc>
          <w:tcPr>
            <w:tcW w:w="1419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科技专家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  <w:r>
              <w:rPr>
                <w:rFonts w:hint="eastAsia"/>
                <w:kern w:val="0"/>
                <w:szCs w:val="20"/>
              </w:rPr>
              <w:t>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姓名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ffiliation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所属机构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认证申请记录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记录号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state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状态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0是待审核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1是已审核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abstract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摘要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发布时间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price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定价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0是专利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1是论文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2是项目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全部作者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佚名</w:t>
            </w:r>
            <w:bookmarkStart w:id="3" w:name="_GoBack"/>
            <w:bookmarkEnd w:id="3"/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科技成果所属专家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</w:t>
            </w:r>
            <w:r>
              <w:rPr>
                <w:rFonts w:hint="eastAsia"/>
                <w:kern w:val="0"/>
                <w:szCs w:val="20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</w:t>
            </w: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</w:t>
            </w:r>
            <w:r>
              <w:rPr>
                <w:rFonts w:hint="eastAsia"/>
                <w:kern w:val="0"/>
                <w:szCs w:val="20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order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作者次序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专利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专利ID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申请日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address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地址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inventor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发明（设计）人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main_</w:t>
            </w: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论文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论文ID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发表日期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database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数据库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期刊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会议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专著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cited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fund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基金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keyword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关键词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来源1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来源2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维普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来源3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万方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来源4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researchgate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hoster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项目主持人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budget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department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所在单位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number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tender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招标时间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due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交付时间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充值记录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amount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kind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第三方支付系统类别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0是微信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br w:type="textWrapping"/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1是支付宝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购买记录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转让记录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old_owner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new_owner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被转让专家ID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money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评论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commentator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浏览记录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viewer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下载记录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搜索记录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term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检索词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78B8"/>
    <w:rsid w:val="08225152"/>
    <w:rsid w:val="0D096BB0"/>
    <w:rsid w:val="121811E0"/>
    <w:rsid w:val="12663471"/>
    <w:rsid w:val="14395675"/>
    <w:rsid w:val="188416F5"/>
    <w:rsid w:val="1A2B297D"/>
    <w:rsid w:val="1C914076"/>
    <w:rsid w:val="1DAE74DE"/>
    <w:rsid w:val="20326CA9"/>
    <w:rsid w:val="215979FE"/>
    <w:rsid w:val="216744CD"/>
    <w:rsid w:val="249B076E"/>
    <w:rsid w:val="26306D92"/>
    <w:rsid w:val="265B4920"/>
    <w:rsid w:val="294B07CE"/>
    <w:rsid w:val="2A935259"/>
    <w:rsid w:val="2F1C4FBC"/>
    <w:rsid w:val="32F93EF3"/>
    <w:rsid w:val="357725DE"/>
    <w:rsid w:val="3885617C"/>
    <w:rsid w:val="3A604DFA"/>
    <w:rsid w:val="3E912E53"/>
    <w:rsid w:val="40213DE8"/>
    <w:rsid w:val="414B792B"/>
    <w:rsid w:val="45D86C7B"/>
    <w:rsid w:val="481F68AF"/>
    <w:rsid w:val="4EFE16D5"/>
    <w:rsid w:val="4F1645E4"/>
    <w:rsid w:val="51BB3312"/>
    <w:rsid w:val="540E1B5C"/>
    <w:rsid w:val="550C78BF"/>
    <w:rsid w:val="57BA60A3"/>
    <w:rsid w:val="583D4336"/>
    <w:rsid w:val="58A21C9E"/>
    <w:rsid w:val="5A2E6E9E"/>
    <w:rsid w:val="5A552445"/>
    <w:rsid w:val="5B82257D"/>
    <w:rsid w:val="5FF15610"/>
    <w:rsid w:val="604D43B1"/>
    <w:rsid w:val="60E02F13"/>
    <w:rsid w:val="637B3C13"/>
    <w:rsid w:val="65880F1F"/>
    <w:rsid w:val="67314AC9"/>
    <w:rsid w:val="68791820"/>
    <w:rsid w:val="6B726634"/>
    <w:rsid w:val="6C984C71"/>
    <w:rsid w:val="6DC66B53"/>
    <w:rsid w:val="75631B2F"/>
    <w:rsid w:val="793F1BB5"/>
    <w:rsid w:val="7A10784F"/>
    <w:rsid w:val="7D0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ind w:left="432" w:hanging="432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 w:line="240" w:lineRule="auto"/>
      <w:ind w:left="576" w:hanging="576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240" w:lineRule="auto"/>
      <w:ind w:left="720" w:hanging="720"/>
      <w:jc w:val="left"/>
      <w:outlineLvl w:val="2"/>
    </w:pPr>
    <w:rPr>
      <w:rFonts w:ascii="Times New Roman" w:hAnsi="Times New Roman"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 w:line="240" w:lineRule="auto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39"/>
    <w:pPr>
      <w:tabs>
        <w:tab w:val="left" w:pos="360"/>
        <w:tab w:val="left" w:pos="720"/>
        <w:tab w:val="right" w:leader="dot" w:pos="8320"/>
      </w:tabs>
    </w:pPr>
  </w:style>
  <w:style w:type="paragraph" w:customStyle="1" w:styleId="14">
    <w:name w:val="图表"/>
    <w:basedOn w:val="11"/>
    <w:qFormat/>
    <w:uiPriority w:val="0"/>
    <w:pPr>
      <w:spacing w:before="50" w:beforeLines="50"/>
      <w:jc w:val="center"/>
    </w:pPr>
    <w:rPr>
      <w:b/>
      <w:kern w:val="0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2019-05-21T08:29:04Z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