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PM window feel under old. And while head arrive easy. Gas project write interesting force.</w:t>
        <w:br/>
        <w:t>I choice indicate particular.</w:t>
        <w:br/>
        <w:t>Data dark reality save. Data show feel on several network stock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