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D34" w:rsidRPr="008C4E84" w:rsidRDefault="00F23D34" w:rsidP="00167256">
      <w:pPr>
        <w:wordWrap w:val="0"/>
        <w:rPr>
          <w:rFonts w:hint="eastAsia"/>
          <w:color w:val="000000"/>
        </w:rPr>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10"/>
        <w:gridCol w:w="3158"/>
        <w:gridCol w:w="1553"/>
        <w:gridCol w:w="1159"/>
      </w:tblGrid>
      <w:tr w:rsidR="00F23D34" w:rsidRPr="008C4E84" w:rsidTr="00503BDA">
        <w:trPr>
          <w:cantSplit/>
          <w:trHeight w:val="93"/>
        </w:trPr>
        <w:tc>
          <w:tcPr>
            <w:tcW w:w="2410" w:type="dxa"/>
            <w:vMerge w:val="restart"/>
            <w:tcBorders>
              <w:top w:val="double" w:sz="6" w:space="0" w:color="auto"/>
              <w:left w:val="double" w:sz="6" w:space="0" w:color="auto"/>
              <w:bottom w:val="single" w:sz="6" w:space="0" w:color="auto"/>
              <w:right w:val="single" w:sz="6" w:space="0" w:color="auto"/>
            </w:tcBorders>
          </w:tcPr>
          <w:p w:rsidR="00F23D34" w:rsidRPr="008C4E84" w:rsidRDefault="00F23D34" w:rsidP="00167256">
            <w:pPr>
              <w:wordWrap w:val="0"/>
              <w:jc w:val="center"/>
              <w:rPr>
                <w:color w:val="000000"/>
                <w:sz w:val="36"/>
                <w:szCs w:val="36"/>
              </w:rPr>
            </w:pPr>
            <w:r>
              <w:rPr>
                <w:noProof/>
                <w:color w:val="000000"/>
              </w:rPr>
              <w:drawing>
                <wp:inline distT="0" distB="0" distL="0" distR="0">
                  <wp:extent cx="1441450" cy="603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0" cy="603250"/>
                          </a:xfrm>
                          <a:prstGeom prst="rect">
                            <a:avLst/>
                          </a:prstGeom>
                          <a:noFill/>
                          <a:ln>
                            <a:noFill/>
                          </a:ln>
                        </pic:spPr>
                      </pic:pic>
                    </a:graphicData>
                  </a:graphic>
                </wp:inline>
              </w:drawing>
            </w:r>
          </w:p>
        </w:tc>
        <w:tc>
          <w:tcPr>
            <w:tcW w:w="3158" w:type="dxa"/>
            <w:tcBorders>
              <w:top w:val="double" w:sz="6" w:space="0" w:color="auto"/>
              <w:left w:val="single" w:sz="6" w:space="0" w:color="auto"/>
              <w:bottom w:val="single" w:sz="6" w:space="0" w:color="auto"/>
              <w:right w:val="single" w:sz="6" w:space="0" w:color="auto"/>
            </w:tcBorders>
          </w:tcPr>
          <w:p w:rsidR="00F23D34" w:rsidRPr="008C4E84" w:rsidRDefault="00F23D34" w:rsidP="00167256">
            <w:pPr>
              <w:wordWrap w:val="0"/>
              <w:jc w:val="center"/>
              <w:rPr>
                <w:b/>
                <w:color w:val="000000"/>
              </w:rPr>
            </w:pPr>
            <w:r w:rsidRPr="008C4E84">
              <w:rPr>
                <w:rFonts w:hint="eastAsia"/>
                <w:b/>
                <w:color w:val="000000"/>
              </w:rPr>
              <w:t>文</w:t>
            </w:r>
            <w:r w:rsidRPr="008C4E84">
              <w:rPr>
                <w:b/>
                <w:color w:val="000000"/>
              </w:rPr>
              <w:t xml:space="preserve"> </w:t>
            </w:r>
            <w:r w:rsidRPr="008C4E84">
              <w:rPr>
                <w:rFonts w:hint="eastAsia"/>
                <w:b/>
                <w:color w:val="000000"/>
              </w:rPr>
              <w:t>档</w:t>
            </w:r>
            <w:r w:rsidRPr="008C4E84">
              <w:rPr>
                <w:b/>
                <w:color w:val="000000"/>
              </w:rPr>
              <w:t xml:space="preserve"> </w:t>
            </w:r>
            <w:r w:rsidRPr="008C4E84">
              <w:rPr>
                <w:rFonts w:hint="eastAsia"/>
                <w:b/>
                <w:color w:val="000000"/>
              </w:rPr>
              <w:t>编</w:t>
            </w:r>
            <w:r w:rsidRPr="008C4E84">
              <w:rPr>
                <w:b/>
                <w:color w:val="000000"/>
              </w:rPr>
              <w:t xml:space="preserve"> </w:t>
            </w:r>
            <w:r w:rsidRPr="008C4E84">
              <w:rPr>
                <w:rFonts w:hint="eastAsia"/>
                <w:b/>
                <w:color w:val="000000"/>
              </w:rPr>
              <w:t>号</w:t>
            </w:r>
          </w:p>
        </w:tc>
        <w:tc>
          <w:tcPr>
            <w:tcW w:w="1553" w:type="dxa"/>
            <w:tcBorders>
              <w:top w:val="double" w:sz="6" w:space="0" w:color="auto"/>
              <w:left w:val="single" w:sz="6" w:space="0" w:color="auto"/>
              <w:bottom w:val="single" w:sz="6" w:space="0" w:color="auto"/>
              <w:right w:val="single" w:sz="6" w:space="0" w:color="auto"/>
            </w:tcBorders>
          </w:tcPr>
          <w:p w:rsidR="00F23D34" w:rsidRPr="008C4E84" w:rsidRDefault="00F23D34" w:rsidP="00167256">
            <w:pPr>
              <w:wordWrap w:val="0"/>
              <w:jc w:val="center"/>
              <w:rPr>
                <w:b/>
                <w:color w:val="000000"/>
              </w:rPr>
            </w:pPr>
            <w:r w:rsidRPr="008C4E84">
              <w:rPr>
                <w:rFonts w:hint="eastAsia"/>
                <w:b/>
                <w:color w:val="000000"/>
              </w:rPr>
              <w:t>产品版本</w:t>
            </w:r>
          </w:p>
        </w:tc>
        <w:tc>
          <w:tcPr>
            <w:tcW w:w="1159" w:type="dxa"/>
            <w:tcBorders>
              <w:top w:val="double" w:sz="6" w:space="0" w:color="auto"/>
              <w:left w:val="single" w:sz="6" w:space="0" w:color="auto"/>
              <w:bottom w:val="single" w:sz="6" w:space="0" w:color="auto"/>
              <w:right w:val="double" w:sz="6" w:space="0" w:color="auto"/>
            </w:tcBorders>
          </w:tcPr>
          <w:p w:rsidR="00F23D34" w:rsidRPr="008C4E84" w:rsidRDefault="00F23D34" w:rsidP="00167256">
            <w:pPr>
              <w:wordWrap w:val="0"/>
              <w:jc w:val="center"/>
              <w:rPr>
                <w:b/>
                <w:color w:val="000000"/>
              </w:rPr>
            </w:pPr>
            <w:r w:rsidRPr="008C4E84">
              <w:rPr>
                <w:rFonts w:hint="eastAsia"/>
                <w:b/>
                <w:color w:val="000000"/>
              </w:rPr>
              <w:t>密级</w:t>
            </w:r>
          </w:p>
        </w:tc>
      </w:tr>
      <w:tr w:rsidR="00F23D34" w:rsidRPr="008C4E84" w:rsidTr="00503BDA">
        <w:trPr>
          <w:cantSplit/>
          <w:trHeight w:val="93"/>
        </w:trPr>
        <w:tc>
          <w:tcPr>
            <w:tcW w:w="2410" w:type="dxa"/>
            <w:vMerge/>
            <w:tcBorders>
              <w:top w:val="single" w:sz="6" w:space="0" w:color="auto"/>
              <w:left w:val="double" w:sz="6" w:space="0" w:color="auto"/>
              <w:bottom w:val="single" w:sz="6" w:space="0" w:color="auto"/>
              <w:right w:val="single" w:sz="6" w:space="0" w:color="auto"/>
            </w:tcBorders>
          </w:tcPr>
          <w:p w:rsidR="00F23D34" w:rsidRPr="008C4E84" w:rsidRDefault="00F23D34" w:rsidP="00167256">
            <w:pPr>
              <w:wordWrap w:val="0"/>
              <w:jc w:val="center"/>
              <w:rPr>
                <w:color w:val="000000"/>
              </w:rPr>
            </w:pPr>
          </w:p>
        </w:tc>
        <w:tc>
          <w:tcPr>
            <w:tcW w:w="3158" w:type="dxa"/>
            <w:tcBorders>
              <w:top w:val="single" w:sz="6" w:space="0" w:color="auto"/>
              <w:left w:val="single" w:sz="6" w:space="0" w:color="auto"/>
              <w:bottom w:val="single" w:sz="6" w:space="0" w:color="auto"/>
              <w:right w:val="single" w:sz="6" w:space="0" w:color="auto"/>
            </w:tcBorders>
          </w:tcPr>
          <w:p w:rsidR="00F23D34" w:rsidRPr="008C4E84" w:rsidRDefault="00F23D34" w:rsidP="00167256">
            <w:pPr>
              <w:pStyle w:val="a7"/>
              <w:wordWrap w:val="0"/>
              <w:rPr>
                <w:b/>
                <w:color w:val="000000"/>
              </w:rPr>
            </w:pPr>
          </w:p>
        </w:tc>
        <w:tc>
          <w:tcPr>
            <w:tcW w:w="1553" w:type="dxa"/>
            <w:tcBorders>
              <w:top w:val="single" w:sz="6" w:space="0" w:color="auto"/>
              <w:left w:val="single" w:sz="6" w:space="0" w:color="auto"/>
              <w:bottom w:val="single" w:sz="6" w:space="0" w:color="auto"/>
              <w:right w:val="single" w:sz="6" w:space="0" w:color="auto"/>
            </w:tcBorders>
          </w:tcPr>
          <w:p w:rsidR="00F23D34" w:rsidRPr="008C4E84" w:rsidRDefault="00F23D34" w:rsidP="00167256">
            <w:pPr>
              <w:wordWrap w:val="0"/>
              <w:jc w:val="center"/>
              <w:rPr>
                <w:b/>
                <w:color w:val="000000"/>
              </w:rPr>
            </w:pPr>
          </w:p>
        </w:tc>
        <w:tc>
          <w:tcPr>
            <w:tcW w:w="1159" w:type="dxa"/>
            <w:tcBorders>
              <w:top w:val="single" w:sz="6" w:space="0" w:color="auto"/>
              <w:left w:val="single" w:sz="6" w:space="0" w:color="auto"/>
              <w:bottom w:val="single" w:sz="6" w:space="0" w:color="auto"/>
              <w:right w:val="double" w:sz="6" w:space="0" w:color="auto"/>
            </w:tcBorders>
          </w:tcPr>
          <w:p w:rsidR="00F23D34" w:rsidRPr="008C4E84" w:rsidRDefault="00F23D34" w:rsidP="00167256">
            <w:pPr>
              <w:wordWrap w:val="0"/>
              <w:rPr>
                <w:b/>
                <w:color w:val="000000"/>
              </w:rPr>
            </w:pPr>
          </w:p>
        </w:tc>
      </w:tr>
      <w:tr w:rsidR="00F23D34" w:rsidRPr="008C4E84" w:rsidTr="00503BDA">
        <w:trPr>
          <w:cantSplit/>
          <w:trHeight w:val="93"/>
        </w:trPr>
        <w:tc>
          <w:tcPr>
            <w:tcW w:w="2410" w:type="dxa"/>
            <w:vMerge/>
            <w:tcBorders>
              <w:top w:val="single" w:sz="6" w:space="0" w:color="auto"/>
              <w:left w:val="double" w:sz="6" w:space="0" w:color="auto"/>
              <w:bottom w:val="double" w:sz="6" w:space="0" w:color="auto"/>
              <w:right w:val="single" w:sz="6" w:space="0" w:color="auto"/>
            </w:tcBorders>
          </w:tcPr>
          <w:p w:rsidR="00F23D34" w:rsidRPr="008C4E84" w:rsidRDefault="00F23D34" w:rsidP="00167256">
            <w:pPr>
              <w:wordWrap w:val="0"/>
              <w:jc w:val="center"/>
              <w:rPr>
                <w:color w:val="000000"/>
              </w:rPr>
            </w:pPr>
          </w:p>
        </w:tc>
        <w:tc>
          <w:tcPr>
            <w:tcW w:w="4711" w:type="dxa"/>
            <w:gridSpan w:val="2"/>
            <w:tcBorders>
              <w:top w:val="single" w:sz="6" w:space="0" w:color="auto"/>
              <w:left w:val="single" w:sz="6" w:space="0" w:color="auto"/>
              <w:bottom w:val="double" w:sz="6" w:space="0" w:color="auto"/>
              <w:right w:val="single" w:sz="6" w:space="0" w:color="auto"/>
            </w:tcBorders>
          </w:tcPr>
          <w:p w:rsidR="00F23D34" w:rsidRPr="008C4E84" w:rsidRDefault="00F23D34" w:rsidP="00167256">
            <w:pPr>
              <w:wordWrap w:val="0"/>
              <w:rPr>
                <w:b/>
                <w:color w:val="000000"/>
              </w:rPr>
            </w:pPr>
          </w:p>
        </w:tc>
        <w:tc>
          <w:tcPr>
            <w:tcW w:w="1159" w:type="dxa"/>
            <w:tcBorders>
              <w:top w:val="single" w:sz="6" w:space="0" w:color="auto"/>
              <w:left w:val="single" w:sz="6" w:space="0" w:color="auto"/>
              <w:bottom w:val="double" w:sz="6" w:space="0" w:color="auto"/>
              <w:right w:val="double" w:sz="6" w:space="0" w:color="auto"/>
            </w:tcBorders>
          </w:tcPr>
          <w:p w:rsidR="00F23D34" w:rsidRPr="008C4E84" w:rsidRDefault="00F23D34" w:rsidP="00167256">
            <w:pPr>
              <w:wordWrap w:val="0"/>
              <w:rPr>
                <w:b/>
                <w:color w:val="000000"/>
              </w:rPr>
            </w:pPr>
            <w:r w:rsidRPr="008C4E84">
              <w:rPr>
                <w:rFonts w:hint="eastAsia"/>
                <w:b/>
                <w:color w:val="000000"/>
              </w:rPr>
              <w:t>共</w:t>
            </w:r>
            <w:r w:rsidRPr="008C4E84">
              <w:rPr>
                <w:b/>
                <w:color w:val="000000"/>
              </w:rPr>
              <w:t xml:space="preserve">    </w:t>
            </w:r>
            <w:r w:rsidRPr="008C4E84">
              <w:rPr>
                <w:rFonts w:hint="eastAsia"/>
                <w:b/>
                <w:color w:val="000000"/>
              </w:rPr>
              <w:t>页</w:t>
            </w:r>
          </w:p>
        </w:tc>
      </w:tr>
    </w:tbl>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jc w:val="center"/>
        <w:rPr>
          <w:rFonts w:ascii="黑体" w:eastAsia="黑体"/>
          <w:b/>
          <w:color w:val="000000"/>
          <w:sz w:val="52"/>
        </w:rPr>
      </w:pPr>
    </w:p>
    <w:p w:rsidR="00F23D34" w:rsidRPr="008C4E84" w:rsidRDefault="001E39C1" w:rsidP="00167256">
      <w:pPr>
        <w:wordWrap w:val="0"/>
        <w:jc w:val="center"/>
        <w:rPr>
          <w:rFonts w:ascii="黑体" w:eastAsia="黑体"/>
          <w:color w:val="000000"/>
          <w:sz w:val="72"/>
          <w:szCs w:val="72"/>
        </w:rPr>
      </w:pPr>
      <w:r>
        <w:rPr>
          <w:rFonts w:ascii="黑体" w:eastAsia="黑体" w:hint="eastAsia"/>
          <w:color w:val="000000"/>
          <w:sz w:val="72"/>
          <w:szCs w:val="72"/>
        </w:rPr>
        <w:t>数据库备份恢复文档</w:t>
      </w:r>
    </w:p>
    <w:p w:rsidR="00F23D34" w:rsidRPr="008C4E84" w:rsidRDefault="00F23D34" w:rsidP="00167256">
      <w:pPr>
        <w:wordWrap w:val="0"/>
        <w:jc w:val="center"/>
        <w:rPr>
          <w:rFonts w:ascii="黑体"/>
          <w:b/>
          <w:color w:val="000000"/>
          <w:sz w:val="52"/>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ordWrap w:val="0"/>
        <w:rPr>
          <w:color w:val="000000"/>
        </w:rPr>
      </w:pPr>
    </w:p>
    <w:p w:rsidR="00F23D34" w:rsidRPr="008C4E84" w:rsidRDefault="00F23D34" w:rsidP="00167256">
      <w:pPr>
        <w:widowControl/>
        <w:wordWrap w:val="0"/>
        <w:autoSpaceDE w:val="0"/>
        <w:autoSpaceDN w:val="0"/>
        <w:spacing w:line="360" w:lineRule="atLeast"/>
        <w:jc w:val="center"/>
        <w:textAlignment w:val="bottom"/>
        <w:rPr>
          <w:b/>
          <w:color w:val="000000"/>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黑体" w:eastAsia="黑体"/>
          <w:b/>
          <w:color w:val="000000"/>
          <w:sz w:val="32"/>
        </w:rPr>
      </w:pPr>
    </w:p>
    <w:p w:rsidR="00F23D34" w:rsidRPr="008C4E84" w:rsidRDefault="00F23D34" w:rsidP="00167256">
      <w:pPr>
        <w:wordWrap w:val="0"/>
        <w:jc w:val="center"/>
        <w:rPr>
          <w:rFonts w:ascii="华文中宋" w:eastAsia="华文中宋" w:hAnsi="华文中宋"/>
          <w:b/>
          <w:bCs/>
          <w:color w:val="000000"/>
          <w:sz w:val="28"/>
        </w:rPr>
      </w:pPr>
      <w:r w:rsidRPr="008C4E84">
        <w:rPr>
          <w:rFonts w:ascii="华文中宋" w:eastAsia="华文中宋" w:hAnsi="华文中宋" w:hint="eastAsia"/>
          <w:b/>
          <w:bCs/>
          <w:color w:val="000000"/>
          <w:sz w:val="28"/>
        </w:rPr>
        <w:t>北京</w:t>
      </w:r>
      <w:r w:rsidRPr="008C4E84">
        <w:rPr>
          <w:rFonts w:ascii="华文中宋" w:eastAsia="华文中宋" w:hAnsi="华文中宋"/>
          <w:b/>
          <w:bCs/>
          <w:color w:val="000000"/>
          <w:sz w:val="28"/>
        </w:rPr>
        <w:t>瑞金麟</w:t>
      </w:r>
      <w:r w:rsidRPr="008C4E84">
        <w:rPr>
          <w:rFonts w:ascii="华文中宋" w:eastAsia="华文中宋" w:hAnsi="华文中宋" w:hint="eastAsia"/>
          <w:b/>
          <w:bCs/>
          <w:color w:val="000000"/>
          <w:sz w:val="28"/>
        </w:rPr>
        <w:t>网络技术服务有限公司</w:t>
      </w:r>
    </w:p>
    <w:p w:rsidR="00F23D34" w:rsidRPr="008C4E84" w:rsidRDefault="00F23D34" w:rsidP="00167256">
      <w:pPr>
        <w:wordWrap w:val="0"/>
        <w:jc w:val="center"/>
        <w:rPr>
          <w:rFonts w:ascii="Verdana" w:hAnsi="Verdana"/>
          <w:b/>
          <w:bCs/>
          <w:color w:val="000000"/>
          <w:szCs w:val="21"/>
        </w:rPr>
      </w:pPr>
      <w:r w:rsidRPr="008C4E84">
        <w:rPr>
          <w:rFonts w:ascii="Verdana" w:hAnsi="Verdana"/>
          <w:b/>
          <w:bCs/>
          <w:color w:val="000000"/>
          <w:szCs w:val="21"/>
        </w:rPr>
        <w:t>Rkylin Network Technology &amp; Service Co. Ltd.</w:t>
      </w:r>
    </w:p>
    <w:p w:rsidR="00F23D34" w:rsidRPr="008C4E84" w:rsidRDefault="00F23D34" w:rsidP="00167256">
      <w:pPr>
        <w:wordWrap w:val="0"/>
        <w:jc w:val="center"/>
        <w:rPr>
          <w:rFonts w:ascii="华文中宋" w:eastAsia="华文中宋" w:hAnsi="华文中宋"/>
          <w:b/>
          <w:color w:val="000000"/>
          <w:sz w:val="24"/>
        </w:rPr>
      </w:pPr>
      <w:r w:rsidRPr="008C4E84">
        <w:rPr>
          <w:rFonts w:ascii="华文中宋" w:eastAsia="华文中宋" w:hAnsi="华文中宋" w:hint="eastAsia"/>
          <w:b/>
          <w:color w:val="000000"/>
          <w:sz w:val="24"/>
        </w:rPr>
        <w:t>二○一五年</w:t>
      </w:r>
      <w:r w:rsidR="00644F36">
        <w:rPr>
          <w:rFonts w:ascii="华文中宋" w:eastAsia="华文中宋" w:hAnsi="华文中宋" w:hint="eastAsia"/>
          <w:b/>
          <w:color w:val="000000"/>
          <w:sz w:val="24"/>
        </w:rPr>
        <w:t>十</w:t>
      </w:r>
      <w:r w:rsidRPr="008C4E84">
        <w:rPr>
          <w:rFonts w:ascii="华文中宋" w:eastAsia="华文中宋" w:hAnsi="华文中宋" w:hint="eastAsia"/>
          <w:b/>
          <w:color w:val="000000"/>
          <w:sz w:val="24"/>
        </w:rPr>
        <w:t>月</w:t>
      </w:r>
    </w:p>
    <w:p w:rsidR="00F23D34" w:rsidRPr="008C4E84" w:rsidRDefault="00F23D34" w:rsidP="00167256">
      <w:pPr>
        <w:wordWrap w:val="0"/>
        <w:jc w:val="center"/>
        <w:rPr>
          <w:rFonts w:ascii="黑体" w:eastAsia="黑体"/>
          <w:color w:val="000000"/>
          <w:sz w:val="44"/>
          <w:szCs w:val="44"/>
        </w:rPr>
      </w:pPr>
      <w:r w:rsidRPr="008C4E84">
        <w:rPr>
          <w:color w:val="000000"/>
        </w:rPr>
        <w:br w:type="page"/>
      </w:r>
      <w:r w:rsidRPr="008C4E84">
        <w:rPr>
          <w:rFonts w:ascii="黑体" w:eastAsia="黑体" w:hint="eastAsia"/>
          <w:color w:val="000000"/>
          <w:sz w:val="44"/>
          <w:szCs w:val="44"/>
        </w:rPr>
        <w:lastRenderedPageBreak/>
        <w:t>改 版 履 历 表</w:t>
      </w:r>
    </w:p>
    <w:tbl>
      <w:tblPr>
        <w:tblpPr w:leftFromText="180" w:rightFromText="180" w:vertAnchor="page" w:horzAnchor="margin" w:tblpY="2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417"/>
        <w:gridCol w:w="1380"/>
        <w:gridCol w:w="4574"/>
      </w:tblGrid>
      <w:tr w:rsidR="00F23D34" w:rsidRPr="008C4E84" w:rsidTr="00503BDA">
        <w:trPr>
          <w:trHeight w:val="392"/>
        </w:trPr>
        <w:tc>
          <w:tcPr>
            <w:tcW w:w="959" w:type="dxa"/>
            <w:shd w:val="clear" w:color="auto" w:fill="FFFFFF"/>
          </w:tcPr>
          <w:p w:rsidR="00F23D34" w:rsidRPr="008C4E84" w:rsidRDefault="00F23D34" w:rsidP="00167256">
            <w:pPr>
              <w:wordWrap w:val="0"/>
              <w:jc w:val="center"/>
              <w:rPr>
                <w:rFonts w:ascii="黑体" w:eastAsia="黑体"/>
                <w:b/>
                <w:color w:val="000000"/>
              </w:rPr>
            </w:pPr>
            <w:r w:rsidRPr="008C4E84">
              <w:rPr>
                <w:rFonts w:ascii="黑体" w:eastAsia="黑体" w:hint="eastAsia"/>
                <w:b/>
                <w:color w:val="000000"/>
              </w:rPr>
              <w:t>版数</w:t>
            </w:r>
          </w:p>
        </w:tc>
        <w:tc>
          <w:tcPr>
            <w:tcW w:w="1417" w:type="dxa"/>
            <w:shd w:val="clear" w:color="auto" w:fill="FFFFFF"/>
          </w:tcPr>
          <w:p w:rsidR="00F23D34" w:rsidRPr="008C4E84" w:rsidRDefault="00F23D34" w:rsidP="00167256">
            <w:pPr>
              <w:wordWrap w:val="0"/>
              <w:jc w:val="center"/>
              <w:rPr>
                <w:rFonts w:ascii="黑体" w:eastAsia="黑体"/>
                <w:b/>
                <w:color w:val="000000"/>
              </w:rPr>
            </w:pPr>
            <w:r w:rsidRPr="008C4E84">
              <w:rPr>
                <w:rFonts w:ascii="黑体" w:eastAsia="黑体" w:hint="eastAsia"/>
                <w:b/>
                <w:color w:val="000000"/>
              </w:rPr>
              <w:t>发行年月</w:t>
            </w:r>
          </w:p>
        </w:tc>
        <w:tc>
          <w:tcPr>
            <w:tcW w:w="1380" w:type="dxa"/>
            <w:shd w:val="clear" w:color="auto" w:fill="FFFFFF"/>
          </w:tcPr>
          <w:p w:rsidR="00F23D34" w:rsidRPr="008C4E84" w:rsidRDefault="00F23D34" w:rsidP="00167256">
            <w:pPr>
              <w:wordWrap w:val="0"/>
              <w:jc w:val="center"/>
              <w:rPr>
                <w:rFonts w:ascii="黑体" w:eastAsia="黑体"/>
                <w:b/>
                <w:color w:val="000000"/>
              </w:rPr>
            </w:pPr>
            <w:r w:rsidRPr="008C4E84">
              <w:rPr>
                <w:rFonts w:ascii="黑体" w:eastAsia="黑体" w:hint="eastAsia"/>
                <w:b/>
                <w:color w:val="000000"/>
              </w:rPr>
              <w:t>作成者</w:t>
            </w:r>
          </w:p>
        </w:tc>
        <w:tc>
          <w:tcPr>
            <w:tcW w:w="4574" w:type="dxa"/>
            <w:shd w:val="clear" w:color="auto" w:fill="FFFFFF"/>
          </w:tcPr>
          <w:p w:rsidR="00F23D34" w:rsidRPr="008C4E84" w:rsidRDefault="00F23D34" w:rsidP="00167256">
            <w:pPr>
              <w:wordWrap w:val="0"/>
              <w:jc w:val="center"/>
              <w:rPr>
                <w:rFonts w:ascii="黑体" w:eastAsia="黑体"/>
                <w:b/>
                <w:color w:val="000000"/>
              </w:rPr>
            </w:pPr>
            <w:r w:rsidRPr="008C4E84">
              <w:rPr>
                <w:rFonts w:ascii="黑体" w:eastAsia="黑体" w:hint="eastAsia"/>
                <w:b/>
                <w:color w:val="000000"/>
              </w:rPr>
              <w:t>变 更 内 容 概 要</w:t>
            </w:r>
          </w:p>
        </w:tc>
      </w:tr>
      <w:tr w:rsidR="00F23D34" w:rsidRPr="008C4E84" w:rsidTr="00503BDA">
        <w:trPr>
          <w:trHeight w:val="444"/>
        </w:trPr>
        <w:tc>
          <w:tcPr>
            <w:tcW w:w="959" w:type="dxa"/>
          </w:tcPr>
          <w:p w:rsidR="00F23D34" w:rsidRPr="008C4E84" w:rsidRDefault="0033345E" w:rsidP="00167256">
            <w:pPr>
              <w:wordWrap w:val="0"/>
              <w:jc w:val="center"/>
              <w:rPr>
                <w:rFonts w:ascii="黑体" w:eastAsia="黑体"/>
                <w:color w:val="000000"/>
              </w:rPr>
            </w:pPr>
            <w:r>
              <w:rPr>
                <w:rFonts w:ascii="黑体" w:eastAsia="黑体" w:hint="eastAsia"/>
                <w:color w:val="000000"/>
              </w:rPr>
              <w:t>1.0</w:t>
            </w:r>
          </w:p>
        </w:tc>
        <w:tc>
          <w:tcPr>
            <w:tcW w:w="1417" w:type="dxa"/>
          </w:tcPr>
          <w:p w:rsidR="00F23D34" w:rsidRPr="008C4E84" w:rsidRDefault="0033345E" w:rsidP="00167256">
            <w:pPr>
              <w:wordWrap w:val="0"/>
              <w:jc w:val="center"/>
              <w:rPr>
                <w:rFonts w:ascii="黑体" w:eastAsia="黑体"/>
                <w:color w:val="000000"/>
              </w:rPr>
            </w:pPr>
            <w:r>
              <w:rPr>
                <w:rFonts w:ascii="黑体" w:eastAsia="黑体" w:hint="eastAsia"/>
                <w:color w:val="000000"/>
              </w:rPr>
              <w:t>2015.10.26</w:t>
            </w:r>
          </w:p>
        </w:tc>
        <w:tc>
          <w:tcPr>
            <w:tcW w:w="1380" w:type="dxa"/>
          </w:tcPr>
          <w:p w:rsidR="00F23D34" w:rsidRPr="008C4E84" w:rsidRDefault="0033345E" w:rsidP="00167256">
            <w:pPr>
              <w:wordWrap w:val="0"/>
              <w:jc w:val="center"/>
              <w:rPr>
                <w:rFonts w:ascii="黑体" w:eastAsia="黑体"/>
                <w:color w:val="000000"/>
              </w:rPr>
            </w:pPr>
            <w:r>
              <w:rPr>
                <w:rFonts w:ascii="黑体" w:eastAsia="黑体" w:hint="eastAsia"/>
                <w:color w:val="000000"/>
              </w:rPr>
              <w:t>胡成龙</w:t>
            </w:r>
          </w:p>
        </w:tc>
        <w:tc>
          <w:tcPr>
            <w:tcW w:w="4574" w:type="dxa"/>
          </w:tcPr>
          <w:p w:rsidR="00F23D34" w:rsidRPr="008C4E84" w:rsidRDefault="0033345E" w:rsidP="00167256">
            <w:pPr>
              <w:wordWrap w:val="0"/>
              <w:rPr>
                <w:rFonts w:ascii="黑体" w:eastAsia="黑体"/>
                <w:color w:val="000000"/>
              </w:rPr>
            </w:pPr>
            <w:r>
              <w:rPr>
                <w:rFonts w:ascii="黑体" w:eastAsia="黑体" w:hint="eastAsia"/>
                <w:color w:val="000000"/>
              </w:rPr>
              <w:t>初版</w:t>
            </w:r>
          </w:p>
        </w:tc>
      </w:tr>
      <w:tr w:rsidR="00F23D34" w:rsidRPr="008C4E84" w:rsidTr="00503BDA">
        <w:trPr>
          <w:trHeight w:val="444"/>
        </w:trPr>
        <w:tc>
          <w:tcPr>
            <w:tcW w:w="959" w:type="dxa"/>
          </w:tcPr>
          <w:p w:rsidR="00F23D34" w:rsidRPr="008C4E84" w:rsidRDefault="00F23D34" w:rsidP="00167256">
            <w:pPr>
              <w:wordWrap w:val="0"/>
              <w:jc w:val="center"/>
              <w:rPr>
                <w:rFonts w:ascii="黑体" w:eastAsia="黑体"/>
                <w:color w:val="000000"/>
              </w:rPr>
            </w:pPr>
          </w:p>
        </w:tc>
        <w:tc>
          <w:tcPr>
            <w:tcW w:w="1417" w:type="dxa"/>
          </w:tcPr>
          <w:p w:rsidR="00F23D34" w:rsidRPr="008C4E84" w:rsidRDefault="00F23D34" w:rsidP="00167256">
            <w:pPr>
              <w:wordWrap w:val="0"/>
              <w:jc w:val="center"/>
              <w:rPr>
                <w:rFonts w:ascii="黑体" w:eastAsia="黑体"/>
                <w:color w:val="000000"/>
              </w:rPr>
            </w:pPr>
          </w:p>
        </w:tc>
        <w:tc>
          <w:tcPr>
            <w:tcW w:w="1380" w:type="dxa"/>
          </w:tcPr>
          <w:p w:rsidR="00F23D34" w:rsidRPr="008C4E84" w:rsidRDefault="00F23D34" w:rsidP="00167256">
            <w:pPr>
              <w:wordWrap w:val="0"/>
              <w:jc w:val="center"/>
              <w:rPr>
                <w:rFonts w:ascii="黑体" w:eastAsia="黑体"/>
                <w:color w:val="000000"/>
              </w:rPr>
            </w:pPr>
          </w:p>
        </w:tc>
        <w:tc>
          <w:tcPr>
            <w:tcW w:w="4574" w:type="dxa"/>
          </w:tcPr>
          <w:p w:rsidR="00F23D34" w:rsidRPr="008C4E84" w:rsidRDefault="00F23D34" w:rsidP="00167256">
            <w:pPr>
              <w:wordWrap w:val="0"/>
              <w:rPr>
                <w:rFonts w:ascii="黑体" w:eastAsia="黑体"/>
                <w:color w:val="000000"/>
              </w:rPr>
            </w:pPr>
          </w:p>
        </w:tc>
      </w:tr>
      <w:tr w:rsidR="00F23D34" w:rsidRPr="008C4E84" w:rsidTr="00503BDA">
        <w:trPr>
          <w:trHeight w:val="444"/>
        </w:trPr>
        <w:tc>
          <w:tcPr>
            <w:tcW w:w="959" w:type="dxa"/>
          </w:tcPr>
          <w:p w:rsidR="00F23D34" w:rsidRPr="008C4E84" w:rsidRDefault="00F23D34" w:rsidP="00167256">
            <w:pPr>
              <w:wordWrap w:val="0"/>
              <w:jc w:val="center"/>
              <w:rPr>
                <w:rFonts w:ascii="黑体" w:eastAsia="黑体"/>
                <w:color w:val="000000"/>
              </w:rPr>
            </w:pPr>
          </w:p>
        </w:tc>
        <w:tc>
          <w:tcPr>
            <w:tcW w:w="1417" w:type="dxa"/>
          </w:tcPr>
          <w:p w:rsidR="00F23D34" w:rsidRPr="008C4E84" w:rsidRDefault="00F23D34" w:rsidP="00167256">
            <w:pPr>
              <w:wordWrap w:val="0"/>
              <w:jc w:val="center"/>
              <w:rPr>
                <w:rFonts w:ascii="黑体" w:eastAsia="黑体"/>
                <w:color w:val="000000"/>
              </w:rPr>
            </w:pPr>
          </w:p>
        </w:tc>
        <w:tc>
          <w:tcPr>
            <w:tcW w:w="1380" w:type="dxa"/>
          </w:tcPr>
          <w:p w:rsidR="00F23D34" w:rsidRPr="008C4E84" w:rsidRDefault="00F23D34" w:rsidP="00167256">
            <w:pPr>
              <w:wordWrap w:val="0"/>
              <w:jc w:val="center"/>
              <w:rPr>
                <w:rFonts w:ascii="黑体" w:eastAsia="黑体"/>
                <w:color w:val="000000"/>
              </w:rPr>
            </w:pPr>
          </w:p>
        </w:tc>
        <w:tc>
          <w:tcPr>
            <w:tcW w:w="4574" w:type="dxa"/>
          </w:tcPr>
          <w:p w:rsidR="00F23D34" w:rsidRPr="008C4E84" w:rsidRDefault="00F23D34" w:rsidP="00167256">
            <w:pPr>
              <w:wordWrap w:val="0"/>
              <w:rPr>
                <w:rFonts w:ascii="黑体" w:eastAsia="黑体"/>
                <w:color w:val="000000"/>
              </w:rPr>
            </w:pPr>
          </w:p>
        </w:tc>
      </w:tr>
    </w:tbl>
    <w:p w:rsidR="00F23D34" w:rsidRPr="008C4E84" w:rsidRDefault="00F23D34" w:rsidP="00167256">
      <w:pPr>
        <w:wordWrap w:val="0"/>
        <w:jc w:val="center"/>
        <w:rPr>
          <w:color w:val="000000"/>
        </w:rPr>
      </w:pPr>
    </w:p>
    <w:p w:rsidR="00F23D34" w:rsidRPr="008C4E84" w:rsidRDefault="00F23D34" w:rsidP="00167256">
      <w:pPr>
        <w:widowControl/>
        <w:wordWrap w:val="0"/>
        <w:jc w:val="left"/>
        <w:rPr>
          <w:rFonts w:ascii="黑体" w:eastAsia="黑体"/>
          <w:color w:val="000000"/>
        </w:rPr>
      </w:pPr>
      <w:r w:rsidRPr="008C4E84">
        <w:rPr>
          <w:rFonts w:ascii="黑体" w:eastAsia="黑体"/>
          <w:color w:val="000000"/>
        </w:rPr>
        <w:br w:type="page"/>
      </w:r>
    </w:p>
    <w:p w:rsidR="00F23D34" w:rsidRPr="008C4E84" w:rsidRDefault="00F23D34" w:rsidP="00167256">
      <w:pPr>
        <w:wordWrap w:val="0"/>
        <w:jc w:val="center"/>
        <w:rPr>
          <w:rFonts w:ascii="黑体" w:eastAsia="黑体"/>
          <w:color w:val="000000"/>
          <w:sz w:val="52"/>
        </w:rPr>
      </w:pPr>
      <w:r w:rsidRPr="008C4E84">
        <w:rPr>
          <w:rFonts w:ascii="黑体" w:eastAsia="黑体" w:hint="eastAsia"/>
          <w:color w:val="000000"/>
          <w:sz w:val="52"/>
        </w:rPr>
        <w:lastRenderedPageBreak/>
        <w:t>目录</w:t>
      </w:r>
    </w:p>
    <w:p w:rsidR="00F23D34" w:rsidRPr="008C4E84" w:rsidRDefault="00F23D34" w:rsidP="00167256">
      <w:pPr>
        <w:wordWrap w:val="0"/>
        <w:rPr>
          <w:rFonts w:ascii="黑体" w:eastAsia="黑体"/>
          <w:color w:val="000000"/>
          <w:sz w:val="52"/>
        </w:rPr>
      </w:pPr>
    </w:p>
    <w:p w:rsidR="00C12B44" w:rsidRDefault="00FD4F9C" w:rsidP="00167256">
      <w:pPr>
        <w:pStyle w:val="10"/>
        <w:tabs>
          <w:tab w:val="left" w:pos="420"/>
          <w:tab w:val="right" w:leader="dot" w:pos="8296"/>
        </w:tabs>
        <w:wordWrap w:val="0"/>
        <w:rPr>
          <w:rFonts w:asciiTheme="minorHAnsi" w:eastAsiaTheme="minorEastAsia" w:hAnsiTheme="minorHAnsi" w:cstheme="minorBidi"/>
          <w:noProof/>
          <w:szCs w:val="22"/>
        </w:rPr>
      </w:pPr>
      <w:r w:rsidRPr="008C4E84">
        <w:rPr>
          <w:rFonts w:ascii="黑体" w:eastAsia="黑体" w:hint="eastAsia"/>
          <w:color w:val="000000"/>
        </w:rPr>
        <w:fldChar w:fldCharType="begin"/>
      </w:r>
      <w:r w:rsidR="00F23D34" w:rsidRPr="008C4E84">
        <w:rPr>
          <w:rFonts w:ascii="黑体" w:eastAsia="黑体" w:hint="eastAsia"/>
          <w:color w:val="000000"/>
        </w:rPr>
        <w:instrText xml:space="preserve"> TOC \o "1-3" \h \z </w:instrText>
      </w:r>
      <w:r w:rsidRPr="008C4E84">
        <w:rPr>
          <w:rFonts w:ascii="黑体" w:eastAsia="黑体" w:hint="eastAsia"/>
          <w:color w:val="000000"/>
        </w:rPr>
        <w:fldChar w:fldCharType="separate"/>
      </w:r>
      <w:hyperlink w:anchor="_Toc433375276" w:history="1">
        <w:r w:rsidR="00C12B44" w:rsidRPr="00DF6F72">
          <w:rPr>
            <w:rStyle w:val="a6"/>
            <w:noProof/>
          </w:rPr>
          <w:t>1</w:t>
        </w:r>
        <w:r w:rsidR="00C12B44">
          <w:rPr>
            <w:rFonts w:asciiTheme="minorHAnsi" w:eastAsiaTheme="minorEastAsia" w:hAnsiTheme="minorHAnsi" w:cstheme="minorBidi"/>
            <w:noProof/>
            <w:szCs w:val="22"/>
          </w:rPr>
          <w:tab/>
        </w:r>
        <w:r w:rsidR="00C12B44" w:rsidRPr="00DF6F72">
          <w:rPr>
            <w:rStyle w:val="a6"/>
            <w:rFonts w:hint="eastAsia"/>
            <w:noProof/>
          </w:rPr>
          <w:t>引言</w:t>
        </w:r>
        <w:r w:rsidR="00C12B44">
          <w:rPr>
            <w:noProof/>
            <w:webHidden/>
          </w:rPr>
          <w:tab/>
        </w:r>
        <w:r>
          <w:rPr>
            <w:noProof/>
            <w:webHidden/>
          </w:rPr>
          <w:fldChar w:fldCharType="begin"/>
        </w:r>
        <w:r w:rsidR="00C12B44">
          <w:rPr>
            <w:noProof/>
            <w:webHidden/>
          </w:rPr>
          <w:instrText xml:space="preserve"> PAGEREF _Toc433375276 \h </w:instrText>
        </w:r>
        <w:r>
          <w:rPr>
            <w:noProof/>
            <w:webHidden/>
          </w:rPr>
        </w:r>
        <w:r>
          <w:rPr>
            <w:noProof/>
            <w:webHidden/>
          </w:rPr>
          <w:fldChar w:fldCharType="separate"/>
        </w:r>
        <w:r w:rsidR="005511BA">
          <w:rPr>
            <w:noProof/>
            <w:webHidden/>
          </w:rPr>
          <w:t>4</w:t>
        </w:r>
        <w:r>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77" w:history="1">
        <w:r w:rsidR="00C12B44" w:rsidRPr="00DF6F72">
          <w:rPr>
            <w:rStyle w:val="a6"/>
            <w:rFonts w:ascii="黑体"/>
            <w:noProof/>
          </w:rPr>
          <w:t>1.1</w:t>
        </w:r>
        <w:r w:rsidR="00C12B44">
          <w:rPr>
            <w:rFonts w:asciiTheme="minorHAnsi" w:eastAsiaTheme="minorEastAsia" w:hAnsiTheme="minorHAnsi" w:cstheme="minorBidi"/>
            <w:noProof/>
            <w:szCs w:val="22"/>
          </w:rPr>
          <w:tab/>
        </w:r>
        <w:r w:rsidR="00C12B44" w:rsidRPr="00DF6F72">
          <w:rPr>
            <w:rStyle w:val="a6"/>
            <w:rFonts w:ascii="黑体" w:hint="eastAsia"/>
            <w:noProof/>
          </w:rPr>
          <w:t>编写目的</w:t>
        </w:r>
        <w:r w:rsidR="00C12B44">
          <w:rPr>
            <w:noProof/>
            <w:webHidden/>
          </w:rPr>
          <w:tab/>
        </w:r>
        <w:r w:rsidR="00FD4F9C">
          <w:rPr>
            <w:noProof/>
            <w:webHidden/>
          </w:rPr>
          <w:fldChar w:fldCharType="begin"/>
        </w:r>
        <w:r w:rsidR="00C12B44">
          <w:rPr>
            <w:noProof/>
            <w:webHidden/>
          </w:rPr>
          <w:instrText xml:space="preserve"> PAGEREF _Toc433375277 \h </w:instrText>
        </w:r>
        <w:r w:rsidR="00FD4F9C">
          <w:rPr>
            <w:noProof/>
            <w:webHidden/>
          </w:rPr>
        </w:r>
        <w:r w:rsidR="00FD4F9C">
          <w:rPr>
            <w:noProof/>
            <w:webHidden/>
          </w:rPr>
          <w:fldChar w:fldCharType="separate"/>
        </w:r>
        <w:r w:rsidR="005511BA">
          <w:rPr>
            <w:noProof/>
            <w:webHidden/>
          </w:rPr>
          <w:t>4</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78" w:history="1">
        <w:r w:rsidR="00C12B44" w:rsidRPr="00DF6F72">
          <w:rPr>
            <w:rStyle w:val="a6"/>
            <w:rFonts w:ascii="黑体"/>
            <w:noProof/>
          </w:rPr>
          <w:t>1.2</w:t>
        </w:r>
        <w:r w:rsidR="00C12B44">
          <w:rPr>
            <w:rFonts w:asciiTheme="minorHAnsi" w:eastAsiaTheme="minorEastAsia" w:hAnsiTheme="minorHAnsi" w:cstheme="minorBidi"/>
            <w:noProof/>
            <w:szCs w:val="22"/>
          </w:rPr>
          <w:tab/>
        </w:r>
        <w:r w:rsidR="00C12B44" w:rsidRPr="00DF6F72">
          <w:rPr>
            <w:rStyle w:val="a6"/>
            <w:rFonts w:ascii="黑体" w:hint="eastAsia"/>
            <w:noProof/>
          </w:rPr>
          <w:t>项目背景</w:t>
        </w:r>
        <w:r w:rsidR="00C12B44">
          <w:rPr>
            <w:noProof/>
            <w:webHidden/>
          </w:rPr>
          <w:tab/>
        </w:r>
        <w:r w:rsidR="00FD4F9C">
          <w:rPr>
            <w:noProof/>
            <w:webHidden/>
          </w:rPr>
          <w:fldChar w:fldCharType="begin"/>
        </w:r>
        <w:r w:rsidR="00C12B44">
          <w:rPr>
            <w:noProof/>
            <w:webHidden/>
          </w:rPr>
          <w:instrText xml:space="preserve"> PAGEREF _Toc433375278 \h </w:instrText>
        </w:r>
        <w:r w:rsidR="00FD4F9C">
          <w:rPr>
            <w:noProof/>
            <w:webHidden/>
          </w:rPr>
        </w:r>
        <w:r w:rsidR="00FD4F9C">
          <w:rPr>
            <w:noProof/>
            <w:webHidden/>
          </w:rPr>
          <w:fldChar w:fldCharType="separate"/>
        </w:r>
        <w:r w:rsidR="005511BA">
          <w:rPr>
            <w:noProof/>
            <w:webHidden/>
          </w:rPr>
          <w:t>4</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79" w:history="1">
        <w:r w:rsidR="00C12B44" w:rsidRPr="00DF6F72">
          <w:rPr>
            <w:rStyle w:val="a6"/>
            <w:rFonts w:ascii="黑体"/>
            <w:noProof/>
          </w:rPr>
          <w:t>1.3</w:t>
        </w:r>
        <w:r w:rsidR="00C12B44">
          <w:rPr>
            <w:rFonts w:asciiTheme="minorHAnsi" w:eastAsiaTheme="minorEastAsia" w:hAnsiTheme="minorHAnsi" w:cstheme="minorBidi"/>
            <w:noProof/>
            <w:szCs w:val="22"/>
          </w:rPr>
          <w:tab/>
        </w:r>
        <w:r w:rsidR="00C12B44" w:rsidRPr="00DF6F72">
          <w:rPr>
            <w:rStyle w:val="a6"/>
            <w:rFonts w:ascii="黑体" w:hint="eastAsia"/>
            <w:noProof/>
          </w:rPr>
          <w:t>目标读者</w:t>
        </w:r>
        <w:r w:rsidR="00C12B44">
          <w:rPr>
            <w:noProof/>
            <w:webHidden/>
          </w:rPr>
          <w:tab/>
        </w:r>
        <w:r w:rsidR="00FD4F9C">
          <w:rPr>
            <w:noProof/>
            <w:webHidden/>
          </w:rPr>
          <w:fldChar w:fldCharType="begin"/>
        </w:r>
        <w:r w:rsidR="00C12B44">
          <w:rPr>
            <w:noProof/>
            <w:webHidden/>
          </w:rPr>
          <w:instrText xml:space="preserve"> PAGEREF _Toc433375279 \h </w:instrText>
        </w:r>
        <w:r w:rsidR="00FD4F9C">
          <w:rPr>
            <w:noProof/>
            <w:webHidden/>
          </w:rPr>
        </w:r>
        <w:r w:rsidR="00FD4F9C">
          <w:rPr>
            <w:noProof/>
            <w:webHidden/>
          </w:rPr>
          <w:fldChar w:fldCharType="separate"/>
        </w:r>
        <w:r w:rsidR="005511BA">
          <w:rPr>
            <w:noProof/>
            <w:webHidden/>
          </w:rPr>
          <w:t>4</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0" w:history="1">
        <w:r w:rsidR="00C12B44" w:rsidRPr="00DF6F72">
          <w:rPr>
            <w:rStyle w:val="a6"/>
            <w:rFonts w:ascii="黑体"/>
            <w:noProof/>
          </w:rPr>
          <w:t>1.4</w:t>
        </w:r>
        <w:r w:rsidR="00C12B44">
          <w:rPr>
            <w:rFonts w:asciiTheme="minorHAnsi" w:eastAsiaTheme="minorEastAsia" w:hAnsiTheme="minorHAnsi" w:cstheme="minorBidi"/>
            <w:noProof/>
            <w:szCs w:val="22"/>
          </w:rPr>
          <w:tab/>
        </w:r>
        <w:r w:rsidR="00C12B44" w:rsidRPr="00DF6F72">
          <w:rPr>
            <w:rStyle w:val="a6"/>
            <w:rFonts w:ascii="黑体" w:hint="eastAsia"/>
            <w:noProof/>
          </w:rPr>
          <w:t>参考文档</w:t>
        </w:r>
        <w:r w:rsidR="00C12B44">
          <w:rPr>
            <w:noProof/>
            <w:webHidden/>
          </w:rPr>
          <w:tab/>
        </w:r>
        <w:r w:rsidR="00FD4F9C">
          <w:rPr>
            <w:noProof/>
            <w:webHidden/>
          </w:rPr>
          <w:fldChar w:fldCharType="begin"/>
        </w:r>
        <w:r w:rsidR="00C12B44">
          <w:rPr>
            <w:noProof/>
            <w:webHidden/>
          </w:rPr>
          <w:instrText xml:space="preserve"> PAGEREF _Toc433375280 \h </w:instrText>
        </w:r>
        <w:r w:rsidR="00FD4F9C">
          <w:rPr>
            <w:noProof/>
            <w:webHidden/>
          </w:rPr>
        </w:r>
        <w:r w:rsidR="00FD4F9C">
          <w:rPr>
            <w:noProof/>
            <w:webHidden/>
          </w:rPr>
          <w:fldChar w:fldCharType="separate"/>
        </w:r>
        <w:r w:rsidR="005511BA">
          <w:rPr>
            <w:noProof/>
            <w:webHidden/>
          </w:rPr>
          <w:t>4</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1" w:history="1">
        <w:r w:rsidR="00C12B44" w:rsidRPr="00DF6F72">
          <w:rPr>
            <w:rStyle w:val="a6"/>
            <w:rFonts w:ascii="黑体"/>
            <w:noProof/>
          </w:rPr>
          <w:t>1.5</w:t>
        </w:r>
        <w:r w:rsidR="00C12B44">
          <w:rPr>
            <w:rFonts w:asciiTheme="minorHAnsi" w:eastAsiaTheme="minorEastAsia" w:hAnsiTheme="minorHAnsi" w:cstheme="minorBidi"/>
            <w:noProof/>
            <w:szCs w:val="22"/>
          </w:rPr>
          <w:tab/>
        </w:r>
        <w:r w:rsidR="00C12B44" w:rsidRPr="00DF6F72">
          <w:rPr>
            <w:rStyle w:val="a6"/>
            <w:rFonts w:ascii="黑体" w:hint="eastAsia"/>
            <w:noProof/>
          </w:rPr>
          <w:t>定义</w:t>
        </w:r>
        <w:r w:rsidR="00C12B44">
          <w:rPr>
            <w:noProof/>
            <w:webHidden/>
          </w:rPr>
          <w:tab/>
        </w:r>
        <w:r w:rsidR="00FD4F9C">
          <w:rPr>
            <w:noProof/>
            <w:webHidden/>
          </w:rPr>
          <w:fldChar w:fldCharType="begin"/>
        </w:r>
        <w:r w:rsidR="00C12B44">
          <w:rPr>
            <w:noProof/>
            <w:webHidden/>
          </w:rPr>
          <w:instrText xml:space="preserve"> PAGEREF _Toc433375281 \h </w:instrText>
        </w:r>
        <w:r w:rsidR="00FD4F9C">
          <w:rPr>
            <w:noProof/>
            <w:webHidden/>
          </w:rPr>
        </w:r>
        <w:r w:rsidR="00FD4F9C">
          <w:rPr>
            <w:noProof/>
            <w:webHidden/>
          </w:rPr>
          <w:fldChar w:fldCharType="separate"/>
        </w:r>
        <w:r w:rsidR="005511BA">
          <w:rPr>
            <w:noProof/>
            <w:webHidden/>
          </w:rPr>
          <w:t>4</w:t>
        </w:r>
        <w:r w:rsidR="00FD4F9C">
          <w:rPr>
            <w:noProof/>
            <w:webHidden/>
          </w:rPr>
          <w:fldChar w:fldCharType="end"/>
        </w:r>
      </w:hyperlink>
    </w:p>
    <w:p w:rsidR="00C12B44" w:rsidRDefault="00B17A9E" w:rsidP="00167256">
      <w:pPr>
        <w:pStyle w:val="10"/>
        <w:tabs>
          <w:tab w:val="left" w:pos="420"/>
          <w:tab w:val="right" w:leader="dot" w:pos="8296"/>
        </w:tabs>
        <w:wordWrap w:val="0"/>
        <w:rPr>
          <w:rFonts w:asciiTheme="minorHAnsi" w:eastAsiaTheme="minorEastAsia" w:hAnsiTheme="minorHAnsi" w:cstheme="minorBidi"/>
          <w:noProof/>
          <w:szCs w:val="22"/>
        </w:rPr>
      </w:pPr>
      <w:hyperlink w:anchor="_Toc433375282" w:history="1">
        <w:r w:rsidR="00C12B44" w:rsidRPr="00DF6F72">
          <w:rPr>
            <w:rStyle w:val="a6"/>
            <w:noProof/>
          </w:rPr>
          <w:t>2</w:t>
        </w:r>
        <w:r w:rsidR="00C12B44">
          <w:rPr>
            <w:rFonts w:asciiTheme="minorHAnsi" w:eastAsiaTheme="minorEastAsia" w:hAnsiTheme="minorHAnsi" w:cstheme="minorBidi"/>
            <w:noProof/>
            <w:szCs w:val="22"/>
          </w:rPr>
          <w:tab/>
        </w:r>
        <w:r w:rsidR="00C12B44" w:rsidRPr="00DF6F72">
          <w:rPr>
            <w:rStyle w:val="a6"/>
            <w:rFonts w:hint="eastAsia"/>
            <w:noProof/>
          </w:rPr>
          <w:t>备份方案</w:t>
        </w:r>
        <w:r w:rsidR="00C12B44">
          <w:rPr>
            <w:noProof/>
            <w:webHidden/>
          </w:rPr>
          <w:tab/>
        </w:r>
        <w:r w:rsidR="00FD4F9C">
          <w:rPr>
            <w:noProof/>
            <w:webHidden/>
          </w:rPr>
          <w:fldChar w:fldCharType="begin"/>
        </w:r>
        <w:r w:rsidR="00C12B44">
          <w:rPr>
            <w:noProof/>
            <w:webHidden/>
          </w:rPr>
          <w:instrText xml:space="preserve"> PAGEREF _Toc433375282 \h </w:instrText>
        </w:r>
        <w:r w:rsidR="00FD4F9C">
          <w:rPr>
            <w:noProof/>
            <w:webHidden/>
          </w:rPr>
        </w:r>
        <w:r w:rsidR="00FD4F9C">
          <w:rPr>
            <w:noProof/>
            <w:webHidden/>
          </w:rPr>
          <w:fldChar w:fldCharType="separate"/>
        </w:r>
        <w:r w:rsidR="005511BA">
          <w:rPr>
            <w:noProof/>
            <w:webHidden/>
          </w:rPr>
          <w:t>5</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3" w:history="1">
        <w:r w:rsidR="00C12B44" w:rsidRPr="00DF6F72">
          <w:rPr>
            <w:rStyle w:val="a6"/>
            <w:noProof/>
          </w:rPr>
          <w:t>2.1</w:t>
        </w:r>
        <w:r w:rsidR="00C12B44">
          <w:rPr>
            <w:rFonts w:asciiTheme="minorHAnsi" w:eastAsiaTheme="minorEastAsia" w:hAnsiTheme="minorHAnsi" w:cstheme="minorBidi"/>
            <w:noProof/>
            <w:szCs w:val="22"/>
          </w:rPr>
          <w:tab/>
        </w:r>
        <w:r w:rsidR="00C12B44" w:rsidRPr="00DF6F72">
          <w:rPr>
            <w:rStyle w:val="a6"/>
            <w:rFonts w:hint="eastAsia"/>
            <w:noProof/>
          </w:rPr>
          <w:t>备份方案</w:t>
        </w:r>
        <w:r w:rsidR="00C12B44">
          <w:rPr>
            <w:noProof/>
            <w:webHidden/>
          </w:rPr>
          <w:tab/>
        </w:r>
        <w:r w:rsidR="00FD4F9C">
          <w:rPr>
            <w:noProof/>
            <w:webHidden/>
          </w:rPr>
          <w:fldChar w:fldCharType="begin"/>
        </w:r>
        <w:r w:rsidR="00C12B44">
          <w:rPr>
            <w:noProof/>
            <w:webHidden/>
          </w:rPr>
          <w:instrText xml:space="preserve"> PAGEREF _Toc433375283 \h </w:instrText>
        </w:r>
        <w:r w:rsidR="00FD4F9C">
          <w:rPr>
            <w:noProof/>
            <w:webHidden/>
          </w:rPr>
        </w:r>
        <w:r w:rsidR="00FD4F9C">
          <w:rPr>
            <w:noProof/>
            <w:webHidden/>
          </w:rPr>
          <w:fldChar w:fldCharType="separate"/>
        </w:r>
        <w:r w:rsidR="005511BA">
          <w:rPr>
            <w:noProof/>
            <w:webHidden/>
          </w:rPr>
          <w:t>5</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4" w:history="1">
        <w:r w:rsidR="00C12B44" w:rsidRPr="00DF6F72">
          <w:rPr>
            <w:rStyle w:val="a6"/>
            <w:noProof/>
          </w:rPr>
          <w:t>2.2</w:t>
        </w:r>
        <w:r w:rsidR="00C12B44">
          <w:rPr>
            <w:rFonts w:asciiTheme="minorHAnsi" w:eastAsiaTheme="minorEastAsia" w:hAnsiTheme="minorHAnsi" w:cstheme="minorBidi"/>
            <w:noProof/>
            <w:szCs w:val="22"/>
          </w:rPr>
          <w:tab/>
        </w:r>
        <w:r w:rsidR="00C12B44" w:rsidRPr="00DF6F72">
          <w:rPr>
            <w:rStyle w:val="a6"/>
            <w:rFonts w:hint="eastAsia"/>
            <w:noProof/>
          </w:rPr>
          <w:t>备份脚本</w:t>
        </w:r>
        <w:r w:rsidR="00C12B44">
          <w:rPr>
            <w:noProof/>
            <w:webHidden/>
          </w:rPr>
          <w:tab/>
        </w:r>
        <w:r w:rsidR="00FD4F9C">
          <w:rPr>
            <w:noProof/>
            <w:webHidden/>
          </w:rPr>
          <w:fldChar w:fldCharType="begin"/>
        </w:r>
        <w:r w:rsidR="00C12B44">
          <w:rPr>
            <w:noProof/>
            <w:webHidden/>
          </w:rPr>
          <w:instrText xml:space="preserve"> PAGEREF _Toc433375284 \h </w:instrText>
        </w:r>
        <w:r w:rsidR="00FD4F9C">
          <w:rPr>
            <w:noProof/>
            <w:webHidden/>
          </w:rPr>
        </w:r>
        <w:r w:rsidR="00FD4F9C">
          <w:rPr>
            <w:noProof/>
            <w:webHidden/>
          </w:rPr>
          <w:fldChar w:fldCharType="separate"/>
        </w:r>
        <w:r w:rsidR="005511BA">
          <w:rPr>
            <w:noProof/>
            <w:webHidden/>
          </w:rPr>
          <w:t>5</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5" w:history="1">
        <w:r w:rsidR="00C12B44" w:rsidRPr="00DF6F72">
          <w:rPr>
            <w:rStyle w:val="a6"/>
            <w:noProof/>
          </w:rPr>
          <w:t>2.3</w:t>
        </w:r>
        <w:r w:rsidR="00C12B44">
          <w:rPr>
            <w:rFonts w:asciiTheme="minorHAnsi" w:eastAsiaTheme="minorEastAsia" w:hAnsiTheme="minorHAnsi" w:cstheme="minorBidi"/>
            <w:noProof/>
            <w:szCs w:val="22"/>
          </w:rPr>
          <w:tab/>
        </w:r>
        <w:r w:rsidR="00C12B44" w:rsidRPr="00DF6F72">
          <w:rPr>
            <w:rStyle w:val="a6"/>
            <w:rFonts w:hint="eastAsia"/>
            <w:noProof/>
          </w:rPr>
          <w:t>备份有效性检查</w:t>
        </w:r>
        <w:r w:rsidR="00C12B44">
          <w:rPr>
            <w:noProof/>
            <w:webHidden/>
          </w:rPr>
          <w:tab/>
        </w:r>
        <w:r w:rsidR="00FD4F9C">
          <w:rPr>
            <w:noProof/>
            <w:webHidden/>
          </w:rPr>
          <w:fldChar w:fldCharType="begin"/>
        </w:r>
        <w:r w:rsidR="00C12B44">
          <w:rPr>
            <w:noProof/>
            <w:webHidden/>
          </w:rPr>
          <w:instrText xml:space="preserve"> PAGEREF _Toc433375285 \h </w:instrText>
        </w:r>
        <w:r w:rsidR="00FD4F9C">
          <w:rPr>
            <w:noProof/>
            <w:webHidden/>
          </w:rPr>
        </w:r>
        <w:r w:rsidR="00FD4F9C">
          <w:rPr>
            <w:noProof/>
            <w:webHidden/>
          </w:rPr>
          <w:fldChar w:fldCharType="separate"/>
        </w:r>
        <w:r w:rsidR="005511BA">
          <w:rPr>
            <w:noProof/>
            <w:webHidden/>
          </w:rPr>
          <w:t>5</w:t>
        </w:r>
        <w:r w:rsidR="00FD4F9C">
          <w:rPr>
            <w:noProof/>
            <w:webHidden/>
          </w:rPr>
          <w:fldChar w:fldCharType="end"/>
        </w:r>
      </w:hyperlink>
    </w:p>
    <w:p w:rsidR="00C12B44" w:rsidRDefault="00B17A9E" w:rsidP="00167256">
      <w:pPr>
        <w:pStyle w:val="10"/>
        <w:tabs>
          <w:tab w:val="left" w:pos="420"/>
          <w:tab w:val="right" w:leader="dot" w:pos="8296"/>
        </w:tabs>
        <w:wordWrap w:val="0"/>
        <w:rPr>
          <w:rFonts w:asciiTheme="minorHAnsi" w:eastAsiaTheme="minorEastAsia" w:hAnsiTheme="minorHAnsi" w:cstheme="minorBidi"/>
          <w:noProof/>
          <w:szCs w:val="22"/>
        </w:rPr>
      </w:pPr>
      <w:hyperlink w:anchor="_Toc433375286" w:history="1">
        <w:r w:rsidR="00C12B44" w:rsidRPr="00DF6F72">
          <w:rPr>
            <w:rStyle w:val="a6"/>
            <w:noProof/>
          </w:rPr>
          <w:t>3</w:t>
        </w:r>
        <w:r w:rsidR="00C12B44">
          <w:rPr>
            <w:rFonts w:asciiTheme="minorHAnsi" w:eastAsiaTheme="minorEastAsia" w:hAnsiTheme="minorHAnsi" w:cstheme="minorBidi"/>
            <w:noProof/>
            <w:szCs w:val="22"/>
          </w:rPr>
          <w:tab/>
        </w:r>
        <w:r w:rsidR="00C12B44" w:rsidRPr="00DF6F72">
          <w:rPr>
            <w:rStyle w:val="a6"/>
            <w:rFonts w:hint="eastAsia"/>
            <w:noProof/>
          </w:rPr>
          <w:t>恢复方案</w:t>
        </w:r>
        <w:r w:rsidR="00C12B44">
          <w:rPr>
            <w:noProof/>
            <w:webHidden/>
          </w:rPr>
          <w:tab/>
        </w:r>
        <w:r w:rsidR="00FD4F9C">
          <w:rPr>
            <w:noProof/>
            <w:webHidden/>
          </w:rPr>
          <w:fldChar w:fldCharType="begin"/>
        </w:r>
        <w:r w:rsidR="00C12B44">
          <w:rPr>
            <w:noProof/>
            <w:webHidden/>
          </w:rPr>
          <w:instrText xml:space="preserve"> PAGEREF _Toc433375286 \h </w:instrText>
        </w:r>
        <w:r w:rsidR="00FD4F9C">
          <w:rPr>
            <w:noProof/>
            <w:webHidden/>
          </w:rPr>
        </w:r>
        <w:r w:rsidR="00FD4F9C">
          <w:rPr>
            <w:noProof/>
            <w:webHidden/>
          </w:rPr>
          <w:fldChar w:fldCharType="separate"/>
        </w:r>
        <w:r w:rsidR="005511BA">
          <w:rPr>
            <w:noProof/>
            <w:webHidden/>
          </w:rPr>
          <w:t>6</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7" w:history="1">
        <w:r w:rsidR="00C12B44" w:rsidRPr="00DF6F72">
          <w:rPr>
            <w:rStyle w:val="a6"/>
            <w:noProof/>
          </w:rPr>
          <w:t>3.1</w:t>
        </w:r>
        <w:r w:rsidR="00C12B44">
          <w:rPr>
            <w:rFonts w:asciiTheme="minorHAnsi" w:eastAsiaTheme="minorEastAsia" w:hAnsiTheme="minorHAnsi" w:cstheme="minorBidi"/>
            <w:noProof/>
            <w:szCs w:val="22"/>
          </w:rPr>
          <w:tab/>
        </w:r>
        <w:r w:rsidR="00C12B44" w:rsidRPr="00DF6F72">
          <w:rPr>
            <w:rStyle w:val="a6"/>
            <w:rFonts w:hint="eastAsia"/>
            <w:noProof/>
          </w:rPr>
          <w:t>恢复方案</w:t>
        </w:r>
        <w:r w:rsidR="00C12B44">
          <w:rPr>
            <w:noProof/>
            <w:webHidden/>
          </w:rPr>
          <w:tab/>
        </w:r>
        <w:r w:rsidR="00FD4F9C">
          <w:rPr>
            <w:noProof/>
            <w:webHidden/>
          </w:rPr>
          <w:fldChar w:fldCharType="begin"/>
        </w:r>
        <w:r w:rsidR="00C12B44">
          <w:rPr>
            <w:noProof/>
            <w:webHidden/>
          </w:rPr>
          <w:instrText xml:space="preserve"> PAGEREF _Toc433375287 \h </w:instrText>
        </w:r>
        <w:r w:rsidR="00FD4F9C">
          <w:rPr>
            <w:noProof/>
            <w:webHidden/>
          </w:rPr>
        </w:r>
        <w:r w:rsidR="00FD4F9C">
          <w:rPr>
            <w:noProof/>
            <w:webHidden/>
          </w:rPr>
          <w:fldChar w:fldCharType="separate"/>
        </w:r>
        <w:r w:rsidR="005511BA">
          <w:rPr>
            <w:noProof/>
            <w:webHidden/>
          </w:rPr>
          <w:t>6</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8" w:history="1">
        <w:r w:rsidR="00C12B44" w:rsidRPr="00DF6F72">
          <w:rPr>
            <w:rStyle w:val="a6"/>
            <w:noProof/>
          </w:rPr>
          <w:t>3.2</w:t>
        </w:r>
        <w:r w:rsidR="00C12B44">
          <w:rPr>
            <w:rFonts w:asciiTheme="minorHAnsi" w:eastAsiaTheme="minorEastAsia" w:hAnsiTheme="minorHAnsi" w:cstheme="minorBidi"/>
            <w:noProof/>
            <w:szCs w:val="22"/>
          </w:rPr>
          <w:tab/>
        </w:r>
        <w:r w:rsidR="00C12B44" w:rsidRPr="00DF6F72">
          <w:rPr>
            <w:rStyle w:val="a6"/>
            <w:rFonts w:hint="eastAsia"/>
            <w:noProof/>
          </w:rPr>
          <w:t>恢复脚本</w:t>
        </w:r>
        <w:r w:rsidR="00C12B44">
          <w:rPr>
            <w:noProof/>
            <w:webHidden/>
          </w:rPr>
          <w:tab/>
        </w:r>
        <w:r w:rsidR="00FD4F9C">
          <w:rPr>
            <w:noProof/>
            <w:webHidden/>
          </w:rPr>
          <w:fldChar w:fldCharType="begin"/>
        </w:r>
        <w:r w:rsidR="00C12B44">
          <w:rPr>
            <w:noProof/>
            <w:webHidden/>
          </w:rPr>
          <w:instrText xml:space="preserve"> PAGEREF _Toc433375288 \h </w:instrText>
        </w:r>
        <w:r w:rsidR="00FD4F9C">
          <w:rPr>
            <w:noProof/>
            <w:webHidden/>
          </w:rPr>
        </w:r>
        <w:r w:rsidR="00FD4F9C">
          <w:rPr>
            <w:noProof/>
            <w:webHidden/>
          </w:rPr>
          <w:fldChar w:fldCharType="separate"/>
        </w:r>
        <w:r w:rsidR="005511BA">
          <w:rPr>
            <w:noProof/>
            <w:webHidden/>
          </w:rPr>
          <w:t>6</w:t>
        </w:r>
        <w:r w:rsidR="00FD4F9C">
          <w:rPr>
            <w:noProof/>
            <w:webHidden/>
          </w:rPr>
          <w:fldChar w:fldCharType="end"/>
        </w:r>
      </w:hyperlink>
    </w:p>
    <w:p w:rsidR="00C12B44" w:rsidRDefault="00B17A9E" w:rsidP="00167256">
      <w:pPr>
        <w:pStyle w:val="20"/>
        <w:tabs>
          <w:tab w:val="left" w:pos="1050"/>
          <w:tab w:val="right" w:leader="dot" w:pos="8296"/>
        </w:tabs>
        <w:wordWrap w:val="0"/>
        <w:rPr>
          <w:rFonts w:asciiTheme="minorHAnsi" w:eastAsiaTheme="minorEastAsia" w:hAnsiTheme="minorHAnsi" w:cstheme="minorBidi"/>
          <w:noProof/>
          <w:szCs w:val="22"/>
        </w:rPr>
      </w:pPr>
      <w:hyperlink w:anchor="_Toc433375289" w:history="1">
        <w:r w:rsidR="00C12B44" w:rsidRPr="00DF6F72">
          <w:rPr>
            <w:rStyle w:val="a6"/>
            <w:noProof/>
          </w:rPr>
          <w:t>3.3</w:t>
        </w:r>
        <w:r w:rsidR="00C12B44">
          <w:rPr>
            <w:rFonts w:asciiTheme="minorHAnsi" w:eastAsiaTheme="minorEastAsia" w:hAnsiTheme="minorHAnsi" w:cstheme="minorBidi"/>
            <w:noProof/>
            <w:szCs w:val="22"/>
          </w:rPr>
          <w:tab/>
        </w:r>
        <w:r w:rsidR="00C12B44" w:rsidRPr="00DF6F72">
          <w:rPr>
            <w:rStyle w:val="a6"/>
            <w:rFonts w:hint="eastAsia"/>
            <w:noProof/>
          </w:rPr>
          <w:t>恢复定期计划</w:t>
        </w:r>
        <w:r w:rsidR="00C12B44">
          <w:rPr>
            <w:noProof/>
            <w:webHidden/>
          </w:rPr>
          <w:tab/>
        </w:r>
        <w:r w:rsidR="00FD4F9C">
          <w:rPr>
            <w:noProof/>
            <w:webHidden/>
          </w:rPr>
          <w:fldChar w:fldCharType="begin"/>
        </w:r>
        <w:r w:rsidR="00C12B44">
          <w:rPr>
            <w:noProof/>
            <w:webHidden/>
          </w:rPr>
          <w:instrText xml:space="preserve"> PAGEREF _Toc433375289 \h </w:instrText>
        </w:r>
        <w:r w:rsidR="00FD4F9C">
          <w:rPr>
            <w:noProof/>
            <w:webHidden/>
          </w:rPr>
        </w:r>
        <w:r w:rsidR="00FD4F9C">
          <w:rPr>
            <w:noProof/>
            <w:webHidden/>
          </w:rPr>
          <w:fldChar w:fldCharType="separate"/>
        </w:r>
        <w:r w:rsidR="005511BA">
          <w:rPr>
            <w:noProof/>
            <w:webHidden/>
          </w:rPr>
          <w:t>6</w:t>
        </w:r>
        <w:r w:rsidR="00FD4F9C">
          <w:rPr>
            <w:noProof/>
            <w:webHidden/>
          </w:rPr>
          <w:fldChar w:fldCharType="end"/>
        </w:r>
      </w:hyperlink>
    </w:p>
    <w:p w:rsidR="00F23D34" w:rsidRDefault="00FD4F9C" w:rsidP="00167256">
      <w:pPr>
        <w:wordWrap w:val="0"/>
        <w:rPr>
          <w:rFonts w:ascii="黑体" w:eastAsia="黑体"/>
          <w:color w:val="000000"/>
        </w:rPr>
      </w:pPr>
      <w:r w:rsidRPr="008C4E84">
        <w:rPr>
          <w:rFonts w:ascii="黑体" w:eastAsia="黑体" w:hint="eastAsia"/>
          <w:color w:val="000000"/>
        </w:rPr>
        <w:fldChar w:fldCharType="end"/>
      </w: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Default="00F23D34" w:rsidP="00167256">
      <w:pPr>
        <w:wordWrap w:val="0"/>
        <w:rPr>
          <w:rFonts w:ascii="黑体" w:eastAsia="黑体"/>
          <w:color w:val="000000"/>
        </w:rPr>
      </w:pPr>
    </w:p>
    <w:p w:rsidR="00F23D34" w:rsidRPr="00BB4BE9" w:rsidRDefault="00F23D34" w:rsidP="00167256">
      <w:pPr>
        <w:pStyle w:val="1"/>
        <w:wordWrap w:val="0"/>
      </w:pPr>
      <w:bookmarkStart w:id="0" w:name="_Toc433375276"/>
      <w:r w:rsidRPr="00BB4BE9">
        <w:rPr>
          <w:rFonts w:hint="eastAsia"/>
        </w:rPr>
        <w:lastRenderedPageBreak/>
        <w:t>引言</w:t>
      </w:r>
      <w:bookmarkEnd w:id="0"/>
    </w:p>
    <w:p w:rsidR="00F23D34" w:rsidRPr="008C4E84" w:rsidRDefault="00F23D34" w:rsidP="00167256">
      <w:pPr>
        <w:pStyle w:val="2"/>
        <w:keepNext/>
        <w:keepLines/>
        <w:widowControl w:val="0"/>
        <w:numPr>
          <w:ilvl w:val="1"/>
          <w:numId w:val="17"/>
        </w:numPr>
        <w:wordWrap w:val="0"/>
        <w:spacing w:before="260" w:beforeAutospacing="0" w:after="260" w:afterAutospacing="0" w:line="416" w:lineRule="auto"/>
        <w:jc w:val="both"/>
        <w:rPr>
          <w:rFonts w:ascii="黑体"/>
          <w:color w:val="000000"/>
        </w:rPr>
      </w:pPr>
      <w:bookmarkStart w:id="1" w:name="_Toc433375277"/>
      <w:r w:rsidRPr="008C4E84">
        <w:rPr>
          <w:rFonts w:ascii="黑体" w:hint="eastAsia"/>
          <w:color w:val="000000"/>
        </w:rPr>
        <w:t>编写目的</w:t>
      </w:r>
      <w:bookmarkEnd w:id="1"/>
    </w:p>
    <w:p w:rsidR="00D867AA" w:rsidRPr="00452B3F" w:rsidRDefault="00452B3F" w:rsidP="00167256">
      <w:pPr>
        <w:wordWrap w:val="0"/>
        <w:rPr>
          <w:color w:val="000000"/>
        </w:rPr>
      </w:pPr>
      <w:r>
        <w:rPr>
          <w:rFonts w:hint="eastAsia"/>
          <w:color w:val="000000"/>
        </w:rPr>
        <w:t>本文档描述对于</w:t>
      </w:r>
      <w:r>
        <w:rPr>
          <w:rFonts w:hint="eastAsia"/>
          <w:color w:val="000000"/>
        </w:rPr>
        <w:t>MySQL</w:t>
      </w:r>
      <w:r>
        <w:rPr>
          <w:rFonts w:hint="eastAsia"/>
          <w:color w:val="000000"/>
        </w:rPr>
        <w:t>数据库的备份恢复策略。</w:t>
      </w:r>
    </w:p>
    <w:p w:rsidR="00F23D34" w:rsidRPr="008C4E84" w:rsidRDefault="00F23D34" w:rsidP="00167256">
      <w:pPr>
        <w:pStyle w:val="2"/>
        <w:keepNext/>
        <w:keepLines/>
        <w:widowControl w:val="0"/>
        <w:numPr>
          <w:ilvl w:val="1"/>
          <w:numId w:val="17"/>
        </w:numPr>
        <w:wordWrap w:val="0"/>
        <w:spacing w:before="260" w:beforeAutospacing="0" w:after="260" w:afterAutospacing="0" w:line="416" w:lineRule="auto"/>
        <w:jc w:val="both"/>
        <w:rPr>
          <w:rFonts w:ascii="黑体"/>
          <w:color w:val="000000"/>
        </w:rPr>
      </w:pPr>
      <w:bookmarkStart w:id="2" w:name="_Toc433375278"/>
      <w:r w:rsidRPr="008C4E84">
        <w:rPr>
          <w:rFonts w:ascii="黑体" w:hint="eastAsia"/>
          <w:color w:val="000000"/>
        </w:rPr>
        <w:t>项目背景</w:t>
      </w:r>
      <w:bookmarkEnd w:id="2"/>
    </w:p>
    <w:p w:rsidR="00D867AA" w:rsidRDefault="00452B3F" w:rsidP="00167256">
      <w:pPr>
        <w:wordWrap w:val="0"/>
      </w:pPr>
      <w:bookmarkStart w:id="3" w:name="_Toc294223361"/>
      <w:bookmarkStart w:id="4" w:name="_Toc11063"/>
      <w:bookmarkStart w:id="5" w:name="_Toc31202"/>
      <w:bookmarkStart w:id="6" w:name="_Toc433375279"/>
      <w:r w:rsidRPr="00452B3F">
        <w:rPr>
          <w:rFonts w:hint="eastAsia"/>
        </w:rPr>
        <w:t>瑞金麟网络技术服务有限公司目前是中国领先的电子商务一体化服务公司，致力于为品牌商和零售商提供完善的电子商务和互动营销服务。</w:t>
      </w:r>
      <w:r w:rsidRPr="00452B3F">
        <w:rPr>
          <w:rFonts w:hint="eastAsia"/>
        </w:rPr>
        <w:t>2015</w:t>
      </w:r>
      <w:r w:rsidRPr="00452B3F">
        <w:rPr>
          <w:rFonts w:hint="eastAsia"/>
        </w:rPr>
        <w:t>年瑞金麟网络技术服务有限公司开始大力发展瑞金麟金融产品中心，力求在电商领域从信息流与资金流形成闭环；在此需求下，需要建立起以虚拟账户系统和资金清结算系统为基础、交易风控系统与运营平台为之保驾护航、代收付系统与智能多渠道路由为能力，最终提供托管记账、网关支付、代收付、</w:t>
      </w:r>
      <w:r w:rsidRPr="00452B3F">
        <w:rPr>
          <w:rFonts w:hint="eastAsia"/>
        </w:rPr>
        <w:t>BI</w:t>
      </w:r>
      <w:r w:rsidRPr="00452B3F">
        <w:rPr>
          <w:rFonts w:hint="eastAsia"/>
        </w:rPr>
        <w:t>决策等功能的现代化支付体系。</w:t>
      </w:r>
    </w:p>
    <w:p w:rsidR="00F23D34" w:rsidRDefault="00F23D34" w:rsidP="00167256">
      <w:pPr>
        <w:pStyle w:val="2"/>
        <w:keepNext/>
        <w:keepLines/>
        <w:widowControl w:val="0"/>
        <w:numPr>
          <w:ilvl w:val="1"/>
          <w:numId w:val="17"/>
        </w:numPr>
        <w:wordWrap w:val="0"/>
        <w:spacing w:before="260" w:beforeAutospacing="0" w:after="260" w:afterAutospacing="0" w:line="416" w:lineRule="auto"/>
        <w:jc w:val="both"/>
        <w:rPr>
          <w:rFonts w:ascii="黑体"/>
          <w:color w:val="000000"/>
        </w:rPr>
      </w:pPr>
      <w:r w:rsidRPr="00223B49">
        <w:rPr>
          <w:rFonts w:ascii="黑体" w:hint="eastAsia"/>
          <w:color w:val="000000"/>
        </w:rPr>
        <w:t>目标读者</w:t>
      </w:r>
      <w:bookmarkEnd w:id="3"/>
      <w:bookmarkEnd w:id="4"/>
      <w:bookmarkEnd w:id="5"/>
      <w:bookmarkEnd w:id="6"/>
    </w:p>
    <w:p w:rsidR="00D867AA" w:rsidRDefault="00452B3F" w:rsidP="00167256">
      <w:pPr>
        <w:wordWrap w:val="0"/>
      </w:pPr>
      <w:bookmarkStart w:id="7" w:name="_Toc424896499"/>
      <w:bookmarkStart w:id="8" w:name="_Toc433375280"/>
      <w:r w:rsidRPr="00452B3F">
        <w:rPr>
          <w:rFonts w:hint="eastAsia"/>
        </w:rPr>
        <w:t>需求编写团队、系统设计团队、开发团队、测试团队、运维团队，及所有参与的相关人员。</w:t>
      </w:r>
    </w:p>
    <w:p w:rsidR="00F23D34" w:rsidRDefault="00F23D34" w:rsidP="00167256">
      <w:pPr>
        <w:pStyle w:val="2"/>
        <w:keepNext/>
        <w:keepLines/>
        <w:widowControl w:val="0"/>
        <w:numPr>
          <w:ilvl w:val="1"/>
          <w:numId w:val="17"/>
        </w:numPr>
        <w:wordWrap w:val="0"/>
        <w:spacing w:before="260" w:beforeAutospacing="0" w:after="260" w:afterAutospacing="0" w:line="416" w:lineRule="auto"/>
        <w:jc w:val="both"/>
        <w:rPr>
          <w:rFonts w:ascii="黑体"/>
          <w:color w:val="000000"/>
        </w:rPr>
      </w:pPr>
      <w:r w:rsidRPr="00F800C0">
        <w:rPr>
          <w:rFonts w:ascii="黑体" w:hint="eastAsia"/>
          <w:color w:val="000000"/>
        </w:rPr>
        <w:t>参考文档</w:t>
      </w:r>
      <w:bookmarkEnd w:id="7"/>
      <w:bookmarkEnd w:id="8"/>
    </w:p>
    <w:p w:rsidR="007A4AAF" w:rsidRPr="00F800C0" w:rsidRDefault="007A4AAF" w:rsidP="00167256">
      <w:pPr>
        <w:wordWrap w:val="0"/>
      </w:pPr>
      <w:r w:rsidRPr="00460937">
        <w:t>Percono XtraBackup</w:t>
      </w:r>
      <w:r w:rsidRPr="007A4AAF">
        <w:t xml:space="preserve"> </w:t>
      </w:r>
      <w:r>
        <w:rPr>
          <w:rFonts w:hint="eastAsia"/>
        </w:rPr>
        <w:t>官网：</w:t>
      </w:r>
      <w:r w:rsidRPr="007A4AAF">
        <w:t>http://www.percona.com/docs/wiki/percona-xtrabackup:start</w:t>
      </w:r>
    </w:p>
    <w:p w:rsidR="00F23D34" w:rsidRPr="008C4E84" w:rsidRDefault="00F23D34" w:rsidP="00167256">
      <w:pPr>
        <w:pStyle w:val="2"/>
        <w:keepNext/>
        <w:keepLines/>
        <w:widowControl w:val="0"/>
        <w:numPr>
          <w:ilvl w:val="1"/>
          <w:numId w:val="17"/>
        </w:numPr>
        <w:wordWrap w:val="0"/>
        <w:spacing w:before="260" w:beforeAutospacing="0" w:after="260" w:afterAutospacing="0" w:line="416" w:lineRule="auto"/>
        <w:jc w:val="both"/>
        <w:rPr>
          <w:rFonts w:ascii="黑体"/>
          <w:color w:val="000000"/>
        </w:rPr>
      </w:pPr>
      <w:bookmarkStart w:id="9" w:name="_Toc433375281"/>
      <w:r w:rsidRPr="008C4E84">
        <w:rPr>
          <w:rFonts w:ascii="黑体" w:hint="eastAsia"/>
          <w:color w:val="000000"/>
        </w:rPr>
        <w:t>定义</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2686"/>
        <w:gridCol w:w="4888"/>
      </w:tblGrid>
      <w:tr w:rsidR="00452B3F" w:rsidRPr="007C5ECB" w:rsidTr="00503BDA">
        <w:trPr>
          <w:trHeight w:val="675"/>
        </w:trPr>
        <w:tc>
          <w:tcPr>
            <w:tcW w:w="824" w:type="dxa"/>
            <w:shd w:val="pct10" w:color="auto" w:fill="auto"/>
          </w:tcPr>
          <w:p w:rsidR="00452B3F" w:rsidRPr="007C5ECB" w:rsidRDefault="00452B3F" w:rsidP="00167256">
            <w:pPr>
              <w:kinsoku w:val="0"/>
              <w:wordWrap w:val="0"/>
              <w:jc w:val="center"/>
              <w:rPr>
                <w:rFonts w:eastAsia="微软雅黑"/>
              </w:rPr>
            </w:pPr>
            <w:r w:rsidRPr="007C5ECB">
              <w:rPr>
                <w:rFonts w:eastAsia="微软雅黑"/>
              </w:rPr>
              <w:t>序号</w:t>
            </w:r>
          </w:p>
        </w:tc>
        <w:tc>
          <w:tcPr>
            <w:tcW w:w="2686" w:type="dxa"/>
            <w:shd w:val="pct10" w:color="auto" w:fill="auto"/>
          </w:tcPr>
          <w:p w:rsidR="00452B3F" w:rsidRPr="007C5ECB" w:rsidRDefault="00452B3F" w:rsidP="00167256">
            <w:pPr>
              <w:kinsoku w:val="0"/>
              <w:wordWrap w:val="0"/>
              <w:jc w:val="center"/>
              <w:rPr>
                <w:rFonts w:eastAsia="微软雅黑"/>
              </w:rPr>
            </w:pPr>
            <w:r w:rsidRPr="007C5ECB">
              <w:rPr>
                <w:rFonts w:eastAsia="微软雅黑"/>
              </w:rPr>
              <w:t>定义</w:t>
            </w:r>
          </w:p>
        </w:tc>
        <w:tc>
          <w:tcPr>
            <w:tcW w:w="4888" w:type="dxa"/>
            <w:shd w:val="pct10" w:color="auto" w:fill="auto"/>
          </w:tcPr>
          <w:p w:rsidR="00452B3F" w:rsidRPr="007C5ECB" w:rsidRDefault="00452B3F" w:rsidP="00167256">
            <w:pPr>
              <w:kinsoku w:val="0"/>
              <w:wordWrap w:val="0"/>
              <w:jc w:val="center"/>
              <w:rPr>
                <w:rFonts w:eastAsia="微软雅黑"/>
              </w:rPr>
            </w:pPr>
            <w:r w:rsidRPr="007C5ECB">
              <w:rPr>
                <w:rFonts w:eastAsia="微软雅黑"/>
              </w:rPr>
              <w:t>解释说明</w:t>
            </w:r>
          </w:p>
        </w:tc>
      </w:tr>
      <w:tr w:rsidR="00452B3F" w:rsidRPr="007C5ECB" w:rsidTr="00503BDA">
        <w:trPr>
          <w:trHeight w:val="697"/>
        </w:trPr>
        <w:tc>
          <w:tcPr>
            <w:tcW w:w="824" w:type="dxa"/>
            <w:vAlign w:val="center"/>
          </w:tcPr>
          <w:p w:rsidR="00452B3F" w:rsidRPr="007C5ECB" w:rsidRDefault="00452B3F" w:rsidP="00167256">
            <w:pPr>
              <w:kinsoku w:val="0"/>
              <w:wordWrap w:val="0"/>
              <w:jc w:val="center"/>
              <w:rPr>
                <w:rFonts w:eastAsia="微软雅黑"/>
              </w:rPr>
            </w:pPr>
            <w:r w:rsidRPr="007C5ECB">
              <w:rPr>
                <w:rFonts w:eastAsia="微软雅黑"/>
              </w:rPr>
              <w:t>1</w:t>
            </w:r>
          </w:p>
        </w:tc>
        <w:tc>
          <w:tcPr>
            <w:tcW w:w="2686" w:type="dxa"/>
            <w:vAlign w:val="center"/>
          </w:tcPr>
          <w:p w:rsidR="00452B3F" w:rsidRPr="007C5ECB" w:rsidRDefault="00452B3F" w:rsidP="00167256">
            <w:pPr>
              <w:kinsoku w:val="0"/>
              <w:wordWrap w:val="0"/>
              <w:jc w:val="center"/>
              <w:rPr>
                <w:rFonts w:eastAsia="微软雅黑"/>
              </w:rPr>
            </w:pPr>
            <w:r>
              <w:rPr>
                <w:color w:val="000000"/>
              </w:rPr>
              <w:t>M</w:t>
            </w:r>
            <w:r>
              <w:rPr>
                <w:rFonts w:hint="eastAsia"/>
                <w:color w:val="000000"/>
              </w:rPr>
              <w:t>ysqldump</w:t>
            </w:r>
          </w:p>
        </w:tc>
        <w:tc>
          <w:tcPr>
            <w:tcW w:w="4888" w:type="dxa"/>
            <w:vAlign w:val="center"/>
          </w:tcPr>
          <w:p w:rsidR="00452B3F" w:rsidRPr="007C5ECB" w:rsidRDefault="00452B3F" w:rsidP="00167256">
            <w:pPr>
              <w:kinsoku w:val="0"/>
              <w:wordWrap w:val="0"/>
              <w:jc w:val="center"/>
              <w:rPr>
                <w:rFonts w:eastAsia="微软雅黑"/>
              </w:rPr>
            </w:pPr>
            <w:r>
              <w:rPr>
                <w:rFonts w:hint="eastAsia"/>
                <w:bCs/>
                <w:color w:val="333333"/>
                <w:szCs w:val="21"/>
                <w:shd w:val="clear" w:color="auto" w:fill="FFFFFF"/>
              </w:rPr>
              <w:t>MySQL</w:t>
            </w:r>
            <w:r>
              <w:rPr>
                <w:rFonts w:hint="eastAsia"/>
                <w:bCs/>
                <w:color w:val="333333"/>
                <w:szCs w:val="21"/>
                <w:shd w:val="clear" w:color="auto" w:fill="FFFFFF"/>
              </w:rPr>
              <w:t>自带的在线逻辑备份工具</w:t>
            </w:r>
            <w:r w:rsidRPr="007C5ECB">
              <w:rPr>
                <w:szCs w:val="21"/>
                <w:shd w:val="clear" w:color="auto" w:fill="FFFFFF"/>
              </w:rPr>
              <w:t>。</w:t>
            </w:r>
          </w:p>
        </w:tc>
      </w:tr>
      <w:tr w:rsidR="00452B3F" w:rsidRPr="007C5ECB" w:rsidTr="00503BDA">
        <w:trPr>
          <w:trHeight w:val="697"/>
        </w:trPr>
        <w:tc>
          <w:tcPr>
            <w:tcW w:w="824" w:type="dxa"/>
            <w:vAlign w:val="center"/>
          </w:tcPr>
          <w:p w:rsidR="00452B3F" w:rsidRPr="007C5ECB" w:rsidRDefault="00452B3F" w:rsidP="00167256">
            <w:pPr>
              <w:kinsoku w:val="0"/>
              <w:wordWrap w:val="0"/>
              <w:jc w:val="center"/>
              <w:rPr>
                <w:rFonts w:eastAsia="微软雅黑"/>
              </w:rPr>
            </w:pPr>
            <w:r>
              <w:rPr>
                <w:rFonts w:eastAsia="微软雅黑" w:hint="eastAsia"/>
              </w:rPr>
              <w:t>2</w:t>
            </w:r>
          </w:p>
        </w:tc>
        <w:tc>
          <w:tcPr>
            <w:tcW w:w="2686" w:type="dxa"/>
            <w:vAlign w:val="center"/>
          </w:tcPr>
          <w:p w:rsidR="00452B3F" w:rsidRPr="007C5ECB" w:rsidRDefault="00452B3F" w:rsidP="00167256">
            <w:pPr>
              <w:kinsoku w:val="0"/>
              <w:wordWrap w:val="0"/>
              <w:jc w:val="center"/>
              <w:rPr>
                <w:color w:val="000000"/>
              </w:rPr>
            </w:pPr>
            <w:r>
              <w:rPr>
                <w:color w:val="000000"/>
              </w:rPr>
              <w:t>M</w:t>
            </w:r>
            <w:r>
              <w:rPr>
                <w:rFonts w:hint="eastAsia"/>
                <w:color w:val="000000"/>
              </w:rPr>
              <w:t>ysqlbinlog</w:t>
            </w:r>
          </w:p>
        </w:tc>
        <w:tc>
          <w:tcPr>
            <w:tcW w:w="4888" w:type="dxa"/>
            <w:vAlign w:val="center"/>
          </w:tcPr>
          <w:p w:rsidR="00452B3F" w:rsidRPr="007C5ECB" w:rsidRDefault="00452B3F" w:rsidP="00167256">
            <w:pPr>
              <w:kinsoku w:val="0"/>
              <w:wordWrap w:val="0"/>
              <w:jc w:val="center"/>
              <w:rPr>
                <w:bCs/>
                <w:color w:val="333333"/>
                <w:szCs w:val="21"/>
                <w:shd w:val="clear" w:color="auto" w:fill="FFFFFF"/>
              </w:rPr>
            </w:pPr>
            <w:r>
              <w:rPr>
                <w:rFonts w:hint="eastAsia"/>
                <w:bCs/>
                <w:color w:val="333333"/>
                <w:szCs w:val="21"/>
                <w:shd w:val="clear" w:color="auto" w:fill="FFFFFF"/>
              </w:rPr>
              <w:t>MySQL</w:t>
            </w:r>
            <w:r>
              <w:rPr>
                <w:rFonts w:hint="eastAsia"/>
                <w:bCs/>
                <w:color w:val="333333"/>
                <w:szCs w:val="21"/>
                <w:shd w:val="clear" w:color="auto" w:fill="FFFFFF"/>
              </w:rPr>
              <w:t>自带的查看二进制日志工具</w:t>
            </w:r>
            <w:r>
              <w:rPr>
                <w:bCs/>
                <w:color w:val="333333"/>
                <w:szCs w:val="21"/>
                <w:shd w:val="clear" w:color="auto" w:fill="FFFFFF"/>
              </w:rPr>
              <w:t>。</w:t>
            </w:r>
          </w:p>
        </w:tc>
      </w:tr>
      <w:tr w:rsidR="00452B3F" w:rsidTr="00503BDA">
        <w:trPr>
          <w:trHeight w:val="697"/>
        </w:trPr>
        <w:tc>
          <w:tcPr>
            <w:tcW w:w="824" w:type="dxa"/>
            <w:vAlign w:val="center"/>
          </w:tcPr>
          <w:p w:rsidR="00452B3F" w:rsidRDefault="00452B3F" w:rsidP="00167256">
            <w:pPr>
              <w:kinsoku w:val="0"/>
              <w:wordWrap w:val="0"/>
              <w:jc w:val="center"/>
              <w:rPr>
                <w:rFonts w:eastAsia="微软雅黑"/>
              </w:rPr>
            </w:pPr>
            <w:r>
              <w:rPr>
                <w:rFonts w:eastAsia="微软雅黑" w:hint="eastAsia"/>
              </w:rPr>
              <w:t>3</w:t>
            </w:r>
          </w:p>
        </w:tc>
        <w:tc>
          <w:tcPr>
            <w:tcW w:w="2686" w:type="dxa"/>
            <w:vAlign w:val="center"/>
          </w:tcPr>
          <w:p w:rsidR="00452B3F" w:rsidRDefault="00452B3F" w:rsidP="00167256">
            <w:pPr>
              <w:kinsoku w:val="0"/>
              <w:wordWrap w:val="0"/>
              <w:jc w:val="center"/>
              <w:rPr>
                <w:color w:val="000000"/>
              </w:rPr>
            </w:pPr>
            <w:bookmarkStart w:id="10" w:name="OLE_LINK4"/>
            <w:bookmarkStart w:id="11" w:name="OLE_LINK5"/>
            <w:bookmarkStart w:id="12" w:name="OLE_LINK6"/>
            <w:r w:rsidRPr="00460937">
              <w:t>Percono XtraBackup</w:t>
            </w:r>
            <w:bookmarkEnd w:id="10"/>
            <w:bookmarkEnd w:id="11"/>
            <w:bookmarkEnd w:id="12"/>
          </w:p>
        </w:tc>
        <w:tc>
          <w:tcPr>
            <w:tcW w:w="4888" w:type="dxa"/>
            <w:vAlign w:val="center"/>
          </w:tcPr>
          <w:p w:rsidR="00452B3F" w:rsidRDefault="00452B3F" w:rsidP="00167256">
            <w:pPr>
              <w:kinsoku w:val="0"/>
              <w:wordWrap w:val="0"/>
              <w:jc w:val="center"/>
              <w:rPr>
                <w:bCs/>
                <w:color w:val="333333"/>
                <w:szCs w:val="21"/>
                <w:shd w:val="clear" w:color="auto" w:fill="FFFFFF"/>
              </w:rPr>
            </w:pPr>
            <w:r>
              <w:rPr>
                <w:rFonts w:hint="eastAsia"/>
                <w:bCs/>
                <w:color w:val="333333"/>
                <w:szCs w:val="21"/>
                <w:shd w:val="clear" w:color="auto" w:fill="FFFFFF"/>
              </w:rPr>
              <w:t>Percona</w:t>
            </w:r>
            <w:r>
              <w:rPr>
                <w:rFonts w:hint="eastAsia"/>
                <w:bCs/>
                <w:color w:val="333333"/>
                <w:szCs w:val="21"/>
                <w:shd w:val="clear" w:color="auto" w:fill="FFFFFF"/>
              </w:rPr>
              <w:t>公司开发的对</w:t>
            </w:r>
            <w:r>
              <w:rPr>
                <w:rFonts w:hint="eastAsia"/>
                <w:bCs/>
                <w:color w:val="333333"/>
                <w:szCs w:val="21"/>
                <w:shd w:val="clear" w:color="auto" w:fill="FFFFFF"/>
              </w:rPr>
              <w:t>MySQL</w:t>
            </w:r>
            <w:r>
              <w:rPr>
                <w:rFonts w:hint="eastAsia"/>
                <w:bCs/>
                <w:color w:val="333333"/>
                <w:szCs w:val="21"/>
                <w:shd w:val="clear" w:color="auto" w:fill="FFFFFF"/>
              </w:rPr>
              <w:t>在线物理备份工具。</w:t>
            </w:r>
          </w:p>
        </w:tc>
      </w:tr>
      <w:tr w:rsidR="00463AD0" w:rsidTr="00503BDA">
        <w:trPr>
          <w:trHeight w:val="697"/>
        </w:trPr>
        <w:tc>
          <w:tcPr>
            <w:tcW w:w="824" w:type="dxa"/>
            <w:vAlign w:val="center"/>
          </w:tcPr>
          <w:p w:rsidR="00463AD0" w:rsidRDefault="00463AD0" w:rsidP="00167256">
            <w:pPr>
              <w:kinsoku w:val="0"/>
              <w:wordWrap w:val="0"/>
              <w:jc w:val="center"/>
              <w:rPr>
                <w:rFonts w:eastAsia="微软雅黑"/>
              </w:rPr>
            </w:pPr>
            <w:r>
              <w:rPr>
                <w:rFonts w:eastAsia="微软雅黑" w:hint="eastAsia"/>
              </w:rPr>
              <w:t>4</w:t>
            </w:r>
          </w:p>
        </w:tc>
        <w:tc>
          <w:tcPr>
            <w:tcW w:w="2686" w:type="dxa"/>
            <w:vAlign w:val="center"/>
          </w:tcPr>
          <w:p w:rsidR="00463AD0" w:rsidRPr="00460937" w:rsidRDefault="00463AD0" w:rsidP="00167256">
            <w:pPr>
              <w:kinsoku w:val="0"/>
              <w:wordWrap w:val="0"/>
              <w:jc w:val="center"/>
            </w:pPr>
            <w:r>
              <w:rPr>
                <w:rFonts w:hint="eastAsia"/>
              </w:rPr>
              <w:t>mysqlbackup</w:t>
            </w:r>
          </w:p>
        </w:tc>
        <w:tc>
          <w:tcPr>
            <w:tcW w:w="4888" w:type="dxa"/>
            <w:vAlign w:val="center"/>
          </w:tcPr>
          <w:p w:rsidR="00463AD0" w:rsidRDefault="00463AD0" w:rsidP="00167256">
            <w:pPr>
              <w:kinsoku w:val="0"/>
              <w:wordWrap w:val="0"/>
              <w:jc w:val="center"/>
              <w:rPr>
                <w:bCs/>
                <w:color w:val="333333"/>
                <w:szCs w:val="21"/>
                <w:shd w:val="clear" w:color="auto" w:fill="FFFFFF"/>
              </w:rPr>
            </w:pPr>
            <w:r>
              <w:rPr>
                <w:rFonts w:hint="eastAsia"/>
                <w:bCs/>
                <w:color w:val="333333"/>
                <w:szCs w:val="21"/>
                <w:shd w:val="clear" w:color="auto" w:fill="FFFFFF"/>
              </w:rPr>
              <w:t>企业版备份工具，热备，物理备份，备份速度是</w:t>
            </w:r>
            <w:r>
              <w:rPr>
                <w:rFonts w:hint="eastAsia"/>
                <w:bCs/>
                <w:color w:val="333333"/>
                <w:szCs w:val="21"/>
                <w:shd w:val="clear" w:color="auto" w:fill="FFFFFF"/>
              </w:rPr>
              <w:t>mysqldump</w:t>
            </w:r>
            <w:r>
              <w:rPr>
                <w:rFonts w:hint="eastAsia"/>
                <w:bCs/>
                <w:color w:val="333333"/>
                <w:szCs w:val="21"/>
                <w:shd w:val="clear" w:color="auto" w:fill="FFFFFF"/>
              </w:rPr>
              <w:t>的</w:t>
            </w:r>
            <w:r>
              <w:rPr>
                <w:rFonts w:hint="eastAsia"/>
                <w:bCs/>
                <w:color w:val="333333"/>
                <w:szCs w:val="21"/>
                <w:shd w:val="clear" w:color="auto" w:fill="FFFFFF"/>
              </w:rPr>
              <w:t>3.5</w:t>
            </w:r>
            <w:r>
              <w:rPr>
                <w:rFonts w:hint="eastAsia"/>
                <w:bCs/>
                <w:color w:val="333333"/>
                <w:szCs w:val="21"/>
                <w:shd w:val="clear" w:color="auto" w:fill="FFFFFF"/>
              </w:rPr>
              <w:t>倍，恢复速度是</w:t>
            </w:r>
            <w:r>
              <w:rPr>
                <w:rFonts w:hint="eastAsia"/>
                <w:bCs/>
                <w:color w:val="333333"/>
                <w:szCs w:val="21"/>
                <w:shd w:val="clear" w:color="auto" w:fill="FFFFFF"/>
              </w:rPr>
              <w:t>mysqldump</w:t>
            </w:r>
            <w:r>
              <w:rPr>
                <w:rFonts w:hint="eastAsia"/>
                <w:bCs/>
                <w:color w:val="333333"/>
                <w:szCs w:val="21"/>
                <w:shd w:val="clear" w:color="auto" w:fill="FFFFFF"/>
              </w:rPr>
              <w:t>的</w:t>
            </w:r>
            <w:r>
              <w:rPr>
                <w:rFonts w:hint="eastAsia"/>
                <w:bCs/>
                <w:color w:val="333333"/>
                <w:szCs w:val="21"/>
                <w:shd w:val="clear" w:color="auto" w:fill="FFFFFF"/>
              </w:rPr>
              <w:t>16</w:t>
            </w:r>
            <w:r>
              <w:rPr>
                <w:rFonts w:hint="eastAsia"/>
                <w:bCs/>
                <w:color w:val="333333"/>
                <w:szCs w:val="21"/>
                <w:shd w:val="clear" w:color="auto" w:fill="FFFFFF"/>
              </w:rPr>
              <w:t>倍。</w:t>
            </w:r>
          </w:p>
        </w:tc>
      </w:tr>
    </w:tbl>
    <w:p w:rsidR="00F23D34" w:rsidRPr="00BB4BE9" w:rsidRDefault="00B26226" w:rsidP="00167256">
      <w:pPr>
        <w:pStyle w:val="1"/>
        <w:wordWrap w:val="0"/>
      </w:pPr>
      <w:bookmarkStart w:id="13" w:name="_Toc433375282"/>
      <w:r w:rsidRPr="00BB4BE9">
        <w:rPr>
          <w:rFonts w:hint="eastAsia"/>
        </w:rPr>
        <w:t>备份方案</w:t>
      </w:r>
      <w:bookmarkEnd w:id="13"/>
    </w:p>
    <w:p w:rsidR="00B26226" w:rsidRDefault="00D01F04" w:rsidP="00167256">
      <w:pPr>
        <w:pStyle w:val="2"/>
        <w:wordWrap w:val="0"/>
      </w:pPr>
      <w:bookmarkStart w:id="14" w:name="_Toc433375283"/>
      <w:r>
        <w:rPr>
          <w:rFonts w:hint="eastAsia"/>
        </w:rPr>
        <w:lastRenderedPageBreak/>
        <w:t>备份方案</w:t>
      </w:r>
      <w:bookmarkEnd w:id="14"/>
    </w:p>
    <w:p w:rsidR="00B26226" w:rsidRDefault="00463AD0" w:rsidP="00167256">
      <w:pPr>
        <w:pStyle w:val="aa"/>
        <w:numPr>
          <w:ilvl w:val="0"/>
          <w:numId w:val="19"/>
        </w:numPr>
        <w:wordWrap w:val="0"/>
        <w:ind w:firstLineChars="0"/>
      </w:pPr>
      <w:r>
        <w:rPr>
          <w:rFonts w:hint="eastAsia"/>
        </w:rPr>
        <w:t>数据量在几个</w:t>
      </w:r>
      <w:r>
        <w:rPr>
          <w:rFonts w:hint="eastAsia"/>
        </w:rPr>
        <w:t>GB</w:t>
      </w:r>
      <w:r>
        <w:rPr>
          <w:rFonts w:hint="eastAsia"/>
        </w:rPr>
        <w:t>以内，</w:t>
      </w:r>
      <w:r w:rsidR="00460937">
        <w:rPr>
          <w:rFonts w:hint="eastAsia"/>
        </w:rPr>
        <w:t>使用</w:t>
      </w:r>
      <w:r w:rsidR="00460937">
        <w:rPr>
          <w:rFonts w:hint="eastAsia"/>
        </w:rPr>
        <w:t>mysqldump</w:t>
      </w:r>
      <w:r w:rsidR="00A25A33">
        <w:rPr>
          <w:rFonts w:hint="eastAsia"/>
        </w:rPr>
        <w:t>每天</w:t>
      </w:r>
      <w:r w:rsidR="00A25A33">
        <w:rPr>
          <w:rFonts w:hint="eastAsia"/>
        </w:rPr>
        <w:t>22:30</w:t>
      </w:r>
      <w:r w:rsidR="00460937">
        <w:rPr>
          <w:rFonts w:hint="eastAsia"/>
        </w:rPr>
        <w:t>对数据库</w:t>
      </w:r>
      <w:bookmarkStart w:id="15" w:name="OLE_LINK10"/>
      <w:r w:rsidR="002B7322">
        <w:rPr>
          <w:rFonts w:hint="eastAsia"/>
        </w:rPr>
        <w:t>(</w:t>
      </w:r>
      <w:r w:rsidR="002B7322">
        <w:rPr>
          <w:rFonts w:hint="eastAsia"/>
        </w:rPr>
        <w:t>主备</w:t>
      </w:r>
      <w:r w:rsidR="002B7322">
        <w:rPr>
          <w:rFonts w:hint="eastAsia"/>
        </w:rPr>
        <w:t>)</w:t>
      </w:r>
      <w:bookmarkEnd w:id="15"/>
      <w:r w:rsidR="00460937">
        <w:rPr>
          <w:rFonts w:hint="eastAsia"/>
        </w:rPr>
        <w:t>做全备，</w:t>
      </w:r>
      <w:r w:rsidR="00A25A33">
        <w:rPr>
          <w:rFonts w:hint="eastAsia"/>
        </w:rPr>
        <w:t>每天</w:t>
      </w:r>
      <w:r w:rsidR="00A25A33">
        <w:rPr>
          <w:rFonts w:hint="eastAsia"/>
        </w:rPr>
        <w:t>12:00</w:t>
      </w:r>
      <w:r w:rsidR="00A25A33">
        <w:rPr>
          <w:rFonts w:hint="eastAsia"/>
        </w:rPr>
        <w:t>对单独的</w:t>
      </w:r>
      <w:r w:rsidR="00A25A33">
        <w:rPr>
          <w:rFonts w:hint="eastAsia"/>
        </w:rPr>
        <w:t>account</w:t>
      </w:r>
      <w:r w:rsidR="00A25A33">
        <w:rPr>
          <w:rFonts w:hint="eastAsia"/>
        </w:rPr>
        <w:t>库做备份</w:t>
      </w:r>
      <w:r w:rsidR="00460937">
        <w:rPr>
          <w:rFonts w:hint="eastAsia"/>
        </w:rPr>
        <w:t>。</w:t>
      </w:r>
    </w:p>
    <w:p w:rsidR="00460937" w:rsidRDefault="00463AD0" w:rsidP="00167256">
      <w:pPr>
        <w:pStyle w:val="aa"/>
        <w:numPr>
          <w:ilvl w:val="0"/>
          <w:numId w:val="19"/>
        </w:numPr>
        <w:wordWrap w:val="0"/>
        <w:ind w:firstLineChars="0"/>
      </w:pPr>
      <w:r>
        <w:rPr>
          <w:rFonts w:hint="eastAsia"/>
        </w:rPr>
        <w:t>数据量超过</w:t>
      </w:r>
      <w:r>
        <w:rPr>
          <w:rFonts w:hint="eastAsia"/>
        </w:rPr>
        <w:t>10GB</w:t>
      </w:r>
      <w:r>
        <w:rPr>
          <w:rFonts w:hint="eastAsia"/>
        </w:rPr>
        <w:t>，</w:t>
      </w:r>
      <w:r w:rsidR="00460937">
        <w:rPr>
          <w:rFonts w:hint="eastAsia"/>
        </w:rPr>
        <w:t>使用</w:t>
      </w:r>
      <w:bookmarkStart w:id="16" w:name="OLE_LINK2"/>
      <w:bookmarkStart w:id="17" w:name="OLE_LINK3"/>
      <w:r w:rsidR="00460937" w:rsidRPr="00460937">
        <w:t>Percono XtraBackup</w:t>
      </w:r>
      <w:bookmarkEnd w:id="16"/>
      <w:bookmarkEnd w:id="17"/>
      <w:r>
        <w:rPr>
          <w:rFonts w:hint="eastAsia"/>
        </w:rPr>
        <w:t>或</w:t>
      </w:r>
      <w:r>
        <w:rPr>
          <w:rFonts w:hint="eastAsia"/>
        </w:rPr>
        <w:t>mysqlbackup</w:t>
      </w:r>
      <w:r w:rsidR="00460937">
        <w:rPr>
          <w:rFonts w:hint="eastAsia"/>
        </w:rPr>
        <w:t>工具对数据库</w:t>
      </w:r>
      <w:r w:rsidR="002B7322">
        <w:rPr>
          <w:rFonts w:hint="eastAsia"/>
        </w:rPr>
        <w:t>(</w:t>
      </w:r>
      <w:r w:rsidR="002B7322">
        <w:rPr>
          <w:rFonts w:hint="eastAsia"/>
        </w:rPr>
        <w:t>主备</w:t>
      </w:r>
      <w:r w:rsidR="002B7322">
        <w:rPr>
          <w:rFonts w:hint="eastAsia"/>
        </w:rPr>
        <w:t>)</w:t>
      </w:r>
      <w:r w:rsidR="00460937">
        <w:rPr>
          <w:rFonts w:hint="eastAsia"/>
        </w:rPr>
        <w:t>做全备，每</w:t>
      </w:r>
      <w:r w:rsidR="00335D3A">
        <w:rPr>
          <w:rFonts w:hint="eastAsia"/>
        </w:rPr>
        <w:t>周日</w:t>
      </w:r>
      <w:r w:rsidR="00335D3A">
        <w:rPr>
          <w:rFonts w:hint="eastAsia"/>
        </w:rPr>
        <w:t>22</w:t>
      </w:r>
      <w:r w:rsidR="00460937">
        <w:rPr>
          <w:rFonts w:hint="eastAsia"/>
        </w:rPr>
        <w:t>:</w:t>
      </w:r>
      <w:r w:rsidR="00335D3A">
        <w:rPr>
          <w:rFonts w:hint="eastAsia"/>
        </w:rPr>
        <w:t>3</w:t>
      </w:r>
      <w:r w:rsidR="00460937">
        <w:rPr>
          <w:rFonts w:hint="eastAsia"/>
        </w:rPr>
        <w:t>0</w:t>
      </w:r>
      <w:r w:rsidR="00460937">
        <w:rPr>
          <w:rFonts w:hint="eastAsia"/>
        </w:rPr>
        <w:t>执行。</w:t>
      </w:r>
    </w:p>
    <w:p w:rsidR="000A7A82" w:rsidRDefault="00D01F04" w:rsidP="000A7A82">
      <w:pPr>
        <w:pStyle w:val="2"/>
        <w:wordWrap w:val="0"/>
      </w:pPr>
      <w:bookmarkStart w:id="18" w:name="_Toc433375284"/>
      <w:r>
        <w:rPr>
          <w:rFonts w:hint="eastAsia"/>
        </w:rPr>
        <w:t>备份脚本</w:t>
      </w:r>
      <w:bookmarkEnd w:id="18"/>
    </w:p>
    <w:p w:rsidR="00460937" w:rsidRDefault="00D51775" w:rsidP="00D51775">
      <w:pPr>
        <w:pStyle w:val="aa"/>
        <w:numPr>
          <w:ilvl w:val="0"/>
          <w:numId w:val="20"/>
        </w:numPr>
        <w:wordWrap w:val="0"/>
        <w:ind w:firstLineChars="0"/>
      </w:pPr>
      <w:r w:rsidRPr="00D51775">
        <w:t>mysql_backup.sh</w:t>
      </w:r>
    </w:p>
    <w:p w:rsidR="00A62AE0" w:rsidRDefault="00A62AE0" w:rsidP="00A62AE0">
      <w:pPr>
        <w:pStyle w:val="a9"/>
      </w:pPr>
      <w:bookmarkStart w:id="19" w:name="_Toc433375285"/>
      <w:r>
        <w:t>#!/bin/bash</w:t>
      </w:r>
    </w:p>
    <w:p w:rsidR="00A62AE0" w:rsidRDefault="00A62AE0" w:rsidP="00A62AE0">
      <w:pPr>
        <w:pStyle w:val="a9"/>
      </w:pPr>
    </w:p>
    <w:p w:rsidR="00A62AE0" w:rsidRDefault="00A62AE0" w:rsidP="00A62AE0">
      <w:pPr>
        <w:pStyle w:val="a9"/>
      </w:pPr>
      <w:r>
        <w:t>#### Make DIR####</w:t>
      </w:r>
    </w:p>
    <w:p w:rsidR="00A62AE0" w:rsidRDefault="00A62AE0" w:rsidP="00A62AE0">
      <w:pPr>
        <w:pStyle w:val="a9"/>
      </w:pPr>
      <w:r>
        <w:t>mkdir -p /mydata/mysql/backup/log</w:t>
      </w:r>
    </w:p>
    <w:p w:rsidR="00A62AE0" w:rsidRDefault="00A62AE0" w:rsidP="00A62AE0">
      <w:pPr>
        <w:pStyle w:val="a9"/>
      </w:pPr>
      <w:r>
        <w:t>mkdir -p /mydata/mysql/backup/mysqldump/{all-database,databases,tables}</w:t>
      </w:r>
    </w:p>
    <w:p w:rsidR="00A62AE0" w:rsidRDefault="00A62AE0" w:rsidP="00A62AE0">
      <w:pPr>
        <w:pStyle w:val="a9"/>
      </w:pPr>
      <w:r>
        <w:t>LogFile=/mydata/mysql/backup/log/fullbackup.log</w:t>
      </w:r>
    </w:p>
    <w:p w:rsidR="00A62AE0" w:rsidRDefault="00A62AE0" w:rsidP="00A62AE0">
      <w:pPr>
        <w:pStyle w:val="a9"/>
      </w:pPr>
      <w:r>
        <w:t>BakDir=/mydata/mysql/backup/mysqldump</w:t>
      </w:r>
    </w:p>
    <w:p w:rsidR="00A62AE0" w:rsidRDefault="00A62AE0" w:rsidP="00A62AE0">
      <w:pPr>
        <w:pStyle w:val="a9"/>
      </w:pPr>
    </w:p>
    <w:p w:rsidR="00A62AE0" w:rsidRDefault="00A62AE0" w:rsidP="00A62AE0">
      <w:pPr>
        <w:pStyle w:val="a9"/>
      </w:pPr>
      <w:r>
        <w:t>####DECLARE variable####</w:t>
      </w:r>
    </w:p>
    <w:p w:rsidR="00A62AE0" w:rsidRDefault="00A62AE0" w:rsidP="00A62AE0">
      <w:pPr>
        <w:pStyle w:val="a9"/>
      </w:pPr>
      <w:r>
        <w:t>Date=`date +%Y%m%d`</w:t>
      </w:r>
    </w:p>
    <w:p w:rsidR="00A62AE0" w:rsidRDefault="00A62AE0" w:rsidP="00A62AE0">
      <w:pPr>
        <w:pStyle w:val="a9"/>
      </w:pPr>
      <w:r>
        <w:t>DumpFile=all-database_$Date</w:t>
      </w:r>
    </w:p>
    <w:p w:rsidR="00A62AE0" w:rsidRDefault="00A62AE0" w:rsidP="00A62AE0">
      <w:pPr>
        <w:pStyle w:val="a9"/>
      </w:pPr>
      <w:r>
        <w:t>DumpRoutineEvent=routines_events_$Date</w:t>
      </w:r>
    </w:p>
    <w:p w:rsidR="00A62AE0" w:rsidRDefault="00A62AE0" w:rsidP="00A62AE0">
      <w:pPr>
        <w:pStyle w:val="a9"/>
      </w:pPr>
      <w:r>
        <w:t>DumpTable=tables_$Date</w:t>
      </w:r>
    </w:p>
    <w:p w:rsidR="00A62AE0" w:rsidRDefault="00A62AE0" w:rsidP="00A62AE0">
      <w:pPr>
        <w:pStyle w:val="a9"/>
      </w:pPr>
      <w:r>
        <w:t>DumpDatabase=database_$Date</w:t>
      </w:r>
    </w:p>
    <w:p w:rsidR="00A62AE0" w:rsidRDefault="00A62AE0" w:rsidP="00A62AE0">
      <w:pPr>
        <w:pStyle w:val="a9"/>
      </w:pPr>
    </w:p>
    <w:p w:rsidR="00A62AE0" w:rsidRDefault="00A62AE0" w:rsidP="00A62AE0">
      <w:pPr>
        <w:pStyle w:val="a9"/>
      </w:pPr>
    </w:p>
    <w:p w:rsidR="00A62AE0" w:rsidRDefault="00A62AE0" w:rsidP="00A62AE0">
      <w:pPr>
        <w:pStyle w:val="a9"/>
      </w:pPr>
      <w:r>
        <w:t>###mysqldump databases&amp;&amp;tables####</w:t>
      </w:r>
    </w:p>
    <w:p w:rsidR="00A62AE0" w:rsidRDefault="00A62AE0" w:rsidP="00A62AE0">
      <w:pPr>
        <w:pStyle w:val="a9"/>
      </w:pPr>
      <w:r>
        <w:t>mysqldump='/mydata/mysql/install/bin/mysqldump'</w:t>
      </w:r>
    </w:p>
    <w:p w:rsidR="00A62AE0" w:rsidRDefault="00A62AE0" w:rsidP="00A62AE0">
      <w:pPr>
        <w:pStyle w:val="a9"/>
      </w:pPr>
      <w:r>
        <w:t>#connect_info='-u rkylinadmin -p'Rkylin_web!1' -P3316'</w:t>
      </w:r>
    </w:p>
    <w:p w:rsidR="00A62AE0" w:rsidRDefault="00A62AE0" w:rsidP="00A62AE0">
      <w:pPr>
        <w:pStyle w:val="a9"/>
      </w:pPr>
      <w:r>
        <w:t>connect_info='-h127.0.0.1 -P3316'</w:t>
      </w:r>
    </w:p>
    <w:p w:rsidR="00A62AE0" w:rsidRDefault="00A62AE0" w:rsidP="00A62AE0">
      <w:pPr>
        <w:pStyle w:val="a9"/>
      </w:pPr>
    </w:p>
    <w:p w:rsidR="00A62AE0" w:rsidRDefault="00A62AE0" w:rsidP="00A62AE0">
      <w:pPr>
        <w:pStyle w:val="a9"/>
      </w:pPr>
    </w:p>
    <w:p w:rsidR="00A62AE0" w:rsidRDefault="00A62AE0" w:rsidP="00A62AE0">
      <w:pPr>
        <w:pStyle w:val="a9"/>
      </w:pPr>
      <w:r>
        <w:t>#########all-databases backup#####</w:t>
      </w:r>
    </w:p>
    <w:p w:rsidR="00A62AE0" w:rsidRDefault="00A62AE0" w:rsidP="00A62AE0">
      <w:pPr>
        <w:pStyle w:val="a9"/>
      </w:pPr>
    </w:p>
    <w:p w:rsidR="00A62AE0" w:rsidRDefault="00A62AE0" w:rsidP="00A62AE0">
      <w:pPr>
        <w:pStyle w:val="a9"/>
      </w:pPr>
      <w:r>
        <w:t>Begin=`date +"%Y-%m-%d %H:%M:%S"`</w:t>
      </w:r>
    </w:p>
    <w:p w:rsidR="00A62AE0" w:rsidRDefault="00A62AE0" w:rsidP="00A62AE0">
      <w:pPr>
        <w:pStyle w:val="a9"/>
      </w:pPr>
      <w:r>
        <w:t>cd $BakDir/all-database</w:t>
      </w:r>
    </w:p>
    <w:p w:rsidR="00A62AE0" w:rsidRDefault="00A62AE0" w:rsidP="00A62AE0">
      <w:pPr>
        <w:pStyle w:val="a9"/>
      </w:pPr>
      <w:r>
        <w:t>$mysqldump $connect_info --quick --all-databases --flush-logs --single-transaction --master-data=2 &gt; $DumpFile.sql</w:t>
      </w:r>
    </w:p>
    <w:p w:rsidR="00A62AE0" w:rsidRDefault="00A62AE0" w:rsidP="00A62AE0">
      <w:pPr>
        <w:pStyle w:val="a9"/>
      </w:pPr>
      <w:r>
        <w:t>if [ $? -eq 0 ]; then</w:t>
      </w:r>
    </w:p>
    <w:p w:rsidR="00A62AE0" w:rsidRDefault="00A62AE0" w:rsidP="00A62AE0">
      <w:pPr>
        <w:pStyle w:val="a9"/>
      </w:pPr>
      <w:r>
        <w:t xml:space="preserve">  Last=`date +"%Y-%m-%d %H:%M:%S"`</w:t>
      </w:r>
    </w:p>
    <w:p w:rsidR="00A62AE0" w:rsidRDefault="00A62AE0" w:rsidP="00A62AE0">
      <w:pPr>
        <w:pStyle w:val="a9"/>
      </w:pPr>
      <w:r>
        <w:t xml:space="preserve">  echo "all_database backup  start:$Begin finish:$Last $DumpFile.sql succ" &gt;&gt; $LogFile</w:t>
      </w:r>
    </w:p>
    <w:p w:rsidR="00A62AE0" w:rsidRDefault="00A62AE0" w:rsidP="00A62AE0">
      <w:pPr>
        <w:pStyle w:val="a9"/>
      </w:pPr>
      <w:r>
        <w:t xml:space="preserve">  /bin/tar czvf $DumpFile.tar.gz $DumpFile.sql</w:t>
      </w:r>
    </w:p>
    <w:p w:rsidR="00A62AE0" w:rsidRDefault="00A62AE0" w:rsidP="00A62AE0">
      <w:pPr>
        <w:pStyle w:val="a9"/>
      </w:pPr>
      <w:r>
        <w:t xml:space="preserve">  /bin/rm -rf $DumpFile.sql</w:t>
      </w:r>
    </w:p>
    <w:p w:rsidR="00A62AE0" w:rsidRDefault="00A62AE0" w:rsidP="00A62AE0">
      <w:pPr>
        <w:pStyle w:val="a9"/>
      </w:pPr>
      <w:r>
        <w:lastRenderedPageBreak/>
        <w:t>else</w:t>
      </w:r>
    </w:p>
    <w:p w:rsidR="00A62AE0" w:rsidRDefault="00A62AE0" w:rsidP="00A62AE0">
      <w:pPr>
        <w:pStyle w:val="a9"/>
      </w:pPr>
      <w:r>
        <w:t xml:space="preserve">  echo "all_database backup start:$Begin failed!!!" &gt;&gt; $LogFile</w:t>
      </w:r>
    </w:p>
    <w:p w:rsidR="00A62AE0" w:rsidRDefault="00A62AE0" w:rsidP="00A62AE0">
      <w:pPr>
        <w:pStyle w:val="a9"/>
      </w:pPr>
      <w:r>
        <w:t xml:space="preserve">  exit 1</w:t>
      </w:r>
    </w:p>
    <w:p w:rsidR="00A62AE0" w:rsidRDefault="00A62AE0" w:rsidP="00A62AE0">
      <w:pPr>
        <w:pStyle w:val="a9"/>
      </w:pPr>
      <w:r>
        <w:t>fi</w:t>
      </w:r>
    </w:p>
    <w:p w:rsidR="00A62AE0" w:rsidRDefault="00A62AE0" w:rsidP="00A62AE0">
      <w:pPr>
        <w:pStyle w:val="a9"/>
      </w:pPr>
    </w:p>
    <w:p w:rsidR="00A62AE0" w:rsidRDefault="00A62AE0" w:rsidP="00A62AE0">
      <w:pPr>
        <w:pStyle w:val="a9"/>
      </w:pPr>
      <w:r>
        <w:t>$mysqldump $connect_info --all-databases --no-data --no-create-db --no-create-info --routines --events  &gt; $DumpRoutineEvent.sql</w:t>
      </w:r>
    </w:p>
    <w:p w:rsidR="00A62AE0" w:rsidRDefault="00A62AE0" w:rsidP="00A62AE0">
      <w:pPr>
        <w:pStyle w:val="a9"/>
      </w:pPr>
      <w:r>
        <w:t>if [ $? -eq 0 ]; then</w:t>
      </w:r>
    </w:p>
    <w:p w:rsidR="00A62AE0" w:rsidRDefault="00A62AE0" w:rsidP="00A62AE0">
      <w:pPr>
        <w:pStyle w:val="a9"/>
      </w:pPr>
      <w:r>
        <w:t xml:space="preserve">  echo "routines_events backup succ" &gt;&gt; $LogFile</w:t>
      </w:r>
    </w:p>
    <w:p w:rsidR="00A62AE0" w:rsidRDefault="00A62AE0" w:rsidP="00A62AE0">
      <w:pPr>
        <w:pStyle w:val="a9"/>
      </w:pPr>
      <w:r>
        <w:t xml:space="preserve">  /bin/tar czvf $DumpRoutineEvent.tar.gz $DumpRoutineEvent.sql</w:t>
      </w:r>
    </w:p>
    <w:p w:rsidR="00A62AE0" w:rsidRDefault="00A62AE0" w:rsidP="00A62AE0">
      <w:pPr>
        <w:pStyle w:val="a9"/>
      </w:pPr>
      <w:r>
        <w:t xml:space="preserve">  /bin/rm -rf $DumpRoutineEvent.sql</w:t>
      </w:r>
    </w:p>
    <w:p w:rsidR="00A62AE0" w:rsidRDefault="00A62AE0" w:rsidP="00A62AE0">
      <w:pPr>
        <w:pStyle w:val="a9"/>
      </w:pPr>
      <w:r>
        <w:t>else</w:t>
      </w:r>
    </w:p>
    <w:p w:rsidR="00A62AE0" w:rsidRDefault="00A62AE0" w:rsidP="00A62AE0">
      <w:pPr>
        <w:pStyle w:val="a9"/>
      </w:pPr>
      <w:r>
        <w:t xml:space="preserve">  echo "routines_events backup failed!!!" &gt;&gt; $LogFile</w:t>
      </w:r>
    </w:p>
    <w:p w:rsidR="00A62AE0" w:rsidRDefault="00A62AE0" w:rsidP="00A62AE0">
      <w:pPr>
        <w:pStyle w:val="a9"/>
      </w:pPr>
      <w:r>
        <w:t xml:space="preserve">  exit 1</w:t>
      </w:r>
    </w:p>
    <w:p w:rsidR="00A62AE0" w:rsidRDefault="00A62AE0" w:rsidP="00A62AE0">
      <w:pPr>
        <w:pStyle w:val="a9"/>
      </w:pPr>
      <w:r>
        <w:t>fi</w:t>
      </w:r>
    </w:p>
    <w:p w:rsidR="00A62AE0" w:rsidRDefault="00A62AE0" w:rsidP="00A62AE0">
      <w:pPr>
        <w:pStyle w:val="a9"/>
      </w:pPr>
      <w:r>
        <w:t>#########database&amp;&amp;tables backup#####</w:t>
      </w:r>
    </w:p>
    <w:p w:rsidR="00A62AE0" w:rsidRDefault="00A62AE0" w:rsidP="00A62AE0">
      <w:pPr>
        <w:pStyle w:val="a9"/>
      </w:pPr>
    </w:p>
    <w:p w:rsidR="00A62AE0" w:rsidRDefault="00A62AE0" w:rsidP="00A62AE0">
      <w:pPr>
        <w:pStyle w:val="a9"/>
      </w:pPr>
      <w:r>
        <w:t>Begin_database=`date +"%Y-%m-%d %H:%M:%S"`</w:t>
      </w:r>
    </w:p>
    <w:p w:rsidR="00A62AE0" w:rsidRDefault="00A62AE0" w:rsidP="00A62AE0">
      <w:pPr>
        <w:pStyle w:val="a9"/>
      </w:pPr>
      <w:r>
        <w:t>mkdir -p $BakDir/databases/$DumpDatabase</w:t>
      </w:r>
    </w:p>
    <w:p w:rsidR="00A62AE0" w:rsidRDefault="00A62AE0" w:rsidP="00A62AE0">
      <w:pPr>
        <w:pStyle w:val="a9"/>
      </w:pPr>
      <w:r>
        <w:t>for DATABASE in `/mydata/mysql/install/bin/mysql  $connect_info  -e "show databases"|egrep -v "Database|information_schema|mysql|test|performance_schema|sbtest"`</w:t>
      </w:r>
    </w:p>
    <w:p w:rsidR="00A62AE0" w:rsidRDefault="00A62AE0" w:rsidP="00A62AE0">
      <w:pPr>
        <w:pStyle w:val="a9"/>
      </w:pPr>
      <w:r>
        <w:t>do</w:t>
      </w:r>
    </w:p>
    <w:p w:rsidR="00A62AE0" w:rsidRDefault="00A62AE0" w:rsidP="00A62AE0">
      <w:pPr>
        <w:pStyle w:val="a9"/>
      </w:pPr>
      <w:r>
        <w:t xml:space="preserve">     $mysqldump $connect_info $DATABASE&gt;$BakDir/databases/$DumpDatabase/$DATABASE.sql</w:t>
      </w:r>
    </w:p>
    <w:p w:rsidR="00A62AE0" w:rsidRDefault="00A62AE0" w:rsidP="00A62AE0">
      <w:pPr>
        <w:pStyle w:val="a9"/>
      </w:pPr>
      <w:r>
        <w:t xml:space="preserve">       if [ $? -eq 0 ]; then</w:t>
      </w:r>
    </w:p>
    <w:p w:rsidR="00A62AE0" w:rsidRDefault="00A62AE0" w:rsidP="00A62AE0">
      <w:pPr>
        <w:pStyle w:val="a9"/>
      </w:pPr>
      <w:r>
        <w:t xml:space="preserve">       Last_database=`date +"%Y-%m-%d %H:%M:%S"`</w:t>
      </w:r>
    </w:p>
    <w:p w:rsidR="00A62AE0" w:rsidRDefault="00A62AE0" w:rsidP="00A62AE0">
      <w:pPr>
        <w:pStyle w:val="a9"/>
      </w:pPr>
      <w:r>
        <w:t xml:space="preserve">       echo "$DATABASE  backup start:$Begin_database finish:$Last_database $DATABASE.sql succ" &gt;&gt; $LogFile</w:t>
      </w:r>
    </w:p>
    <w:p w:rsidR="00A62AE0" w:rsidRDefault="00A62AE0" w:rsidP="00A62AE0">
      <w:pPr>
        <w:pStyle w:val="a9"/>
      </w:pPr>
      <w:r>
        <w:t xml:space="preserve">    else</w:t>
      </w:r>
    </w:p>
    <w:p w:rsidR="00A62AE0" w:rsidRDefault="00A62AE0" w:rsidP="00A62AE0">
      <w:pPr>
        <w:pStyle w:val="a9"/>
      </w:pPr>
      <w:r>
        <w:t xml:space="preserve">    echo "$DATABASE  backup start:$Begin_database failed!!!" &gt;&gt; $LogFile</w:t>
      </w:r>
    </w:p>
    <w:p w:rsidR="00A62AE0" w:rsidRDefault="00A62AE0" w:rsidP="00A62AE0">
      <w:pPr>
        <w:pStyle w:val="a9"/>
      </w:pPr>
      <w:r>
        <w:t xml:space="preserve">   exit 1</w:t>
      </w:r>
    </w:p>
    <w:p w:rsidR="00A62AE0" w:rsidRDefault="00A62AE0" w:rsidP="00A62AE0">
      <w:pPr>
        <w:pStyle w:val="a9"/>
      </w:pPr>
      <w:r>
        <w:t>fi</w:t>
      </w:r>
    </w:p>
    <w:p w:rsidR="00A62AE0" w:rsidRDefault="00A62AE0" w:rsidP="00A62AE0">
      <w:pPr>
        <w:pStyle w:val="a9"/>
      </w:pPr>
    </w:p>
    <w:p w:rsidR="00A62AE0" w:rsidRDefault="00A62AE0" w:rsidP="00A62AE0">
      <w:pPr>
        <w:pStyle w:val="a9"/>
      </w:pPr>
      <w:r>
        <w:t xml:space="preserve"> Begin_table=`date +"%Y-%m-%d %H:%M:%S"`</w:t>
      </w:r>
    </w:p>
    <w:p w:rsidR="00A62AE0" w:rsidRDefault="00A62AE0" w:rsidP="00A62AE0">
      <w:pPr>
        <w:pStyle w:val="a9"/>
      </w:pPr>
      <w:r>
        <w:t xml:space="preserve">   mkdir -p $BakDir/tables/$DumpTable/$DATABASE</w:t>
      </w:r>
    </w:p>
    <w:p w:rsidR="00A62AE0" w:rsidRDefault="00A62AE0" w:rsidP="00A62AE0">
      <w:pPr>
        <w:pStyle w:val="a9"/>
      </w:pPr>
      <w:r>
        <w:t xml:space="preserve">  for TABLE in `/mydata/mysql/install/bin/mysql $connect_info -e "USE $DATABASE;SHOW TABLES"|grep -v Tables_in_$DATABASE`</w:t>
      </w:r>
    </w:p>
    <w:p w:rsidR="00A62AE0" w:rsidRDefault="00A62AE0" w:rsidP="00A62AE0">
      <w:pPr>
        <w:pStyle w:val="a9"/>
      </w:pPr>
      <w:r>
        <w:t xml:space="preserve">    do</w:t>
      </w:r>
    </w:p>
    <w:p w:rsidR="00A62AE0" w:rsidRDefault="00A62AE0" w:rsidP="00A62AE0">
      <w:pPr>
        <w:pStyle w:val="a9"/>
      </w:pPr>
      <w:r>
        <w:t xml:space="preserve">      $mysqldump $connect_info $DATABASE $TABLE &gt;$BakDir/tables/$DumpTable/$DATABASE/$TABLE.sql</w:t>
      </w:r>
    </w:p>
    <w:p w:rsidR="00A62AE0" w:rsidRDefault="00A62AE0" w:rsidP="00A62AE0">
      <w:pPr>
        <w:pStyle w:val="a9"/>
      </w:pPr>
      <w:r>
        <w:t xml:space="preserve">  done</w:t>
      </w:r>
    </w:p>
    <w:p w:rsidR="00A62AE0" w:rsidRDefault="00A62AE0" w:rsidP="00A62AE0">
      <w:pPr>
        <w:pStyle w:val="a9"/>
      </w:pPr>
      <w:r>
        <w:t xml:space="preserve">   cd $BakDir/tables/$DumpTable</w:t>
      </w:r>
    </w:p>
    <w:p w:rsidR="00A62AE0" w:rsidRDefault="00A62AE0" w:rsidP="00A62AE0">
      <w:pPr>
        <w:pStyle w:val="a9"/>
      </w:pPr>
      <w:r>
        <w:t xml:space="preserve">   /bin/tar czvf $DATABASE.tar.gz $DATABASE</w:t>
      </w:r>
    </w:p>
    <w:p w:rsidR="00A62AE0" w:rsidRDefault="00A62AE0" w:rsidP="00A62AE0">
      <w:pPr>
        <w:pStyle w:val="a9"/>
      </w:pPr>
      <w:r>
        <w:t xml:space="preserve">   /bin/rm -rf $DATABASE</w:t>
      </w:r>
    </w:p>
    <w:p w:rsidR="00A62AE0" w:rsidRDefault="00A62AE0" w:rsidP="00A62AE0">
      <w:pPr>
        <w:pStyle w:val="a9"/>
      </w:pPr>
    </w:p>
    <w:p w:rsidR="00A62AE0" w:rsidRDefault="00A62AE0" w:rsidP="00A62AE0">
      <w:pPr>
        <w:pStyle w:val="a9"/>
      </w:pPr>
    </w:p>
    <w:p w:rsidR="00A62AE0" w:rsidRDefault="00A62AE0" w:rsidP="00A62AE0">
      <w:pPr>
        <w:pStyle w:val="a9"/>
      </w:pPr>
      <w:r>
        <w:t xml:space="preserve">    if [ $? -eq 0 ]; then</w:t>
      </w:r>
    </w:p>
    <w:p w:rsidR="00A62AE0" w:rsidRDefault="00A62AE0" w:rsidP="00A62AE0">
      <w:pPr>
        <w:pStyle w:val="a9"/>
      </w:pPr>
      <w:r>
        <w:t xml:space="preserve">     Last_table=`date +"%Y-%m-%d %H:%M:%S"`</w:t>
      </w:r>
    </w:p>
    <w:p w:rsidR="00A62AE0" w:rsidRDefault="00A62AE0" w:rsidP="00A62AE0">
      <w:pPr>
        <w:pStyle w:val="a9"/>
      </w:pPr>
      <w:r>
        <w:t xml:space="preserve">     echo "$DATABASE".all_tables"  backup start:$Begin_table finish:$Last_table $GZDumpTable succ" &gt;&gt; $LogFile</w:t>
      </w:r>
    </w:p>
    <w:p w:rsidR="00A62AE0" w:rsidRDefault="00A62AE0" w:rsidP="00A62AE0">
      <w:pPr>
        <w:pStyle w:val="a9"/>
      </w:pPr>
      <w:r>
        <w:t xml:space="preserve">    else</w:t>
      </w:r>
    </w:p>
    <w:p w:rsidR="00A62AE0" w:rsidRDefault="00A62AE0" w:rsidP="00A62AE0">
      <w:pPr>
        <w:pStyle w:val="a9"/>
      </w:pPr>
      <w:r>
        <w:t xml:space="preserve">     echo "$DATABASE".all_tables"  backup start:$Begin_table failed!!!" &gt;&gt; $LogFile</w:t>
      </w:r>
    </w:p>
    <w:p w:rsidR="00A62AE0" w:rsidRDefault="00A62AE0" w:rsidP="00A62AE0">
      <w:pPr>
        <w:pStyle w:val="a9"/>
      </w:pPr>
      <w:r>
        <w:t xml:space="preserve">    exit 1</w:t>
      </w:r>
    </w:p>
    <w:p w:rsidR="00A62AE0" w:rsidRDefault="00A62AE0" w:rsidP="00A62AE0">
      <w:pPr>
        <w:pStyle w:val="a9"/>
      </w:pPr>
      <w:r>
        <w:t xml:space="preserve">    fi</w:t>
      </w:r>
    </w:p>
    <w:p w:rsidR="00A62AE0" w:rsidRDefault="00A62AE0" w:rsidP="00A62AE0">
      <w:pPr>
        <w:pStyle w:val="a9"/>
      </w:pPr>
      <w:r>
        <w:t>done</w:t>
      </w:r>
    </w:p>
    <w:p w:rsidR="00A62AE0" w:rsidRDefault="00A62AE0" w:rsidP="00A62AE0">
      <w:pPr>
        <w:pStyle w:val="a9"/>
      </w:pPr>
      <w:r>
        <w:t xml:space="preserve">    cd $BakDir/tables</w:t>
      </w:r>
    </w:p>
    <w:p w:rsidR="00A62AE0" w:rsidRDefault="00A62AE0" w:rsidP="00A62AE0">
      <w:pPr>
        <w:pStyle w:val="a9"/>
      </w:pPr>
      <w:r>
        <w:t xml:space="preserve">   /bin/tar czvf $DumpTable.tar.gz  $DumpTable</w:t>
      </w:r>
    </w:p>
    <w:p w:rsidR="00A62AE0" w:rsidRDefault="00A62AE0" w:rsidP="00A62AE0">
      <w:pPr>
        <w:pStyle w:val="a9"/>
      </w:pPr>
      <w:r>
        <w:t xml:space="preserve">   /bin/rm -rf $DumpTable</w:t>
      </w:r>
    </w:p>
    <w:p w:rsidR="00A62AE0" w:rsidRDefault="00A62AE0" w:rsidP="00A62AE0">
      <w:pPr>
        <w:pStyle w:val="a9"/>
      </w:pPr>
      <w:r>
        <w:t xml:space="preserve">   </w:t>
      </w:r>
    </w:p>
    <w:p w:rsidR="00A62AE0" w:rsidRDefault="00A62AE0" w:rsidP="00A62AE0">
      <w:pPr>
        <w:pStyle w:val="a9"/>
      </w:pPr>
      <w:r>
        <w:t xml:space="preserve">    cd $BakDir/databases</w:t>
      </w:r>
    </w:p>
    <w:p w:rsidR="00A62AE0" w:rsidRDefault="00A62AE0" w:rsidP="00A62AE0">
      <w:pPr>
        <w:pStyle w:val="a9"/>
      </w:pPr>
      <w:r>
        <w:t xml:space="preserve">    /bin/tar czvf $DumpDatabase.tar.gz  $DumpDatabase</w:t>
      </w:r>
    </w:p>
    <w:p w:rsidR="00A62AE0" w:rsidRDefault="00A62AE0" w:rsidP="00A62AE0">
      <w:pPr>
        <w:pStyle w:val="a9"/>
      </w:pPr>
      <w:r>
        <w:t xml:space="preserve">    /bin/rm -rf $DumpDatabase</w:t>
      </w:r>
    </w:p>
    <w:p w:rsidR="000A7A82" w:rsidRPr="00B706CE" w:rsidRDefault="00460937" w:rsidP="002B7322">
      <w:pPr>
        <w:wordWrap w:val="0"/>
      </w:pPr>
      <w:r>
        <w:rPr>
          <w:rFonts w:hint="eastAsia"/>
        </w:rPr>
        <w:t>添加</w:t>
      </w:r>
      <w:r>
        <w:rPr>
          <w:rFonts w:hint="eastAsia"/>
        </w:rPr>
        <w:t>cron</w:t>
      </w:r>
    </w:p>
    <w:p w:rsidR="00460937" w:rsidRDefault="00460937" w:rsidP="00167256">
      <w:pPr>
        <w:wordWrap w:val="0"/>
      </w:pPr>
      <w:r>
        <w:rPr>
          <w:rFonts w:hint="eastAsia"/>
        </w:rPr>
        <w:t xml:space="preserve"># crontab </w:t>
      </w:r>
      <w:r>
        <w:t>–</w:t>
      </w:r>
      <w:r>
        <w:rPr>
          <w:rFonts w:hint="eastAsia"/>
        </w:rPr>
        <w:t>e</w:t>
      </w:r>
    </w:p>
    <w:p w:rsidR="00460937" w:rsidRDefault="00460937" w:rsidP="00167256">
      <w:pPr>
        <w:pStyle w:val="a9"/>
      </w:pPr>
      <w:r>
        <w:rPr>
          <w:rFonts w:hint="eastAsia"/>
        </w:rPr>
        <w:t>##</w:t>
      </w:r>
      <w:r>
        <w:rPr>
          <w:rFonts w:hint="eastAsia"/>
        </w:rPr>
        <w:t>每</w:t>
      </w:r>
      <w:r w:rsidR="00A50F60">
        <w:rPr>
          <w:rFonts w:hint="eastAsia"/>
        </w:rPr>
        <w:t>天</w:t>
      </w:r>
      <w:r>
        <w:rPr>
          <w:rFonts w:hint="eastAsia"/>
        </w:rPr>
        <w:t>晚</w:t>
      </w:r>
      <w:r>
        <w:rPr>
          <w:rFonts w:hint="eastAsia"/>
        </w:rPr>
        <w:t>22:30</w:t>
      </w:r>
      <w:r>
        <w:rPr>
          <w:rFonts w:hint="eastAsia"/>
        </w:rPr>
        <w:t>执行完全备份脚本</w:t>
      </w:r>
    </w:p>
    <w:p w:rsidR="00460937" w:rsidRDefault="00460937" w:rsidP="00167256">
      <w:pPr>
        <w:pStyle w:val="a9"/>
      </w:pPr>
      <w:r w:rsidRPr="00460937">
        <w:t xml:space="preserve">30 22 * * </w:t>
      </w:r>
      <w:r w:rsidR="00A50F60">
        <w:rPr>
          <w:rFonts w:hint="eastAsia"/>
        </w:rPr>
        <w:t>*</w:t>
      </w:r>
      <w:r w:rsidRPr="00460937">
        <w:t xml:space="preserve"> /mydata/script</w:t>
      </w:r>
      <w:r w:rsidR="007A4AAF">
        <w:rPr>
          <w:rFonts w:hint="eastAsia"/>
        </w:rPr>
        <w:t>s</w:t>
      </w:r>
      <w:r w:rsidR="003073B3">
        <w:t>/mysqlfullb</w:t>
      </w:r>
      <w:r w:rsidRPr="00460937">
        <w:t xml:space="preserve">ackup.sh </w:t>
      </w:r>
      <w:r w:rsidR="003579C0" w:rsidRPr="003579C0">
        <w:t>&gt;/dev/null</w:t>
      </w:r>
      <w:r w:rsidR="003579C0">
        <w:t xml:space="preserve"> 2</w:t>
      </w:r>
      <w:r w:rsidRPr="00460937">
        <w:t>&gt;/mydata/</w:t>
      </w:r>
      <w:r w:rsidR="00A50F60">
        <w:rPr>
          <w:rFonts w:hint="eastAsia"/>
        </w:rPr>
        <w:t>mysql/backup/log</w:t>
      </w:r>
      <w:r w:rsidRPr="00460937">
        <w:t>/</w:t>
      </w:r>
      <w:r w:rsidR="003579C0">
        <w:t>fullbackup</w:t>
      </w:r>
      <w:r w:rsidR="005D39DD">
        <w:rPr>
          <w:rFonts w:hint="eastAsia"/>
        </w:rPr>
        <w:t>_err</w:t>
      </w:r>
      <w:r w:rsidR="003579C0">
        <w:t>.log</w:t>
      </w:r>
    </w:p>
    <w:p w:rsidR="00A62AE0" w:rsidRDefault="00A62AE0" w:rsidP="00A62AE0">
      <w:pPr>
        <w:pStyle w:val="aa"/>
        <w:numPr>
          <w:ilvl w:val="0"/>
          <w:numId w:val="20"/>
        </w:numPr>
        <w:ind w:firstLineChars="0"/>
      </w:pPr>
      <w:r w:rsidRPr="00A62AE0">
        <w:t>account_backup_12.sh</w:t>
      </w:r>
    </w:p>
    <w:p w:rsidR="00A62AE0" w:rsidRDefault="00A62AE0" w:rsidP="00A62AE0">
      <w:pPr>
        <w:pStyle w:val="a9"/>
      </w:pPr>
      <w:r>
        <w:t>#!/bin/bash</w:t>
      </w:r>
    </w:p>
    <w:p w:rsidR="00A62AE0" w:rsidRDefault="00A62AE0" w:rsidP="00A62AE0">
      <w:pPr>
        <w:pStyle w:val="a9"/>
      </w:pPr>
    </w:p>
    <w:p w:rsidR="00A62AE0" w:rsidRDefault="00A62AE0" w:rsidP="00A62AE0">
      <w:pPr>
        <w:pStyle w:val="a9"/>
      </w:pPr>
      <w:r>
        <w:t>BakDir=/mydata/mysql/backup/mysqldump</w:t>
      </w:r>
    </w:p>
    <w:p w:rsidR="00A62AE0" w:rsidRDefault="00A62AE0" w:rsidP="00A62AE0">
      <w:pPr>
        <w:pStyle w:val="a9"/>
      </w:pPr>
      <w:r>
        <w:t>LogFile=/mydata/mysql/backup/log/fullbackup.log</w:t>
      </w:r>
    </w:p>
    <w:p w:rsidR="00A62AE0" w:rsidRDefault="00A62AE0" w:rsidP="00A62AE0">
      <w:pPr>
        <w:pStyle w:val="a9"/>
      </w:pPr>
      <w:r>
        <w:t>####DECLARE variable####</w:t>
      </w:r>
    </w:p>
    <w:p w:rsidR="00A62AE0" w:rsidRDefault="00A62AE0" w:rsidP="00A62AE0">
      <w:pPr>
        <w:pStyle w:val="a9"/>
      </w:pPr>
      <w:r>
        <w:t>Date=`date +%Y-%m-%d_%T`</w:t>
      </w:r>
    </w:p>
    <w:p w:rsidR="00A62AE0" w:rsidRDefault="00A62AE0" w:rsidP="00A62AE0">
      <w:pPr>
        <w:pStyle w:val="a9"/>
      </w:pPr>
    </w:p>
    <w:p w:rsidR="00A62AE0" w:rsidRDefault="00A62AE0" w:rsidP="00A62AE0">
      <w:pPr>
        <w:pStyle w:val="a9"/>
      </w:pPr>
    </w:p>
    <w:p w:rsidR="00A62AE0" w:rsidRDefault="00A62AE0" w:rsidP="00A62AE0">
      <w:pPr>
        <w:pStyle w:val="a9"/>
      </w:pPr>
      <w:r>
        <w:t>###mysqldump databases&amp;&amp;tables####</w:t>
      </w:r>
    </w:p>
    <w:p w:rsidR="00A62AE0" w:rsidRDefault="00A62AE0" w:rsidP="00A62AE0">
      <w:pPr>
        <w:pStyle w:val="a9"/>
      </w:pPr>
      <w:r>
        <w:t>mysqldump='/mydata/mysql/install/bin/mysqldump'</w:t>
      </w:r>
    </w:p>
    <w:p w:rsidR="00A62AE0" w:rsidRDefault="00A62AE0" w:rsidP="00A62AE0">
      <w:pPr>
        <w:pStyle w:val="a9"/>
      </w:pPr>
      <w:r>
        <w:t>#connect_info='-u rkylinadmin -p'Rkylin_web!1' -P3316'</w:t>
      </w:r>
    </w:p>
    <w:p w:rsidR="00A62AE0" w:rsidRDefault="00A62AE0" w:rsidP="00A62AE0">
      <w:pPr>
        <w:pStyle w:val="a9"/>
      </w:pPr>
      <w:r>
        <w:t>connect_info='-h127.0.0.1 -P3316'</w:t>
      </w:r>
    </w:p>
    <w:p w:rsidR="00A62AE0" w:rsidRDefault="00A62AE0" w:rsidP="00A62AE0">
      <w:pPr>
        <w:pStyle w:val="a9"/>
      </w:pPr>
    </w:p>
    <w:p w:rsidR="00A62AE0" w:rsidRDefault="00A62AE0" w:rsidP="00A62AE0">
      <w:pPr>
        <w:pStyle w:val="a9"/>
      </w:pPr>
      <w:r>
        <w:t>begin_account=`date +"%Y-%m-%d %H:%M:%S"`</w:t>
      </w:r>
    </w:p>
    <w:p w:rsidR="00A62AE0" w:rsidRDefault="00A62AE0" w:rsidP="00A62AE0">
      <w:pPr>
        <w:pStyle w:val="a9"/>
      </w:pPr>
      <w:r>
        <w:t>$mysqldump $connect_info account&gt;$BakDir/databases/account"_"$Date.sql</w:t>
      </w:r>
    </w:p>
    <w:p w:rsidR="00A62AE0" w:rsidRDefault="00A62AE0" w:rsidP="00A62AE0">
      <w:pPr>
        <w:pStyle w:val="a9"/>
      </w:pPr>
      <w:r>
        <w:t>if [ $? -eq 0 ]; then</w:t>
      </w:r>
    </w:p>
    <w:p w:rsidR="00A62AE0" w:rsidRDefault="00A62AE0" w:rsidP="00A62AE0">
      <w:pPr>
        <w:pStyle w:val="a9"/>
      </w:pPr>
      <w:r>
        <w:t xml:space="preserve">     Last_account=`date +"%Y-%m-%d %H:%M:%S"`</w:t>
      </w:r>
    </w:p>
    <w:p w:rsidR="00A62AE0" w:rsidRDefault="00A62AE0" w:rsidP="00A62AE0">
      <w:pPr>
        <w:pStyle w:val="a9"/>
      </w:pPr>
      <w:r>
        <w:t xml:space="preserve">     echo "account  backup start:$Begin_account finish:$Last_account account"_"$Date.sql succ" &gt;&gt; $LogFile</w:t>
      </w:r>
    </w:p>
    <w:p w:rsidR="00A62AE0" w:rsidRDefault="00A62AE0" w:rsidP="00A62AE0">
      <w:pPr>
        <w:pStyle w:val="a9"/>
      </w:pPr>
      <w:r>
        <w:t xml:space="preserve">    else</w:t>
      </w:r>
    </w:p>
    <w:p w:rsidR="00A62AE0" w:rsidRDefault="00A62AE0" w:rsidP="00A62AE0">
      <w:pPr>
        <w:pStyle w:val="a9"/>
      </w:pPr>
      <w:r>
        <w:lastRenderedPageBreak/>
        <w:t xml:space="preserve">     echo "account  backup start:$Begin_account failed!!!" &gt;&gt; $LogFile</w:t>
      </w:r>
    </w:p>
    <w:p w:rsidR="00A62AE0" w:rsidRDefault="00A62AE0" w:rsidP="00A62AE0">
      <w:pPr>
        <w:pStyle w:val="a9"/>
      </w:pPr>
      <w:r>
        <w:t xml:space="preserve">    exit 1</w:t>
      </w:r>
    </w:p>
    <w:p w:rsidR="00A62AE0" w:rsidRDefault="00A62AE0" w:rsidP="00A62AE0">
      <w:pPr>
        <w:pStyle w:val="a9"/>
      </w:pPr>
      <w:r>
        <w:t xml:space="preserve">    fi</w:t>
      </w:r>
    </w:p>
    <w:p w:rsidR="00A62AE0" w:rsidRDefault="00A62AE0" w:rsidP="00A62AE0">
      <w:pPr>
        <w:pStyle w:val="a9"/>
      </w:pPr>
    </w:p>
    <w:p w:rsidR="00A62AE0" w:rsidRDefault="00A62AE0" w:rsidP="00A62AE0">
      <w:pPr>
        <w:pStyle w:val="a9"/>
      </w:pPr>
      <w:r>
        <w:t>start_time=`date -d  "$begin_account" +%s`</w:t>
      </w:r>
    </w:p>
    <w:p w:rsidR="00A62AE0" w:rsidRDefault="00A62AE0" w:rsidP="00A62AE0">
      <w:pPr>
        <w:pStyle w:val="a9"/>
      </w:pPr>
      <w:r>
        <w:t>finish_time=`date -d "$Last_account" +%s`</w:t>
      </w:r>
    </w:p>
    <w:p w:rsidR="00A62AE0" w:rsidRDefault="00A62AE0" w:rsidP="00A62AE0">
      <w:pPr>
        <w:pStyle w:val="a9"/>
      </w:pPr>
      <w:r>
        <w:t>interval=`expr $finish_time - $start_time`</w:t>
      </w:r>
    </w:p>
    <w:p w:rsidR="00A62AE0" w:rsidRDefault="00A62AE0" w:rsidP="00A62AE0">
      <w:pPr>
        <w:pStyle w:val="a9"/>
      </w:pPr>
      <w:r>
        <w:t xml:space="preserve">echo $interval </w:t>
      </w:r>
    </w:p>
    <w:p w:rsidR="00A62AE0" w:rsidRDefault="00A62AE0" w:rsidP="00A62AE0">
      <w:pPr>
        <w:pStyle w:val="a9"/>
      </w:pPr>
      <w:r>
        <w:t>if [ $interval -gt 60 ]; then</w:t>
      </w:r>
    </w:p>
    <w:p w:rsidR="00A62AE0" w:rsidRDefault="00A62AE0" w:rsidP="00A62AE0">
      <w:pPr>
        <w:pStyle w:val="a9"/>
      </w:pPr>
      <w:r>
        <w:t xml:space="preserve">   sendEmail -f rkylin2015@yeah.net -s smtp.yeah.net -u "account backup time longer than 1 minute;" -xu rkylin2015@yeah.net -xp 'othnzrexmapxtbdl' -t huchenglong@rongcapital.cn  luzhidong@rongcapital.cn -m "account backup time longer than 1 minute;please put off the account backup of corntab!"</w:t>
      </w:r>
    </w:p>
    <w:p w:rsidR="00A62AE0" w:rsidRDefault="00A62AE0" w:rsidP="00A62AE0">
      <w:pPr>
        <w:pStyle w:val="a9"/>
      </w:pPr>
      <w:r>
        <w:t xml:space="preserve">  else</w:t>
      </w:r>
    </w:p>
    <w:p w:rsidR="00A62AE0" w:rsidRDefault="00A62AE0" w:rsidP="00A62AE0">
      <w:pPr>
        <w:pStyle w:val="a9"/>
      </w:pPr>
      <w:r>
        <w:t xml:space="preserve">  exit 1;</w:t>
      </w:r>
    </w:p>
    <w:p w:rsidR="00A62AE0" w:rsidRDefault="00A62AE0" w:rsidP="00A62AE0">
      <w:pPr>
        <w:pStyle w:val="a9"/>
      </w:pPr>
      <w:r>
        <w:t>fi</w:t>
      </w:r>
    </w:p>
    <w:p w:rsidR="00A62AE0" w:rsidRDefault="00A62AE0" w:rsidP="00A62AE0">
      <w:pPr>
        <w:wordWrap w:val="0"/>
      </w:pPr>
      <w:r>
        <w:rPr>
          <w:rFonts w:hint="eastAsia"/>
        </w:rPr>
        <w:t xml:space="preserve"># crontab </w:t>
      </w:r>
      <w:r>
        <w:t>–</w:t>
      </w:r>
      <w:r>
        <w:rPr>
          <w:rFonts w:hint="eastAsia"/>
        </w:rPr>
        <w:t>e</w:t>
      </w:r>
    </w:p>
    <w:p w:rsidR="00A62AE0" w:rsidRDefault="00A62AE0" w:rsidP="00A62AE0">
      <w:pPr>
        <w:pStyle w:val="a9"/>
      </w:pPr>
      <w:r>
        <w:rPr>
          <w:rFonts w:hint="eastAsia"/>
        </w:rPr>
        <w:t>##</w:t>
      </w:r>
      <w:r>
        <w:rPr>
          <w:rFonts w:hint="eastAsia"/>
        </w:rPr>
        <w:t>每天</w:t>
      </w:r>
      <w:r>
        <w:rPr>
          <w:rFonts w:hint="eastAsia"/>
        </w:rPr>
        <w:t>12:00</w:t>
      </w:r>
      <w:r>
        <w:rPr>
          <w:rFonts w:hint="eastAsia"/>
        </w:rPr>
        <w:t>执行</w:t>
      </w:r>
    </w:p>
    <w:p w:rsidR="00A62AE0" w:rsidRPr="00A62AE0" w:rsidRDefault="00360916" w:rsidP="00A62AE0">
      <w:pPr>
        <w:pStyle w:val="a9"/>
      </w:pPr>
      <w:r>
        <w:rPr>
          <w:rFonts w:hint="eastAsia"/>
        </w:rPr>
        <w:t>0</w:t>
      </w:r>
      <w:bookmarkStart w:id="20" w:name="_GoBack"/>
      <w:bookmarkEnd w:id="20"/>
      <w:r w:rsidR="00A62AE0" w:rsidRPr="00460937">
        <w:t xml:space="preserve"> </w:t>
      </w:r>
      <w:r w:rsidR="00A62AE0">
        <w:rPr>
          <w:rFonts w:hint="eastAsia"/>
        </w:rPr>
        <w:t>12</w:t>
      </w:r>
      <w:r w:rsidR="00A62AE0" w:rsidRPr="00460937">
        <w:t xml:space="preserve"> * * </w:t>
      </w:r>
      <w:r w:rsidR="00A62AE0">
        <w:rPr>
          <w:rFonts w:hint="eastAsia"/>
        </w:rPr>
        <w:t>*</w:t>
      </w:r>
      <w:r w:rsidR="00A62AE0" w:rsidRPr="00460937">
        <w:t xml:space="preserve"> /mydata/script</w:t>
      </w:r>
      <w:r w:rsidR="00A62AE0">
        <w:rPr>
          <w:rFonts w:hint="eastAsia"/>
        </w:rPr>
        <w:t>s</w:t>
      </w:r>
      <w:r w:rsidR="00A62AE0">
        <w:t>/</w:t>
      </w:r>
      <w:bookmarkStart w:id="21" w:name="OLE_LINK26"/>
      <w:bookmarkStart w:id="22" w:name="OLE_LINK27"/>
      <w:r w:rsidR="00A62AE0" w:rsidRPr="00A62AE0">
        <w:t>account_backup_12</w:t>
      </w:r>
      <w:bookmarkEnd w:id="21"/>
      <w:bookmarkEnd w:id="22"/>
      <w:r w:rsidR="00A62AE0" w:rsidRPr="00A62AE0">
        <w:t>.sh</w:t>
      </w:r>
      <w:r w:rsidR="00A62AE0" w:rsidRPr="00460937">
        <w:t xml:space="preserve"> </w:t>
      </w:r>
      <w:r w:rsidR="00A62AE0" w:rsidRPr="003579C0">
        <w:t>&gt;/dev/null</w:t>
      </w:r>
      <w:r w:rsidR="00A62AE0">
        <w:t xml:space="preserve"> 2</w:t>
      </w:r>
      <w:r w:rsidR="00A62AE0" w:rsidRPr="00460937">
        <w:t>&gt;/mydata/</w:t>
      </w:r>
      <w:r w:rsidR="00A62AE0">
        <w:rPr>
          <w:rFonts w:hint="eastAsia"/>
        </w:rPr>
        <w:t>mysql/backup/log</w:t>
      </w:r>
      <w:r w:rsidR="00A62AE0" w:rsidRPr="00460937">
        <w:t>/</w:t>
      </w:r>
      <w:r w:rsidR="00A62AE0" w:rsidRPr="00A62AE0">
        <w:t>account_backup_12</w:t>
      </w:r>
      <w:r w:rsidR="00A62AE0">
        <w:rPr>
          <w:rFonts w:hint="eastAsia"/>
        </w:rPr>
        <w:t>_err</w:t>
      </w:r>
      <w:r w:rsidR="00A62AE0">
        <w:t>.log</w:t>
      </w:r>
    </w:p>
    <w:p w:rsidR="00513387" w:rsidRDefault="00513387" w:rsidP="00513387">
      <w:pPr>
        <w:pStyle w:val="aa"/>
        <w:numPr>
          <w:ilvl w:val="0"/>
          <w:numId w:val="20"/>
        </w:numPr>
        <w:ind w:firstLineChars="0"/>
      </w:pPr>
      <w:r>
        <w:rPr>
          <w:rFonts w:hint="eastAsia"/>
        </w:rPr>
        <w:t>脚本</w:t>
      </w:r>
      <w:r>
        <w:rPr>
          <w:rFonts w:hint="eastAsia"/>
        </w:rPr>
        <w:t>xtra</w:t>
      </w:r>
      <w:r w:rsidR="007D5E3F">
        <w:t>backup.sh</w:t>
      </w:r>
    </w:p>
    <w:p w:rsidR="007D5E3F" w:rsidRDefault="007D5E3F" w:rsidP="007D5E3F">
      <w:pPr>
        <w:pStyle w:val="a9"/>
      </w:pPr>
      <w:r>
        <w:t>#!/bin/bash</w:t>
      </w:r>
    </w:p>
    <w:p w:rsidR="007D5E3F" w:rsidRDefault="007D5E3F" w:rsidP="007D5E3F">
      <w:pPr>
        <w:pStyle w:val="a9"/>
      </w:pPr>
      <w:r>
        <w:t>mkdir -p /mydata/mysql/backup/log</w:t>
      </w:r>
    </w:p>
    <w:p w:rsidR="007D5E3F" w:rsidRDefault="007D5E3F" w:rsidP="007D5E3F">
      <w:pPr>
        <w:pStyle w:val="a9"/>
      </w:pPr>
      <w:r>
        <w:t>mkdir -p /mydata/mysql/backup/xtrabackup</w:t>
      </w:r>
    </w:p>
    <w:p w:rsidR="007D5E3F" w:rsidRDefault="007D5E3F" w:rsidP="007D5E3F">
      <w:pPr>
        <w:pStyle w:val="a9"/>
      </w:pPr>
      <w:r>
        <w:t>LogFile=/mydata/mysql/backup/log/xtrabackup.log</w:t>
      </w:r>
    </w:p>
    <w:p w:rsidR="007D5E3F" w:rsidRDefault="006A6551" w:rsidP="007D5E3F">
      <w:pPr>
        <w:pStyle w:val="a9"/>
      </w:pPr>
      <w:r>
        <w:t>BakDir</w:t>
      </w:r>
      <w:r w:rsidR="007D5E3F">
        <w:t>=/mydata/mysql/backup/xtrabackup</w:t>
      </w:r>
    </w:p>
    <w:p w:rsidR="007D5E3F" w:rsidRDefault="007D5E3F" w:rsidP="007D5E3F">
      <w:pPr>
        <w:pStyle w:val="a9"/>
      </w:pPr>
      <w:r>
        <w:t>DumpFile=$</w:t>
      </w:r>
      <w:r w:rsidR="006A6551">
        <w:t>BakDir</w:t>
      </w:r>
      <w:r>
        <w:t>/`date +%F_%H-%M-%S`</w:t>
      </w:r>
    </w:p>
    <w:p w:rsidR="007D5E3F" w:rsidRDefault="007D5E3F" w:rsidP="007D5E3F">
      <w:pPr>
        <w:pStyle w:val="a9"/>
      </w:pPr>
      <w:r>
        <w:t>GZDumpFile=$DumpFile.tgz</w:t>
      </w:r>
    </w:p>
    <w:p w:rsidR="007D5E3F" w:rsidRDefault="007D5E3F" w:rsidP="007D5E3F">
      <w:pPr>
        <w:pStyle w:val="a9"/>
      </w:pPr>
      <w:r>
        <w:rPr>
          <w:rFonts w:hint="eastAsia"/>
        </w:rPr>
        <w:t>Begin=`date +"%Y</w:t>
      </w:r>
      <w:r>
        <w:rPr>
          <w:rFonts w:hint="eastAsia"/>
        </w:rPr>
        <w:t>年</w:t>
      </w:r>
      <w:r>
        <w:rPr>
          <w:rFonts w:hint="eastAsia"/>
        </w:rPr>
        <w:t>%m</w:t>
      </w:r>
      <w:r>
        <w:rPr>
          <w:rFonts w:hint="eastAsia"/>
        </w:rPr>
        <w:t>月</w:t>
      </w:r>
      <w:r>
        <w:rPr>
          <w:rFonts w:hint="eastAsia"/>
        </w:rPr>
        <w:t>%d</w:t>
      </w:r>
      <w:r>
        <w:rPr>
          <w:rFonts w:hint="eastAsia"/>
        </w:rPr>
        <w:t>日</w:t>
      </w:r>
      <w:r>
        <w:rPr>
          <w:rFonts w:hint="eastAsia"/>
        </w:rPr>
        <w:t xml:space="preserve"> %H:%M:%S"`</w:t>
      </w:r>
    </w:p>
    <w:p w:rsidR="007D5E3F" w:rsidRDefault="007D5E3F" w:rsidP="007D5E3F">
      <w:pPr>
        <w:pStyle w:val="a9"/>
      </w:pPr>
      <w:r>
        <w:t>/usr/bin/innobackupex --defaults-file=/etc/my.cnf --user=rkylinadmin --password='Rkylin_web!1' $</w:t>
      </w:r>
      <w:r w:rsidR="006A6551">
        <w:t>BakDir</w:t>
      </w:r>
    </w:p>
    <w:p w:rsidR="007D5E3F" w:rsidRDefault="007D5E3F" w:rsidP="007D5E3F">
      <w:pPr>
        <w:pStyle w:val="a9"/>
      </w:pPr>
    </w:p>
    <w:p w:rsidR="007D5E3F" w:rsidRDefault="007D5E3F" w:rsidP="007D5E3F">
      <w:pPr>
        <w:pStyle w:val="a9"/>
      </w:pPr>
      <w:r>
        <w:t>if [ $? -eq 0 ]; then</w:t>
      </w:r>
    </w:p>
    <w:p w:rsidR="007D5E3F" w:rsidRDefault="007D5E3F" w:rsidP="007D5E3F">
      <w:pPr>
        <w:pStyle w:val="a9"/>
      </w:pPr>
      <w:r>
        <w:rPr>
          <w:rFonts w:hint="eastAsia"/>
        </w:rPr>
        <w:t xml:space="preserve">  Last=`date +"%Y</w:t>
      </w:r>
      <w:r>
        <w:rPr>
          <w:rFonts w:hint="eastAsia"/>
        </w:rPr>
        <w:t>年</w:t>
      </w:r>
      <w:r>
        <w:rPr>
          <w:rFonts w:hint="eastAsia"/>
        </w:rPr>
        <w:t>%m</w:t>
      </w:r>
      <w:r>
        <w:rPr>
          <w:rFonts w:hint="eastAsia"/>
        </w:rPr>
        <w:t>月</w:t>
      </w:r>
      <w:r>
        <w:rPr>
          <w:rFonts w:hint="eastAsia"/>
        </w:rPr>
        <w:t>%d</w:t>
      </w:r>
      <w:r>
        <w:rPr>
          <w:rFonts w:hint="eastAsia"/>
        </w:rPr>
        <w:t>日</w:t>
      </w:r>
      <w:r>
        <w:rPr>
          <w:rFonts w:hint="eastAsia"/>
        </w:rPr>
        <w:t xml:space="preserve"> %H:%M:%S"`</w:t>
      </w:r>
    </w:p>
    <w:p w:rsidR="007D5E3F" w:rsidRDefault="007D5E3F" w:rsidP="007D5E3F">
      <w:pPr>
        <w:pStyle w:val="a9"/>
      </w:pPr>
      <w:r>
        <w:rPr>
          <w:rFonts w:hint="eastAsia"/>
        </w:rPr>
        <w:t xml:space="preserve">  echo "</w:t>
      </w:r>
      <w:r>
        <w:rPr>
          <w:rFonts w:hint="eastAsia"/>
        </w:rPr>
        <w:t>开始</w:t>
      </w:r>
      <w:r>
        <w:rPr>
          <w:rFonts w:hint="eastAsia"/>
        </w:rPr>
        <w:t xml:space="preserve">:$Begin </w:t>
      </w:r>
      <w:r>
        <w:rPr>
          <w:rFonts w:hint="eastAsia"/>
        </w:rPr>
        <w:t>结束</w:t>
      </w:r>
      <w:r>
        <w:rPr>
          <w:rFonts w:hint="eastAsia"/>
        </w:rPr>
        <w:t>:$Last $GZDumpFile succ" &gt;&gt; $LogFile</w:t>
      </w:r>
    </w:p>
    <w:p w:rsidR="007D5E3F" w:rsidRDefault="007D5E3F" w:rsidP="007D5E3F">
      <w:pPr>
        <w:pStyle w:val="a9"/>
      </w:pPr>
      <w:r>
        <w:t xml:space="preserve">  /bin/tar czvf $GZDumpFile $DumpFile</w:t>
      </w:r>
    </w:p>
    <w:p w:rsidR="007D5E3F" w:rsidRDefault="007D5E3F" w:rsidP="007D5E3F">
      <w:pPr>
        <w:pStyle w:val="a9"/>
      </w:pPr>
      <w:r>
        <w:t xml:space="preserve">  /bin/rm -rf $DumpFile</w:t>
      </w:r>
    </w:p>
    <w:p w:rsidR="007D5E3F" w:rsidRDefault="007D5E3F" w:rsidP="007D5E3F">
      <w:pPr>
        <w:pStyle w:val="a9"/>
      </w:pPr>
      <w:r>
        <w:t>else</w:t>
      </w:r>
    </w:p>
    <w:p w:rsidR="007D5E3F" w:rsidRDefault="007D5E3F" w:rsidP="007D5E3F">
      <w:pPr>
        <w:pStyle w:val="a9"/>
      </w:pPr>
      <w:r>
        <w:rPr>
          <w:rFonts w:hint="eastAsia"/>
        </w:rPr>
        <w:t xml:space="preserve">  echo "</w:t>
      </w:r>
      <w:r>
        <w:rPr>
          <w:rFonts w:hint="eastAsia"/>
        </w:rPr>
        <w:t>开始</w:t>
      </w:r>
      <w:r>
        <w:rPr>
          <w:rFonts w:hint="eastAsia"/>
        </w:rPr>
        <w:t>:$Begin failed!!!" &gt;&gt; $LogFile</w:t>
      </w:r>
    </w:p>
    <w:p w:rsidR="007D5E3F" w:rsidRDefault="007D5E3F" w:rsidP="007D5E3F">
      <w:pPr>
        <w:pStyle w:val="a9"/>
      </w:pPr>
      <w:r>
        <w:t xml:space="preserve">  exit 1</w:t>
      </w:r>
    </w:p>
    <w:p w:rsidR="00513387" w:rsidRDefault="007D5E3F" w:rsidP="007D5E3F">
      <w:pPr>
        <w:pStyle w:val="a9"/>
      </w:pPr>
      <w:r>
        <w:t>fi</w:t>
      </w:r>
    </w:p>
    <w:p w:rsidR="007D5E3F" w:rsidRDefault="007D5E3F" w:rsidP="007D5E3F">
      <w:r>
        <w:rPr>
          <w:rFonts w:hint="eastAsia"/>
        </w:rPr>
        <w:t>添加</w:t>
      </w:r>
      <w:r>
        <w:rPr>
          <w:rFonts w:hint="eastAsia"/>
        </w:rPr>
        <w:t>cron</w:t>
      </w:r>
    </w:p>
    <w:p w:rsidR="007D5E3F" w:rsidRDefault="007D5E3F" w:rsidP="007D5E3F">
      <w:r>
        <w:t># crontab –e</w:t>
      </w:r>
    </w:p>
    <w:p w:rsidR="007D5E3F" w:rsidRDefault="007D5E3F" w:rsidP="007D5E3F">
      <w:pPr>
        <w:pStyle w:val="a9"/>
      </w:pPr>
      <w:r>
        <w:rPr>
          <w:rFonts w:hint="eastAsia"/>
        </w:rPr>
        <w:t>##</w:t>
      </w:r>
      <w:r>
        <w:rPr>
          <w:rFonts w:hint="eastAsia"/>
        </w:rPr>
        <w:t>每周日</w:t>
      </w:r>
      <w:r>
        <w:rPr>
          <w:rFonts w:hint="eastAsia"/>
        </w:rPr>
        <w:t>22:30</w:t>
      </w:r>
      <w:r>
        <w:rPr>
          <w:rFonts w:hint="eastAsia"/>
        </w:rPr>
        <w:t>执行完全备份脚本</w:t>
      </w:r>
    </w:p>
    <w:p w:rsidR="007D5E3F" w:rsidRDefault="007D5E3F" w:rsidP="007D5E3F">
      <w:pPr>
        <w:pStyle w:val="a9"/>
      </w:pPr>
      <w:r>
        <w:lastRenderedPageBreak/>
        <w:t xml:space="preserve">30 22 * * 0 /mydata/scripts/xtrabackup.sh </w:t>
      </w:r>
      <w:r w:rsidR="003579C0" w:rsidRPr="003579C0">
        <w:t>&gt;/dev/null</w:t>
      </w:r>
      <w:r w:rsidR="003579C0">
        <w:t xml:space="preserve"> </w:t>
      </w:r>
      <w:r w:rsidR="003073B3">
        <w:t>2</w:t>
      </w:r>
      <w:r>
        <w:t>&gt;/mydata/mysql/backup/log/</w:t>
      </w:r>
      <w:r w:rsidR="005D39DD">
        <w:t>xtrabackup</w:t>
      </w:r>
      <w:r w:rsidR="005D39DD">
        <w:rPr>
          <w:rFonts w:hint="eastAsia"/>
        </w:rPr>
        <w:t>_err</w:t>
      </w:r>
      <w:r w:rsidR="003073B3">
        <w:t>.log</w:t>
      </w:r>
    </w:p>
    <w:p w:rsidR="00665ADC" w:rsidRDefault="00665ADC" w:rsidP="00665ADC">
      <w:pPr>
        <w:pStyle w:val="aa"/>
        <w:numPr>
          <w:ilvl w:val="0"/>
          <w:numId w:val="20"/>
        </w:numPr>
        <w:ind w:firstLineChars="0"/>
      </w:pPr>
      <w:r>
        <w:rPr>
          <w:rFonts w:hint="eastAsia"/>
        </w:rPr>
        <w:t>mysqlbackup</w:t>
      </w:r>
    </w:p>
    <w:p w:rsidR="00665ADC" w:rsidRDefault="00665ADC" w:rsidP="00665ADC">
      <w:r>
        <w:t># crontab –e</w:t>
      </w:r>
    </w:p>
    <w:p w:rsidR="00665ADC" w:rsidRPr="00460937" w:rsidRDefault="00665ADC" w:rsidP="00665ADC">
      <w:pPr>
        <w:pStyle w:val="a9"/>
      </w:pPr>
      <w:r>
        <w:t>30 22 * * 0</w:t>
      </w:r>
      <w:r w:rsidRPr="00665ADC">
        <w:t xml:space="preserve"> /path-to-mysqlbackup/mysqlbackup </w:t>
      </w:r>
      <w:r w:rsidRPr="000E4713">
        <w:t>--defaults-file=/etc/my.cnf</w:t>
      </w:r>
      <w:r>
        <w:t xml:space="preserve"> --backup-dir=/</w:t>
      </w:r>
      <w:r>
        <w:rPr>
          <w:rFonts w:hint="eastAsia"/>
        </w:rPr>
        <w:t>mydata/backup/meb</w:t>
      </w:r>
      <w:r>
        <w:t xml:space="preserve"> </w:t>
      </w:r>
      <w:r>
        <w:rPr>
          <w:rFonts w:hint="eastAsia"/>
        </w:rPr>
        <w:t xml:space="preserve">--with-timestamp </w:t>
      </w:r>
      <w:r>
        <w:t>backup</w:t>
      </w:r>
      <w:r w:rsidRPr="00665ADC">
        <w:t xml:space="preserve">  &amp;&gt;/dev/null</w:t>
      </w:r>
    </w:p>
    <w:p w:rsidR="00D01F04" w:rsidRDefault="00D01F04" w:rsidP="00167256">
      <w:pPr>
        <w:pStyle w:val="2"/>
        <w:wordWrap w:val="0"/>
      </w:pPr>
      <w:r>
        <w:rPr>
          <w:rFonts w:hint="eastAsia"/>
        </w:rPr>
        <w:t>备份有效性检查</w:t>
      </w:r>
      <w:bookmarkEnd w:id="19"/>
    </w:p>
    <w:p w:rsidR="00D01F04" w:rsidRDefault="00A50F60" w:rsidP="00167256">
      <w:pPr>
        <w:wordWrap w:val="0"/>
      </w:pPr>
      <w:r>
        <w:rPr>
          <w:rFonts w:hint="eastAsia"/>
        </w:rPr>
        <w:t>每周在测试机上对数据库进行恢复，然后检查表中数据的完整性。</w:t>
      </w:r>
    </w:p>
    <w:p w:rsidR="00A50F60" w:rsidRDefault="00A50F60" w:rsidP="00167256">
      <w:pPr>
        <w:wordWrap w:val="0"/>
      </w:pPr>
      <w:r>
        <w:rPr>
          <w:rFonts w:hint="eastAsia"/>
        </w:rPr>
        <w:t xml:space="preserve"># mysql &lt; </w:t>
      </w:r>
      <w:r w:rsidRPr="00A50F60">
        <w:t>20150830.sql</w:t>
      </w:r>
    </w:p>
    <w:p w:rsidR="00A50F60" w:rsidRDefault="00A50F60" w:rsidP="00167256">
      <w:pPr>
        <w:wordWrap w:val="0"/>
      </w:pPr>
      <w:r>
        <w:rPr>
          <w:rFonts w:hint="eastAsia"/>
        </w:rPr>
        <w:t xml:space="preserve">mysql&gt; select count(*) from </w:t>
      </w:r>
      <w:bookmarkStart w:id="23" w:name="OLE_LINK1"/>
      <w:r w:rsidR="000A6DAF">
        <w:rPr>
          <w:rFonts w:hint="eastAsia"/>
        </w:rPr>
        <w:t>information_schema.</w:t>
      </w:r>
      <w:bookmarkEnd w:id="23"/>
      <w:r w:rsidR="000A6DAF">
        <w:rPr>
          <w:rFonts w:hint="eastAsia"/>
        </w:rPr>
        <w:t>tables;</w:t>
      </w:r>
      <w:r>
        <w:rPr>
          <w:rFonts w:hint="eastAsia"/>
        </w:rPr>
        <w:t>.</w:t>
      </w:r>
    </w:p>
    <w:p w:rsidR="00D01F04" w:rsidRDefault="000A6DAF" w:rsidP="00167256">
      <w:pPr>
        <w:wordWrap w:val="0"/>
      </w:pPr>
      <w:r>
        <w:rPr>
          <w:rFonts w:hint="eastAsia"/>
        </w:rPr>
        <w:t xml:space="preserve">mysql&gt; </w:t>
      </w:r>
      <w:r w:rsidRPr="000A6DAF">
        <w:t xml:space="preserve">select count(*) from </w:t>
      </w:r>
      <w:r>
        <w:rPr>
          <w:rFonts w:hint="eastAsia"/>
        </w:rPr>
        <w:t>information_schema.</w:t>
      </w:r>
      <w:r w:rsidRPr="000A6DAF">
        <w:t>columns;</w:t>
      </w:r>
    </w:p>
    <w:p w:rsidR="000A6DAF" w:rsidRDefault="000A6DAF" w:rsidP="00167256">
      <w:pPr>
        <w:wordWrap w:val="0"/>
      </w:pPr>
      <w:r>
        <w:rPr>
          <w:rFonts w:hint="eastAsia"/>
        </w:rPr>
        <w:t xml:space="preserve">mysql&gt; </w:t>
      </w:r>
      <w:r w:rsidRPr="000A6DAF">
        <w:t xml:space="preserve">select count(*) from </w:t>
      </w:r>
      <w:r>
        <w:rPr>
          <w:rFonts w:hint="eastAsia"/>
        </w:rPr>
        <w:t>information_schema.routines</w:t>
      </w:r>
      <w:r w:rsidRPr="000A6DAF">
        <w:t>;</w:t>
      </w:r>
    </w:p>
    <w:p w:rsidR="000A6DAF" w:rsidRPr="000A6DAF" w:rsidRDefault="000A6DAF" w:rsidP="00167256">
      <w:pPr>
        <w:wordWrap w:val="0"/>
      </w:pPr>
      <w:r>
        <w:rPr>
          <w:rFonts w:hint="eastAsia"/>
        </w:rPr>
        <w:t xml:space="preserve">mysql&gt; </w:t>
      </w:r>
      <w:r w:rsidRPr="000A6DAF">
        <w:t xml:space="preserve">select count(*) from </w:t>
      </w:r>
      <w:r>
        <w:rPr>
          <w:rFonts w:hint="eastAsia"/>
        </w:rPr>
        <w:t>information_schema.events</w:t>
      </w:r>
      <w:r w:rsidRPr="000A6DAF">
        <w:t>;</w:t>
      </w:r>
    </w:p>
    <w:p w:rsidR="000A6DAF" w:rsidRDefault="000A6DAF" w:rsidP="00167256">
      <w:pPr>
        <w:wordWrap w:val="0"/>
      </w:pPr>
      <w:r>
        <w:rPr>
          <w:rFonts w:hint="eastAsia"/>
        </w:rPr>
        <w:t xml:space="preserve">mysql&gt; </w:t>
      </w:r>
      <w:r w:rsidRPr="000A6DAF">
        <w:t xml:space="preserve">select count(*) from </w:t>
      </w:r>
      <w:r>
        <w:rPr>
          <w:rFonts w:hint="eastAsia"/>
        </w:rPr>
        <w:t>account.ACCOUNT_INFO</w:t>
      </w:r>
      <w:r w:rsidRPr="000A6DAF">
        <w:t>;</w:t>
      </w:r>
    </w:p>
    <w:p w:rsidR="000A6DAF" w:rsidRDefault="000A6DAF" w:rsidP="00167256">
      <w:pPr>
        <w:wordWrap w:val="0"/>
      </w:pPr>
      <w:r>
        <w:rPr>
          <w:rFonts w:hint="eastAsia"/>
        </w:rPr>
        <w:t xml:space="preserve">mysql&gt; </w:t>
      </w:r>
      <w:r w:rsidRPr="000A6DAF">
        <w:t xml:space="preserve">select count(*) from </w:t>
      </w:r>
      <w:r>
        <w:rPr>
          <w:rFonts w:hint="eastAsia"/>
        </w:rPr>
        <w:t>order.ORDER_ACCOUNT_INFO</w:t>
      </w:r>
      <w:r w:rsidRPr="000A6DAF">
        <w:t>;</w:t>
      </w:r>
    </w:p>
    <w:p w:rsidR="000A6DAF" w:rsidRDefault="000A6DAF" w:rsidP="00167256">
      <w:pPr>
        <w:wordWrap w:val="0"/>
      </w:pPr>
      <w:r>
        <w:rPr>
          <w:rFonts w:hint="eastAsia"/>
        </w:rPr>
        <w:t xml:space="preserve">mysql&gt; </w:t>
      </w:r>
      <w:r w:rsidRPr="000A6DAF">
        <w:t xml:space="preserve">select count(*) from </w:t>
      </w:r>
      <w:r>
        <w:rPr>
          <w:rFonts w:hint="eastAsia"/>
        </w:rPr>
        <w:t>user.ACCOUNT_INFO</w:t>
      </w:r>
      <w:r w:rsidRPr="000A6DAF">
        <w:t>;</w:t>
      </w:r>
    </w:p>
    <w:p w:rsidR="00B26226" w:rsidRPr="008C4E84" w:rsidRDefault="00B26226" w:rsidP="00167256">
      <w:pPr>
        <w:pStyle w:val="1"/>
        <w:wordWrap w:val="0"/>
      </w:pPr>
      <w:bookmarkStart w:id="24" w:name="_Toc433375286"/>
      <w:r>
        <w:rPr>
          <w:rFonts w:hint="eastAsia"/>
        </w:rPr>
        <w:t>恢复方案</w:t>
      </w:r>
      <w:bookmarkEnd w:id="24"/>
    </w:p>
    <w:p w:rsidR="00F54472" w:rsidRDefault="00AC12AA" w:rsidP="00167256">
      <w:pPr>
        <w:pStyle w:val="2"/>
        <w:wordWrap w:val="0"/>
      </w:pPr>
      <w:bookmarkStart w:id="25" w:name="_Toc433375287"/>
      <w:r>
        <w:rPr>
          <w:rFonts w:hint="eastAsia"/>
        </w:rPr>
        <w:t>恢复方案</w:t>
      </w:r>
      <w:bookmarkEnd w:id="25"/>
    </w:p>
    <w:p w:rsidR="00785EEB" w:rsidRDefault="00785EEB" w:rsidP="002F456E">
      <w:pPr>
        <w:pStyle w:val="aa"/>
        <w:numPr>
          <w:ilvl w:val="0"/>
          <w:numId w:val="29"/>
        </w:numPr>
        <w:wordWrap w:val="0"/>
        <w:ind w:firstLineChars="0"/>
      </w:pPr>
      <w:r>
        <w:rPr>
          <w:rFonts w:hint="eastAsia"/>
        </w:rPr>
        <w:t>首先我们需要利用前一天的备份文件对数据库进行完全恢复，然后利用二进制文件进行增量恢复。</w:t>
      </w:r>
    </w:p>
    <w:p w:rsidR="00001735" w:rsidRDefault="00001735" w:rsidP="00167256">
      <w:pPr>
        <w:wordWrap w:val="0"/>
      </w:pPr>
      <w:r>
        <w:rPr>
          <w:rFonts w:hint="eastAsia"/>
        </w:rPr>
        <w:t>假设我们要使用的备份文件为</w:t>
      </w:r>
      <w:r w:rsidR="004633B6" w:rsidRPr="004633B6">
        <w:t>all-database_20151104.sql</w:t>
      </w:r>
      <w:r>
        <w:rPr>
          <w:rFonts w:hint="eastAsia"/>
        </w:rPr>
        <w:t>，二进制如下：</w:t>
      </w:r>
    </w:p>
    <w:p w:rsidR="00001735" w:rsidRDefault="00001735" w:rsidP="00167256">
      <w:pPr>
        <w:pStyle w:val="a9"/>
      </w:pPr>
      <w:r>
        <w:t>[root@iZ235f6xergZ binlog]# ll</w:t>
      </w:r>
    </w:p>
    <w:p w:rsidR="00001735" w:rsidRDefault="00001735" w:rsidP="00167256">
      <w:pPr>
        <w:pStyle w:val="a9"/>
      </w:pPr>
      <w:r>
        <w:t>total 33808</w:t>
      </w:r>
    </w:p>
    <w:p w:rsidR="00001735" w:rsidRDefault="00001735" w:rsidP="00167256">
      <w:pPr>
        <w:pStyle w:val="a9"/>
      </w:pPr>
      <w:r>
        <w:t>-rw-rw---- 1 mysql mysql 5150809 Oct 19 22:00 binlog.000177</w:t>
      </w:r>
    </w:p>
    <w:p w:rsidR="00001735" w:rsidRDefault="00001735" w:rsidP="00167256">
      <w:pPr>
        <w:pStyle w:val="a9"/>
      </w:pPr>
      <w:r>
        <w:t>-rw-rw---- 1 mysql mysql 4989099 Oct 20 22:00 binlog.000178</w:t>
      </w:r>
    </w:p>
    <w:p w:rsidR="00001735" w:rsidRDefault="00001735" w:rsidP="00167256">
      <w:pPr>
        <w:pStyle w:val="a9"/>
      </w:pPr>
      <w:r>
        <w:t>-rw-rw---- 1 mysql mysql 4666387 Oct 21 22:00 binlog.000179</w:t>
      </w:r>
    </w:p>
    <w:p w:rsidR="00001735" w:rsidRDefault="00001735" w:rsidP="00167256">
      <w:pPr>
        <w:pStyle w:val="a9"/>
      </w:pPr>
      <w:r>
        <w:t>-rw-rw---- 1 mysql mysql 4751267 Oct 22 22:00 binlog.000180</w:t>
      </w:r>
    </w:p>
    <w:p w:rsidR="00001735" w:rsidRDefault="00001735" w:rsidP="00167256">
      <w:pPr>
        <w:pStyle w:val="a9"/>
      </w:pPr>
      <w:r>
        <w:t>-rw-rw---- 1 mysql mysql 4535556 Oct 23 22:00 binlog.000181</w:t>
      </w:r>
    </w:p>
    <w:p w:rsidR="00001735" w:rsidRDefault="00001735" w:rsidP="00167256">
      <w:pPr>
        <w:pStyle w:val="a9"/>
      </w:pPr>
      <w:r>
        <w:t>-rw-rw---- 1 mysql mysql 2668181 Oct 24 22:00 binlog.000182</w:t>
      </w:r>
    </w:p>
    <w:p w:rsidR="00001735" w:rsidRDefault="00001735" w:rsidP="00167256">
      <w:pPr>
        <w:pStyle w:val="a9"/>
      </w:pPr>
      <w:r>
        <w:t>-rw-rw---- 1 mysql mysql 4137373 Oct 25 22:30 binlog.000183</w:t>
      </w:r>
    </w:p>
    <w:p w:rsidR="00001735" w:rsidRDefault="00001735" w:rsidP="00167256">
      <w:pPr>
        <w:wordWrap w:val="0"/>
      </w:pPr>
      <w:r>
        <w:rPr>
          <w:rFonts w:hint="eastAsia"/>
        </w:rPr>
        <w:t>备份时，</w:t>
      </w:r>
      <w:r w:rsidRPr="00001735">
        <w:rPr>
          <w:rFonts w:hint="eastAsia"/>
        </w:rPr>
        <w:t>--flush-logs</w:t>
      </w:r>
      <w:r w:rsidRPr="00001735">
        <w:rPr>
          <w:rFonts w:hint="eastAsia"/>
        </w:rPr>
        <w:t>选项会产生新的二进制日志</w:t>
      </w:r>
      <w:r>
        <w:rPr>
          <w:rFonts w:hint="eastAsia"/>
        </w:rPr>
        <w:t>binlog.000183</w:t>
      </w:r>
      <w:r w:rsidRPr="00001735">
        <w:rPr>
          <w:rFonts w:hint="eastAsia"/>
        </w:rPr>
        <w:t>，即备份以后的数据改变都会记录在</w:t>
      </w:r>
      <w:r>
        <w:rPr>
          <w:rFonts w:hint="eastAsia"/>
        </w:rPr>
        <w:t>binlog.000183</w:t>
      </w:r>
      <w:r w:rsidRPr="00001735">
        <w:rPr>
          <w:rFonts w:hint="eastAsia"/>
        </w:rPr>
        <w:t>中，</w:t>
      </w:r>
      <w:r w:rsidRPr="00001735">
        <w:rPr>
          <w:rFonts w:hint="eastAsia"/>
        </w:rPr>
        <w:t>--master-data=2</w:t>
      </w:r>
      <w:r w:rsidRPr="00001735">
        <w:rPr>
          <w:rFonts w:hint="eastAsia"/>
        </w:rPr>
        <w:t>选项会在备份文件中添加如下的注释：</w:t>
      </w:r>
    </w:p>
    <w:p w:rsidR="00785EEB" w:rsidRDefault="00785EEB" w:rsidP="00167256">
      <w:pPr>
        <w:pStyle w:val="a9"/>
      </w:pPr>
      <w:r>
        <w:t xml:space="preserve">-- Position to start replication or point-in-time recovery from </w:t>
      </w:r>
    </w:p>
    <w:p w:rsidR="00A045C9" w:rsidRDefault="00785EEB" w:rsidP="00167256">
      <w:pPr>
        <w:pStyle w:val="a9"/>
      </w:pPr>
      <w:r>
        <w:t>-- CHANGE MASTER TO MASTER_LOG_FILE='</w:t>
      </w:r>
      <w:r w:rsidR="00001735">
        <w:rPr>
          <w:rFonts w:hint="eastAsia"/>
        </w:rPr>
        <w:t>binlog.000183</w:t>
      </w:r>
      <w:r>
        <w:t>',MASTER_LOG_POS=4;</w:t>
      </w:r>
    </w:p>
    <w:p w:rsidR="00001735" w:rsidRDefault="00001735" w:rsidP="00167256">
      <w:pPr>
        <w:wordWrap w:val="0"/>
      </w:pPr>
      <w:r>
        <w:rPr>
          <w:rFonts w:hint="eastAsia"/>
        </w:rPr>
        <w:t>使用</w:t>
      </w:r>
      <w:r>
        <w:rPr>
          <w:rFonts w:hint="eastAsia"/>
        </w:rPr>
        <w:t>mysqlbinlog</w:t>
      </w:r>
      <w:r>
        <w:rPr>
          <w:rFonts w:hint="eastAsia"/>
        </w:rPr>
        <w:t>查看二进制文件的内容，找到需要恢复的时间点或位置。</w:t>
      </w:r>
    </w:p>
    <w:p w:rsidR="002F456E" w:rsidRDefault="002F456E" w:rsidP="002F456E">
      <w:pPr>
        <w:pStyle w:val="aa"/>
        <w:numPr>
          <w:ilvl w:val="0"/>
          <w:numId w:val="29"/>
        </w:numPr>
        <w:wordWrap w:val="0"/>
        <w:ind w:firstLineChars="0"/>
      </w:pPr>
      <w:r>
        <w:rPr>
          <w:rFonts w:hint="eastAsia"/>
        </w:rPr>
        <w:t>xtrabackup</w:t>
      </w:r>
      <w:r>
        <w:rPr>
          <w:rFonts w:hint="eastAsia"/>
        </w:rPr>
        <w:t>的恢复见</w:t>
      </w:r>
      <w:r>
        <w:rPr>
          <w:rFonts w:hint="eastAsia"/>
        </w:rPr>
        <w:t>4.4</w:t>
      </w:r>
      <w:r>
        <w:rPr>
          <w:rFonts w:hint="eastAsia"/>
        </w:rPr>
        <w:t>中</w:t>
      </w:r>
      <w:r>
        <w:rPr>
          <w:rFonts w:hint="eastAsia"/>
        </w:rPr>
        <w:t>1.</w:t>
      </w:r>
      <w:r>
        <w:rPr>
          <w:rFonts w:hint="eastAsia"/>
        </w:rPr>
        <w:t>全备的恢复</w:t>
      </w:r>
      <w:r w:rsidR="00992106">
        <w:rPr>
          <w:rFonts w:hint="eastAsia"/>
        </w:rPr>
        <w:t>。</w:t>
      </w:r>
    </w:p>
    <w:p w:rsidR="00001735" w:rsidRDefault="00AC12AA" w:rsidP="00167256">
      <w:pPr>
        <w:pStyle w:val="2"/>
        <w:wordWrap w:val="0"/>
      </w:pPr>
      <w:bookmarkStart w:id="26" w:name="_Toc433375288"/>
      <w:r>
        <w:rPr>
          <w:rFonts w:hint="eastAsia"/>
        </w:rPr>
        <w:lastRenderedPageBreak/>
        <w:t>恢复脚本</w:t>
      </w:r>
      <w:bookmarkEnd w:id="26"/>
    </w:p>
    <w:p w:rsidR="00503BDA" w:rsidRPr="004633B6" w:rsidRDefault="00503BDA" w:rsidP="00167256">
      <w:pPr>
        <w:wordWrap w:val="0"/>
        <w:rPr>
          <w:b/>
        </w:rPr>
      </w:pPr>
      <w:r w:rsidRPr="004633B6">
        <w:rPr>
          <w:rFonts w:hint="eastAsia"/>
          <w:b/>
        </w:rPr>
        <w:t>全库的恢复：</w:t>
      </w:r>
    </w:p>
    <w:p w:rsidR="00A045C9" w:rsidRDefault="00001735" w:rsidP="00167256">
      <w:pPr>
        <w:wordWrap w:val="0"/>
      </w:pPr>
      <w:r>
        <w:rPr>
          <w:rFonts w:hint="eastAsia"/>
        </w:rPr>
        <w:t xml:space="preserve"># mysql&lt; </w:t>
      </w:r>
      <w:r w:rsidR="004633B6" w:rsidRPr="004633B6">
        <w:t>all-database_20151104.sql</w:t>
      </w:r>
    </w:p>
    <w:p w:rsidR="004633B6" w:rsidRPr="004633B6" w:rsidRDefault="004633B6" w:rsidP="00167256">
      <w:pPr>
        <w:wordWrap w:val="0"/>
        <w:rPr>
          <w:b/>
        </w:rPr>
      </w:pPr>
      <w:r w:rsidRPr="004633B6">
        <w:rPr>
          <w:rFonts w:hint="eastAsia"/>
          <w:b/>
        </w:rPr>
        <w:t>binlog</w:t>
      </w:r>
      <w:r w:rsidRPr="004633B6">
        <w:rPr>
          <w:rFonts w:hint="eastAsia"/>
          <w:b/>
        </w:rPr>
        <w:t>的恢复：</w:t>
      </w:r>
    </w:p>
    <w:p w:rsidR="00001735" w:rsidRDefault="00001735" w:rsidP="00167256">
      <w:pPr>
        <w:wordWrap w:val="0"/>
      </w:pPr>
      <w:r>
        <w:rPr>
          <w:rFonts w:hint="eastAsia"/>
        </w:rPr>
        <w:t xml:space="preserve"># </w:t>
      </w:r>
      <w:r w:rsidRPr="00001735">
        <w:t>mysqlbinlog</w:t>
      </w:r>
      <w:r>
        <w:rPr>
          <w:rFonts w:hint="eastAsia"/>
        </w:rPr>
        <w:t xml:space="preserve"> </w:t>
      </w:r>
      <w:r w:rsidR="009A634B">
        <w:t>--s</w:t>
      </w:r>
      <w:r w:rsidRPr="00001735">
        <w:t>t</w:t>
      </w:r>
      <w:r w:rsidR="009A634B">
        <w:rPr>
          <w:rFonts w:hint="eastAsia"/>
        </w:rPr>
        <w:t>op</w:t>
      </w:r>
      <w:r w:rsidRPr="00001735">
        <w:t>-datetime="2</w:t>
      </w:r>
      <w:r w:rsidR="009A634B">
        <w:rPr>
          <w:rFonts w:hint="eastAsia"/>
        </w:rPr>
        <w:t>015</w:t>
      </w:r>
      <w:r w:rsidR="009A634B">
        <w:t>-1</w:t>
      </w:r>
      <w:r w:rsidR="009A634B">
        <w:rPr>
          <w:rFonts w:hint="eastAsia"/>
        </w:rPr>
        <w:t>0</w:t>
      </w:r>
      <w:r w:rsidR="009A634B">
        <w:t>-2</w:t>
      </w:r>
      <w:r w:rsidR="009A634B">
        <w:rPr>
          <w:rFonts w:hint="eastAsia"/>
        </w:rPr>
        <w:t>6</w:t>
      </w:r>
      <w:r w:rsidRPr="00001735">
        <w:t xml:space="preserve"> 11:25:56" </w:t>
      </w:r>
      <w:r>
        <w:rPr>
          <w:rFonts w:hint="eastAsia"/>
        </w:rPr>
        <w:t xml:space="preserve">binlog.000183 </w:t>
      </w:r>
      <w:r w:rsidRPr="00001735">
        <w:t>| mysql</w:t>
      </w:r>
    </w:p>
    <w:p w:rsidR="009A634B" w:rsidRDefault="009A634B" w:rsidP="00167256">
      <w:pPr>
        <w:pStyle w:val="aa"/>
        <w:numPr>
          <w:ilvl w:val="0"/>
          <w:numId w:val="21"/>
        </w:numPr>
        <w:wordWrap w:val="0"/>
        <w:ind w:firstLineChars="0"/>
      </w:pPr>
      <w:r>
        <w:rPr>
          <w:rFonts w:hint="eastAsia"/>
        </w:rPr>
        <w:t xml:space="preserve">--start-datetime=datetime </w:t>
      </w:r>
      <w:r>
        <w:rPr>
          <w:rFonts w:hint="eastAsia"/>
        </w:rPr>
        <w:t>从二进制日志中第</w:t>
      </w:r>
      <w:r>
        <w:rPr>
          <w:rFonts w:hint="eastAsia"/>
        </w:rPr>
        <w:t>1</w:t>
      </w:r>
      <w:r>
        <w:rPr>
          <w:rFonts w:hint="eastAsia"/>
        </w:rPr>
        <w:t>个日期时间等于或晚于</w:t>
      </w:r>
      <w:r>
        <w:rPr>
          <w:rFonts w:hint="eastAsia"/>
        </w:rPr>
        <w:t>datetime</w:t>
      </w:r>
      <w:r>
        <w:rPr>
          <w:rFonts w:hint="eastAsia"/>
        </w:rPr>
        <w:t>参量的事件开始读取。</w:t>
      </w:r>
    </w:p>
    <w:p w:rsidR="009A634B" w:rsidRDefault="009A634B" w:rsidP="00167256">
      <w:pPr>
        <w:pStyle w:val="aa"/>
        <w:numPr>
          <w:ilvl w:val="0"/>
          <w:numId w:val="21"/>
        </w:numPr>
        <w:wordWrap w:val="0"/>
        <w:ind w:firstLineChars="0"/>
      </w:pPr>
      <w:r>
        <w:rPr>
          <w:rFonts w:hint="eastAsia"/>
        </w:rPr>
        <w:t xml:space="preserve">--stop-datetime=datetime </w:t>
      </w:r>
      <w:r>
        <w:rPr>
          <w:rFonts w:hint="eastAsia"/>
        </w:rPr>
        <w:t>从二进制日志中第</w:t>
      </w:r>
      <w:r>
        <w:rPr>
          <w:rFonts w:hint="eastAsia"/>
        </w:rPr>
        <w:t>1</w:t>
      </w:r>
      <w:r>
        <w:rPr>
          <w:rFonts w:hint="eastAsia"/>
        </w:rPr>
        <w:t>个日期时间等于或晚于</w:t>
      </w:r>
      <w:r>
        <w:rPr>
          <w:rFonts w:hint="eastAsia"/>
        </w:rPr>
        <w:t>datetime</w:t>
      </w:r>
      <w:r>
        <w:rPr>
          <w:rFonts w:hint="eastAsia"/>
        </w:rPr>
        <w:t>参量的事件起停止读。</w:t>
      </w:r>
    </w:p>
    <w:p w:rsidR="009A634B" w:rsidRDefault="009A634B" w:rsidP="00167256">
      <w:pPr>
        <w:pStyle w:val="aa"/>
        <w:numPr>
          <w:ilvl w:val="0"/>
          <w:numId w:val="21"/>
        </w:numPr>
        <w:wordWrap w:val="0"/>
        <w:ind w:firstLineChars="0"/>
      </w:pPr>
      <w:r>
        <w:rPr>
          <w:rFonts w:hint="eastAsia"/>
        </w:rPr>
        <w:t xml:space="preserve">--start-position=N </w:t>
      </w:r>
      <w:r>
        <w:rPr>
          <w:rFonts w:hint="eastAsia"/>
        </w:rPr>
        <w:t>从二进制日志中第</w:t>
      </w:r>
      <w:r>
        <w:rPr>
          <w:rFonts w:hint="eastAsia"/>
        </w:rPr>
        <w:t>1</w:t>
      </w:r>
      <w:r>
        <w:rPr>
          <w:rFonts w:hint="eastAsia"/>
        </w:rPr>
        <w:t>个位置等于</w:t>
      </w:r>
      <w:r>
        <w:rPr>
          <w:rFonts w:hint="eastAsia"/>
        </w:rPr>
        <w:t>N</w:t>
      </w:r>
      <w:r>
        <w:rPr>
          <w:rFonts w:hint="eastAsia"/>
        </w:rPr>
        <w:t>参量时的事件开始读。</w:t>
      </w:r>
    </w:p>
    <w:p w:rsidR="00AC12AA" w:rsidRDefault="009A634B" w:rsidP="00FD58D4">
      <w:pPr>
        <w:pStyle w:val="aa"/>
        <w:numPr>
          <w:ilvl w:val="0"/>
          <w:numId w:val="21"/>
        </w:numPr>
        <w:wordWrap w:val="0"/>
        <w:ind w:firstLineChars="0"/>
      </w:pPr>
      <w:r>
        <w:rPr>
          <w:rFonts w:hint="eastAsia"/>
        </w:rPr>
        <w:t xml:space="preserve">--stop-position=N </w:t>
      </w:r>
      <w:r>
        <w:rPr>
          <w:rFonts w:hint="eastAsia"/>
        </w:rPr>
        <w:t>从二进制日志中第</w:t>
      </w:r>
      <w:r>
        <w:rPr>
          <w:rFonts w:hint="eastAsia"/>
        </w:rPr>
        <w:t>1</w:t>
      </w:r>
      <w:r>
        <w:rPr>
          <w:rFonts w:hint="eastAsia"/>
        </w:rPr>
        <w:t>个位置等于和大于</w:t>
      </w:r>
      <w:r>
        <w:rPr>
          <w:rFonts w:hint="eastAsia"/>
        </w:rPr>
        <w:t>N</w:t>
      </w:r>
      <w:r>
        <w:rPr>
          <w:rFonts w:hint="eastAsia"/>
        </w:rPr>
        <w:t>参量时的事件起停止读。</w:t>
      </w:r>
    </w:p>
    <w:p w:rsidR="004633B6" w:rsidRDefault="004633B6" w:rsidP="004633B6">
      <w:pPr>
        <w:wordWrap w:val="0"/>
        <w:rPr>
          <w:b/>
        </w:rPr>
      </w:pPr>
      <w:r w:rsidRPr="004633B6">
        <w:rPr>
          <w:rFonts w:hint="eastAsia"/>
          <w:b/>
        </w:rPr>
        <w:t>单库的恢复：</w:t>
      </w:r>
    </w:p>
    <w:p w:rsidR="004633B6" w:rsidRPr="004633B6" w:rsidRDefault="004633B6" w:rsidP="004633B6">
      <w:pPr>
        <w:wordWrap w:val="0"/>
      </w:pPr>
      <w:r w:rsidRPr="004633B6">
        <w:rPr>
          <w:rFonts w:hint="eastAsia"/>
        </w:rPr>
        <w:t># mysql</w:t>
      </w:r>
      <w:r w:rsidR="00AC7E0E">
        <w:rPr>
          <w:rFonts w:hint="eastAsia"/>
        </w:rPr>
        <w:t xml:space="preserve"> account </w:t>
      </w:r>
      <w:r w:rsidRPr="004633B6">
        <w:rPr>
          <w:rFonts w:hint="eastAsia"/>
        </w:rPr>
        <w:t xml:space="preserve">&lt; </w:t>
      </w:r>
      <w:r w:rsidR="00AC7E0E" w:rsidRPr="00AC7E0E">
        <w:t>account_2015-11-05_17:52:26.sql</w:t>
      </w:r>
    </w:p>
    <w:p w:rsidR="004633B6" w:rsidRDefault="004633B6" w:rsidP="004633B6">
      <w:pPr>
        <w:wordWrap w:val="0"/>
        <w:rPr>
          <w:b/>
        </w:rPr>
      </w:pPr>
      <w:r>
        <w:rPr>
          <w:rFonts w:hint="eastAsia"/>
          <w:b/>
        </w:rPr>
        <w:t>单表的恢复：</w:t>
      </w:r>
    </w:p>
    <w:p w:rsidR="004633B6" w:rsidRDefault="004633B6" w:rsidP="004633B6">
      <w:pPr>
        <w:wordWrap w:val="0"/>
      </w:pPr>
      <w:r w:rsidRPr="004633B6">
        <w:rPr>
          <w:rFonts w:hint="eastAsia"/>
        </w:rPr>
        <w:t xml:space="preserve"># </w:t>
      </w:r>
      <w:r>
        <w:rPr>
          <w:rFonts w:hint="eastAsia"/>
        </w:rPr>
        <w:t>mysql account &lt; account_info.sql</w:t>
      </w:r>
    </w:p>
    <w:p w:rsidR="000A7A82" w:rsidRPr="004633B6" w:rsidRDefault="004633B6" w:rsidP="004633B6">
      <w:pPr>
        <w:wordWrap w:val="0"/>
      </w:pPr>
      <w:r>
        <w:rPr>
          <w:rFonts w:hint="eastAsia"/>
        </w:rPr>
        <w:t>account</w:t>
      </w:r>
      <w:r>
        <w:rPr>
          <w:rFonts w:hint="eastAsia"/>
        </w:rPr>
        <w:t>为指定的库名</w:t>
      </w:r>
    </w:p>
    <w:p w:rsidR="00FD58D4" w:rsidRDefault="00FD58D4" w:rsidP="00FD58D4">
      <w:pPr>
        <w:pStyle w:val="2"/>
      </w:pPr>
      <w:r>
        <w:rPr>
          <w:rFonts w:hint="eastAsia"/>
        </w:rPr>
        <w:t>加快恢复方法</w:t>
      </w:r>
    </w:p>
    <w:p w:rsidR="00FD58D4" w:rsidRPr="00FD58D4" w:rsidRDefault="00FD58D4" w:rsidP="00FD58D4">
      <w:pPr>
        <w:rPr>
          <w:b/>
        </w:rPr>
      </w:pPr>
      <w:r w:rsidRPr="00FD58D4">
        <w:rPr>
          <w:b/>
        </w:rPr>
        <w:t>log-bin=OFF</w:t>
      </w:r>
    </w:p>
    <w:p w:rsidR="00FD58D4" w:rsidRPr="00FD58D4" w:rsidRDefault="00FD58D4" w:rsidP="00FD58D4">
      <w:r>
        <w:rPr>
          <w:rFonts w:hint="eastAsia"/>
        </w:rPr>
        <w:t>恢复时开启二进制日志显然是无意义的，增加了不必要的</w:t>
      </w:r>
      <w:r>
        <w:rPr>
          <w:rFonts w:hint="eastAsia"/>
        </w:rPr>
        <w:t>IO</w:t>
      </w:r>
      <w:r>
        <w:rPr>
          <w:rFonts w:hint="eastAsia"/>
        </w:rPr>
        <w:t>。因此关闭该选项</w:t>
      </w:r>
    </w:p>
    <w:p w:rsidR="00FD58D4" w:rsidRPr="00FD58D4" w:rsidRDefault="00FD58D4" w:rsidP="00FD58D4">
      <w:pPr>
        <w:rPr>
          <w:b/>
        </w:rPr>
      </w:pPr>
      <w:r w:rsidRPr="00FD58D4">
        <w:rPr>
          <w:b/>
        </w:rPr>
        <w:t>sync_binlog=0</w:t>
      </w:r>
    </w:p>
    <w:p w:rsidR="00FD58D4" w:rsidRDefault="00FD58D4" w:rsidP="00FD58D4">
      <w:r>
        <w:rPr>
          <w:rFonts w:hint="eastAsia"/>
        </w:rPr>
        <w:t>如果关闭了二进制日志，则这个选项不调整。</w:t>
      </w:r>
    </w:p>
    <w:p w:rsidR="00FD58D4" w:rsidRDefault="00FD58D4" w:rsidP="00FD58D4">
      <w:r>
        <w:rPr>
          <w:rFonts w:hint="eastAsia"/>
        </w:rPr>
        <w:t>但如果因为特殊原因不能关闭二进制日志时，可以考虑减少</w:t>
      </w:r>
      <w:r>
        <w:rPr>
          <w:rFonts w:hint="eastAsia"/>
        </w:rPr>
        <w:t>binlog</w:t>
      </w:r>
      <w:r>
        <w:rPr>
          <w:rFonts w:hint="eastAsia"/>
        </w:rPr>
        <w:t>的</w:t>
      </w:r>
      <w:r>
        <w:rPr>
          <w:rFonts w:hint="eastAsia"/>
        </w:rPr>
        <w:t>fsync</w:t>
      </w:r>
      <w:r>
        <w:rPr>
          <w:rFonts w:hint="eastAsia"/>
        </w:rPr>
        <w:t>来减少磁盘</w:t>
      </w:r>
      <w:r>
        <w:rPr>
          <w:rFonts w:hint="eastAsia"/>
        </w:rPr>
        <w:t>IO</w:t>
      </w:r>
      <w:r>
        <w:rPr>
          <w:rFonts w:hint="eastAsia"/>
        </w:rPr>
        <w:t>压力</w:t>
      </w:r>
    </w:p>
    <w:p w:rsidR="00FD58D4" w:rsidRPr="00FD58D4" w:rsidRDefault="00FD58D4" w:rsidP="00FD58D4">
      <w:pPr>
        <w:rPr>
          <w:b/>
        </w:rPr>
      </w:pPr>
      <w:r w:rsidRPr="00FD58D4">
        <w:rPr>
          <w:b/>
        </w:rPr>
        <w:t>Innodb_flush_log_at_trx_commit=0</w:t>
      </w:r>
    </w:p>
    <w:p w:rsidR="00FD58D4" w:rsidRDefault="00FD58D4" w:rsidP="00FD58D4">
      <w:r>
        <w:rPr>
          <w:rFonts w:hint="eastAsia"/>
        </w:rPr>
        <w:t>同上，由于不存在宕机风险，无需那么卖力的刷写</w:t>
      </w:r>
      <w:r>
        <w:rPr>
          <w:rFonts w:hint="eastAsia"/>
        </w:rPr>
        <w:t>redo log</w:t>
      </w:r>
      <w:r>
        <w:rPr>
          <w:rFonts w:hint="eastAsia"/>
        </w:rPr>
        <w:t>。</w:t>
      </w:r>
    </w:p>
    <w:p w:rsidR="00FD58D4" w:rsidRPr="00FD58D4" w:rsidRDefault="00FD58D4" w:rsidP="00FD58D4">
      <w:pPr>
        <w:rPr>
          <w:b/>
        </w:rPr>
      </w:pPr>
      <w:r w:rsidRPr="00FD58D4">
        <w:rPr>
          <w:rFonts w:hint="eastAsia"/>
          <w:b/>
        </w:rPr>
        <w:t xml:space="preserve">Innodb_buffer_pool_size </w:t>
      </w:r>
      <w:r w:rsidRPr="00FD58D4">
        <w:rPr>
          <w:rFonts w:hint="eastAsia"/>
          <w:b/>
        </w:rPr>
        <w:t>尽可能大</w:t>
      </w:r>
    </w:p>
    <w:p w:rsidR="00FD58D4" w:rsidRDefault="00FD58D4" w:rsidP="00FD58D4">
      <w:r>
        <w:rPr>
          <w:rFonts w:hint="eastAsia"/>
        </w:rPr>
        <w:t>尽可能大的配置</w:t>
      </w:r>
      <w:r>
        <w:rPr>
          <w:rFonts w:hint="eastAsia"/>
        </w:rPr>
        <w:t xml:space="preserve">Innodb_buffer_pool_size </w:t>
      </w:r>
      <w:r>
        <w:rPr>
          <w:rFonts w:hint="eastAsia"/>
        </w:rPr>
        <w:t>来保证更多的脏页能够存在于</w:t>
      </w:r>
      <w:r>
        <w:rPr>
          <w:rFonts w:hint="eastAsia"/>
        </w:rPr>
        <w:t>BP</w:t>
      </w:r>
      <w:r>
        <w:rPr>
          <w:rFonts w:hint="eastAsia"/>
        </w:rPr>
        <w:t>中，增大潜在的写入合并的可能性，从而减少了磁盘的</w:t>
      </w:r>
      <w:r>
        <w:rPr>
          <w:rFonts w:hint="eastAsia"/>
        </w:rPr>
        <w:t>IO</w:t>
      </w:r>
      <w:r>
        <w:rPr>
          <w:rFonts w:hint="eastAsia"/>
        </w:rPr>
        <w:t>。</w:t>
      </w:r>
    </w:p>
    <w:p w:rsidR="00FD58D4" w:rsidRPr="00FD58D4" w:rsidRDefault="00FD58D4" w:rsidP="00FD58D4">
      <w:pPr>
        <w:rPr>
          <w:b/>
        </w:rPr>
      </w:pPr>
      <w:r w:rsidRPr="00FD58D4">
        <w:rPr>
          <w:rFonts w:hint="eastAsia"/>
          <w:b/>
        </w:rPr>
        <w:t xml:space="preserve">Innodb_logfile_size=1G </w:t>
      </w:r>
      <w:r w:rsidRPr="00FD58D4">
        <w:rPr>
          <w:rFonts w:hint="eastAsia"/>
          <w:b/>
        </w:rPr>
        <w:t>或更大</w:t>
      </w:r>
    </w:p>
    <w:p w:rsidR="00FD58D4" w:rsidRDefault="00FD58D4" w:rsidP="00FD58D4">
      <w:r>
        <w:rPr>
          <w:rFonts w:hint="eastAsia"/>
        </w:rPr>
        <w:t>增大</w:t>
      </w:r>
      <w:r>
        <w:rPr>
          <w:rFonts w:hint="eastAsia"/>
        </w:rPr>
        <w:t>redolog</w:t>
      </w:r>
      <w:r>
        <w:rPr>
          <w:rFonts w:hint="eastAsia"/>
        </w:rPr>
        <w:t>的体积可以推迟</w:t>
      </w:r>
      <w:r>
        <w:rPr>
          <w:rFonts w:hint="eastAsia"/>
        </w:rPr>
        <w:t>blocking checkpoint</w:t>
      </w:r>
      <w:r>
        <w:rPr>
          <w:rFonts w:hint="eastAsia"/>
        </w:rPr>
        <w:t>发生的时间，也一定程度缓解</w:t>
      </w:r>
      <w:r>
        <w:rPr>
          <w:rFonts w:hint="eastAsia"/>
        </w:rPr>
        <w:t>adaptive flush</w:t>
      </w:r>
      <w:r>
        <w:rPr>
          <w:rFonts w:hint="eastAsia"/>
        </w:rPr>
        <w:t>的刷写频率。</w:t>
      </w:r>
    </w:p>
    <w:p w:rsidR="00FD58D4" w:rsidRDefault="00FD58D4" w:rsidP="00FD58D4">
      <w:r>
        <w:rPr>
          <w:rFonts w:hint="eastAsia"/>
        </w:rPr>
        <w:t>调整这个参数对于恢复表体积远大于</w:t>
      </w:r>
      <w:r>
        <w:rPr>
          <w:rFonts w:hint="eastAsia"/>
        </w:rPr>
        <w:t>Innodb Buffer Size</w:t>
      </w:r>
      <w:r>
        <w:rPr>
          <w:rFonts w:hint="eastAsia"/>
        </w:rPr>
        <w:t>时非常有用。</w:t>
      </w:r>
    </w:p>
    <w:p w:rsidR="00FD58D4" w:rsidRPr="00FD58D4" w:rsidRDefault="00FD58D4" w:rsidP="00FD58D4">
      <w:pPr>
        <w:rPr>
          <w:b/>
        </w:rPr>
      </w:pPr>
      <w:r w:rsidRPr="00FD58D4">
        <w:rPr>
          <w:b/>
        </w:rPr>
        <w:t>Innodb_doublewrite=OFF</w:t>
      </w:r>
    </w:p>
    <w:p w:rsidR="00FD58D4" w:rsidRDefault="00FD58D4" w:rsidP="00FD58D4">
      <w:r>
        <w:rPr>
          <w:rFonts w:hint="eastAsia"/>
        </w:rPr>
        <w:t>由于不存在宕机风险（即使宕机，也就是重新再恢复一次），所以</w:t>
      </w:r>
      <w:r>
        <w:rPr>
          <w:rFonts w:hint="eastAsia"/>
        </w:rPr>
        <w:t>doublewrite</w:t>
      </w:r>
      <w:r>
        <w:rPr>
          <w:rFonts w:hint="eastAsia"/>
        </w:rPr>
        <w:t>也可以不需要了</w:t>
      </w:r>
    </w:p>
    <w:p w:rsidR="00FD58D4" w:rsidRPr="00FD58D4" w:rsidRDefault="00FD58D4" w:rsidP="00FD58D4">
      <w:pPr>
        <w:rPr>
          <w:b/>
        </w:rPr>
      </w:pPr>
      <w:r w:rsidRPr="00FD58D4">
        <w:rPr>
          <w:b/>
        </w:rPr>
        <w:t>Innodb_flush_neighbors=1</w:t>
      </w:r>
    </w:p>
    <w:p w:rsidR="00FD58D4" w:rsidRDefault="00FD58D4" w:rsidP="00FD58D4">
      <w:r>
        <w:rPr>
          <w:rFonts w:hint="eastAsia"/>
        </w:rPr>
        <w:t>由于逻辑导入更多的是顺序写入，打开</w:t>
      </w:r>
      <w:r>
        <w:rPr>
          <w:rFonts w:hint="eastAsia"/>
        </w:rPr>
        <w:t>flush neighbor</w:t>
      </w:r>
      <w:r>
        <w:rPr>
          <w:rFonts w:hint="eastAsia"/>
        </w:rPr>
        <w:t>以后不单能把</w:t>
      </w:r>
      <w:r>
        <w:rPr>
          <w:rFonts w:hint="eastAsia"/>
        </w:rPr>
        <w:t>IO pattern</w:t>
      </w:r>
      <w:r>
        <w:rPr>
          <w:rFonts w:hint="eastAsia"/>
        </w:rPr>
        <w:t>更贴近顺序。同时，</w:t>
      </w:r>
      <w:r>
        <w:rPr>
          <w:rFonts w:hint="eastAsia"/>
        </w:rPr>
        <w:t>innodb</w:t>
      </w:r>
      <w:r>
        <w:rPr>
          <w:rFonts w:hint="eastAsia"/>
        </w:rPr>
        <w:t>的内部逻辑也会把多个</w:t>
      </w:r>
      <w:r>
        <w:rPr>
          <w:rFonts w:hint="eastAsia"/>
        </w:rPr>
        <w:t>page</w:t>
      </w:r>
      <w:r>
        <w:rPr>
          <w:rFonts w:hint="eastAsia"/>
        </w:rPr>
        <w:t>合并成一次</w:t>
      </w:r>
      <w:r>
        <w:rPr>
          <w:rFonts w:hint="eastAsia"/>
        </w:rPr>
        <w:t>IO</w:t>
      </w:r>
      <w:r>
        <w:rPr>
          <w:rFonts w:hint="eastAsia"/>
        </w:rPr>
        <w:t>进行提交，刷写性能更高。</w:t>
      </w:r>
    </w:p>
    <w:p w:rsidR="00370386" w:rsidRDefault="00370386" w:rsidP="00370386">
      <w:pPr>
        <w:pStyle w:val="2"/>
      </w:pPr>
      <w:r>
        <w:rPr>
          <w:rFonts w:hint="eastAsia"/>
        </w:rPr>
        <w:lastRenderedPageBreak/>
        <w:t>恢复场景模拟</w:t>
      </w:r>
    </w:p>
    <w:p w:rsidR="00370386" w:rsidRDefault="00370386" w:rsidP="00370386">
      <w:pPr>
        <w:pStyle w:val="3"/>
      </w:pPr>
      <w:r>
        <w:rPr>
          <w:rFonts w:hint="eastAsia"/>
        </w:rPr>
        <w:t>全库恢复</w:t>
      </w:r>
    </w:p>
    <w:p w:rsidR="00CA484B" w:rsidRPr="00CA484B" w:rsidRDefault="00CA484B" w:rsidP="00CA484B">
      <w:pPr>
        <w:pStyle w:val="aa"/>
        <w:numPr>
          <w:ilvl w:val="0"/>
          <w:numId w:val="32"/>
        </w:numPr>
        <w:ind w:firstLineChars="0"/>
      </w:pPr>
      <w:r>
        <w:rPr>
          <w:rFonts w:hint="eastAsia"/>
        </w:rPr>
        <w:t>模拟场景</w:t>
      </w:r>
    </w:p>
    <w:p w:rsidR="00370386" w:rsidRDefault="00370386" w:rsidP="00370386">
      <w:bookmarkStart w:id="27" w:name="OLE_LINK28"/>
      <w:bookmarkStart w:id="28" w:name="OLE_LINK29"/>
      <w:r>
        <w:rPr>
          <w:rFonts w:hint="eastAsia"/>
        </w:rPr>
        <w:t>假设整个数据库宕机，我们需要使用上次的全库备份加上备份之后产生的</w:t>
      </w:r>
      <w:r>
        <w:rPr>
          <w:rFonts w:hint="eastAsia"/>
        </w:rPr>
        <w:t>binlog</w:t>
      </w:r>
      <w:r>
        <w:rPr>
          <w:rFonts w:hint="eastAsia"/>
        </w:rPr>
        <w:t>对数据库进行全库恢复。为模拟</w:t>
      </w:r>
      <w:r w:rsidR="00CA484B">
        <w:rPr>
          <w:rFonts w:hint="eastAsia"/>
        </w:rPr>
        <w:t>真实</w:t>
      </w:r>
      <w:r>
        <w:rPr>
          <w:rFonts w:hint="eastAsia"/>
        </w:rPr>
        <w:t>场景，使用</w:t>
      </w:r>
      <w:r>
        <w:rPr>
          <w:rFonts w:hint="eastAsia"/>
        </w:rPr>
        <w:t>sysbench</w:t>
      </w:r>
      <w:r w:rsidR="00CA484B">
        <w:rPr>
          <w:rFonts w:hint="eastAsia"/>
        </w:rPr>
        <w:t>对数据进行压测，</w:t>
      </w:r>
      <w:r>
        <w:rPr>
          <w:rFonts w:hint="eastAsia"/>
        </w:rPr>
        <w:t>压测期间</w:t>
      </w:r>
      <w:r w:rsidR="00CA484B">
        <w:rPr>
          <w:rFonts w:hint="eastAsia"/>
        </w:rPr>
        <w:t>对数据库进行全备。备份结束后，</w:t>
      </w:r>
      <w:r>
        <w:rPr>
          <w:rFonts w:hint="eastAsia"/>
        </w:rPr>
        <w:t>在</w:t>
      </w:r>
      <w:r>
        <w:rPr>
          <w:rFonts w:hint="eastAsia"/>
        </w:rPr>
        <w:t>test</w:t>
      </w:r>
      <w:r>
        <w:rPr>
          <w:rFonts w:hint="eastAsia"/>
        </w:rPr>
        <w:t>库中创建表</w:t>
      </w:r>
      <w:r>
        <w:rPr>
          <w:rFonts w:hint="eastAsia"/>
        </w:rPr>
        <w:t>t</w:t>
      </w:r>
      <w:r>
        <w:rPr>
          <w:rFonts w:hint="eastAsia"/>
        </w:rPr>
        <w:t>，并插入数据，</w:t>
      </w:r>
      <w:r w:rsidR="00CA484B">
        <w:rPr>
          <w:rFonts w:hint="eastAsia"/>
        </w:rPr>
        <w:t>用来检查恢复有效性。之后将数据库进程杀掉，模拟宕机。再</w:t>
      </w:r>
      <w:r w:rsidR="00DE184A">
        <w:rPr>
          <w:rFonts w:hint="eastAsia"/>
        </w:rPr>
        <w:t>在另一台机器上</w:t>
      </w:r>
      <w:r w:rsidR="00CA484B">
        <w:rPr>
          <w:rFonts w:hint="eastAsia"/>
        </w:rPr>
        <w:t>进行全库恢复，</w:t>
      </w:r>
      <w:r w:rsidR="00DE184A">
        <w:rPr>
          <w:rFonts w:hint="eastAsia"/>
        </w:rPr>
        <w:t>与第一台进行比对，</w:t>
      </w:r>
      <w:r w:rsidR="00CA484B">
        <w:rPr>
          <w:rFonts w:hint="eastAsia"/>
        </w:rPr>
        <w:t>检查数据是否</w:t>
      </w:r>
      <w:r w:rsidR="00DE184A">
        <w:rPr>
          <w:rFonts w:hint="eastAsia"/>
        </w:rPr>
        <w:t>一致</w:t>
      </w:r>
      <w:r w:rsidR="00CA484B">
        <w:rPr>
          <w:rFonts w:hint="eastAsia"/>
        </w:rPr>
        <w:t>。</w:t>
      </w:r>
    </w:p>
    <w:bookmarkEnd w:id="27"/>
    <w:bookmarkEnd w:id="28"/>
    <w:p w:rsidR="00CA484B" w:rsidRDefault="00CA484B" w:rsidP="00CA484B">
      <w:pPr>
        <w:pStyle w:val="aa"/>
        <w:numPr>
          <w:ilvl w:val="0"/>
          <w:numId w:val="32"/>
        </w:numPr>
        <w:ind w:firstLineChars="0"/>
      </w:pPr>
      <w:r>
        <w:rPr>
          <w:rFonts w:hint="eastAsia"/>
        </w:rPr>
        <w:t>操作步骤</w:t>
      </w:r>
    </w:p>
    <w:p w:rsidR="00304146" w:rsidRDefault="00304146" w:rsidP="00304146">
      <w:r w:rsidRPr="00304146">
        <w:t>10.51.23.196</w:t>
      </w:r>
      <w:r>
        <w:rPr>
          <w:rFonts w:hint="eastAsia"/>
        </w:rPr>
        <w:t>为主机，用</w:t>
      </w:r>
      <w:r w:rsidR="0023652D">
        <w:rPr>
          <w:rFonts w:hint="eastAsia"/>
        </w:rPr>
        <w:t>虚拟</w:t>
      </w:r>
      <w:r>
        <w:rPr>
          <w:rFonts w:hint="eastAsia"/>
        </w:rPr>
        <w:t>机来恢复。</w:t>
      </w:r>
    </w:p>
    <w:p w:rsidR="00CA484B" w:rsidRDefault="00DE184A" w:rsidP="00CA484B">
      <w:r>
        <w:rPr>
          <w:rFonts w:hint="eastAsia"/>
        </w:rPr>
        <w:t>创建压测数据库</w:t>
      </w:r>
    </w:p>
    <w:p w:rsidR="00DE184A" w:rsidRDefault="00DE184A" w:rsidP="00CA484B">
      <w:r>
        <w:rPr>
          <w:rFonts w:hint="eastAsia"/>
        </w:rPr>
        <w:t xml:space="preserve"># </w:t>
      </w:r>
      <w:r w:rsidRPr="00DE184A">
        <w:t>mysqladmin create sbtest</w:t>
      </w:r>
    </w:p>
    <w:p w:rsidR="00DE184A" w:rsidRDefault="00DE184A" w:rsidP="00CA484B">
      <w:r>
        <w:rPr>
          <w:rFonts w:hint="eastAsia"/>
        </w:rPr>
        <w:t>进行压测</w:t>
      </w:r>
    </w:p>
    <w:p w:rsidR="00DE184A" w:rsidRDefault="00DE184A" w:rsidP="00CA484B">
      <w:r>
        <w:rPr>
          <w:noProof/>
        </w:rPr>
        <w:drawing>
          <wp:inline distT="0" distB="0" distL="0" distR="0" wp14:anchorId="6BB1ABD1" wp14:editId="25824BFB">
            <wp:extent cx="5274310" cy="199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90075"/>
                    </a:xfrm>
                    <a:prstGeom prst="rect">
                      <a:avLst/>
                    </a:prstGeom>
                  </pic:spPr>
                </pic:pic>
              </a:graphicData>
            </a:graphic>
          </wp:inline>
        </w:drawing>
      </w:r>
    </w:p>
    <w:p w:rsidR="00DE184A" w:rsidRDefault="00DE184A" w:rsidP="00CA484B">
      <w:r>
        <w:rPr>
          <w:noProof/>
        </w:rPr>
        <w:drawing>
          <wp:inline distT="0" distB="0" distL="0" distR="0" wp14:anchorId="13F74E55" wp14:editId="74432C89">
            <wp:extent cx="5274310" cy="142479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424796"/>
                    </a:xfrm>
                    <a:prstGeom prst="rect">
                      <a:avLst/>
                    </a:prstGeom>
                  </pic:spPr>
                </pic:pic>
              </a:graphicData>
            </a:graphic>
          </wp:inline>
        </w:drawing>
      </w:r>
    </w:p>
    <w:p w:rsidR="00DE184A" w:rsidRDefault="006E18E1" w:rsidP="00CA484B">
      <w:r>
        <w:rPr>
          <w:rFonts w:hint="eastAsia"/>
        </w:rPr>
        <w:t>对数据库进行全备份</w:t>
      </w:r>
    </w:p>
    <w:p w:rsidR="006E18E1" w:rsidRDefault="006E18E1" w:rsidP="00CA484B">
      <w:r>
        <w:rPr>
          <w:noProof/>
        </w:rPr>
        <w:drawing>
          <wp:inline distT="0" distB="0" distL="0" distR="0" wp14:anchorId="6852F174" wp14:editId="6743C81C">
            <wp:extent cx="5016500" cy="9207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9675" cy="921333"/>
                    </a:xfrm>
                    <a:prstGeom prst="rect">
                      <a:avLst/>
                    </a:prstGeom>
                  </pic:spPr>
                </pic:pic>
              </a:graphicData>
            </a:graphic>
          </wp:inline>
        </w:drawing>
      </w:r>
    </w:p>
    <w:p w:rsidR="006E18E1" w:rsidRDefault="006E18E1" w:rsidP="00CA484B">
      <w:r>
        <w:rPr>
          <w:rFonts w:hint="eastAsia"/>
        </w:rPr>
        <w:t>备份文件</w:t>
      </w:r>
    </w:p>
    <w:p w:rsidR="006E18E1" w:rsidRDefault="006E18E1" w:rsidP="00CA484B">
      <w:r>
        <w:rPr>
          <w:noProof/>
        </w:rPr>
        <w:lastRenderedPageBreak/>
        <w:drawing>
          <wp:inline distT="0" distB="0" distL="0" distR="0" wp14:anchorId="327324B6" wp14:editId="61E3473B">
            <wp:extent cx="5274310" cy="4120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12055"/>
                    </a:xfrm>
                    <a:prstGeom prst="rect">
                      <a:avLst/>
                    </a:prstGeom>
                  </pic:spPr>
                </pic:pic>
              </a:graphicData>
            </a:graphic>
          </wp:inline>
        </w:drawing>
      </w:r>
    </w:p>
    <w:p w:rsidR="006E18E1" w:rsidRDefault="006E18E1" w:rsidP="00CA484B">
      <w:r>
        <w:rPr>
          <w:rFonts w:hint="eastAsia"/>
        </w:rPr>
        <w:t>在数据库中创建测试库并插入数据</w:t>
      </w:r>
    </w:p>
    <w:p w:rsidR="006E18E1" w:rsidRDefault="006E18E1" w:rsidP="00CA484B">
      <w:r>
        <w:rPr>
          <w:noProof/>
        </w:rPr>
        <w:drawing>
          <wp:inline distT="0" distB="0" distL="0" distR="0" wp14:anchorId="642C1766" wp14:editId="01904363">
            <wp:extent cx="4385330" cy="1676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1025" cy="1678577"/>
                    </a:xfrm>
                    <a:prstGeom prst="rect">
                      <a:avLst/>
                    </a:prstGeom>
                  </pic:spPr>
                </pic:pic>
              </a:graphicData>
            </a:graphic>
          </wp:inline>
        </w:drawing>
      </w:r>
    </w:p>
    <w:p w:rsidR="006E18E1" w:rsidRDefault="006E18E1" w:rsidP="00CA484B">
      <w:r>
        <w:rPr>
          <w:rFonts w:hint="eastAsia"/>
        </w:rPr>
        <w:t>将数据库宕掉</w:t>
      </w:r>
    </w:p>
    <w:p w:rsidR="006E18E1" w:rsidRDefault="006E18E1" w:rsidP="00CA484B">
      <w:r>
        <w:rPr>
          <w:noProof/>
        </w:rPr>
        <w:drawing>
          <wp:inline distT="0" distB="0" distL="0" distR="0" wp14:anchorId="478B7392" wp14:editId="0EC34445">
            <wp:extent cx="5274310" cy="108843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088437"/>
                    </a:xfrm>
                    <a:prstGeom prst="rect">
                      <a:avLst/>
                    </a:prstGeom>
                  </pic:spPr>
                </pic:pic>
              </a:graphicData>
            </a:graphic>
          </wp:inline>
        </w:drawing>
      </w:r>
    </w:p>
    <w:p w:rsidR="003E36EB" w:rsidRDefault="003E36EB" w:rsidP="00CA484B">
      <w:r>
        <w:rPr>
          <w:rFonts w:hint="eastAsia"/>
        </w:rPr>
        <w:t>查看</w:t>
      </w:r>
      <w:r>
        <w:rPr>
          <w:rFonts w:hint="eastAsia"/>
        </w:rPr>
        <w:t>binlog</w:t>
      </w:r>
      <w:r>
        <w:rPr>
          <w:rFonts w:hint="eastAsia"/>
        </w:rPr>
        <w:t>位置</w:t>
      </w:r>
    </w:p>
    <w:p w:rsidR="003E36EB" w:rsidRDefault="003E36EB" w:rsidP="00CA484B">
      <w:r>
        <w:rPr>
          <w:rFonts w:hint="eastAsia"/>
        </w:rPr>
        <w:t xml:space="preserve"># </w:t>
      </w:r>
      <w:r w:rsidRPr="003E36EB">
        <w:t>more all-database_20151106.sql</w:t>
      </w:r>
    </w:p>
    <w:p w:rsidR="003E36EB" w:rsidRDefault="00AB192E" w:rsidP="00CA484B">
      <w:r>
        <w:rPr>
          <w:noProof/>
        </w:rPr>
        <w:drawing>
          <wp:inline distT="0" distB="0" distL="0" distR="0" wp14:anchorId="68824623" wp14:editId="1A971515">
            <wp:extent cx="5274310" cy="18527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52723"/>
                    </a:xfrm>
                    <a:prstGeom prst="rect">
                      <a:avLst/>
                    </a:prstGeom>
                  </pic:spPr>
                </pic:pic>
              </a:graphicData>
            </a:graphic>
          </wp:inline>
        </w:drawing>
      </w:r>
    </w:p>
    <w:p w:rsidR="003E36EB" w:rsidRDefault="00AB192E" w:rsidP="00CA484B">
      <w:r>
        <w:rPr>
          <w:noProof/>
        </w:rPr>
        <w:lastRenderedPageBreak/>
        <w:drawing>
          <wp:inline distT="0" distB="0" distL="0" distR="0" wp14:anchorId="447A7D49" wp14:editId="520198DD">
            <wp:extent cx="5274310" cy="325859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58596"/>
                    </a:xfrm>
                    <a:prstGeom prst="rect">
                      <a:avLst/>
                    </a:prstGeom>
                  </pic:spPr>
                </pic:pic>
              </a:graphicData>
            </a:graphic>
          </wp:inline>
        </w:drawing>
      </w:r>
    </w:p>
    <w:p w:rsidR="003E36EB" w:rsidRDefault="003E36EB" w:rsidP="00CA484B">
      <w:r>
        <w:rPr>
          <w:rFonts w:hint="eastAsia"/>
        </w:rPr>
        <w:t>可知，备份后的操作都在</w:t>
      </w:r>
      <w:r w:rsidR="00AB192E">
        <w:rPr>
          <w:rFonts w:hint="eastAsia"/>
        </w:rPr>
        <w:t>binlog.000018</w:t>
      </w:r>
      <w:r>
        <w:rPr>
          <w:rFonts w:hint="eastAsia"/>
        </w:rPr>
        <w:t>中</w:t>
      </w:r>
      <w:r w:rsidR="00176D4B">
        <w:rPr>
          <w:rFonts w:hint="eastAsia"/>
        </w:rPr>
        <w:t>，该日志有</w:t>
      </w:r>
      <w:r w:rsidR="00176D4B">
        <w:rPr>
          <w:rFonts w:hint="eastAsia"/>
        </w:rPr>
        <w:t>400</w:t>
      </w:r>
      <w:r w:rsidR="00176D4B">
        <w:rPr>
          <w:rFonts w:hint="eastAsia"/>
        </w:rPr>
        <w:t>多</w:t>
      </w:r>
      <w:r w:rsidR="00176D4B">
        <w:rPr>
          <w:rFonts w:hint="eastAsia"/>
        </w:rPr>
        <w:t>MB</w:t>
      </w:r>
      <w:r w:rsidR="00176D4B">
        <w:rPr>
          <w:rFonts w:hint="eastAsia"/>
        </w:rPr>
        <w:t>。</w:t>
      </w:r>
    </w:p>
    <w:p w:rsidR="00304146" w:rsidRDefault="00304146" w:rsidP="00CA484B">
      <w:r>
        <w:rPr>
          <w:rFonts w:hint="eastAsia"/>
        </w:rPr>
        <w:t>在</w:t>
      </w:r>
      <w:r w:rsidR="00AB192E">
        <w:rPr>
          <w:rFonts w:hint="eastAsia"/>
        </w:rPr>
        <w:t>虚拟机上恢复备份</w:t>
      </w:r>
    </w:p>
    <w:p w:rsidR="00A0238B" w:rsidRDefault="00A0238B" w:rsidP="00CA484B">
      <w:r>
        <w:rPr>
          <w:noProof/>
        </w:rPr>
        <w:drawing>
          <wp:inline distT="0" distB="0" distL="0" distR="0" wp14:anchorId="7DA4CF4E" wp14:editId="347EB2AE">
            <wp:extent cx="5274310" cy="8930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893092"/>
                    </a:xfrm>
                    <a:prstGeom prst="rect">
                      <a:avLst/>
                    </a:prstGeom>
                  </pic:spPr>
                </pic:pic>
              </a:graphicData>
            </a:graphic>
          </wp:inline>
        </w:drawing>
      </w:r>
    </w:p>
    <w:p w:rsidR="00AB192E" w:rsidRDefault="00176D4B" w:rsidP="00CA484B">
      <w:r>
        <w:rPr>
          <w:noProof/>
        </w:rPr>
        <w:drawing>
          <wp:inline distT="0" distB="0" distL="0" distR="0" wp14:anchorId="458366D1" wp14:editId="36BB00C7">
            <wp:extent cx="5274310" cy="95963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959631"/>
                    </a:xfrm>
                    <a:prstGeom prst="rect">
                      <a:avLst/>
                    </a:prstGeom>
                  </pic:spPr>
                </pic:pic>
              </a:graphicData>
            </a:graphic>
          </wp:inline>
        </w:drawing>
      </w:r>
    </w:p>
    <w:p w:rsidR="0023652D" w:rsidRDefault="00176D4B" w:rsidP="00CA484B">
      <w:r>
        <w:rPr>
          <w:rFonts w:hint="eastAsia"/>
        </w:rPr>
        <w:t>看到恢复二进制日志时报错，应为虚拟机数据库中存在</w:t>
      </w:r>
      <w:r>
        <w:rPr>
          <w:rFonts w:hint="eastAsia"/>
        </w:rPr>
        <w:t>test</w:t>
      </w:r>
      <w:r>
        <w:rPr>
          <w:rFonts w:hint="eastAsia"/>
        </w:rPr>
        <w:t>库，所以执行创建语句失败，不过这也证明了此种恢复方法的有效性。</w:t>
      </w:r>
    </w:p>
    <w:p w:rsidR="0023652D" w:rsidRDefault="0023652D" w:rsidP="0023652D">
      <w:pPr>
        <w:pStyle w:val="3"/>
      </w:pPr>
      <w:r>
        <w:rPr>
          <w:rFonts w:hint="eastAsia"/>
        </w:rPr>
        <w:t>单库恢复</w:t>
      </w:r>
    </w:p>
    <w:p w:rsidR="0023652D" w:rsidRDefault="0023652D" w:rsidP="0023652D">
      <w:r>
        <w:rPr>
          <w:rFonts w:hint="eastAsia"/>
        </w:rPr>
        <w:t>根据上面的案例，并没有对</w:t>
      </w:r>
      <w:r>
        <w:rPr>
          <w:rFonts w:hint="eastAsia"/>
        </w:rPr>
        <w:t>test</w:t>
      </w:r>
      <w:r>
        <w:rPr>
          <w:rFonts w:hint="eastAsia"/>
        </w:rPr>
        <w:t>库恢复成功，因为虚拟机中存在</w:t>
      </w:r>
      <w:r>
        <w:rPr>
          <w:rFonts w:hint="eastAsia"/>
        </w:rPr>
        <w:t>test</w:t>
      </w:r>
      <w:r>
        <w:rPr>
          <w:rFonts w:hint="eastAsia"/>
        </w:rPr>
        <w:t>库，所以先将</w:t>
      </w:r>
      <w:r>
        <w:rPr>
          <w:rFonts w:hint="eastAsia"/>
        </w:rPr>
        <w:t>test</w:t>
      </w:r>
      <w:r>
        <w:rPr>
          <w:rFonts w:hint="eastAsia"/>
        </w:rPr>
        <w:t>库删除，再单独恢复</w:t>
      </w:r>
      <w:r>
        <w:rPr>
          <w:rFonts w:hint="eastAsia"/>
        </w:rPr>
        <w:t>test</w:t>
      </w:r>
      <w:r>
        <w:rPr>
          <w:rFonts w:hint="eastAsia"/>
        </w:rPr>
        <w:t>库</w:t>
      </w:r>
    </w:p>
    <w:p w:rsidR="0023652D" w:rsidRDefault="0023652D" w:rsidP="0023652D">
      <w:r>
        <w:rPr>
          <w:noProof/>
        </w:rPr>
        <w:drawing>
          <wp:inline distT="0" distB="0" distL="0" distR="0" wp14:anchorId="0DA3FEEA" wp14:editId="5E04FB44">
            <wp:extent cx="4314825" cy="7905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4825" cy="790575"/>
                    </a:xfrm>
                    <a:prstGeom prst="rect">
                      <a:avLst/>
                    </a:prstGeom>
                  </pic:spPr>
                </pic:pic>
              </a:graphicData>
            </a:graphic>
          </wp:inline>
        </w:drawing>
      </w:r>
    </w:p>
    <w:p w:rsidR="0023652D" w:rsidRDefault="0023652D" w:rsidP="0023652D">
      <w:r>
        <w:rPr>
          <w:noProof/>
        </w:rPr>
        <w:lastRenderedPageBreak/>
        <w:drawing>
          <wp:inline distT="0" distB="0" distL="0" distR="0" wp14:anchorId="1816F676" wp14:editId="601DF896">
            <wp:extent cx="5274310" cy="8631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863180"/>
                    </a:xfrm>
                    <a:prstGeom prst="rect">
                      <a:avLst/>
                    </a:prstGeom>
                  </pic:spPr>
                </pic:pic>
              </a:graphicData>
            </a:graphic>
          </wp:inline>
        </w:drawing>
      </w:r>
    </w:p>
    <w:p w:rsidR="0023652D" w:rsidRDefault="0023652D" w:rsidP="0023652D">
      <w:r>
        <w:rPr>
          <w:noProof/>
        </w:rPr>
        <w:drawing>
          <wp:inline distT="0" distB="0" distL="0" distR="0" wp14:anchorId="1499F1ED" wp14:editId="70E2DBA6">
            <wp:extent cx="2971800" cy="1809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1800" cy="1809750"/>
                    </a:xfrm>
                    <a:prstGeom prst="rect">
                      <a:avLst/>
                    </a:prstGeom>
                  </pic:spPr>
                </pic:pic>
              </a:graphicData>
            </a:graphic>
          </wp:inline>
        </w:drawing>
      </w:r>
    </w:p>
    <w:p w:rsidR="0023652D" w:rsidRPr="0023652D" w:rsidRDefault="0023652D" w:rsidP="0023652D">
      <w:r>
        <w:rPr>
          <w:rFonts w:hint="eastAsia"/>
        </w:rPr>
        <w:t>看到</w:t>
      </w:r>
      <w:r>
        <w:rPr>
          <w:rFonts w:hint="eastAsia"/>
        </w:rPr>
        <w:t>test</w:t>
      </w:r>
      <w:r>
        <w:rPr>
          <w:rFonts w:hint="eastAsia"/>
        </w:rPr>
        <w:t>库中的数据和主库一致。</w:t>
      </w:r>
    </w:p>
    <w:p w:rsidR="007A4AAF" w:rsidRDefault="007A4AAF" w:rsidP="00167256">
      <w:pPr>
        <w:pStyle w:val="1"/>
        <w:wordWrap w:val="0"/>
      </w:pPr>
      <w:r w:rsidRPr="007A4AAF">
        <w:t>Percono XtraBackup</w:t>
      </w:r>
    </w:p>
    <w:p w:rsidR="007A4AAF" w:rsidRDefault="007A4AAF" w:rsidP="00167256">
      <w:pPr>
        <w:pStyle w:val="2"/>
        <w:wordWrap w:val="0"/>
      </w:pPr>
      <w:r>
        <w:rPr>
          <w:rFonts w:hint="eastAsia"/>
        </w:rPr>
        <w:t>简介</w:t>
      </w:r>
    </w:p>
    <w:p w:rsidR="007A4AAF" w:rsidRDefault="007A4AAF" w:rsidP="00167256">
      <w:pPr>
        <w:wordWrap w:val="0"/>
      </w:pPr>
      <w:r>
        <w:rPr>
          <w:rFonts w:hint="eastAsia"/>
        </w:rPr>
        <w:t>Xtrabackup</w:t>
      </w:r>
      <w:r>
        <w:rPr>
          <w:rFonts w:hint="eastAsia"/>
        </w:rPr>
        <w:t>为所有版本的</w:t>
      </w:r>
      <w:r>
        <w:rPr>
          <w:rFonts w:hint="eastAsia"/>
        </w:rPr>
        <w:t>Percona Server, MySQL</w:t>
      </w:r>
      <w:r>
        <w:rPr>
          <w:rFonts w:hint="eastAsia"/>
        </w:rPr>
        <w:t>和</w:t>
      </w:r>
      <w:r>
        <w:rPr>
          <w:rFonts w:hint="eastAsia"/>
        </w:rPr>
        <w:t>MariaDB</w:t>
      </w:r>
      <w:r>
        <w:rPr>
          <w:rFonts w:hint="eastAsia"/>
        </w:rPr>
        <w:t>做</w:t>
      </w:r>
      <w:r>
        <w:rPr>
          <w:rFonts w:hint="eastAsia"/>
        </w:rPr>
        <w:t>MySQL</w:t>
      </w:r>
      <w:r>
        <w:rPr>
          <w:rFonts w:hint="eastAsia"/>
        </w:rPr>
        <w:t>热备份，它是一个对</w:t>
      </w:r>
      <w:r>
        <w:rPr>
          <w:rFonts w:hint="eastAsia"/>
        </w:rPr>
        <w:t>InnoDB</w:t>
      </w:r>
      <w:r>
        <w:rPr>
          <w:rFonts w:hint="eastAsia"/>
        </w:rPr>
        <w:t>、</w:t>
      </w:r>
      <w:r>
        <w:rPr>
          <w:rFonts w:hint="eastAsia"/>
        </w:rPr>
        <w:t>XtrDB</w:t>
      </w:r>
      <w:r>
        <w:rPr>
          <w:rFonts w:hint="eastAsia"/>
        </w:rPr>
        <w:t>、</w:t>
      </w:r>
      <w:r>
        <w:rPr>
          <w:rFonts w:hint="eastAsia"/>
        </w:rPr>
        <w:t>HailDB</w:t>
      </w:r>
      <w:r>
        <w:rPr>
          <w:rFonts w:hint="eastAsia"/>
        </w:rPr>
        <w:t>存储引擎做数据备份的工具，此外，它还可以支持以下存储引擎的备份通过短暂的停顿在备份结尾添加：</w:t>
      </w:r>
      <w:r>
        <w:rPr>
          <w:rFonts w:hint="eastAsia"/>
        </w:rPr>
        <w:t>MyISAM</w:t>
      </w:r>
      <w:r>
        <w:rPr>
          <w:rFonts w:hint="eastAsia"/>
        </w:rPr>
        <w:t>、</w:t>
      </w:r>
      <w:r>
        <w:rPr>
          <w:rFonts w:hint="eastAsia"/>
        </w:rPr>
        <w:t>Merge</w:t>
      </w:r>
      <w:r>
        <w:rPr>
          <w:rFonts w:hint="eastAsia"/>
        </w:rPr>
        <w:t>和</w:t>
      </w:r>
      <w:r>
        <w:rPr>
          <w:rFonts w:hint="eastAsia"/>
        </w:rPr>
        <w:t>Archive</w:t>
      </w:r>
      <w:r>
        <w:rPr>
          <w:rFonts w:hint="eastAsia"/>
        </w:rPr>
        <w:t>，包括分区表，触发器和数据库选项。是商业备份工具</w:t>
      </w:r>
      <w:r>
        <w:rPr>
          <w:rFonts w:hint="eastAsia"/>
        </w:rPr>
        <w:t>InnoDB Hotbackup</w:t>
      </w:r>
      <w:r>
        <w:rPr>
          <w:rFonts w:hint="eastAsia"/>
        </w:rPr>
        <w:t>的一个很好的替代品。</w:t>
      </w:r>
    </w:p>
    <w:p w:rsidR="007A4AAF" w:rsidRDefault="007A4AAF" w:rsidP="00167256">
      <w:pPr>
        <w:wordWrap w:val="0"/>
      </w:pPr>
      <w:r>
        <w:rPr>
          <w:rFonts w:hint="eastAsia"/>
        </w:rPr>
        <w:t>优点：</w:t>
      </w:r>
    </w:p>
    <w:p w:rsidR="007A4AAF" w:rsidRDefault="007A4AAF" w:rsidP="00167256">
      <w:pPr>
        <w:pStyle w:val="aa"/>
        <w:numPr>
          <w:ilvl w:val="0"/>
          <w:numId w:val="24"/>
        </w:numPr>
        <w:wordWrap w:val="0"/>
        <w:ind w:firstLineChars="0"/>
      </w:pPr>
      <w:r>
        <w:rPr>
          <w:rFonts w:hint="eastAsia"/>
        </w:rPr>
        <w:t>xtrabackup</w:t>
      </w:r>
      <w:r>
        <w:rPr>
          <w:rFonts w:hint="eastAsia"/>
        </w:rPr>
        <w:t>只能备份</w:t>
      </w:r>
      <w:r>
        <w:rPr>
          <w:rFonts w:hint="eastAsia"/>
        </w:rPr>
        <w:t>InnoDB</w:t>
      </w:r>
      <w:r>
        <w:rPr>
          <w:rFonts w:hint="eastAsia"/>
        </w:rPr>
        <w:t>和</w:t>
      </w:r>
      <w:r>
        <w:rPr>
          <w:rFonts w:hint="eastAsia"/>
        </w:rPr>
        <w:t>XtraDB</w:t>
      </w:r>
      <w:r>
        <w:rPr>
          <w:rFonts w:hint="eastAsia"/>
        </w:rPr>
        <w:t>两种数据表，而不能备份</w:t>
      </w:r>
      <w:r>
        <w:rPr>
          <w:rFonts w:hint="eastAsia"/>
        </w:rPr>
        <w:t>MyISAM</w:t>
      </w:r>
      <w:r>
        <w:rPr>
          <w:rFonts w:hint="eastAsia"/>
        </w:rPr>
        <w:t>数据表</w:t>
      </w:r>
    </w:p>
    <w:p w:rsidR="007A4AAF" w:rsidRDefault="007A4AAF" w:rsidP="00167256">
      <w:pPr>
        <w:pStyle w:val="aa"/>
        <w:numPr>
          <w:ilvl w:val="0"/>
          <w:numId w:val="24"/>
        </w:numPr>
        <w:wordWrap w:val="0"/>
        <w:ind w:firstLineChars="0"/>
      </w:pPr>
      <w:r>
        <w:rPr>
          <w:rFonts w:hint="eastAsia"/>
        </w:rPr>
        <w:t>备份快速、可靠</w:t>
      </w:r>
    </w:p>
    <w:p w:rsidR="007A4AAF" w:rsidRDefault="007A4AAF" w:rsidP="00167256">
      <w:pPr>
        <w:pStyle w:val="aa"/>
        <w:numPr>
          <w:ilvl w:val="0"/>
          <w:numId w:val="24"/>
        </w:numPr>
        <w:wordWrap w:val="0"/>
        <w:ind w:firstLineChars="0"/>
      </w:pPr>
      <w:r>
        <w:rPr>
          <w:rFonts w:hint="eastAsia"/>
        </w:rPr>
        <w:t>备份过程中不间断事务的处理</w:t>
      </w:r>
    </w:p>
    <w:p w:rsidR="007A4AAF" w:rsidRDefault="007A4AAF" w:rsidP="00167256">
      <w:pPr>
        <w:pStyle w:val="aa"/>
        <w:numPr>
          <w:ilvl w:val="0"/>
          <w:numId w:val="24"/>
        </w:numPr>
        <w:wordWrap w:val="0"/>
        <w:ind w:firstLineChars="0"/>
      </w:pPr>
      <w:r>
        <w:rPr>
          <w:rFonts w:hint="eastAsia"/>
        </w:rPr>
        <w:t>节省磁盘空间和网络带宽</w:t>
      </w:r>
    </w:p>
    <w:p w:rsidR="007A4AAF" w:rsidRDefault="007A4AAF" w:rsidP="00167256">
      <w:pPr>
        <w:pStyle w:val="aa"/>
        <w:numPr>
          <w:ilvl w:val="0"/>
          <w:numId w:val="24"/>
        </w:numPr>
        <w:wordWrap w:val="0"/>
        <w:ind w:firstLineChars="0"/>
      </w:pPr>
      <w:r>
        <w:rPr>
          <w:rFonts w:hint="eastAsia"/>
        </w:rPr>
        <w:t>提高正常运行时间由于更快的恢复时间</w:t>
      </w:r>
    </w:p>
    <w:p w:rsidR="007A4AAF" w:rsidRDefault="007A4AAF" w:rsidP="00167256">
      <w:pPr>
        <w:wordWrap w:val="0"/>
      </w:pPr>
      <w:r>
        <w:rPr>
          <w:rFonts w:hint="eastAsia"/>
        </w:rPr>
        <w:t>特点：</w:t>
      </w:r>
    </w:p>
    <w:p w:rsidR="007A4AAF" w:rsidRDefault="007A4AAF" w:rsidP="00167256">
      <w:pPr>
        <w:pStyle w:val="aa"/>
        <w:numPr>
          <w:ilvl w:val="0"/>
          <w:numId w:val="23"/>
        </w:numPr>
        <w:wordWrap w:val="0"/>
        <w:ind w:firstLineChars="0"/>
      </w:pPr>
      <w:r>
        <w:rPr>
          <w:rFonts w:hint="eastAsia"/>
        </w:rPr>
        <w:t>创建</w:t>
      </w:r>
      <w:r>
        <w:rPr>
          <w:rFonts w:hint="eastAsia"/>
        </w:rPr>
        <w:t>innodb</w:t>
      </w:r>
      <w:r>
        <w:rPr>
          <w:rFonts w:hint="eastAsia"/>
        </w:rPr>
        <w:t>数据库的热备，不停止数据库</w:t>
      </w:r>
    </w:p>
    <w:p w:rsidR="007A4AAF" w:rsidRDefault="007A4AAF" w:rsidP="00167256">
      <w:pPr>
        <w:pStyle w:val="aa"/>
        <w:numPr>
          <w:ilvl w:val="0"/>
          <w:numId w:val="23"/>
        </w:numPr>
        <w:wordWrap w:val="0"/>
        <w:ind w:firstLineChars="0"/>
      </w:pPr>
      <w:r>
        <w:rPr>
          <w:rFonts w:hint="eastAsia"/>
        </w:rPr>
        <w:t>增量备份</w:t>
      </w:r>
      <w:r>
        <w:rPr>
          <w:rFonts w:hint="eastAsia"/>
        </w:rPr>
        <w:t>MySQL</w:t>
      </w:r>
    </w:p>
    <w:p w:rsidR="007A4AAF" w:rsidRDefault="007A4AAF" w:rsidP="00167256">
      <w:pPr>
        <w:pStyle w:val="aa"/>
        <w:numPr>
          <w:ilvl w:val="0"/>
          <w:numId w:val="23"/>
        </w:numPr>
        <w:wordWrap w:val="0"/>
        <w:ind w:firstLineChars="0"/>
      </w:pPr>
      <w:r>
        <w:rPr>
          <w:rFonts w:hint="eastAsia"/>
        </w:rPr>
        <w:t>流压缩</w:t>
      </w:r>
      <w:r>
        <w:rPr>
          <w:rFonts w:hint="eastAsia"/>
        </w:rPr>
        <w:t>MySQL</w:t>
      </w:r>
      <w:r>
        <w:rPr>
          <w:rFonts w:hint="eastAsia"/>
        </w:rPr>
        <w:t>备份到另一台服务器</w:t>
      </w:r>
    </w:p>
    <w:p w:rsidR="007A4AAF" w:rsidRDefault="007A4AAF" w:rsidP="00167256">
      <w:pPr>
        <w:pStyle w:val="aa"/>
        <w:numPr>
          <w:ilvl w:val="0"/>
          <w:numId w:val="23"/>
        </w:numPr>
        <w:wordWrap w:val="0"/>
        <w:ind w:firstLineChars="0"/>
      </w:pPr>
      <w:r>
        <w:rPr>
          <w:rFonts w:hint="eastAsia"/>
        </w:rPr>
        <w:t>在线在</w:t>
      </w:r>
      <w:r>
        <w:rPr>
          <w:rFonts w:hint="eastAsia"/>
        </w:rPr>
        <w:t>MySQL</w:t>
      </w:r>
      <w:r>
        <w:rPr>
          <w:rFonts w:hint="eastAsia"/>
        </w:rPr>
        <w:t>服务器之间移动表</w:t>
      </w:r>
    </w:p>
    <w:p w:rsidR="007A4AAF" w:rsidRDefault="007A4AAF" w:rsidP="00167256">
      <w:pPr>
        <w:pStyle w:val="aa"/>
        <w:numPr>
          <w:ilvl w:val="0"/>
          <w:numId w:val="23"/>
        </w:numPr>
        <w:wordWrap w:val="0"/>
        <w:ind w:firstLineChars="0"/>
      </w:pPr>
      <w:r>
        <w:rPr>
          <w:rFonts w:hint="eastAsia"/>
        </w:rPr>
        <w:t>轻松创建</w:t>
      </w:r>
      <w:r>
        <w:rPr>
          <w:rFonts w:hint="eastAsia"/>
        </w:rPr>
        <w:t>MySQL</w:t>
      </w:r>
      <w:r>
        <w:rPr>
          <w:rFonts w:hint="eastAsia"/>
        </w:rPr>
        <w:t>复制从服务器</w:t>
      </w:r>
    </w:p>
    <w:p w:rsidR="007A4AAF" w:rsidRDefault="007A4AAF" w:rsidP="00167256">
      <w:pPr>
        <w:pStyle w:val="aa"/>
        <w:numPr>
          <w:ilvl w:val="0"/>
          <w:numId w:val="23"/>
        </w:numPr>
        <w:wordWrap w:val="0"/>
        <w:ind w:firstLineChars="0"/>
      </w:pPr>
      <w:r>
        <w:rPr>
          <w:rFonts w:hint="eastAsia"/>
        </w:rPr>
        <w:t>在不增加服务器负载的情况下备份</w:t>
      </w:r>
      <w:r>
        <w:rPr>
          <w:rFonts w:hint="eastAsia"/>
        </w:rPr>
        <w:t>MySQL</w:t>
      </w:r>
    </w:p>
    <w:p w:rsidR="007A4AAF" w:rsidRDefault="007A4AAF" w:rsidP="00167256">
      <w:pPr>
        <w:wordWrap w:val="0"/>
      </w:pPr>
      <w:r>
        <w:rPr>
          <w:rFonts w:hint="eastAsia"/>
        </w:rPr>
        <w:t>Xtrabackup</w:t>
      </w:r>
      <w:r>
        <w:rPr>
          <w:rFonts w:hint="eastAsia"/>
        </w:rPr>
        <w:t>包含四个工具：</w:t>
      </w:r>
      <w:r>
        <w:rPr>
          <w:rFonts w:hint="eastAsia"/>
        </w:rPr>
        <w:t>innobackupex</w:t>
      </w:r>
      <w:r>
        <w:rPr>
          <w:rFonts w:hint="eastAsia"/>
        </w:rPr>
        <w:t>、</w:t>
      </w:r>
      <w:r>
        <w:rPr>
          <w:rFonts w:hint="eastAsia"/>
        </w:rPr>
        <w:t>xtrabackup</w:t>
      </w:r>
      <w:r>
        <w:rPr>
          <w:rFonts w:hint="eastAsia"/>
        </w:rPr>
        <w:t>、</w:t>
      </w:r>
      <w:r>
        <w:rPr>
          <w:rFonts w:hint="eastAsia"/>
        </w:rPr>
        <w:t>xbcrypt</w:t>
      </w:r>
      <w:r>
        <w:rPr>
          <w:rFonts w:hint="eastAsia"/>
        </w:rPr>
        <w:t>、</w:t>
      </w:r>
      <w:r>
        <w:rPr>
          <w:rFonts w:hint="eastAsia"/>
        </w:rPr>
        <w:t>xbstream</w:t>
      </w:r>
      <w:r>
        <w:rPr>
          <w:rFonts w:hint="eastAsia"/>
        </w:rPr>
        <w:t>。</w:t>
      </w:r>
    </w:p>
    <w:p w:rsidR="007A4AAF" w:rsidRDefault="007A4AAF" w:rsidP="00167256">
      <w:pPr>
        <w:pStyle w:val="aa"/>
        <w:numPr>
          <w:ilvl w:val="0"/>
          <w:numId w:val="22"/>
        </w:numPr>
        <w:wordWrap w:val="0"/>
        <w:ind w:firstLineChars="0"/>
      </w:pPr>
      <w:r>
        <w:rPr>
          <w:rFonts w:hint="eastAsia"/>
        </w:rPr>
        <w:t>innobackupex</w:t>
      </w:r>
      <w:r>
        <w:rPr>
          <w:rFonts w:hint="eastAsia"/>
        </w:rPr>
        <w:t>：一个封装的脚本，提供备份所有</w:t>
      </w:r>
      <w:r>
        <w:rPr>
          <w:rFonts w:hint="eastAsia"/>
        </w:rPr>
        <w:t>MySQL</w:t>
      </w:r>
      <w:r>
        <w:rPr>
          <w:rFonts w:hint="eastAsia"/>
        </w:rPr>
        <w:t>数据库实例的</w:t>
      </w:r>
      <w:r>
        <w:rPr>
          <w:rFonts w:hint="eastAsia"/>
        </w:rPr>
        <w:t>MyISAM</w:t>
      </w:r>
      <w:r>
        <w:rPr>
          <w:rFonts w:hint="eastAsia"/>
        </w:rPr>
        <w:t>、</w:t>
      </w:r>
      <w:r>
        <w:rPr>
          <w:rFonts w:hint="eastAsia"/>
        </w:rPr>
        <w:t>InnoDB</w:t>
      </w:r>
      <w:r>
        <w:rPr>
          <w:rFonts w:hint="eastAsia"/>
        </w:rPr>
        <w:t>、</w:t>
      </w:r>
      <w:r>
        <w:rPr>
          <w:rFonts w:hint="eastAsia"/>
        </w:rPr>
        <w:t>XtraDB</w:t>
      </w:r>
      <w:r>
        <w:rPr>
          <w:rFonts w:hint="eastAsia"/>
        </w:rPr>
        <w:t>表的功能。</w:t>
      </w:r>
    </w:p>
    <w:p w:rsidR="007A4AAF" w:rsidRDefault="007A4AAF" w:rsidP="00167256">
      <w:pPr>
        <w:pStyle w:val="aa"/>
        <w:numPr>
          <w:ilvl w:val="0"/>
          <w:numId w:val="22"/>
        </w:numPr>
        <w:wordWrap w:val="0"/>
        <w:ind w:firstLineChars="0"/>
      </w:pPr>
      <w:r>
        <w:rPr>
          <w:rFonts w:hint="eastAsia"/>
        </w:rPr>
        <w:t>xtrabackup</w:t>
      </w:r>
      <w:r>
        <w:rPr>
          <w:rFonts w:hint="eastAsia"/>
        </w:rPr>
        <w:t>：一个编译的</w:t>
      </w:r>
      <w:r>
        <w:rPr>
          <w:rFonts w:hint="eastAsia"/>
        </w:rPr>
        <w:t>C</w:t>
      </w:r>
      <w:r>
        <w:rPr>
          <w:rFonts w:hint="eastAsia"/>
        </w:rPr>
        <w:t>语言二进制文件，只能复制</w:t>
      </w:r>
      <w:r>
        <w:rPr>
          <w:rFonts w:hint="eastAsia"/>
        </w:rPr>
        <w:t>InnoDB</w:t>
      </w:r>
      <w:r>
        <w:rPr>
          <w:rFonts w:hint="eastAsia"/>
        </w:rPr>
        <w:t>和</w:t>
      </w:r>
      <w:r>
        <w:rPr>
          <w:rFonts w:hint="eastAsia"/>
        </w:rPr>
        <w:t>XtraDB</w:t>
      </w:r>
      <w:r>
        <w:rPr>
          <w:rFonts w:hint="eastAsia"/>
        </w:rPr>
        <w:t>数据。</w:t>
      </w:r>
    </w:p>
    <w:p w:rsidR="007A4AAF" w:rsidRDefault="007A4AAF" w:rsidP="00167256">
      <w:pPr>
        <w:pStyle w:val="aa"/>
        <w:numPr>
          <w:ilvl w:val="0"/>
          <w:numId w:val="22"/>
        </w:numPr>
        <w:wordWrap w:val="0"/>
        <w:ind w:firstLineChars="0"/>
      </w:pPr>
      <w:r>
        <w:rPr>
          <w:rFonts w:hint="eastAsia"/>
        </w:rPr>
        <w:t>xbcrypt</w:t>
      </w:r>
      <w:r>
        <w:rPr>
          <w:rFonts w:hint="eastAsia"/>
        </w:rPr>
        <w:t>：加密解密备份文件的工具。</w:t>
      </w:r>
    </w:p>
    <w:p w:rsidR="007A4AAF" w:rsidRDefault="007A4AAF" w:rsidP="00167256">
      <w:pPr>
        <w:pStyle w:val="aa"/>
        <w:numPr>
          <w:ilvl w:val="0"/>
          <w:numId w:val="22"/>
        </w:numPr>
        <w:wordWrap w:val="0"/>
        <w:ind w:firstLineChars="0"/>
      </w:pPr>
      <w:r>
        <w:rPr>
          <w:rFonts w:hint="eastAsia"/>
        </w:rPr>
        <w:t>xbstream</w:t>
      </w:r>
      <w:r>
        <w:rPr>
          <w:rFonts w:hint="eastAsia"/>
        </w:rPr>
        <w:t>：允许将文件转变为</w:t>
      </w:r>
      <w:r>
        <w:rPr>
          <w:rFonts w:hint="eastAsia"/>
        </w:rPr>
        <w:t>xbstream</w:t>
      </w:r>
      <w:r>
        <w:rPr>
          <w:rFonts w:hint="eastAsia"/>
        </w:rPr>
        <w:t>格式或将</w:t>
      </w:r>
      <w:r>
        <w:rPr>
          <w:rFonts w:hint="eastAsia"/>
        </w:rPr>
        <w:t>xbstream</w:t>
      </w:r>
      <w:r>
        <w:rPr>
          <w:rFonts w:hint="eastAsia"/>
        </w:rPr>
        <w:t>格式文件提取出来的工具。</w:t>
      </w:r>
    </w:p>
    <w:p w:rsidR="007A4AAF" w:rsidRDefault="007A4AAF" w:rsidP="00167256">
      <w:pPr>
        <w:pStyle w:val="aa"/>
        <w:numPr>
          <w:ilvl w:val="0"/>
          <w:numId w:val="22"/>
        </w:numPr>
        <w:wordWrap w:val="0"/>
        <w:ind w:firstLineChars="0"/>
      </w:pPr>
      <w:r>
        <w:rPr>
          <w:rFonts w:hint="eastAsia"/>
        </w:rPr>
        <w:lastRenderedPageBreak/>
        <w:t>仅使用</w:t>
      </w:r>
      <w:r>
        <w:rPr>
          <w:rFonts w:hint="eastAsia"/>
        </w:rPr>
        <w:t>xtrabackup</w:t>
      </w:r>
      <w:r>
        <w:rPr>
          <w:rFonts w:hint="eastAsia"/>
        </w:rPr>
        <w:t>二进制文件是可以的，但是建议的方式是使用</w:t>
      </w:r>
      <w:r>
        <w:rPr>
          <w:rFonts w:hint="eastAsia"/>
        </w:rPr>
        <w:t>innobackupex</w:t>
      </w:r>
      <w:r>
        <w:rPr>
          <w:rFonts w:hint="eastAsia"/>
        </w:rPr>
        <w:t>封装脚本，并让它去为你执行</w:t>
      </w:r>
      <w:r>
        <w:rPr>
          <w:rFonts w:hint="eastAsia"/>
        </w:rPr>
        <w:t>xtrabackup</w:t>
      </w:r>
      <w:r>
        <w:rPr>
          <w:rFonts w:hint="eastAsia"/>
        </w:rPr>
        <w:t>。</w:t>
      </w:r>
    </w:p>
    <w:p w:rsidR="007A4AAF" w:rsidRDefault="006F73E4" w:rsidP="00167256">
      <w:pPr>
        <w:pStyle w:val="2"/>
        <w:wordWrap w:val="0"/>
      </w:pPr>
      <w:r>
        <w:rPr>
          <w:rFonts w:hint="eastAsia"/>
        </w:rPr>
        <w:t>下载安装</w:t>
      </w:r>
    </w:p>
    <w:p w:rsidR="006F73E4" w:rsidRDefault="006F73E4" w:rsidP="00167256">
      <w:pPr>
        <w:wordWrap w:val="0"/>
      </w:pPr>
      <w:r>
        <w:rPr>
          <w:rFonts w:hint="eastAsia"/>
        </w:rPr>
        <w:t>下载地址：</w:t>
      </w:r>
      <w:r>
        <w:rPr>
          <w:rFonts w:hint="eastAsia"/>
        </w:rPr>
        <w:t>http://www.percona.com/downloads/XtraBackup/</w:t>
      </w:r>
    </w:p>
    <w:p w:rsidR="006F73E4" w:rsidRDefault="006F73E4" w:rsidP="00167256">
      <w:pPr>
        <w:wordWrap w:val="0"/>
      </w:pPr>
      <w:r>
        <w:rPr>
          <w:rFonts w:hint="eastAsia"/>
        </w:rPr>
        <w:t>rpm</w:t>
      </w:r>
      <w:r>
        <w:rPr>
          <w:rFonts w:hint="eastAsia"/>
        </w:rPr>
        <w:t>文件：</w:t>
      </w:r>
      <w:r>
        <w:rPr>
          <w:rFonts w:hint="eastAsia"/>
        </w:rPr>
        <w:t>percona-xtrabackup-2.2.9-5067.el6.x86_64.rpm</w:t>
      </w:r>
    </w:p>
    <w:p w:rsidR="007A4AAF" w:rsidRDefault="006F73E4" w:rsidP="00167256">
      <w:pPr>
        <w:wordWrap w:val="0"/>
      </w:pPr>
      <w:r>
        <w:rPr>
          <w:rFonts w:hint="eastAsia"/>
        </w:rPr>
        <w:t>安装：</w:t>
      </w:r>
      <w:r>
        <w:rPr>
          <w:rFonts w:hint="eastAsia"/>
        </w:rPr>
        <w:t>shell&gt;</w:t>
      </w:r>
      <w:r w:rsidR="0076311B">
        <w:rPr>
          <w:rFonts w:hint="eastAsia"/>
        </w:rPr>
        <w:t>yum install</w:t>
      </w:r>
      <w:r>
        <w:rPr>
          <w:rFonts w:hint="eastAsia"/>
        </w:rPr>
        <w:t xml:space="preserve"> percona-xtrabackup-2.2.9-5067.el6.x86_64.rpm</w:t>
      </w:r>
    </w:p>
    <w:p w:rsidR="006F73E4" w:rsidRDefault="006F73E4" w:rsidP="00167256">
      <w:pPr>
        <w:pStyle w:val="2"/>
        <w:wordWrap w:val="0"/>
      </w:pPr>
      <w:r>
        <w:rPr>
          <w:rFonts w:hint="eastAsia"/>
        </w:rPr>
        <w:t>备份</w:t>
      </w:r>
    </w:p>
    <w:p w:rsidR="006F73E4" w:rsidRDefault="006F73E4" w:rsidP="00167256">
      <w:pPr>
        <w:pStyle w:val="aa"/>
        <w:numPr>
          <w:ilvl w:val="0"/>
          <w:numId w:val="25"/>
        </w:numPr>
        <w:wordWrap w:val="0"/>
        <w:ind w:firstLineChars="0"/>
      </w:pPr>
      <w:r>
        <w:rPr>
          <w:rFonts w:hint="eastAsia"/>
        </w:rPr>
        <w:t>全备份：</w:t>
      </w:r>
      <w:r>
        <w:rPr>
          <w:rFonts w:hint="eastAsia"/>
        </w:rPr>
        <w:t xml:space="preserve"> </w:t>
      </w:r>
    </w:p>
    <w:p w:rsidR="006F73E4" w:rsidRDefault="006F73E4" w:rsidP="00167256">
      <w:pPr>
        <w:pStyle w:val="a9"/>
      </w:pPr>
      <w:r>
        <w:t xml:space="preserve">shell&gt; </w:t>
      </w:r>
      <w:bookmarkStart w:id="29" w:name="OLE_LINK7"/>
      <w:bookmarkStart w:id="30" w:name="OLE_LINK8"/>
      <w:bookmarkStart w:id="31" w:name="OLE_LINK9"/>
      <w:r>
        <w:t>innobackupex --user=root --password=oracle /tmp 2&gt;/tmp/world.log</w:t>
      </w:r>
      <w:bookmarkEnd w:id="29"/>
      <w:bookmarkEnd w:id="30"/>
      <w:bookmarkEnd w:id="31"/>
    </w:p>
    <w:p w:rsidR="006F73E4" w:rsidRDefault="006F73E4" w:rsidP="00167256">
      <w:pPr>
        <w:wordWrap w:val="0"/>
      </w:pPr>
      <w:r>
        <w:rPr>
          <w:rFonts w:hint="eastAsia"/>
        </w:rPr>
        <w:t>--defaults-file</w:t>
      </w:r>
      <w:r>
        <w:rPr>
          <w:rFonts w:hint="eastAsia"/>
        </w:rPr>
        <w:t>可以指定配置文件位置，但是该选项必须为第一个选项</w:t>
      </w:r>
    </w:p>
    <w:p w:rsidR="006F73E4" w:rsidRDefault="006F73E4" w:rsidP="00167256">
      <w:pPr>
        <w:wordWrap w:val="0"/>
      </w:pPr>
      <w:r>
        <w:rPr>
          <w:rFonts w:hint="eastAsia"/>
        </w:rPr>
        <w:t>2&gt;/tmp/world.log</w:t>
      </w:r>
      <w:r>
        <w:rPr>
          <w:rFonts w:hint="eastAsia"/>
        </w:rPr>
        <w:t>将标准</w:t>
      </w:r>
      <w:r w:rsidR="000D507A">
        <w:rPr>
          <w:rFonts w:hint="eastAsia"/>
        </w:rPr>
        <w:t>输出</w:t>
      </w:r>
      <w:r>
        <w:rPr>
          <w:rFonts w:hint="eastAsia"/>
        </w:rPr>
        <w:t>写入</w:t>
      </w:r>
      <w:r>
        <w:rPr>
          <w:rFonts w:hint="eastAsia"/>
        </w:rPr>
        <w:t>world.log</w:t>
      </w:r>
      <w:r>
        <w:rPr>
          <w:rFonts w:hint="eastAsia"/>
        </w:rPr>
        <w:t>文件</w:t>
      </w:r>
    </w:p>
    <w:p w:rsidR="006F73E4" w:rsidRDefault="006F73E4" w:rsidP="00167256">
      <w:pPr>
        <w:wordWrap w:val="0"/>
      </w:pPr>
      <w:r>
        <w:rPr>
          <w:rFonts w:hint="eastAsia"/>
        </w:rPr>
        <w:t>默认备份文件会自动生成对应的时间目录，如下：</w:t>
      </w:r>
    </w:p>
    <w:p w:rsidR="006F73E4" w:rsidRDefault="00F133DA" w:rsidP="00167256">
      <w:pPr>
        <w:wordWrap w:val="0"/>
      </w:pPr>
      <w:r>
        <w:rPr>
          <w:noProof/>
        </w:rPr>
        <w:drawing>
          <wp:inline distT="0" distB="0" distL="0" distR="0">
            <wp:extent cx="5274310" cy="1101867"/>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74310" cy="1101867"/>
                    </a:xfrm>
                    <a:prstGeom prst="rect">
                      <a:avLst/>
                    </a:prstGeom>
                  </pic:spPr>
                </pic:pic>
              </a:graphicData>
            </a:graphic>
          </wp:inline>
        </w:drawing>
      </w:r>
    </w:p>
    <w:p w:rsidR="00F133DA" w:rsidRDefault="006F73E4" w:rsidP="00167256">
      <w:pPr>
        <w:wordWrap w:val="0"/>
      </w:pPr>
      <w:r>
        <w:rPr>
          <w:rFonts w:hint="eastAsia"/>
        </w:rPr>
        <w:t>如果不想生成日期目录，可以添加</w:t>
      </w:r>
      <w:r>
        <w:rPr>
          <w:rFonts w:hint="eastAsia"/>
        </w:rPr>
        <w:t>--no-timestamp</w:t>
      </w:r>
      <w:r>
        <w:rPr>
          <w:rFonts w:hint="eastAsia"/>
        </w:rPr>
        <w:t>选项，使备份数据生成在指定的目录下。</w:t>
      </w:r>
    </w:p>
    <w:p w:rsidR="006F73E4" w:rsidRDefault="006F73E4" w:rsidP="00167256">
      <w:pPr>
        <w:pStyle w:val="aa"/>
        <w:numPr>
          <w:ilvl w:val="0"/>
          <w:numId w:val="25"/>
        </w:numPr>
        <w:wordWrap w:val="0"/>
        <w:ind w:firstLineChars="0"/>
      </w:pPr>
      <w:r>
        <w:rPr>
          <w:rFonts w:hint="eastAsia"/>
        </w:rPr>
        <w:t>增量备份：</w:t>
      </w:r>
    </w:p>
    <w:p w:rsidR="006F73E4" w:rsidRDefault="006F73E4" w:rsidP="00167256">
      <w:pPr>
        <w:wordWrap w:val="0"/>
      </w:pPr>
      <w:r>
        <w:rPr>
          <w:rFonts w:hint="eastAsia"/>
        </w:rPr>
        <w:t>首先我们需要有一份全备</w:t>
      </w:r>
    </w:p>
    <w:p w:rsidR="006F73E4" w:rsidRDefault="006F73E4" w:rsidP="00167256">
      <w:pPr>
        <w:pStyle w:val="a9"/>
      </w:pPr>
      <w:r>
        <w:t>shell&gt; innobackupex --user=root --password=oracle /tmp</w:t>
      </w:r>
    </w:p>
    <w:p w:rsidR="006F73E4" w:rsidRDefault="006F73E4" w:rsidP="00167256">
      <w:pPr>
        <w:wordWrap w:val="0"/>
      </w:pPr>
      <w:r>
        <w:rPr>
          <w:rFonts w:hint="eastAsia"/>
        </w:rPr>
        <w:t>假设备份目录为</w:t>
      </w:r>
      <w:r>
        <w:rPr>
          <w:rFonts w:hint="eastAsia"/>
        </w:rPr>
        <w:t>/tmp/2015-03-14_17-31-52</w:t>
      </w:r>
    </w:p>
    <w:p w:rsidR="006F73E4" w:rsidRDefault="006F73E4" w:rsidP="00167256">
      <w:pPr>
        <w:wordWrap w:val="0"/>
      </w:pPr>
      <w:r>
        <w:rPr>
          <w:rFonts w:hint="eastAsia"/>
        </w:rPr>
        <w:t>可以在</w:t>
      </w:r>
      <w:r>
        <w:rPr>
          <w:rFonts w:hint="eastAsia"/>
        </w:rPr>
        <w:t>/tmp/2015-03-14_17-31-52/xtrabackup_checkpoints</w:t>
      </w:r>
      <w:r>
        <w:rPr>
          <w:rFonts w:hint="eastAsia"/>
        </w:rPr>
        <w:t>里查看到</w:t>
      </w:r>
      <w:r>
        <w:rPr>
          <w:rFonts w:hint="eastAsia"/>
        </w:rPr>
        <w:t>lsn</w:t>
      </w:r>
      <w:r>
        <w:rPr>
          <w:rFonts w:hint="eastAsia"/>
        </w:rPr>
        <w:t>号，如图</w:t>
      </w:r>
    </w:p>
    <w:p w:rsidR="006F73E4" w:rsidRDefault="00F133DA" w:rsidP="00167256">
      <w:pPr>
        <w:wordWrap w:val="0"/>
      </w:pPr>
      <w:r>
        <w:rPr>
          <w:noProof/>
        </w:rPr>
        <w:drawing>
          <wp:inline distT="0" distB="0" distL="0" distR="0">
            <wp:extent cx="5274310" cy="1140936"/>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4310" cy="1140936"/>
                    </a:xfrm>
                    <a:prstGeom prst="rect">
                      <a:avLst/>
                    </a:prstGeom>
                  </pic:spPr>
                </pic:pic>
              </a:graphicData>
            </a:graphic>
          </wp:inline>
        </w:drawing>
      </w:r>
    </w:p>
    <w:p w:rsidR="006F73E4" w:rsidRDefault="006F73E4" w:rsidP="00167256">
      <w:pPr>
        <w:wordWrap w:val="0"/>
      </w:pPr>
      <w:r>
        <w:rPr>
          <w:rFonts w:hint="eastAsia"/>
        </w:rPr>
        <w:t>创建增量备份</w:t>
      </w:r>
    </w:p>
    <w:p w:rsidR="006F73E4" w:rsidRDefault="006F73E4" w:rsidP="00167256">
      <w:pPr>
        <w:pStyle w:val="a9"/>
      </w:pPr>
      <w:r>
        <w:t xml:space="preserve">shell&gt; innobackupex --user=root --password=oracle --incremental --incremental-basedir=/tmp/2015-03-14_17-31-52 /tmp </w:t>
      </w:r>
    </w:p>
    <w:p w:rsidR="006F73E4" w:rsidRDefault="006F73E4" w:rsidP="00167256">
      <w:pPr>
        <w:wordWrap w:val="0"/>
      </w:pPr>
      <w:r>
        <w:rPr>
          <w:rFonts w:hint="eastAsia"/>
        </w:rPr>
        <w:t>其中</w:t>
      </w:r>
      <w:r>
        <w:rPr>
          <w:rFonts w:hint="eastAsia"/>
        </w:rPr>
        <w:t>--incremental-basedir=/tmp/2015-03-14_17-31-52</w:t>
      </w:r>
      <w:r>
        <w:rPr>
          <w:rFonts w:hint="eastAsia"/>
        </w:rPr>
        <w:t>也可以用</w:t>
      </w:r>
      <w:r>
        <w:rPr>
          <w:rFonts w:hint="eastAsia"/>
        </w:rPr>
        <w:t>--incremental-lsn=2826730577</w:t>
      </w:r>
      <w:r>
        <w:rPr>
          <w:rFonts w:hint="eastAsia"/>
        </w:rPr>
        <w:t>替换</w:t>
      </w:r>
    </w:p>
    <w:p w:rsidR="006F73E4" w:rsidRDefault="006F73E4" w:rsidP="00167256">
      <w:pPr>
        <w:wordWrap w:val="0"/>
      </w:pPr>
      <w:r>
        <w:rPr>
          <w:rFonts w:hint="eastAsia"/>
        </w:rPr>
        <w:t>这样就在</w:t>
      </w:r>
      <w:r>
        <w:rPr>
          <w:rFonts w:hint="eastAsia"/>
        </w:rPr>
        <w:t>/tmp</w:t>
      </w:r>
      <w:r>
        <w:rPr>
          <w:rFonts w:hint="eastAsia"/>
        </w:rPr>
        <w:t>下创建了增量备份，新的目录为</w:t>
      </w:r>
      <w:r>
        <w:rPr>
          <w:rFonts w:hint="eastAsia"/>
        </w:rPr>
        <w:t>/tmp/2015-03-14_17-35-22</w:t>
      </w:r>
    </w:p>
    <w:p w:rsidR="006F73E4" w:rsidRDefault="006F73E4" w:rsidP="00167256">
      <w:pPr>
        <w:wordWrap w:val="0"/>
      </w:pPr>
      <w:r>
        <w:rPr>
          <w:rFonts w:hint="eastAsia"/>
        </w:rPr>
        <w:t>继续创建新的增量备份时，</w:t>
      </w:r>
      <w:r>
        <w:rPr>
          <w:rFonts w:hint="eastAsia"/>
        </w:rPr>
        <w:t>--incremental-basedir</w:t>
      </w:r>
      <w:r>
        <w:rPr>
          <w:rFonts w:hint="eastAsia"/>
        </w:rPr>
        <w:t>将指定为</w:t>
      </w:r>
      <w:r>
        <w:rPr>
          <w:rFonts w:hint="eastAsia"/>
        </w:rPr>
        <w:t>/tmp/2015-03-14_17-35-22</w:t>
      </w:r>
      <w:r>
        <w:rPr>
          <w:rFonts w:hint="eastAsia"/>
        </w:rPr>
        <w:t>，以此类推，下一个增量备份的</w:t>
      </w:r>
      <w:r>
        <w:rPr>
          <w:rFonts w:hint="eastAsia"/>
        </w:rPr>
        <w:t>--incremental-basedir</w:t>
      </w:r>
      <w:r>
        <w:rPr>
          <w:rFonts w:hint="eastAsia"/>
        </w:rPr>
        <w:t>设定为上次备份的目录。</w:t>
      </w:r>
    </w:p>
    <w:p w:rsidR="006F73E4" w:rsidRDefault="006F73E4" w:rsidP="00167256">
      <w:pPr>
        <w:pStyle w:val="aa"/>
        <w:numPr>
          <w:ilvl w:val="0"/>
          <w:numId w:val="25"/>
        </w:numPr>
        <w:wordWrap w:val="0"/>
        <w:ind w:firstLineChars="0"/>
      </w:pPr>
      <w:r>
        <w:rPr>
          <w:rFonts w:hint="eastAsia"/>
        </w:rPr>
        <w:t>局部备份：</w:t>
      </w:r>
    </w:p>
    <w:p w:rsidR="006F73E4" w:rsidRDefault="006F73E4" w:rsidP="00167256">
      <w:pPr>
        <w:wordWrap w:val="0"/>
      </w:pPr>
      <w:r>
        <w:rPr>
          <w:rFonts w:hint="eastAsia"/>
        </w:rPr>
        <w:lastRenderedPageBreak/>
        <w:t>局部备份需要添加</w:t>
      </w:r>
      <w:r>
        <w:rPr>
          <w:rFonts w:hint="eastAsia"/>
        </w:rPr>
        <w:t>--databases</w:t>
      </w:r>
      <w:r>
        <w:rPr>
          <w:rFonts w:hint="eastAsia"/>
        </w:rPr>
        <w:t>选项，格式为</w:t>
      </w:r>
      <w:r>
        <w:rPr>
          <w:rFonts w:hint="eastAsia"/>
        </w:rPr>
        <w:t>--databases="databasename1[.tablename] databasename2[.tablename]"</w:t>
      </w:r>
      <w:r>
        <w:rPr>
          <w:rFonts w:hint="eastAsia"/>
        </w:rPr>
        <w:t>，例如：</w:t>
      </w:r>
    </w:p>
    <w:p w:rsidR="006F73E4" w:rsidRDefault="006F73E4" w:rsidP="00167256">
      <w:pPr>
        <w:pStyle w:val="a9"/>
      </w:pPr>
      <w:r>
        <w:t>shell&gt; innobackupex --user=root --password=oracle --databases=“test world.City world.Country sbtest” /tmp</w:t>
      </w:r>
    </w:p>
    <w:p w:rsidR="006F73E4" w:rsidRDefault="006F73E4" w:rsidP="00167256">
      <w:pPr>
        <w:wordWrap w:val="0"/>
      </w:pPr>
      <w:r>
        <w:rPr>
          <w:rFonts w:hint="eastAsia"/>
        </w:rPr>
        <w:t>则会在日期目录文件中生成</w:t>
      </w:r>
      <w:r>
        <w:rPr>
          <w:rFonts w:hint="eastAsia"/>
        </w:rPr>
        <w:t>test</w:t>
      </w:r>
      <w:r>
        <w:rPr>
          <w:rFonts w:hint="eastAsia"/>
        </w:rPr>
        <w:t>数据库、</w:t>
      </w:r>
      <w:r>
        <w:rPr>
          <w:rFonts w:hint="eastAsia"/>
        </w:rPr>
        <w:t>world</w:t>
      </w:r>
      <w:r>
        <w:rPr>
          <w:rFonts w:hint="eastAsia"/>
        </w:rPr>
        <w:t>数据库中的</w:t>
      </w:r>
      <w:r>
        <w:rPr>
          <w:rFonts w:hint="eastAsia"/>
        </w:rPr>
        <w:t>City</w:t>
      </w:r>
      <w:r>
        <w:rPr>
          <w:rFonts w:hint="eastAsia"/>
        </w:rPr>
        <w:t>表和</w:t>
      </w:r>
      <w:r>
        <w:rPr>
          <w:rFonts w:hint="eastAsia"/>
        </w:rPr>
        <w:t>Country</w:t>
      </w:r>
      <w:r>
        <w:rPr>
          <w:rFonts w:hint="eastAsia"/>
        </w:rPr>
        <w:t>表、</w:t>
      </w:r>
      <w:r>
        <w:rPr>
          <w:rFonts w:hint="eastAsia"/>
        </w:rPr>
        <w:t>sbtest</w:t>
      </w:r>
      <w:r>
        <w:rPr>
          <w:rFonts w:hint="eastAsia"/>
        </w:rPr>
        <w:t>数据库的备份。</w:t>
      </w:r>
    </w:p>
    <w:p w:rsidR="006F73E4" w:rsidRDefault="006F73E4" w:rsidP="00167256">
      <w:pPr>
        <w:wordWrap w:val="0"/>
      </w:pPr>
      <w:r>
        <w:rPr>
          <w:rFonts w:hint="eastAsia"/>
        </w:rPr>
        <w:t>也可以使用选项</w:t>
      </w:r>
      <w:r>
        <w:rPr>
          <w:rFonts w:hint="eastAsia"/>
        </w:rPr>
        <w:t>--tables-file=/tmp/tables.txt</w:t>
      </w:r>
      <w:r>
        <w:rPr>
          <w:rFonts w:hint="eastAsia"/>
        </w:rPr>
        <w:t>，首先在</w:t>
      </w:r>
      <w:r>
        <w:rPr>
          <w:rFonts w:hint="eastAsia"/>
        </w:rPr>
        <w:t>tables.txt</w:t>
      </w:r>
      <w:r>
        <w:rPr>
          <w:rFonts w:hint="eastAsia"/>
        </w:rPr>
        <w:t>文件中写入要备份的表，格式必须为</w:t>
      </w:r>
      <w:r>
        <w:rPr>
          <w:rFonts w:hint="eastAsia"/>
        </w:rPr>
        <w:t>databasename.tablename</w:t>
      </w:r>
      <w:r>
        <w:rPr>
          <w:rFonts w:hint="eastAsia"/>
        </w:rPr>
        <w:t>，一行对应一张表。然后命令如下：</w:t>
      </w:r>
    </w:p>
    <w:p w:rsidR="006F73E4" w:rsidRDefault="006F73E4" w:rsidP="00167256">
      <w:pPr>
        <w:pStyle w:val="a9"/>
      </w:pPr>
      <w:r>
        <w:t>shell&gt; innobackupex --user=root --password=oracle --tables-file=/tmp/talbes.txt /tmp</w:t>
      </w:r>
    </w:p>
    <w:p w:rsidR="006F73E4" w:rsidRDefault="006F73E4" w:rsidP="00167256">
      <w:pPr>
        <w:wordWrap w:val="0"/>
      </w:pPr>
      <w:r>
        <w:rPr>
          <w:rFonts w:hint="eastAsia"/>
        </w:rPr>
        <w:t>就会在日期目录下生成各个表的备份。</w:t>
      </w:r>
    </w:p>
    <w:p w:rsidR="006F73E4" w:rsidRPr="00F133DA" w:rsidRDefault="006F73E4" w:rsidP="00167256">
      <w:pPr>
        <w:pStyle w:val="aa"/>
        <w:numPr>
          <w:ilvl w:val="0"/>
          <w:numId w:val="25"/>
        </w:numPr>
        <w:wordWrap w:val="0"/>
        <w:ind w:firstLineChars="0"/>
      </w:pPr>
      <w:r w:rsidRPr="00F133DA">
        <w:rPr>
          <w:rFonts w:hint="eastAsia"/>
        </w:rPr>
        <w:t>压缩备份：</w:t>
      </w:r>
    </w:p>
    <w:p w:rsidR="006F73E4" w:rsidRDefault="006F73E4" w:rsidP="00167256">
      <w:pPr>
        <w:pStyle w:val="aa"/>
        <w:numPr>
          <w:ilvl w:val="0"/>
          <w:numId w:val="27"/>
        </w:numPr>
        <w:wordWrap w:val="0"/>
        <w:ind w:firstLineChars="0"/>
      </w:pPr>
      <w:r>
        <w:rPr>
          <w:rFonts w:hint="eastAsia"/>
        </w:rPr>
        <w:t>将备份文件压缩成</w:t>
      </w:r>
      <w:r>
        <w:rPr>
          <w:rFonts w:hint="eastAsia"/>
        </w:rPr>
        <w:t>xbstream</w:t>
      </w:r>
      <w:r>
        <w:rPr>
          <w:rFonts w:hint="eastAsia"/>
        </w:rPr>
        <w:t>格式</w:t>
      </w:r>
    </w:p>
    <w:p w:rsidR="006F73E4" w:rsidRDefault="006F73E4" w:rsidP="00167256">
      <w:pPr>
        <w:pStyle w:val="a9"/>
      </w:pPr>
      <w:r>
        <w:t>shell&gt; innobackupex --user=root --password=oracle --stream=xbstream  /tmp &gt; back.xbstream</w:t>
      </w:r>
    </w:p>
    <w:p w:rsidR="006F73E4" w:rsidRDefault="006F73E4" w:rsidP="00167256">
      <w:pPr>
        <w:wordWrap w:val="0"/>
      </w:pPr>
      <w:r>
        <w:rPr>
          <w:rFonts w:hint="eastAsia"/>
        </w:rPr>
        <w:t>这会在</w:t>
      </w:r>
      <w:r>
        <w:rPr>
          <w:rFonts w:hint="eastAsia"/>
        </w:rPr>
        <w:t>/tmp</w:t>
      </w:r>
      <w:r>
        <w:rPr>
          <w:rFonts w:hint="eastAsia"/>
        </w:rPr>
        <w:t>目录下产生压缩后的备份文件</w:t>
      </w:r>
      <w:r>
        <w:rPr>
          <w:rFonts w:hint="eastAsia"/>
        </w:rPr>
        <w:t>back.xbstream</w:t>
      </w:r>
      <w:r>
        <w:rPr>
          <w:rFonts w:hint="eastAsia"/>
        </w:rPr>
        <w:t>，解压方式如下</w:t>
      </w:r>
    </w:p>
    <w:p w:rsidR="006F73E4" w:rsidRDefault="006F73E4" w:rsidP="00167256">
      <w:pPr>
        <w:pStyle w:val="a9"/>
      </w:pPr>
      <w:r>
        <w:t>shell&gt; xbstream -x &lt;  back.xbstream</w:t>
      </w:r>
    </w:p>
    <w:p w:rsidR="006F73E4" w:rsidRDefault="006F73E4" w:rsidP="00167256">
      <w:pPr>
        <w:pStyle w:val="aa"/>
        <w:numPr>
          <w:ilvl w:val="0"/>
          <w:numId w:val="27"/>
        </w:numPr>
        <w:wordWrap w:val="0"/>
        <w:ind w:firstLineChars="0"/>
      </w:pPr>
      <w:r>
        <w:rPr>
          <w:rFonts w:hint="eastAsia"/>
        </w:rPr>
        <w:t>将备份文件进行</w:t>
      </w:r>
      <w:r>
        <w:rPr>
          <w:rFonts w:hint="eastAsia"/>
        </w:rPr>
        <w:t>compact</w:t>
      </w:r>
      <w:r>
        <w:rPr>
          <w:rFonts w:hint="eastAsia"/>
        </w:rPr>
        <w:t>压缩</w:t>
      </w:r>
    </w:p>
    <w:p w:rsidR="006F73E4" w:rsidRDefault="006F73E4" w:rsidP="00167256">
      <w:pPr>
        <w:pStyle w:val="a9"/>
      </w:pPr>
      <w:r>
        <w:t>shell&gt; innobackupex --user=root --password=oracle --compact  /tmp</w:t>
      </w:r>
    </w:p>
    <w:p w:rsidR="00A3558F" w:rsidRDefault="00A3558F" w:rsidP="00167256">
      <w:pPr>
        <w:pStyle w:val="aa"/>
        <w:numPr>
          <w:ilvl w:val="0"/>
          <w:numId w:val="27"/>
        </w:numPr>
        <w:wordWrap w:val="0"/>
        <w:ind w:firstLineChars="0"/>
      </w:pPr>
      <w:r>
        <w:rPr>
          <w:rFonts w:hint="eastAsia"/>
        </w:rPr>
        <w:t>压缩为</w:t>
      </w:r>
      <w:r>
        <w:rPr>
          <w:rFonts w:hint="eastAsia"/>
        </w:rPr>
        <w:t>.tar.gz</w:t>
      </w:r>
    </w:p>
    <w:p w:rsidR="00A3558F" w:rsidRDefault="00167256" w:rsidP="00167256">
      <w:pPr>
        <w:pStyle w:val="a9"/>
      </w:pPr>
      <w:r>
        <w:t>shell&gt;</w:t>
      </w:r>
      <w:r w:rsidR="00A3558F" w:rsidRPr="00A3558F">
        <w:t xml:space="preserve"> innobackupex --defaults-file=/etc/my.cnf --user=root </w:t>
      </w:r>
      <w:r>
        <w:t>--password=oracle</w:t>
      </w:r>
      <w:r w:rsidRPr="00A3558F">
        <w:t xml:space="preserve"> </w:t>
      </w:r>
      <w:r w:rsidR="00A3558F" w:rsidRPr="00A3558F">
        <w:t xml:space="preserve">--stream=tar  /home/tank/backup | gzip &gt; /home/tank/backup/`date +%F_%H-%M-%S`.tar.gz  </w:t>
      </w:r>
    </w:p>
    <w:p w:rsidR="007A4AAF" w:rsidRDefault="00F133DA" w:rsidP="00167256">
      <w:pPr>
        <w:pStyle w:val="2"/>
        <w:wordWrap w:val="0"/>
      </w:pPr>
      <w:r>
        <w:rPr>
          <w:rFonts w:hint="eastAsia"/>
        </w:rPr>
        <w:t>恢复</w:t>
      </w:r>
    </w:p>
    <w:p w:rsidR="00F133DA" w:rsidRDefault="00F133DA" w:rsidP="00167256">
      <w:pPr>
        <w:pStyle w:val="aa"/>
        <w:numPr>
          <w:ilvl w:val="0"/>
          <w:numId w:val="26"/>
        </w:numPr>
        <w:wordWrap w:val="0"/>
        <w:ind w:firstLineChars="0"/>
      </w:pPr>
      <w:r>
        <w:rPr>
          <w:rFonts w:hint="eastAsia"/>
        </w:rPr>
        <w:t>全备的恢复：</w:t>
      </w:r>
    </w:p>
    <w:p w:rsidR="00F133DA" w:rsidRDefault="00F133DA" w:rsidP="00167256">
      <w:pPr>
        <w:wordWrap w:val="0"/>
      </w:pPr>
      <w:r>
        <w:rPr>
          <w:rFonts w:hint="eastAsia"/>
        </w:rPr>
        <w:t>在转储数据之前需要先执行准备阶段，生成对应的日志文件，从而保证数据的一致性</w:t>
      </w:r>
    </w:p>
    <w:p w:rsidR="00F133DA" w:rsidRDefault="00F133DA" w:rsidP="00167256">
      <w:pPr>
        <w:pStyle w:val="a9"/>
      </w:pPr>
      <w:r>
        <w:t>shell&gt; innobackupex --apply-log /tmp/2015-03-14_17-31-52</w:t>
      </w:r>
    </w:p>
    <w:p w:rsidR="00F133DA" w:rsidRDefault="00F133DA" w:rsidP="00167256">
      <w:pPr>
        <w:wordWrap w:val="0"/>
      </w:pPr>
      <w:r>
        <w:rPr>
          <w:rFonts w:hint="eastAsia"/>
        </w:rPr>
        <w:t>添加</w:t>
      </w:r>
      <w:r>
        <w:rPr>
          <w:rFonts w:hint="eastAsia"/>
        </w:rPr>
        <w:t>--use-memory</w:t>
      </w:r>
      <w:r>
        <w:rPr>
          <w:rFonts w:hint="eastAsia"/>
        </w:rPr>
        <w:t>选项可以设定使用的内存，默认为</w:t>
      </w:r>
      <w:r>
        <w:rPr>
          <w:rFonts w:hint="eastAsia"/>
        </w:rPr>
        <w:t>100MB</w:t>
      </w:r>
      <w:r>
        <w:rPr>
          <w:rFonts w:hint="eastAsia"/>
        </w:rPr>
        <w:t>，例如：</w:t>
      </w:r>
    </w:p>
    <w:p w:rsidR="00F133DA" w:rsidRDefault="00F133DA" w:rsidP="00167256">
      <w:pPr>
        <w:pStyle w:val="a9"/>
      </w:pPr>
      <w:r>
        <w:t>shell&gt; innobackupex --apply-log --use-memory=1G /tmp/2015-03-18_13-39-29</w:t>
      </w:r>
    </w:p>
    <w:p w:rsidR="00F133DA" w:rsidRDefault="00F133DA" w:rsidP="00167256">
      <w:pPr>
        <w:wordWrap w:val="0"/>
      </w:pPr>
      <w:r>
        <w:rPr>
          <w:rFonts w:hint="eastAsia"/>
        </w:rPr>
        <w:t>接下来就是转储阶段，必须先关闭数据库服务</w:t>
      </w:r>
    </w:p>
    <w:p w:rsidR="00F133DA" w:rsidRDefault="00F133DA" w:rsidP="00167256">
      <w:pPr>
        <w:pStyle w:val="a9"/>
      </w:pPr>
      <w:r>
        <w:t>shell&gt; service mysql stop</w:t>
      </w:r>
    </w:p>
    <w:p w:rsidR="00F133DA" w:rsidRDefault="00F133DA" w:rsidP="00167256">
      <w:pPr>
        <w:wordWrap w:val="0"/>
      </w:pPr>
      <w:r>
        <w:rPr>
          <w:rFonts w:hint="eastAsia"/>
        </w:rPr>
        <w:t>然后转储上步以准备好的数据</w:t>
      </w:r>
    </w:p>
    <w:p w:rsidR="00F133DA" w:rsidRDefault="00F133DA" w:rsidP="00167256">
      <w:pPr>
        <w:pStyle w:val="a9"/>
      </w:pPr>
      <w:r>
        <w:t>shell&gt; innobackupex --copy-back /tmp/2015-03-14_17-31-52</w:t>
      </w:r>
    </w:p>
    <w:p w:rsidR="00F133DA" w:rsidRDefault="00F133DA" w:rsidP="00167256">
      <w:pPr>
        <w:wordWrap w:val="0"/>
      </w:pPr>
      <w:r>
        <w:rPr>
          <w:rFonts w:hint="eastAsia"/>
        </w:rPr>
        <w:t>注意：转储位置为配置文件</w:t>
      </w:r>
      <w:r>
        <w:rPr>
          <w:rFonts w:hint="eastAsia"/>
        </w:rPr>
        <w:t>my.cnf</w:t>
      </w:r>
      <w:r>
        <w:rPr>
          <w:rFonts w:hint="eastAsia"/>
        </w:rPr>
        <w:t>中指定的</w:t>
      </w:r>
      <w:r>
        <w:rPr>
          <w:rFonts w:hint="eastAsia"/>
        </w:rPr>
        <w:t>datadir</w:t>
      </w:r>
      <w:r>
        <w:rPr>
          <w:rFonts w:hint="eastAsia"/>
        </w:rPr>
        <w:t>，在转储前必须保证该目录为空，或者添加</w:t>
      </w:r>
      <w:r>
        <w:rPr>
          <w:rFonts w:hint="eastAsia"/>
        </w:rPr>
        <w:t>--force-non-empty-directories</w:t>
      </w:r>
      <w:r>
        <w:rPr>
          <w:rFonts w:hint="eastAsia"/>
        </w:rPr>
        <w:t>选项。</w:t>
      </w:r>
    </w:p>
    <w:p w:rsidR="00F133DA" w:rsidRDefault="00F133DA" w:rsidP="00167256">
      <w:pPr>
        <w:wordWrap w:val="0"/>
      </w:pPr>
      <w:r>
        <w:rPr>
          <w:rFonts w:hint="eastAsia"/>
        </w:rPr>
        <w:t>转储完成后需要修改文件的所属用户</w:t>
      </w:r>
    </w:p>
    <w:p w:rsidR="00F133DA" w:rsidRDefault="00F133DA" w:rsidP="00167256">
      <w:pPr>
        <w:pStyle w:val="a9"/>
      </w:pPr>
      <w:r>
        <w:t>shell&gt; chown mysql:mysql /var/lib/mysql</w:t>
      </w:r>
    </w:p>
    <w:p w:rsidR="00F133DA" w:rsidRDefault="00F133DA" w:rsidP="00167256">
      <w:pPr>
        <w:wordWrap w:val="0"/>
      </w:pPr>
      <w:r>
        <w:rPr>
          <w:rFonts w:hint="eastAsia"/>
        </w:rPr>
        <w:t>最后启动数据库</w:t>
      </w:r>
    </w:p>
    <w:p w:rsidR="00F133DA" w:rsidRDefault="00F133DA" w:rsidP="00167256">
      <w:pPr>
        <w:pStyle w:val="a9"/>
      </w:pPr>
      <w:r>
        <w:t>shell&gt; service mysql start</w:t>
      </w:r>
    </w:p>
    <w:p w:rsidR="00F133DA" w:rsidRDefault="00F133DA" w:rsidP="00167256">
      <w:pPr>
        <w:pStyle w:val="aa"/>
        <w:numPr>
          <w:ilvl w:val="0"/>
          <w:numId w:val="26"/>
        </w:numPr>
        <w:wordWrap w:val="0"/>
        <w:ind w:firstLineChars="0"/>
      </w:pPr>
      <w:r>
        <w:rPr>
          <w:rFonts w:hint="eastAsia"/>
        </w:rPr>
        <w:t>增量备份的恢复：</w:t>
      </w:r>
    </w:p>
    <w:p w:rsidR="00F133DA" w:rsidRDefault="00F133DA" w:rsidP="00167256">
      <w:pPr>
        <w:wordWrap w:val="0"/>
      </w:pPr>
      <w:r>
        <w:rPr>
          <w:rFonts w:hint="eastAsia"/>
        </w:rPr>
        <w:t>首先也要对备份进行准备阶段</w:t>
      </w:r>
    </w:p>
    <w:p w:rsidR="00F133DA" w:rsidRDefault="00F133DA" w:rsidP="00167256">
      <w:pPr>
        <w:wordWrap w:val="0"/>
      </w:pPr>
      <w:r>
        <w:rPr>
          <w:rFonts w:hint="eastAsia"/>
        </w:rPr>
        <w:t>假设全备份目录为</w:t>
      </w:r>
      <w:r>
        <w:rPr>
          <w:rFonts w:hint="eastAsia"/>
        </w:rPr>
        <w:t>/tmp/2015-03-14_17-31-52</w:t>
      </w:r>
      <w:r>
        <w:rPr>
          <w:rFonts w:hint="eastAsia"/>
        </w:rPr>
        <w:t>，有以下依次的增量备份</w:t>
      </w:r>
      <w:r>
        <w:rPr>
          <w:rFonts w:hint="eastAsia"/>
        </w:rPr>
        <w:t>/tmp/2015-03-15_17-35-22</w:t>
      </w:r>
      <w:r>
        <w:rPr>
          <w:rFonts w:hint="eastAsia"/>
        </w:rPr>
        <w:t>，</w:t>
      </w:r>
      <w:r>
        <w:rPr>
          <w:rFonts w:hint="eastAsia"/>
        </w:rPr>
        <w:t>/tmp/2015-03-16_17-35-22</w:t>
      </w:r>
      <w:r>
        <w:rPr>
          <w:rFonts w:hint="eastAsia"/>
        </w:rPr>
        <w:t>，</w:t>
      </w:r>
      <w:r>
        <w:rPr>
          <w:rFonts w:hint="eastAsia"/>
        </w:rPr>
        <w:t>/tmp/2015-03-17_17-35-22</w:t>
      </w:r>
      <w:r>
        <w:rPr>
          <w:rFonts w:hint="eastAsia"/>
        </w:rPr>
        <w:t>。</w:t>
      </w:r>
    </w:p>
    <w:p w:rsidR="00F133DA" w:rsidRDefault="00F133DA" w:rsidP="00167256">
      <w:pPr>
        <w:wordWrap w:val="0"/>
      </w:pPr>
      <w:r>
        <w:rPr>
          <w:rFonts w:hint="eastAsia"/>
        </w:rPr>
        <w:t>先准备全备份，但要添加</w:t>
      </w:r>
      <w:r>
        <w:rPr>
          <w:rFonts w:hint="eastAsia"/>
        </w:rPr>
        <w:t>--redo-only</w:t>
      </w:r>
      <w:r>
        <w:rPr>
          <w:rFonts w:hint="eastAsia"/>
        </w:rPr>
        <w:t>选项</w:t>
      </w:r>
    </w:p>
    <w:p w:rsidR="00F133DA" w:rsidRDefault="00F133DA" w:rsidP="00167256">
      <w:pPr>
        <w:pStyle w:val="a9"/>
      </w:pPr>
      <w:r>
        <w:lastRenderedPageBreak/>
        <w:t xml:space="preserve">shell&gt; innobackupex --apply-log --redo-only /tmp/2015-03-14_17-31-52 </w:t>
      </w:r>
    </w:p>
    <w:p w:rsidR="00F133DA" w:rsidRDefault="00F133DA" w:rsidP="00167256">
      <w:pPr>
        <w:wordWrap w:val="0"/>
      </w:pPr>
      <w:r>
        <w:rPr>
          <w:rFonts w:hint="eastAsia"/>
        </w:rPr>
        <w:t>这里</w:t>
      </w:r>
      <w:r>
        <w:rPr>
          <w:rFonts w:hint="eastAsia"/>
        </w:rPr>
        <w:t>--redo-only</w:t>
      </w:r>
      <w:r>
        <w:rPr>
          <w:rFonts w:hint="eastAsia"/>
        </w:rPr>
        <w:t>作用为只重做日志中已提交的事务，不回滚日志中未提交的事务，会看到如下提示信息</w:t>
      </w:r>
    </w:p>
    <w:p w:rsidR="00F133DA" w:rsidRDefault="00F133DA" w:rsidP="00167256">
      <w:pPr>
        <w:pStyle w:val="a9"/>
      </w:pPr>
      <w:r>
        <w:t>120103 22:00:12 InnoDB: Shutdown completed;</w:t>
      </w:r>
    </w:p>
    <w:p w:rsidR="00F133DA" w:rsidRDefault="00F133DA" w:rsidP="00167256">
      <w:pPr>
        <w:pStyle w:val="a9"/>
      </w:pPr>
      <w:r>
        <w:t xml:space="preserve">log sequence number 1291135 120103 22:00:12 innobackupex: completed OK! </w:t>
      </w:r>
    </w:p>
    <w:p w:rsidR="00F133DA" w:rsidRDefault="00F133DA" w:rsidP="00167256">
      <w:pPr>
        <w:wordWrap w:val="0"/>
      </w:pPr>
      <w:r>
        <w:rPr>
          <w:rFonts w:hint="eastAsia"/>
        </w:rPr>
        <w:t>然后将第一份增量备份添加到全备份中</w:t>
      </w:r>
    </w:p>
    <w:p w:rsidR="00F133DA" w:rsidRDefault="00F133DA" w:rsidP="00167256">
      <w:pPr>
        <w:pStyle w:val="a9"/>
      </w:pPr>
      <w:r>
        <w:t>shell&gt; innobackupex --apply-log --redo-only /tmp/2015-03-14_17-31-52 --incremental-dir=/tmp/2015-03-15_17-35-22</w:t>
      </w:r>
    </w:p>
    <w:p w:rsidR="00F133DA" w:rsidRDefault="00F133DA" w:rsidP="00167256">
      <w:pPr>
        <w:wordWrap w:val="0"/>
      </w:pPr>
      <w:r>
        <w:rPr>
          <w:rFonts w:hint="eastAsia"/>
        </w:rPr>
        <w:t>会看到如下提示信息，但是</w:t>
      </w:r>
      <w:r>
        <w:rPr>
          <w:rFonts w:hint="eastAsia"/>
        </w:rPr>
        <w:t>lsn</w:t>
      </w:r>
      <w:r>
        <w:rPr>
          <w:rFonts w:hint="eastAsia"/>
        </w:rPr>
        <w:t>号已经相应的改变了</w:t>
      </w:r>
    </w:p>
    <w:p w:rsidR="00F133DA" w:rsidRDefault="00F133DA" w:rsidP="00167256">
      <w:pPr>
        <w:pStyle w:val="a9"/>
      </w:pPr>
      <w:r>
        <w:t>120103 22:08:43 InnoDB: Shutdown completed;</w:t>
      </w:r>
    </w:p>
    <w:p w:rsidR="00F133DA" w:rsidRDefault="00F133DA" w:rsidP="00167256">
      <w:pPr>
        <w:pStyle w:val="a9"/>
      </w:pPr>
      <w:r>
        <w:t xml:space="preserve">log sequence number 1358967 120103 22:08:43 innobackupex: completed OK! </w:t>
      </w:r>
    </w:p>
    <w:p w:rsidR="00F133DA" w:rsidRDefault="00F133DA" w:rsidP="00167256">
      <w:pPr>
        <w:wordWrap w:val="0"/>
      </w:pPr>
      <w:r>
        <w:rPr>
          <w:rFonts w:hint="eastAsia"/>
        </w:rPr>
        <w:t>接下来添加第二份增量备份</w:t>
      </w:r>
    </w:p>
    <w:p w:rsidR="00F133DA" w:rsidRDefault="00F133DA" w:rsidP="00167256">
      <w:pPr>
        <w:pStyle w:val="a9"/>
      </w:pPr>
      <w:r>
        <w:t xml:space="preserve">shell&gt; innobackupex --apply-log --redo-only /tmp/2015-03-14_17-31-52 --incremental-dir=/tmp/2015-03-16_17-35-22 </w:t>
      </w:r>
    </w:p>
    <w:p w:rsidR="00F133DA" w:rsidRDefault="00F133DA" w:rsidP="00167256">
      <w:pPr>
        <w:wordWrap w:val="0"/>
      </w:pPr>
      <w:r>
        <w:rPr>
          <w:rFonts w:hint="eastAsia"/>
        </w:rPr>
        <w:t>最后添加第三份增量备份</w:t>
      </w:r>
    </w:p>
    <w:p w:rsidR="00F133DA" w:rsidRDefault="00F133DA" w:rsidP="00167256">
      <w:pPr>
        <w:pStyle w:val="a9"/>
      </w:pPr>
      <w:r>
        <w:t>shell&gt; innobackupex --apply-log /tmp/2015-03-14_17-31-52 --incremental-dir=/tmp/2015-03-17_17-35-22</w:t>
      </w:r>
    </w:p>
    <w:p w:rsidR="00F133DA" w:rsidRDefault="00F133DA" w:rsidP="00167256">
      <w:pPr>
        <w:wordWrap w:val="0"/>
      </w:pPr>
      <w:r>
        <w:rPr>
          <w:rFonts w:hint="eastAsia"/>
        </w:rPr>
        <w:t>注意：这里因为第三份为最后一份增量备份，所以不需要添加</w:t>
      </w:r>
      <w:r>
        <w:rPr>
          <w:rFonts w:hint="eastAsia"/>
        </w:rPr>
        <w:t>--redo-only</w:t>
      </w:r>
      <w:r>
        <w:rPr>
          <w:rFonts w:hint="eastAsia"/>
        </w:rPr>
        <w:t>选项，此时已经可以回滚日志中未提交的事务了。</w:t>
      </w:r>
    </w:p>
    <w:p w:rsidR="00F133DA" w:rsidRDefault="00F133DA" w:rsidP="00167256">
      <w:pPr>
        <w:wordWrap w:val="0"/>
      </w:pPr>
      <w:r>
        <w:rPr>
          <w:rFonts w:hint="eastAsia"/>
        </w:rPr>
        <w:t>再完成了所有增量备份的合并之后，就可以回滚主全备份的未提交事务了</w:t>
      </w:r>
    </w:p>
    <w:p w:rsidR="00F133DA" w:rsidRDefault="00F133DA" w:rsidP="00167256">
      <w:pPr>
        <w:pStyle w:val="a9"/>
      </w:pPr>
      <w:r>
        <w:t xml:space="preserve">shell&gt; innobackupex --apply-log /tmp/2015-03-14_17-31-52 </w:t>
      </w:r>
    </w:p>
    <w:p w:rsidR="00F133DA" w:rsidRDefault="00F133DA" w:rsidP="00167256">
      <w:pPr>
        <w:wordWrap w:val="0"/>
      </w:pPr>
      <w:r>
        <w:rPr>
          <w:rFonts w:hint="eastAsia"/>
        </w:rPr>
        <w:t>接下来就是转储备份，和转储全备份是一样的</w:t>
      </w:r>
    </w:p>
    <w:p w:rsidR="00F133DA" w:rsidRDefault="00F133DA" w:rsidP="00167256">
      <w:pPr>
        <w:pStyle w:val="a9"/>
      </w:pPr>
      <w:r>
        <w:t>shell&gt; innobackupex --copy-back /tmp/2015-03-14_17-31-52</w:t>
      </w:r>
    </w:p>
    <w:p w:rsidR="00F133DA" w:rsidRDefault="00F133DA" w:rsidP="00167256">
      <w:pPr>
        <w:pStyle w:val="aa"/>
        <w:numPr>
          <w:ilvl w:val="0"/>
          <w:numId w:val="26"/>
        </w:numPr>
        <w:wordWrap w:val="0"/>
        <w:ind w:firstLineChars="0"/>
      </w:pPr>
      <w:r>
        <w:rPr>
          <w:rFonts w:hint="eastAsia"/>
        </w:rPr>
        <w:t>局部备份的恢复：</w:t>
      </w:r>
    </w:p>
    <w:p w:rsidR="00F133DA" w:rsidRDefault="00F133DA" w:rsidP="00167256">
      <w:pPr>
        <w:wordWrap w:val="0"/>
      </w:pPr>
      <w:r>
        <w:rPr>
          <w:rFonts w:hint="eastAsia"/>
        </w:rPr>
        <w:t>注意：</w:t>
      </w:r>
      <w:r>
        <w:rPr>
          <w:rFonts w:hint="eastAsia"/>
        </w:rPr>
        <w:t xml:space="preserve"> </w:t>
      </w:r>
      <w:r>
        <w:rPr>
          <w:rFonts w:hint="eastAsia"/>
        </w:rPr>
        <w:t>局部备份的恢复不可以使用</w:t>
      </w:r>
      <w:r>
        <w:rPr>
          <w:rFonts w:hint="eastAsia"/>
        </w:rPr>
        <w:t>--copy-back</w:t>
      </w:r>
      <w:r>
        <w:rPr>
          <w:rFonts w:hint="eastAsia"/>
        </w:rPr>
        <w:t>方式，否则会导致恢复的数据不一致，而是应该使用导入表的方式恢复数据。</w:t>
      </w:r>
    </w:p>
    <w:p w:rsidR="00F133DA" w:rsidRDefault="00F133DA" w:rsidP="00167256">
      <w:pPr>
        <w:wordWrap w:val="0"/>
      </w:pPr>
      <w:r>
        <w:rPr>
          <w:rFonts w:hint="eastAsia"/>
        </w:rPr>
        <w:t>准备阶段</w:t>
      </w:r>
    </w:p>
    <w:p w:rsidR="00F133DA" w:rsidRDefault="00F133DA" w:rsidP="00167256">
      <w:pPr>
        <w:pStyle w:val="a9"/>
      </w:pPr>
      <w:r>
        <w:t>shell&gt; innobackupex --apply-log --export /tmp/2015-03-19_10-19-31</w:t>
      </w:r>
    </w:p>
    <w:p w:rsidR="00F133DA" w:rsidRDefault="00F133DA" w:rsidP="00167256">
      <w:pPr>
        <w:wordWrap w:val="0"/>
      </w:pPr>
      <w:r>
        <w:rPr>
          <w:rFonts w:hint="eastAsia"/>
        </w:rPr>
        <w:t>完成后会在目录下生成</w:t>
      </w:r>
      <w:r>
        <w:rPr>
          <w:rFonts w:hint="eastAsia"/>
        </w:rPr>
        <w:t>.cfg</w:t>
      </w:r>
      <w:r>
        <w:rPr>
          <w:rFonts w:hint="eastAsia"/>
        </w:rPr>
        <w:t>文件和</w:t>
      </w:r>
      <w:r>
        <w:rPr>
          <w:rFonts w:hint="eastAsia"/>
        </w:rPr>
        <w:t>.exp</w:t>
      </w:r>
      <w:r>
        <w:rPr>
          <w:rFonts w:hint="eastAsia"/>
        </w:rPr>
        <w:t>文件，</w:t>
      </w:r>
      <w:r>
        <w:rPr>
          <w:rFonts w:hint="eastAsia"/>
        </w:rPr>
        <w:t>.cfg</w:t>
      </w:r>
      <w:r>
        <w:rPr>
          <w:rFonts w:hint="eastAsia"/>
        </w:rPr>
        <w:t>文件用于</w:t>
      </w:r>
      <w:r>
        <w:rPr>
          <w:rFonts w:hint="eastAsia"/>
        </w:rPr>
        <w:t>InnoDB</w:t>
      </w:r>
      <w:r>
        <w:rPr>
          <w:rFonts w:hint="eastAsia"/>
        </w:rPr>
        <w:t>，</w:t>
      </w:r>
      <w:r>
        <w:rPr>
          <w:rFonts w:hint="eastAsia"/>
        </w:rPr>
        <w:t>.exp</w:t>
      </w:r>
      <w:r>
        <w:rPr>
          <w:rFonts w:hint="eastAsia"/>
        </w:rPr>
        <w:t>文件用于</w:t>
      </w:r>
      <w:r>
        <w:rPr>
          <w:rFonts w:hint="eastAsia"/>
        </w:rPr>
        <w:t>XtraDB</w:t>
      </w:r>
      <w:r>
        <w:rPr>
          <w:rFonts w:hint="eastAsia"/>
        </w:rPr>
        <w:t>。</w:t>
      </w:r>
    </w:p>
    <w:p w:rsidR="00F133DA" w:rsidRDefault="00F133DA" w:rsidP="00167256">
      <w:pPr>
        <w:wordWrap w:val="0"/>
      </w:pPr>
      <w:r>
        <w:rPr>
          <w:noProof/>
        </w:rPr>
        <w:drawing>
          <wp:inline distT="0" distB="0" distL="0" distR="0">
            <wp:extent cx="5274310" cy="32476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4310" cy="324761"/>
                    </a:xfrm>
                    <a:prstGeom prst="rect">
                      <a:avLst/>
                    </a:prstGeom>
                  </pic:spPr>
                </pic:pic>
              </a:graphicData>
            </a:graphic>
          </wp:inline>
        </w:drawing>
      </w:r>
    </w:p>
    <w:p w:rsidR="00F133DA" w:rsidRDefault="00F133DA" w:rsidP="00167256">
      <w:pPr>
        <w:wordWrap w:val="0"/>
      </w:pPr>
      <w:r>
        <w:rPr>
          <w:rFonts w:hint="eastAsia"/>
        </w:rPr>
        <w:t>恢复阶段</w:t>
      </w:r>
    </w:p>
    <w:p w:rsidR="00F133DA" w:rsidRDefault="00F133DA" w:rsidP="00167256">
      <w:pPr>
        <w:wordWrap w:val="0"/>
      </w:pPr>
      <w:r>
        <w:rPr>
          <w:rFonts w:hint="eastAsia"/>
        </w:rPr>
        <w:t>首先要将数据库中原先的表空间文件扔掉</w:t>
      </w:r>
    </w:p>
    <w:p w:rsidR="00F133DA" w:rsidRDefault="00F133DA" w:rsidP="00167256">
      <w:pPr>
        <w:pStyle w:val="a9"/>
      </w:pPr>
      <w:r>
        <w:t>mysql&gt; alter table test.tmp1 discard tablespace ;</w:t>
      </w:r>
    </w:p>
    <w:p w:rsidR="00F133DA" w:rsidRDefault="00F133DA" w:rsidP="00167256">
      <w:pPr>
        <w:wordWrap w:val="0"/>
      </w:pPr>
      <w:r>
        <w:rPr>
          <w:rFonts w:hint="eastAsia"/>
        </w:rPr>
        <w:t>然后将备份目录中的</w:t>
      </w:r>
      <w:r>
        <w:rPr>
          <w:rFonts w:hint="eastAsia"/>
        </w:rPr>
        <w:t>tmp1.cfg</w:t>
      </w:r>
      <w:r>
        <w:rPr>
          <w:rFonts w:hint="eastAsia"/>
        </w:rPr>
        <w:t>、</w:t>
      </w:r>
      <w:r>
        <w:rPr>
          <w:rFonts w:hint="eastAsia"/>
        </w:rPr>
        <w:t>tmp1.ibd</w:t>
      </w:r>
      <w:r>
        <w:rPr>
          <w:rFonts w:hint="eastAsia"/>
        </w:rPr>
        <w:t>复制到数据目录</w:t>
      </w:r>
      <w:r>
        <w:rPr>
          <w:rFonts w:hint="eastAsia"/>
        </w:rPr>
        <w:t>/var/lib/mysql/test</w:t>
      </w:r>
      <w:r>
        <w:rPr>
          <w:rFonts w:hint="eastAsia"/>
        </w:rPr>
        <w:t>下，接着导入表空间</w:t>
      </w:r>
    </w:p>
    <w:p w:rsidR="00F133DA" w:rsidRDefault="00F133DA" w:rsidP="00167256">
      <w:pPr>
        <w:pStyle w:val="a9"/>
      </w:pPr>
      <w:r>
        <w:t>mysql&gt; alter table test.tmp1 import tablespace ;</w:t>
      </w:r>
    </w:p>
    <w:p w:rsidR="00F133DA" w:rsidRDefault="00F133DA" w:rsidP="00167256">
      <w:pPr>
        <w:pStyle w:val="aa"/>
        <w:numPr>
          <w:ilvl w:val="0"/>
          <w:numId w:val="26"/>
        </w:numPr>
        <w:wordWrap w:val="0"/>
        <w:ind w:firstLineChars="0"/>
      </w:pPr>
      <w:r>
        <w:rPr>
          <w:rFonts w:hint="eastAsia"/>
        </w:rPr>
        <w:t>compact</w:t>
      </w:r>
      <w:r>
        <w:rPr>
          <w:rFonts w:hint="eastAsia"/>
        </w:rPr>
        <w:t>备份的恢复：</w:t>
      </w:r>
    </w:p>
    <w:p w:rsidR="00F133DA" w:rsidRDefault="00F133DA" w:rsidP="00167256">
      <w:pPr>
        <w:wordWrap w:val="0"/>
      </w:pPr>
      <w:r>
        <w:rPr>
          <w:rFonts w:hint="eastAsia"/>
        </w:rPr>
        <w:t>准备阶段需要重建二级索引</w:t>
      </w:r>
    </w:p>
    <w:p w:rsidR="00F133DA" w:rsidRDefault="00F133DA" w:rsidP="00167256">
      <w:pPr>
        <w:wordWrap w:val="0"/>
      </w:pPr>
      <w:r>
        <w:t xml:space="preserve">shell&gt; innobackupex --apply-log --rebuild-indexes /tmp/2015-03-14_17-31-52 </w:t>
      </w:r>
    </w:p>
    <w:p w:rsidR="00F133DA" w:rsidRDefault="00F133DA" w:rsidP="00167256">
      <w:pPr>
        <w:wordWrap w:val="0"/>
      </w:pPr>
      <w:r>
        <w:rPr>
          <w:rFonts w:hint="eastAsia"/>
        </w:rPr>
        <w:t>转储备份</w:t>
      </w:r>
    </w:p>
    <w:p w:rsidR="00F133DA" w:rsidRDefault="00F133DA" w:rsidP="00167256">
      <w:pPr>
        <w:wordWrap w:val="0"/>
      </w:pPr>
      <w:r>
        <w:t>shell&gt; innobackupex --apply-log /tmp/2015-03-14_17-31-52</w:t>
      </w:r>
    </w:p>
    <w:p w:rsidR="00F133DA" w:rsidRDefault="00F133DA" w:rsidP="00167256">
      <w:pPr>
        <w:wordWrap w:val="0"/>
      </w:pPr>
      <w:r>
        <w:rPr>
          <w:rFonts w:hint="eastAsia"/>
        </w:rPr>
        <w:t>注意：测试时报错</w:t>
      </w:r>
    </w:p>
    <w:p w:rsidR="00F133DA" w:rsidRDefault="00F133DA" w:rsidP="00167256">
      <w:pPr>
        <w:wordWrap w:val="0"/>
      </w:pPr>
      <w:r>
        <w:rPr>
          <w:noProof/>
        </w:rPr>
        <w:lastRenderedPageBreak/>
        <w:drawing>
          <wp:inline distT="0" distB="0" distL="0" distR="0">
            <wp:extent cx="5274310" cy="676381"/>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274310" cy="676381"/>
                    </a:xfrm>
                    <a:prstGeom prst="rect">
                      <a:avLst/>
                    </a:prstGeom>
                  </pic:spPr>
                </pic:pic>
              </a:graphicData>
            </a:graphic>
          </wp:inline>
        </w:drawing>
      </w:r>
    </w:p>
    <w:p w:rsidR="00A3558F" w:rsidRDefault="00A3558F" w:rsidP="00167256">
      <w:pPr>
        <w:pStyle w:val="2"/>
        <w:wordWrap w:val="0"/>
      </w:pPr>
      <w:r>
        <w:rPr>
          <w:rFonts w:hint="eastAsia"/>
        </w:rPr>
        <w:t>innobackup 常用参数说明</w:t>
      </w:r>
    </w:p>
    <w:p w:rsidR="00A3558F" w:rsidRDefault="00A3558F" w:rsidP="00167256">
      <w:pPr>
        <w:wordWrap w:val="0"/>
      </w:pPr>
      <w:r>
        <w:t>--defaults-file</w:t>
      </w:r>
    </w:p>
    <w:p w:rsidR="00A3558F" w:rsidRDefault="00A3558F" w:rsidP="00167256">
      <w:pPr>
        <w:wordWrap w:val="0"/>
      </w:pPr>
      <w:r>
        <w:rPr>
          <w:rFonts w:hint="eastAsia"/>
        </w:rPr>
        <w:t>同</w:t>
      </w:r>
      <w:r>
        <w:rPr>
          <w:rFonts w:hint="eastAsia"/>
        </w:rPr>
        <w:t>xtrabackup</w:t>
      </w:r>
      <w:r>
        <w:rPr>
          <w:rFonts w:hint="eastAsia"/>
        </w:rPr>
        <w:t>的</w:t>
      </w:r>
      <w:r>
        <w:rPr>
          <w:rFonts w:hint="eastAsia"/>
        </w:rPr>
        <w:t>--defaults-file</w:t>
      </w:r>
      <w:r>
        <w:rPr>
          <w:rFonts w:hint="eastAsia"/>
        </w:rPr>
        <w:t>参数</w:t>
      </w:r>
    </w:p>
    <w:p w:rsidR="00A3558F" w:rsidRDefault="00A3558F" w:rsidP="00167256">
      <w:pPr>
        <w:wordWrap w:val="0"/>
      </w:pPr>
      <w:r>
        <w:t>--apply-log</w:t>
      </w:r>
    </w:p>
    <w:p w:rsidR="00A3558F" w:rsidRDefault="00A3558F" w:rsidP="00167256">
      <w:pPr>
        <w:wordWrap w:val="0"/>
      </w:pPr>
      <w:r>
        <w:rPr>
          <w:rFonts w:hint="eastAsia"/>
        </w:rPr>
        <w:t>对</w:t>
      </w:r>
      <w:r>
        <w:rPr>
          <w:rFonts w:hint="eastAsia"/>
        </w:rPr>
        <w:t>xtrabackup</w:t>
      </w:r>
      <w:r>
        <w:rPr>
          <w:rFonts w:hint="eastAsia"/>
        </w:rPr>
        <w:t>的</w:t>
      </w:r>
      <w:r>
        <w:rPr>
          <w:rFonts w:hint="eastAsia"/>
        </w:rPr>
        <w:t>--prepare</w:t>
      </w:r>
      <w:r>
        <w:rPr>
          <w:rFonts w:hint="eastAsia"/>
        </w:rPr>
        <w:t>参数的封装</w:t>
      </w:r>
    </w:p>
    <w:p w:rsidR="00A3558F" w:rsidRDefault="00A3558F" w:rsidP="00167256">
      <w:pPr>
        <w:wordWrap w:val="0"/>
      </w:pPr>
      <w:r>
        <w:t>--copy-back</w:t>
      </w:r>
    </w:p>
    <w:p w:rsidR="00A3558F" w:rsidRDefault="00A3558F" w:rsidP="00167256">
      <w:pPr>
        <w:wordWrap w:val="0"/>
      </w:pPr>
      <w:r>
        <w:rPr>
          <w:rFonts w:hint="eastAsia"/>
        </w:rPr>
        <w:t>做数据恢复时将备份数据文件拷贝到</w:t>
      </w:r>
      <w:r>
        <w:rPr>
          <w:rFonts w:hint="eastAsia"/>
        </w:rPr>
        <w:t>MySQL</w:t>
      </w:r>
      <w:r>
        <w:rPr>
          <w:rFonts w:hint="eastAsia"/>
        </w:rPr>
        <w:t>服务器的</w:t>
      </w:r>
      <w:r>
        <w:rPr>
          <w:rFonts w:hint="eastAsia"/>
        </w:rPr>
        <w:t xml:space="preserve">datadir </w:t>
      </w:r>
      <w:r>
        <w:rPr>
          <w:rFonts w:hint="eastAsia"/>
        </w:rPr>
        <w:t>；</w:t>
      </w:r>
    </w:p>
    <w:p w:rsidR="00A3558F" w:rsidRDefault="00A3558F" w:rsidP="00167256">
      <w:pPr>
        <w:wordWrap w:val="0"/>
      </w:pPr>
      <w:r>
        <w:t>--remote-host=HOSTNAME</w:t>
      </w:r>
    </w:p>
    <w:p w:rsidR="00A3558F" w:rsidRDefault="00A3558F" w:rsidP="00167256">
      <w:pPr>
        <w:wordWrap w:val="0"/>
      </w:pPr>
      <w:r>
        <w:rPr>
          <w:rFonts w:hint="eastAsia"/>
        </w:rPr>
        <w:t>通过</w:t>
      </w:r>
      <w:r>
        <w:rPr>
          <w:rFonts w:hint="eastAsia"/>
        </w:rPr>
        <w:t>ssh</w:t>
      </w:r>
      <w:r>
        <w:rPr>
          <w:rFonts w:hint="eastAsia"/>
        </w:rPr>
        <w:t>将备份数据存储到进程服务器上；</w:t>
      </w:r>
    </w:p>
    <w:p w:rsidR="00A3558F" w:rsidRDefault="00A3558F" w:rsidP="00167256">
      <w:pPr>
        <w:wordWrap w:val="0"/>
      </w:pPr>
      <w:r>
        <w:t>--stream=[tar]</w:t>
      </w:r>
    </w:p>
    <w:p w:rsidR="00A3558F" w:rsidRDefault="00A3558F" w:rsidP="00167256">
      <w:pPr>
        <w:wordWrap w:val="0"/>
      </w:pPr>
      <w:r>
        <w:rPr>
          <w:rFonts w:hint="eastAsia"/>
        </w:rPr>
        <w:t>备</w:t>
      </w:r>
      <w:r>
        <w:rPr>
          <w:rFonts w:hint="eastAsia"/>
        </w:rPr>
        <w:t xml:space="preserve"> </w:t>
      </w:r>
      <w:r>
        <w:rPr>
          <w:rFonts w:hint="eastAsia"/>
        </w:rPr>
        <w:t>份文件输出格式</w:t>
      </w:r>
      <w:r>
        <w:rPr>
          <w:rFonts w:hint="eastAsia"/>
        </w:rPr>
        <w:t>, tar</w:t>
      </w:r>
      <w:r>
        <w:rPr>
          <w:rFonts w:hint="eastAsia"/>
        </w:rPr>
        <w:t>时使用</w:t>
      </w:r>
      <w:r>
        <w:rPr>
          <w:rFonts w:hint="eastAsia"/>
        </w:rPr>
        <w:t xml:space="preserve">tar4ibd , </w:t>
      </w:r>
      <w:r>
        <w:rPr>
          <w:rFonts w:hint="eastAsia"/>
        </w:rPr>
        <w:t>该文件可在</w:t>
      </w:r>
      <w:r>
        <w:rPr>
          <w:rFonts w:hint="eastAsia"/>
        </w:rPr>
        <w:t>XtarBackup binary</w:t>
      </w:r>
      <w:r>
        <w:rPr>
          <w:rFonts w:hint="eastAsia"/>
        </w:rPr>
        <w:t>文件中获得</w:t>
      </w:r>
      <w:r>
        <w:rPr>
          <w:rFonts w:hint="eastAsia"/>
        </w:rPr>
        <w:t>.</w:t>
      </w:r>
      <w:r>
        <w:rPr>
          <w:rFonts w:hint="eastAsia"/>
        </w:rPr>
        <w:t>如果备份时有指定</w:t>
      </w:r>
      <w:r>
        <w:rPr>
          <w:rFonts w:hint="eastAsia"/>
        </w:rPr>
        <w:t xml:space="preserve">--stream=tar, </w:t>
      </w:r>
      <w:r>
        <w:rPr>
          <w:rFonts w:hint="eastAsia"/>
        </w:rPr>
        <w:t>则</w:t>
      </w:r>
      <w:r>
        <w:rPr>
          <w:rFonts w:hint="eastAsia"/>
        </w:rPr>
        <w:t>tar4ibd</w:t>
      </w:r>
      <w:r>
        <w:rPr>
          <w:rFonts w:hint="eastAsia"/>
        </w:rPr>
        <w:t>文件所处目录一定要在</w:t>
      </w:r>
      <w:r>
        <w:rPr>
          <w:rFonts w:hint="eastAsia"/>
        </w:rPr>
        <w:t>$PATH</w:t>
      </w:r>
      <w:r>
        <w:rPr>
          <w:rFonts w:hint="eastAsia"/>
        </w:rPr>
        <w:t>中</w:t>
      </w:r>
      <w:r>
        <w:rPr>
          <w:rFonts w:hint="eastAsia"/>
        </w:rPr>
        <w:t>(</w:t>
      </w:r>
      <w:r>
        <w:rPr>
          <w:rFonts w:hint="eastAsia"/>
        </w:rPr>
        <w:t>因为使用的是</w:t>
      </w:r>
      <w:r>
        <w:rPr>
          <w:rFonts w:hint="eastAsia"/>
        </w:rPr>
        <w:t>tar4ibd</w:t>
      </w:r>
      <w:r>
        <w:rPr>
          <w:rFonts w:hint="eastAsia"/>
        </w:rPr>
        <w:t>去压缩</w:t>
      </w:r>
      <w:r>
        <w:rPr>
          <w:rFonts w:hint="eastAsia"/>
        </w:rPr>
        <w:t xml:space="preserve">, </w:t>
      </w:r>
      <w:r>
        <w:rPr>
          <w:rFonts w:hint="eastAsia"/>
        </w:rPr>
        <w:t>在</w:t>
      </w:r>
      <w:r>
        <w:rPr>
          <w:rFonts w:hint="eastAsia"/>
        </w:rPr>
        <w:t>XtraBackup</w:t>
      </w:r>
      <w:r>
        <w:rPr>
          <w:rFonts w:hint="eastAsia"/>
        </w:rPr>
        <w:t>的</w:t>
      </w:r>
      <w:r>
        <w:rPr>
          <w:rFonts w:hint="eastAsia"/>
        </w:rPr>
        <w:t>binary</w:t>
      </w:r>
      <w:r>
        <w:rPr>
          <w:rFonts w:hint="eastAsia"/>
        </w:rPr>
        <w:t>包中可获得该文件</w:t>
      </w:r>
      <w:r>
        <w:rPr>
          <w:rFonts w:hint="eastAsia"/>
        </w:rPr>
        <w:t>)</w:t>
      </w:r>
      <w:r>
        <w:rPr>
          <w:rFonts w:hint="eastAsia"/>
        </w:rPr>
        <w:t>。</w:t>
      </w:r>
    </w:p>
    <w:p w:rsidR="00A3558F" w:rsidRDefault="00A3558F" w:rsidP="00167256">
      <w:pPr>
        <w:wordWrap w:val="0"/>
      </w:pPr>
      <w:r>
        <w:rPr>
          <w:rFonts w:hint="eastAsia"/>
        </w:rPr>
        <w:t>在</w:t>
      </w:r>
      <w:r>
        <w:rPr>
          <w:rFonts w:hint="eastAsia"/>
        </w:rPr>
        <w:t xml:space="preserve"> </w:t>
      </w:r>
      <w:r>
        <w:rPr>
          <w:rFonts w:hint="eastAsia"/>
        </w:rPr>
        <w:t>使用参数</w:t>
      </w:r>
      <w:r>
        <w:rPr>
          <w:rFonts w:hint="eastAsia"/>
        </w:rPr>
        <w:t>stream=tar</w:t>
      </w:r>
      <w:r>
        <w:rPr>
          <w:rFonts w:hint="eastAsia"/>
        </w:rPr>
        <w:t>备份的时候，你的</w:t>
      </w:r>
      <w:r>
        <w:rPr>
          <w:rFonts w:hint="eastAsia"/>
        </w:rPr>
        <w:t>xtrabackup_logfile</w:t>
      </w:r>
      <w:r>
        <w:rPr>
          <w:rFonts w:hint="eastAsia"/>
        </w:rPr>
        <w:t>可能会临时放在</w:t>
      </w:r>
      <w:r>
        <w:rPr>
          <w:rFonts w:hint="eastAsia"/>
        </w:rPr>
        <w:t>/tmp</w:t>
      </w:r>
      <w:r>
        <w:rPr>
          <w:rFonts w:hint="eastAsia"/>
        </w:rPr>
        <w:t>目录下，如果你备份的时候并发写入较大的话</w:t>
      </w:r>
      <w:r>
        <w:rPr>
          <w:rFonts w:hint="eastAsia"/>
        </w:rPr>
        <w:t xml:space="preserve"> xtrabackup_logfile</w:t>
      </w:r>
      <w:r>
        <w:rPr>
          <w:rFonts w:hint="eastAsia"/>
        </w:rPr>
        <w:t>可能会很大</w:t>
      </w:r>
      <w:r>
        <w:rPr>
          <w:rFonts w:hint="eastAsia"/>
        </w:rPr>
        <w:t>(5G+)</w:t>
      </w:r>
      <w:r>
        <w:rPr>
          <w:rFonts w:hint="eastAsia"/>
        </w:rPr>
        <w:t>，很可能会撑满你的</w:t>
      </w:r>
      <w:r>
        <w:rPr>
          <w:rFonts w:hint="eastAsia"/>
        </w:rPr>
        <w:t>/tmp</w:t>
      </w:r>
      <w:r>
        <w:rPr>
          <w:rFonts w:hint="eastAsia"/>
        </w:rPr>
        <w:t>目录，可以通过参数</w:t>
      </w:r>
      <w:r>
        <w:rPr>
          <w:rFonts w:hint="eastAsia"/>
        </w:rPr>
        <w:t>--tmpdir</w:t>
      </w:r>
      <w:r>
        <w:rPr>
          <w:rFonts w:hint="eastAsia"/>
        </w:rPr>
        <w:t>指定目录来解决这个问题。</w:t>
      </w:r>
    </w:p>
    <w:p w:rsidR="00A3558F" w:rsidRDefault="00A3558F" w:rsidP="00167256">
      <w:pPr>
        <w:wordWrap w:val="0"/>
      </w:pPr>
      <w:r>
        <w:t>--tmpdir=DIRECTORY</w:t>
      </w:r>
    </w:p>
    <w:p w:rsidR="00A3558F" w:rsidRDefault="00A3558F" w:rsidP="00167256">
      <w:pPr>
        <w:wordWrap w:val="0"/>
      </w:pPr>
      <w:r>
        <w:rPr>
          <w:rFonts w:hint="eastAsia"/>
        </w:rPr>
        <w:t>当有指定</w:t>
      </w:r>
      <w:r>
        <w:rPr>
          <w:rFonts w:hint="eastAsia"/>
        </w:rPr>
        <w:t>--remote-host or --stream</w:t>
      </w:r>
      <w:r>
        <w:rPr>
          <w:rFonts w:hint="eastAsia"/>
        </w:rPr>
        <w:t>时</w:t>
      </w:r>
      <w:r>
        <w:rPr>
          <w:rFonts w:hint="eastAsia"/>
        </w:rPr>
        <w:t xml:space="preserve">, </w:t>
      </w:r>
      <w:r>
        <w:rPr>
          <w:rFonts w:hint="eastAsia"/>
        </w:rPr>
        <w:t>事务日志临时存储的目录</w:t>
      </w:r>
      <w:r>
        <w:rPr>
          <w:rFonts w:hint="eastAsia"/>
        </w:rPr>
        <w:t xml:space="preserve">, </w:t>
      </w:r>
      <w:r>
        <w:rPr>
          <w:rFonts w:hint="eastAsia"/>
        </w:rPr>
        <w:t>默认采用</w:t>
      </w:r>
      <w:r>
        <w:rPr>
          <w:rFonts w:hint="eastAsia"/>
        </w:rPr>
        <w:t>MySQL</w:t>
      </w:r>
      <w:r>
        <w:rPr>
          <w:rFonts w:hint="eastAsia"/>
        </w:rPr>
        <w:t>配置文件中所指定的临时目录</w:t>
      </w:r>
      <w:r>
        <w:rPr>
          <w:rFonts w:hint="eastAsia"/>
        </w:rPr>
        <w:t>tmpdir</w:t>
      </w:r>
    </w:p>
    <w:p w:rsidR="00A3558F" w:rsidRDefault="00A3558F" w:rsidP="00167256">
      <w:pPr>
        <w:wordWrap w:val="0"/>
      </w:pPr>
      <w:r>
        <w:rPr>
          <w:rFonts w:hint="eastAsia"/>
        </w:rPr>
        <w:t>--redo-only --apply-log</w:t>
      </w:r>
      <w:r>
        <w:rPr>
          <w:rFonts w:hint="eastAsia"/>
        </w:rPr>
        <w:t>组</w:t>
      </w:r>
      <w:r>
        <w:rPr>
          <w:rFonts w:hint="eastAsia"/>
        </w:rPr>
        <w:t>,</w:t>
      </w:r>
    </w:p>
    <w:p w:rsidR="00A3558F" w:rsidRDefault="00A3558F" w:rsidP="00167256">
      <w:pPr>
        <w:wordWrap w:val="0"/>
      </w:pPr>
      <w:r>
        <w:rPr>
          <w:rFonts w:hint="eastAsia"/>
        </w:rPr>
        <w:t>强制备份日志时只</w:t>
      </w:r>
      <w:r>
        <w:rPr>
          <w:rFonts w:hint="eastAsia"/>
        </w:rPr>
        <w:t>redo ,</w:t>
      </w:r>
      <w:r>
        <w:rPr>
          <w:rFonts w:hint="eastAsia"/>
        </w:rPr>
        <w:t>跳过</w:t>
      </w:r>
      <w:r>
        <w:rPr>
          <w:rFonts w:hint="eastAsia"/>
        </w:rPr>
        <w:t>rollback</w:t>
      </w:r>
      <w:r>
        <w:rPr>
          <w:rFonts w:hint="eastAsia"/>
        </w:rPr>
        <w:t>。这在做增量备份时非常必要。</w:t>
      </w:r>
    </w:p>
    <w:p w:rsidR="00A3558F" w:rsidRDefault="00A3558F" w:rsidP="00167256">
      <w:pPr>
        <w:wordWrap w:val="0"/>
      </w:pPr>
      <w:r>
        <w:t>--use-memory=#</w:t>
      </w:r>
    </w:p>
    <w:p w:rsidR="00A3558F" w:rsidRDefault="00A3558F" w:rsidP="00167256">
      <w:pPr>
        <w:wordWrap w:val="0"/>
      </w:pPr>
      <w:r>
        <w:rPr>
          <w:rFonts w:hint="eastAsia"/>
        </w:rPr>
        <w:t>该参数在</w:t>
      </w:r>
      <w:r>
        <w:rPr>
          <w:rFonts w:hint="eastAsia"/>
        </w:rPr>
        <w:t>prepare</w:t>
      </w:r>
      <w:r>
        <w:rPr>
          <w:rFonts w:hint="eastAsia"/>
        </w:rPr>
        <w:t>的时候使用，控制</w:t>
      </w:r>
      <w:r>
        <w:rPr>
          <w:rFonts w:hint="eastAsia"/>
        </w:rPr>
        <w:t>prepare</w:t>
      </w:r>
      <w:r>
        <w:rPr>
          <w:rFonts w:hint="eastAsia"/>
        </w:rPr>
        <w:t>时</w:t>
      </w:r>
      <w:r>
        <w:rPr>
          <w:rFonts w:hint="eastAsia"/>
        </w:rPr>
        <w:t>innodb</w:t>
      </w:r>
      <w:r>
        <w:rPr>
          <w:rFonts w:hint="eastAsia"/>
        </w:rPr>
        <w:t>实例使用的内存量</w:t>
      </w:r>
    </w:p>
    <w:p w:rsidR="00A3558F" w:rsidRDefault="00A3558F" w:rsidP="00167256">
      <w:pPr>
        <w:wordWrap w:val="0"/>
      </w:pPr>
      <w:r>
        <w:t>--throttle=IOS</w:t>
      </w:r>
    </w:p>
    <w:p w:rsidR="00A3558F" w:rsidRDefault="00A3558F" w:rsidP="00167256">
      <w:pPr>
        <w:wordWrap w:val="0"/>
      </w:pPr>
      <w:r>
        <w:rPr>
          <w:rFonts w:hint="eastAsia"/>
        </w:rPr>
        <w:t>同</w:t>
      </w:r>
      <w:r>
        <w:rPr>
          <w:rFonts w:hint="eastAsia"/>
        </w:rPr>
        <w:t>xtrabackup</w:t>
      </w:r>
      <w:r>
        <w:rPr>
          <w:rFonts w:hint="eastAsia"/>
        </w:rPr>
        <w:t>的</w:t>
      </w:r>
      <w:r>
        <w:rPr>
          <w:rFonts w:hint="eastAsia"/>
        </w:rPr>
        <w:t>--throttle</w:t>
      </w:r>
      <w:r>
        <w:rPr>
          <w:rFonts w:hint="eastAsia"/>
        </w:rPr>
        <w:t>参数</w:t>
      </w:r>
    </w:p>
    <w:p w:rsidR="00A3558F" w:rsidRDefault="00A3558F" w:rsidP="00167256">
      <w:pPr>
        <w:wordWrap w:val="0"/>
      </w:pPr>
      <w:r>
        <w:rPr>
          <w:rFonts w:hint="eastAsia"/>
        </w:rPr>
        <w:t>--sleep=</w:t>
      </w:r>
      <w:r>
        <w:rPr>
          <w:rFonts w:hint="eastAsia"/>
        </w:rPr>
        <w:t>是给</w:t>
      </w:r>
      <w:r>
        <w:rPr>
          <w:rFonts w:hint="eastAsia"/>
        </w:rPr>
        <w:t>ibbackup</w:t>
      </w:r>
      <w:r>
        <w:rPr>
          <w:rFonts w:hint="eastAsia"/>
        </w:rPr>
        <w:t>使用的，指定每备份</w:t>
      </w:r>
      <w:r>
        <w:rPr>
          <w:rFonts w:hint="eastAsia"/>
        </w:rPr>
        <w:t>1M</w:t>
      </w:r>
      <w:r>
        <w:rPr>
          <w:rFonts w:hint="eastAsia"/>
        </w:rPr>
        <w:t>数据，过程停止拷贝多少毫秒，也是为了在备份时尽量减小对正常业务的影响，具体可以查看</w:t>
      </w:r>
      <w:r>
        <w:rPr>
          <w:rFonts w:hint="eastAsia"/>
        </w:rPr>
        <w:t>ibbackup</w:t>
      </w:r>
      <w:r>
        <w:rPr>
          <w:rFonts w:hint="eastAsia"/>
        </w:rPr>
        <w:t>的手册</w:t>
      </w:r>
      <w:r>
        <w:rPr>
          <w:rFonts w:hint="eastAsia"/>
        </w:rPr>
        <w:t xml:space="preserve"> </w:t>
      </w:r>
      <w:r>
        <w:rPr>
          <w:rFonts w:hint="eastAsia"/>
        </w:rPr>
        <w:t>；</w:t>
      </w:r>
    </w:p>
    <w:p w:rsidR="00A3558F" w:rsidRDefault="00A3558F" w:rsidP="00167256">
      <w:pPr>
        <w:wordWrap w:val="0"/>
      </w:pPr>
      <w:r>
        <w:t>--compress[=LEVEL]</w:t>
      </w:r>
    </w:p>
    <w:p w:rsidR="00A3558F" w:rsidRDefault="00A3558F" w:rsidP="00167256">
      <w:pPr>
        <w:wordWrap w:val="0"/>
      </w:pPr>
      <w:r>
        <w:rPr>
          <w:rFonts w:hint="eastAsia"/>
        </w:rPr>
        <w:t>对备份数据迚行压缩，仅支持</w:t>
      </w:r>
      <w:r>
        <w:rPr>
          <w:rFonts w:hint="eastAsia"/>
        </w:rPr>
        <w:t>ibbackup</w:t>
      </w:r>
      <w:r>
        <w:rPr>
          <w:rFonts w:hint="eastAsia"/>
        </w:rPr>
        <w:t>，</w:t>
      </w:r>
      <w:r>
        <w:rPr>
          <w:rFonts w:hint="eastAsia"/>
        </w:rPr>
        <w:t>xtrabackup</w:t>
      </w:r>
      <w:r>
        <w:rPr>
          <w:rFonts w:hint="eastAsia"/>
        </w:rPr>
        <w:t>还没有实现；</w:t>
      </w:r>
    </w:p>
    <w:p w:rsidR="00A3558F" w:rsidRDefault="00A3558F" w:rsidP="00167256">
      <w:pPr>
        <w:wordWrap w:val="0"/>
      </w:pPr>
      <w:r>
        <w:t>--include=REGEXP</w:t>
      </w:r>
    </w:p>
    <w:p w:rsidR="00A3558F" w:rsidRDefault="00A3558F" w:rsidP="00167256">
      <w:pPr>
        <w:wordWrap w:val="0"/>
      </w:pPr>
      <w:r>
        <w:rPr>
          <w:rFonts w:hint="eastAsia"/>
        </w:rPr>
        <w:t>对</w:t>
      </w:r>
      <w:r>
        <w:rPr>
          <w:rFonts w:hint="eastAsia"/>
        </w:rPr>
        <w:t xml:space="preserve"> xtrabackup</w:t>
      </w:r>
      <w:r>
        <w:rPr>
          <w:rFonts w:hint="eastAsia"/>
        </w:rPr>
        <w:t>参数</w:t>
      </w:r>
      <w:r>
        <w:rPr>
          <w:rFonts w:hint="eastAsia"/>
        </w:rPr>
        <w:t>--tables</w:t>
      </w:r>
      <w:r>
        <w:rPr>
          <w:rFonts w:hint="eastAsia"/>
        </w:rPr>
        <w:t>的封装，也支持</w:t>
      </w:r>
      <w:r>
        <w:rPr>
          <w:rFonts w:hint="eastAsia"/>
        </w:rPr>
        <w:t>ibbackup</w:t>
      </w:r>
      <w:r>
        <w:rPr>
          <w:rFonts w:hint="eastAsia"/>
        </w:rPr>
        <w:t>。备份包含的库表，例如：</w:t>
      </w:r>
      <w:r>
        <w:rPr>
          <w:rFonts w:hint="eastAsia"/>
        </w:rPr>
        <w:t>--include="test.*"</w:t>
      </w:r>
      <w:r>
        <w:rPr>
          <w:rFonts w:hint="eastAsia"/>
        </w:rPr>
        <w:t>，意思是要备份</w:t>
      </w:r>
      <w:r>
        <w:rPr>
          <w:rFonts w:hint="eastAsia"/>
        </w:rPr>
        <w:t xml:space="preserve"> test</w:t>
      </w:r>
      <w:r>
        <w:rPr>
          <w:rFonts w:hint="eastAsia"/>
        </w:rPr>
        <w:t>库中所有的表。如果需要全备份，则省略这个参数；如果需要备份</w:t>
      </w:r>
      <w:r>
        <w:rPr>
          <w:rFonts w:hint="eastAsia"/>
        </w:rPr>
        <w:t>test</w:t>
      </w:r>
      <w:r>
        <w:rPr>
          <w:rFonts w:hint="eastAsia"/>
        </w:rPr>
        <w:t>库下的</w:t>
      </w:r>
      <w:r>
        <w:rPr>
          <w:rFonts w:hint="eastAsia"/>
        </w:rPr>
        <w:t>2</w:t>
      </w:r>
      <w:r>
        <w:rPr>
          <w:rFonts w:hint="eastAsia"/>
        </w:rPr>
        <w:t>个表：</w:t>
      </w:r>
      <w:r>
        <w:rPr>
          <w:rFonts w:hint="eastAsia"/>
        </w:rPr>
        <w:t>test1</w:t>
      </w:r>
      <w:r>
        <w:rPr>
          <w:rFonts w:hint="eastAsia"/>
        </w:rPr>
        <w:t>和</w:t>
      </w:r>
      <w:r>
        <w:rPr>
          <w:rFonts w:hint="eastAsia"/>
        </w:rPr>
        <w:t>test2,</w:t>
      </w:r>
      <w:r>
        <w:rPr>
          <w:rFonts w:hint="eastAsia"/>
        </w:rPr>
        <w:t>则写</w:t>
      </w:r>
      <w:r>
        <w:rPr>
          <w:rFonts w:hint="eastAsia"/>
        </w:rPr>
        <w:t xml:space="preserve"> </w:t>
      </w:r>
      <w:r>
        <w:rPr>
          <w:rFonts w:hint="eastAsia"/>
        </w:rPr>
        <w:t>成：</w:t>
      </w:r>
      <w:r>
        <w:rPr>
          <w:rFonts w:hint="eastAsia"/>
        </w:rPr>
        <w:t>--include="test.test1|test.test2"</w:t>
      </w:r>
      <w:r>
        <w:rPr>
          <w:rFonts w:hint="eastAsia"/>
        </w:rPr>
        <w:t>。也可以使用通配符，如：</w:t>
      </w:r>
      <w:r>
        <w:rPr>
          <w:rFonts w:hint="eastAsia"/>
        </w:rPr>
        <w:t>--include="test.test*"</w:t>
      </w:r>
      <w:r>
        <w:rPr>
          <w:rFonts w:hint="eastAsia"/>
        </w:rPr>
        <w:t>。</w:t>
      </w:r>
    </w:p>
    <w:p w:rsidR="00A3558F" w:rsidRDefault="00A3558F" w:rsidP="00167256">
      <w:pPr>
        <w:wordWrap w:val="0"/>
      </w:pPr>
      <w:r>
        <w:t>--databases=LIST</w:t>
      </w:r>
    </w:p>
    <w:p w:rsidR="00A3558F" w:rsidRDefault="00A3558F" w:rsidP="00167256">
      <w:pPr>
        <w:wordWrap w:val="0"/>
      </w:pPr>
      <w:r>
        <w:rPr>
          <w:rFonts w:hint="eastAsia"/>
        </w:rPr>
        <w:t>列出需要备份的</w:t>
      </w:r>
      <w:r>
        <w:rPr>
          <w:rFonts w:hint="eastAsia"/>
        </w:rPr>
        <w:t>databases</w:t>
      </w:r>
      <w:r>
        <w:rPr>
          <w:rFonts w:hint="eastAsia"/>
        </w:rPr>
        <w:t>，如果没有指定该参数，所有包含</w:t>
      </w:r>
      <w:r>
        <w:rPr>
          <w:rFonts w:hint="eastAsia"/>
        </w:rPr>
        <w:t>MyISAM</w:t>
      </w:r>
      <w:r>
        <w:rPr>
          <w:rFonts w:hint="eastAsia"/>
        </w:rPr>
        <w:t>和</w:t>
      </w:r>
      <w:r>
        <w:rPr>
          <w:rFonts w:hint="eastAsia"/>
        </w:rPr>
        <w:t>InnoDB</w:t>
      </w:r>
      <w:r>
        <w:rPr>
          <w:rFonts w:hint="eastAsia"/>
        </w:rPr>
        <w:t>表的</w:t>
      </w:r>
      <w:r>
        <w:rPr>
          <w:rFonts w:hint="eastAsia"/>
        </w:rPr>
        <w:t>database</w:t>
      </w:r>
      <w:r>
        <w:rPr>
          <w:rFonts w:hint="eastAsia"/>
        </w:rPr>
        <w:t>都会被备份；</w:t>
      </w:r>
    </w:p>
    <w:p w:rsidR="00A3558F" w:rsidRDefault="00A3558F" w:rsidP="00167256">
      <w:pPr>
        <w:wordWrap w:val="0"/>
      </w:pPr>
      <w:r>
        <w:t>--uncompress</w:t>
      </w:r>
    </w:p>
    <w:p w:rsidR="00A3558F" w:rsidRDefault="00A3558F" w:rsidP="00167256">
      <w:pPr>
        <w:wordWrap w:val="0"/>
      </w:pPr>
      <w:r>
        <w:rPr>
          <w:rFonts w:hint="eastAsia"/>
        </w:rPr>
        <w:lastRenderedPageBreak/>
        <w:t>解压备份的数据文件，支持</w:t>
      </w:r>
      <w:r>
        <w:rPr>
          <w:rFonts w:hint="eastAsia"/>
        </w:rPr>
        <w:t>ibbackup</w:t>
      </w:r>
      <w:r>
        <w:rPr>
          <w:rFonts w:hint="eastAsia"/>
        </w:rPr>
        <w:t>，</w:t>
      </w:r>
      <w:r>
        <w:rPr>
          <w:rFonts w:hint="eastAsia"/>
        </w:rPr>
        <w:t>xtrabackup</w:t>
      </w:r>
      <w:r>
        <w:rPr>
          <w:rFonts w:hint="eastAsia"/>
        </w:rPr>
        <w:t>还没有实现该功能；</w:t>
      </w:r>
    </w:p>
    <w:p w:rsidR="00A3558F" w:rsidRDefault="00A3558F" w:rsidP="00167256">
      <w:pPr>
        <w:wordWrap w:val="0"/>
      </w:pPr>
      <w:r>
        <w:t>--slave-info,</w:t>
      </w:r>
    </w:p>
    <w:p w:rsidR="00A3558F" w:rsidRDefault="00A3558F" w:rsidP="00167256">
      <w:pPr>
        <w:wordWrap w:val="0"/>
      </w:pPr>
      <w:r>
        <w:rPr>
          <w:rFonts w:hint="eastAsia"/>
        </w:rPr>
        <w:t>备</w:t>
      </w:r>
      <w:r>
        <w:rPr>
          <w:rFonts w:hint="eastAsia"/>
        </w:rPr>
        <w:t xml:space="preserve"> </w:t>
      </w:r>
      <w:r>
        <w:rPr>
          <w:rFonts w:hint="eastAsia"/>
        </w:rPr>
        <w:t>份从库</w:t>
      </w:r>
      <w:r>
        <w:rPr>
          <w:rFonts w:hint="eastAsia"/>
        </w:rPr>
        <w:t xml:space="preserve">, </w:t>
      </w:r>
      <w:r>
        <w:rPr>
          <w:rFonts w:hint="eastAsia"/>
        </w:rPr>
        <w:t>加上</w:t>
      </w:r>
      <w:r>
        <w:rPr>
          <w:rFonts w:hint="eastAsia"/>
        </w:rPr>
        <w:t>--slave-info</w:t>
      </w:r>
      <w:r>
        <w:rPr>
          <w:rFonts w:hint="eastAsia"/>
        </w:rPr>
        <w:t>备份目录下会多生成一个</w:t>
      </w:r>
      <w:r>
        <w:rPr>
          <w:rFonts w:hint="eastAsia"/>
        </w:rPr>
        <w:t xml:space="preserve">xtrabackup_slave_info </w:t>
      </w:r>
      <w:r>
        <w:rPr>
          <w:rFonts w:hint="eastAsia"/>
        </w:rPr>
        <w:t>文件</w:t>
      </w:r>
      <w:r>
        <w:rPr>
          <w:rFonts w:hint="eastAsia"/>
        </w:rPr>
        <w:t xml:space="preserve">, </w:t>
      </w:r>
      <w:r>
        <w:rPr>
          <w:rFonts w:hint="eastAsia"/>
        </w:rPr>
        <w:t>这里会保存主日志文件以及偏移</w:t>
      </w:r>
      <w:r>
        <w:rPr>
          <w:rFonts w:hint="eastAsia"/>
        </w:rPr>
        <w:t xml:space="preserve">, </w:t>
      </w:r>
      <w:r>
        <w:rPr>
          <w:rFonts w:hint="eastAsia"/>
        </w:rPr>
        <w:t>文件内容类似于</w:t>
      </w:r>
      <w:r>
        <w:rPr>
          <w:rFonts w:hint="eastAsia"/>
        </w:rPr>
        <w:t>:CHANGE MASTER TO MASTER_LOG_FILE='', MASTER_LOG_POS=0</w:t>
      </w:r>
    </w:p>
    <w:p w:rsidR="00A3558F" w:rsidRDefault="00A3558F" w:rsidP="00167256">
      <w:pPr>
        <w:wordWrap w:val="0"/>
      </w:pPr>
      <w:r>
        <w:t>--socket=SOCKET</w:t>
      </w:r>
    </w:p>
    <w:p w:rsidR="00BB3C74" w:rsidRDefault="00A3558F" w:rsidP="00167256">
      <w:pPr>
        <w:wordWrap w:val="0"/>
      </w:pPr>
      <w:r>
        <w:rPr>
          <w:rFonts w:hint="eastAsia"/>
        </w:rPr>
        <w:t>指定</w:t>
      </w:r>
      <w:r>
        <w:rPr>
          <w:rFonts w:hint="eastAsia"/>
        </w:rPr>
        <w:t>mysql.sock</w:t>
      </w:r>
      <w:r>
        <w:rPr>
          <w:rFonts w:hint="eastAsia"/>
        </w:rPr>
        <w:t>所在位置，以便备份进程登录</w:t>
      </w:r>
      <w:r>
        <w:rPr>
          <w:rFonts w:hint="eastAsia"/>
        </w:rPr>
        <w:t>mysql.</w:t>
      </w:r>
    </w:p>
    <w:p w:rsidR="0032527E" w:rsidRDefault="0032527E" w:rsidP="0032527E">
      <w:pPr>
        <w:pStyle w:val="1"/>
      </w:pPr>
      <w:r>
        <w:rPr>
          <w:rFonts w:hint="eastAsia"/>
        </w:rPr>
        <w:t>mysqlbackup</w:t>
      </w:r>
    </w:p>
    <w:p w:rsidR="0032527E" w:rsidRDefault="00980FBE" w:rsidP="00980FBE">
      <w:pPr>
        <w:pStyle w:val="2"/>
      </w:pPr>
      <w:r>
        <w:rPr>
          <w:rFonts w:hint="eastAsia"/>
        </w:rPr>
        <w:t>下载安装</w:t>
      </w:r>
    </w:p>
    <w:p w:rsidR="00980FBE" w:rsidRDefault="00980FBE" w:rsidP="00980FBE">
      <w:r>
        <w:rPr>
          <w:rFonts w:hint="eastAsia"/>
        </w:rPr>
        <w:t>从</w:t>
      </w:r>
      <w:r>
        <w:rPr>
          <w:rFonts w:hint="eastAsia"/>
        </w:rPr>
        <w:t>mysql</w:t>
      </w:r>
      <w:r>
        <w:rPr>
          <w:rFonts w:hint="eastAsia"/>
        </w:rPr>
        <w:t>官网下载的文件名为</w:t>
      </w:r>
      <w:r w:rsidRPr="00980FBE">
        <w:t>V76894-01.zip</w:t>
      </w:r>
    </w:p>
    <w:p w:rsidR="00980FBE" w:rsidRDefault="00980FBE" w:rsidP="00980FBE">
      <w:r>
        <w:rPr>
          <w:rFonts w:hint="eastAsia"/>
        </w:rPr>
        <w:t>解压即可</w:t>
      </w:r>
    </w:p>
    <w:p w:rsidR="00980FBE" w:rsidRDefault="00980FBE" w:rsidP="00980FBE">
      <w:r>
        <w:rPr>
          <w:rFonts w:hint="eastAsia"/>
        </w:rPr>
        <w:t xml:space="preserve">unzip </w:t>
      </w:r>
      <w:r w:rsidRPr="00980FBE">
        <w:t>V76894-01.zip</w:t>
      </w:r>
    </w:p>
    <w:p w:rsidR="00980FBE" w:rsidRDefault="00980FBE" w:rsidP="00980FBE">
      <w:r>
        <w:rPr>
          <w:rFonts w:hint="eastAsia"/>
        </w:rPr>
        <w:t xml:space="preserve">tar zxvf </w:t>
      </w:r>
      <w:r w:rsidRPr="00980FBE">
        <w:t>meb-3.12.1-linux-glibc2.5-x86-64bit.tar.gz</w:t>
      </w:r>
    </w:p>
    <w:p w:rsidR="00980FBE" w:rsidRDefault="00980FBE" w:rsidP="0032527E">
      <w:r>
        <w:rPr>
          <w:rFonts w:hint="eastAsia"/>
        </w:rPr>
        <w:t>将打包文件里的</w:t>
      </w:r>
      <w:r>
        <w:rPr>
          <w:rFonts w:hint="eastAsia"/>
        </w:rPr>
        <w:t>mysqlbackup</w:t>
      </w:r>
      <w:r>
        <w:rPr>
          <w:rFonts w:hint="eastAsia"/>
        </w:rPr>
        <w:t>拷贝到</w:t>
      </w:r>
      <w:r>
        <w:rPr>
          <w:rFonts w:hint="eastAsia"/>
        </w:rPr>
        <w:t>$PATH</w:t>
      </w:r>
      <w:r>
        <w:rPr>
          <w:rFonts w:hint="eastAsia"/>
        </w:rPr>
        <w:t>即可</w:t>
      </w:r>
    </w:p>
    <w:p w:rsidR="00980FBE" w:rsidRDefault="00980FBE" w:rsidP="0032527E">
      <w:r>
        <w:rPr>
          <w:rFonts w:hint="eastAsia"/>
        </w:rPr>
        <w:t>cp mysqlbackup /usr/bin</w:t>
      </w:r>
    </w:p>
    <w:p w:rsidR="00980FBE" w:rsidRDefault="00980FBE" w:rsidP="0032527E">
      <w:r>
        <w:rPr>
          <w:rFonts w:hint="eastAsia"/>
        </w:rPr>
        <w:t>chmod +x /usr/bin/mysqlbackup</w:t>
      </w:r>
    </w:p>
    <w:p w:rsidR="00CF5324" w:rsidRDefault="00CF5324" w:rsidP="00980FBE">
      <w:pPr>
        <w:pStyle w:val="2"/>
      </w:pPr>
      <w:r>
        <w:rPr>
          <w:rFonts w:hint="eastAsia"/>
        </w:rPr>
        <w:t>使用前准备</w:t>
      </w:r>
    </w:p>
    <w:p w:rsidR="00AC4B49" w:rsidRDefault="00AC4B49" w:rsidP="00C406BD">
      <w:r>
        <w:rPr>
          <w:rFonts w:hint="eastAsia"/>
        </w:rPr>
        <w:t>在配置文件中添加：</w:t>
      </w:r>
    </w:p>
    <w:p w:rsidR="00AC4B49" w:rsidRDefault="00AC4B49" w:rsidP="00AC4B49">
      <w:pPr>
        <w:pStyle w:val="a9"/>
      </w:pPr>
      <w:bookmarkStart w:id="32" w:name="OLE_LINK23"/>
      <w:bookmarkStart w:id="33" w:name="OLE_LINK24"/>
      <w:bookmarkStart w:id="34" w:name="OLE_LINK25"/>
      <w:r>
        <w:t>[mysqlbackup]</w:t>
      </w:r>
    </w:p>
    <w:p w:rsidR="00AC4B49" w:rsidRDefault="00AC4B49" w:rsidP="00AC4B49">
      <w:pPr>
        <w:pStyle w:val="a9"/>
      </w:pPr>
      <w:r>
        <w:t>backup-dir=/backups/meb</w:t>
      </w:r>
    </w:p>
    <w:p w:rsidR="00AC4B49" w:rsidRDefault="00AC4B49" w:rsidP="00AC4B49">
      <w:pPr>
        <w:pStyle w:val="a9"/>
      </w:pPr>
      <w:r>
        <w:t>user=mysqlbackup</w:t>
      </w:r>
    </w:p>
    <w:p w:rsidR="00AC4B49" w:rsidRDefault="00AC4B49" w:rsidP="00AC4B49">
      <w:pPr>
        <w:pStyle w:val="a9"/>
      </w:pPr>
      <w:r>
        <w:t>socket=/mydata/mysql/sock/mysql.sock</w:t>
      </w:r>
    </w:p>
    <w:p w:rsidR="00AC4B49" w:rsidRDefault="00AC4B49" w:rsidP="00AC4B49">
      <w:pPr>
        <w:pStyle w:val="a9"/>
      </w:pPr>
      <w:r>
        <w:t>password=oracle</w:t>
      </w:r>
    </w:p>
    <w:bookmarkEnd w:id="32"/>
    <w:bookmarkEnd w:id="33"/>
    <w:bookmarkEnd w:id="34"/>
    <w:p w:rsidR="00C406BD" w:rsidRDefault="00C406BD" w:rsidP="00C406BD">
      <w:r>
        <w:rPr>
          <w:rFonts w:hint="eastAsia"/>
        </w:rPr>
        <w:t>创建备份用户，当然也可以直接使用</w:t>
      </w:r>
      <w:r>
        <w:rPr>
          <w:rFonts w:hint="eastAsia"/>
        </w:rPr>
        <w:t>root</w:t>
      </w:r>
      <w:r>
        <w:rPr>
          <w:rFonts w:hint="eastAsia"/>
        </w:rPr>
        <w:t>用户，以下是备份用户需要的权限：</w:t>
      </w:r>
    </w:p>
    <w:p w:rsidR="00C406BD" w:rsidRDefault="00C406BD" w:rsidP="00C406BD">
      <w:pPr>
        <w:pStyle w:val="a9"/>
      </w:pPr>
      <w:r>
        <w:t>GRANT RELOAD ON *.* TO 'mysqlbackup'@'localhost'</w:t>
      </w:r>
      <w:r w:rsidR="00AC4B49">
        <w:rPr>
          <w:rFonts w:hint="eastAsia"/>
        </w:rPr>
        <w:t xml:space="preserve"> identified by </w:t>
      </w:r>
      <w:r w:rsidR="00AC4B49">
        <w:t>‘oracle’</w:t>
      </w:r>
      <w:r>
        <w:t>;</w:t>
      </w:r>
    </w:p>
    <w:p w:rsidR="00C406BD" w:rsidRDefault="00C406BD" w:rsidP="00C406BD">
      <w:pPr>
        <w:pStyle w:val="a9"/>
      </w:pPr>
      <w:r>
        <w:t>GRANT CREATE, INSERT, DROP, UPDATE ON mysql.backup_progress TO 'mysqlbackup'@'localhost';</w:t>
      </w:r>
    </w:p>
    <w:p w:rsidR="00C406BD" w:rsidRDefault="00C406BD" w:rsidP="00C406BD">
      <w:pPr>
        <w:pStyle w:val="a9"/>
      </w:pPr>
      <w:r>
        <w:t>GRANT CREATE, INSERT, SELECT, DROP, UPDATE ON mysql.backup_history TO 'mysqlbackup'@'localhost';</w:t>
      </w:r>
    </w:p>
    <w:p w:rsidR="00C406BD" w:rsidRDefault="00C406BD" w:rsidP="00C406BD">
      <w:pPr>
        <w:pStyle w:val="a9"/>
      </w:pPr>
      <w:r>
        <w:t>GRANT REPLICATION CLIENT ON *.* TO 'mysqlbackup'@'localhost';</w:t>
      </w:r>
    </w:p>
    <w:p w:rsidR="00CF5324" w:rsidRDefault="00C406BD" w:rsidP="00C406BD">
      <w:pPr>
        <w:pStyle w:val="a9"/>
      </w:pPr>
      <w:r>
        <w:t>GRANT SUPER ON *.* TO 'mysqlbackup'@'localhost';</w:t>
      </w:r>
    </w:p>
    <w:p w:rsidR="00C406BD" w:rsidRDefault="00C406BD" w:rsidP="00C406BD">
      <w:pPr>
        <w:pStyle w:val="a9"/>
      </w:pPr>
      <w:r w:rsidRPr="00C406BD">
        <w:t>GRANT LOCK TABLES, SELECT, CREATE, ALTER ON *.* TO 'mysqlbackup'@'localhost';</w:t>
      </w:r>
    </w:p>
    <w:p w:rsidR="00980FBE" w:rsidRDefault="00980FBE" w:rsidP="00980FBE">
      <w:pPr>
        <w:pStyle w:val="2"/>
      </w:pPr>
      <w:r>
        <w:rPr>
          <w:rFonts w:hint="eastAsia"/>
        </w:rPr>
        <w:t>备份</w:t>
      </w:r>
    </w:p>
    <w:p w:rsidR="00980FBE" w:rsidRDefault="00980FBE" w:rsidP="00980FBE">
      <w:pPr>
        <w:pStyle w:val="aa"/>
        <w:numPr>
          <w:ilvl w:val="0"/>
          <w:numId w:val="30"/>
        </w:numPr>
        <w:ind w:firstLineChars="0"/>
      </w:pPr>
      <w:r>
        <w:rPr>
          <w:rFonts w:hint="eastAsia"/>
        </w:rPr>
        <w:t>全备份</w:t>
      </w:r>
    </w:p>
    <w:p w:rsidR="000E4713" w:rsidRPr="009976AA" w:rsidRDefault="000E4713" w:rsidP="000E4713">
      <w:pPr>
        <w:rPr>
          <w:b/>
        </w:rPr>
      </w:pPr>
      <w:r w:rsidRPr="009976AA">
        <w:rPr>
          <w:rFonts w:hint="eastAsia"/>
          <w:b/>
        </w:rPr>
        <w:lastRenderedPageBreak/>
        <w:t>备份到单个文件：</w:t>
      </w:r>
    </w:p>
    <w:p w:rsidR="00980FBE" w:rsidRDefault="00980FBE" w:rsidP="00980FBE">
      <w:pPr>
        <w:pStyle w:val="a9"/>
      </w:pPr>
      <w:r>
        <w:t xml:space="preserve">mysqlbackup </w:t>
      </w:r>
      <w:r w:rsidR="00AC4B49" w:rsidRPr="000E4713">
        <w:t>--defaults-file=/etc/my.cnf</w:t>
      </w:r>
      <w:r>
        <w:t xml:space="preserve"> --backup-image=/backups/my.mbi --backup-dir=</w:t>
      </w:r>
      <w:bookmarkStart w:id="35" w:name="OLE_LINK15"/>
      <w:bookmarkStart w:id="36" w:name="OLE_LINK16"/>
      <w:r w:rsidR="004118CF">
        <w:rPr>
          <w:rFonts w:hint="eastAsia"/>
        </w:rPr>
        <w:t>/backups</w:t>
      </w:r>
      <w:r>
        <w:t>/backup-tmp</w:t>
      </w:r>
      <w:bookmarkEnd w:id="35"/>
      <w:bookmarkEnd w:id="36"/>
      <w:r>
        <w:t xml:space="preserve"> backup-to-image</w:t>
      </w:r>
    </w:p>
    <w:p w:rsidR="00980FBE" w:rsidRDefault="00980FBE" w:rsidP="00980FBE">
      <w:r>
        <w:t>--backup-image</w:t>
      </w:r>
      <w:r>
        <w:rPr>
          <w:rFonts w:hint="eastAsia"/>
        </w:rPr>
        <w:t>指定备份文件名</w:t>
      </w:r>
    </w:p>
    <w:p w:rsidR="00980FBE" w:rsidRDefault="00980FBE" w:rsidP="00980FBE">
      <w:r>
        <w:t>--backup-dir</w:t>
      </w:r>
      <w:r>
        <w:rPr>
          <w:rFonts w:hint="eastAsia"/>
        </w:rPr>
        <w:t>指定备份中产生的其他文件</w:t>
      </w:r>
      <w:r w:rsidR="004118CF">
        <w:rPr>
          <w:rFonts w:hint="eastAsia"/>
        </w:rPr>
        <w:t>目录</w:t>
      </w:r>
    </w:p>
    <w:p w:rsidR="00980FBE" w:rsidRDefault="00980FBE" w:rsidP="00980FBE">
      <w:r>
        <w:t>backup-to-image</w:t>
      </w:r>
      <w:r w:rsidR="00CF5324">
        <w:rPr>
          <w:rFonts w:hint="eastAsia"/>
        </w:rPr>
        <w:t>表明</w:t>
      </w:r>
      <w:r>
        <w:rPr>
          <w:rFonts w:hint="eastAsia"/>
        </w:rPr>
        <w:t>备份到单独</w:t>
      </w:r>
      <w:r w:rsidR="00CF5324">
        <w:rPr>
          <w:rFonts w:hint="eastAsia"/>
        </w:rPr>
        <w:t>的</w:t>
      </w:r>
      <w:r w:rsidR="00CF5324">
        <w:rPr>
          <w:rFonts w:hint="eastAsia"/>
        </w:rPr>
        <w:t>image</w:t>
      </w:r>
      <w:r w:rsidR="00CF5324">
        <w:rPr>
          <w:rFonts w:hint="eastAsia"/>
        </w:rPr>
        <w:t>文件</w:t>
      </w:r>
    </w:p>
    <w:p w:rsidR="000E4713" w:rsidRPr="009976AA" w:rsidRDefault="004118CF" w:rsidP="00980FBE">
      <w:pPr>
        <w:rPr>
          <w:b/>
        </w:rPr>
      </w:pPr>
      <w:r w:rsidRPr="009976AA">
        <w:rPr>
          <w:rFonts w:hint="eastAsia"/>
          <w:b/>
        </w:rPr>
        <w:t>备份到目录</w:t>
      </w:r>
      <w:r w:rsidR="000E4713" w:rsidRPr="009976AA">
        <w:rPr>
          <w:rFonts w:hint="eastAsia"/>
          <w:b/>
        </w:rPr>
        <w:t>：</w:t>
      </w:r>
    </w:p>
    <w:p w:rsidR="000E4713" w:rsidRDefault="000E4713" w:rsidP="000E4713">
      <w:pPr>
        <w:pStyle w:val="a9"/>
      </w:pPr>
      <w:bookmarkStart w:id="37" w:name="OLE_LINK21"/>
      <w:bookmarkStart w:id="38" w:name="OLE_LINK22"/>
      <w:r>
        <w:t xml:space="preserve">mysqlbackup </w:t>
      </w:r>
      <w:r w:rsidR="00AC4B49" w:rsidRPr="000E4713">
        <w:t>--defaults-file=/etc/my.cnf</w:t>
      </w:r>
      <w:r>
        <w:t xml:space="preserve"> --backup-dir=/</w:t>
      </w:r>
      <w:r>
        <w:rPr>
          <w:rFonts w:hint="eastAsia"/>
        </w:rPr>
        <w:t>backups/meb</w:t>
      </w:r>
      <w:r>
        <w:t xml:space="preserve"> </w:t>
      </w:r>
      <w:r>
        <w:rPr>
          <w:rFonts w:hint="eastAsia"/>
        </w:rPr>
        <w:t xml:space="preserve">--with-timestamp </w:t>
      </w:r>
      <w:r>
        <w:t>backup</w:t>
      </w:r>
      <w:bookmarkEnd w:id="37"/>
      <w:bookmarkEnd w:id="38"/>
    </w:p>
    <w:p w:rsidR="000E4713" w:rsidRPr="000E4713" w:rsidRDefault="000E4713" w:rsidP="00980FBE">
      <w:r>
        <w:rPr>
          <w:rFonts w:hint="eastAsia"/>
        </w:rPr>
        <w:t>--with-timestamp</w:t>
      </w:r>
      <w:r w:rsidR="004118CF">
        <w:rPr>
          <w:rFonts w:hint="eastAsia"/>
        </w:rPr>
        <w:t>将在备份目录下生成时间目录</w:t>
      </w:r>
    </w:p>
    <w:p w:rsidR="000E4713" w:rsidRDefault="000E4713" w:rsidP="000E4713">
      <w:pPr>
        <w:pStyle w:val="aa"/>
        <w:numPr>
          <w:ilvl w:val="0"/>
          <w:numId w:val="30"/>
        </w:numPr>
        <w:ind w:firstLineChars="0"/>
      </w:pPr>
      <w:r>
        <w:rPr>
          <w:rFonts w:hint="eastAsia"/>
        </w:rPr>
        <w:t>增量备份</w:t>
      </w:r>
      <w:r w:rsidR="009D5980">
        <w:rPr>
          <w:rFonts w:hint="eastAsia"/>
        </w:rPr>
        <w:t>或差异备份</w:t>
      </w:r>
    </w:p>
    <w:p w:rsidR="009D5980" w:rsidRDefault="009D5980" w:rsidP="009D5980">
      <w:r>
        <w:rPr>
          <w:rFonts w:hint="eastAsia"/>
        </w:rPr>
        <w:t>差异备份指每次做增量备份的时候都以全备份为基准，备份全备份到现在的改变；增量备份指每次做增量备份的时候以前一次增量备份为基准，备份上次到现在的改变。</w:t>
      </w:r>
    </w:p>
    <w:p w:rsidR="00980FBE" w:rsidRDefault="000E4713" w:rsidP="000E4713">
      <w:pPr>
        <w:pStyle w:val="a9"/>
      </w:pPr>
      <w:r w:rsidRPr="000E4713">
        <w:t>mysqlbackup --defaults-file=</w:t>
      </w:r>
      <w:bookmarkStart w:id="39" w:name="OLE_LINK11"/>
      <w:bookmarkStart w:id="40" w:name="OLE_LINK12"/>
      <w:r w:rsidRPr="000E4713">
        <w:t>/etc/my.cnf</w:t>
      </w:r>
      <w:bookmarkEnd w:id="39"/>
      <w:bookmarkEnd w:id="40"/>
      <w:r w:rsidRPr="000E4713">
        <w:t xml:space="preserve"> --incremental --incremental-base=dir:/backu</w:t>
      </w:r>
      <w:r>
        <w:t xml:space="preserve">ps/meb/2015-11-03_10-34-02  </w:t>
      </w:r>
      <w:r w:rsidRPr="000E4713">
        <w:t>--incremental-backup-dir=/backups/</w:t>
      </w:r>
      <w:r>
        <w:rPr>
          <w:rFonts w:hint="eastAsia"/>
        </w:rPr>
        <w:t>incre-backup</w:t>
      </w:r>
      <w:r>
        <w:t xml:space="preserve"> --with-timestamp </w:t>
      </w:r>
      <w:r w:rsidRPr="000E4713">
        <w:t>backup</w:t>
      </w:r>
    </w:p>
    <w:p w:rsidR="00AC4B49" w:rsidRDefault="00AC4B49" w:rsidP="00AC4B49">
      <w:r w:rsidRPr="000E4713">
        <w:t>--incremental-base</w:t>
      </w:r>
      <w:r>
        <w:rPr>
          <w:rFonts w:hint="eastAsia"/>
        </w:rPr>
        <w:t>指定上次的全备或增量备份</w:t>
      </w:r>
      <w:r w:rsidR="004118CF">
        <w:rPr>
          <w:rFonts w:hint="eastAsia"/>
        </w:rPr>
        <w:t>目录</w:t>
      </w:r>
    </w:p>
    <w:p w:rsidR="00AC4B49" w:rsidRDefault="00AC4B49" w:rsidP="00AC4B49">
      <w:r w:rsidRPr="000E4713">
        <w:t>--incremental-backup-dir</w:t>
      </w:r>
      <w:r>
        <w:rPr>
          <w:rFonts w:hint="eastAsia"/>
        </w:rPr>
        <w:t>指定新增量备份的</w:t>
      </w:r>
      <w:r w:rsidR="004118CF">
        <w:rPr>
          <w:rFonts w:hint="eastAsia"/>
        </w:rPr>
        <w:t>目录</w:t>
      </w:r>
    </w:p>
    <w:p w:rsidR="00D35ABB" w:rsidRDefault="00D35ABB" w:rsidP="00D35ABB">
      <w:pPr>
        <w:pStyle w:val="aa"/>
        <w:numPr>
          <w:ilvl w:val="0"/>
          <w:numId w:val="30"/>
        </w:numPr>
        <w:ind w:firstLineChars="0"/>
      </w:pPr>
      <w:r>
        <w:rPr>
          <w:rFonts w:hint="eastAsia"/>
        </w:rPr>
        <w:t>创建压缩的备份</w:t>
      </w:r>
    </w:p>
    <w:p w:rsidR="00D35ABB" w:rsidRPr="00D35ABB" w:rsidRDefault="00D35ABB" w:rsidP="00D35ABB">
      <w:pPr>
        <w:pStyle w:val="a9"/>
      </w:pPr>
      <w:r>
        <w:t xml:space="preserve">mysqlbackup </w:t>
      </w:r>
      <w:r w:rsidRPr="000E4713">
        <w:t>--defaults-file=/etc/my.cnf</w:t>
      </w:r>
      <w:r>
        <w:t xml:space="preserve"> --backup-dir=/</w:t>
      </w:r>
      <w:r>
        <w:rPr>
          <w:rFonts w:hint="eastAsia"/>
        </w:rPr>
        <w:t>backups/meb</w:t>
      </w:r>
      <w:r>
        <w:t xml:space="preserve"> </w:t>
      </w:r>
      <w:r>
        <w:rPr>
          <w:rFonts w:hint="eastAsia"/>
        </w:rPr>
        <w:t xml:space="preserve">--with-timestamp </w:t>
      </w:r>
      <w:r w:rsidRPr="00D35ABB">
        <w:t>--compress --compress-level=5</w:t>
      </w:r>
      <w:r>
        <w:rPr>
          <w:rFonts w:hint="eastAsia"/>
        </w:rPr>
        <w:t xml:space="preserve"> </w:t>
      </w:r>
      <w:r>
        <w:t>backup</w:t>
      </w:r>
    </w:p>
    <w:p w:rsidR="00165BA1" w:rsidRDefault="00165BA1" w:rsidP="00980FBE">
      <w:pPr>
        <w:pStyle w:val="2"/>
      </w:pPr>
      <w:r>
        <w:rPr>
          <w:rFonts w:hint="eastAsia"/>
        </w:rPr>
        <w:t>准备</w:t>
      </w:r>
    </w:p>
    <w:p w:rsidR="00165BA1" w:rsidRDefault="00165BA1" w:rsidP="00165BA1">
      <w:r>
        <w:rPr>
          <w:rFonts w:hint="eastAsia"/>
        </w:rPr>
        <w:t>在恢复之前需要对</w:t>
      </w:r>
      <w:r>
        <w:rPr>
          <w:rFonts w:hint="eastAsia"/>
        </w:rPr>
        <w:t>raw backup</w:t>
      </w:r>
      <w:r>
        <w:rPr>
          <w:rFonts w:hint="eastAsia"/>
        </w:rPr>
        <w:t>（原始备份）进行</w:t>
      </w:r>
      <w:r>
        <w:rPr>
          <w:rFonts w:hint="eastAsia"/>
        </w:rPr>
        <w:t>apply-log</w:t>
      </w:r>
      <w:r>
        <w:rPr>
          <w:rFonts w:hint="eastAsia"/>
        </w:rPr>
        <w:t>，使</w:t>
      </w:r>
      <w:r>
        <w:rPr>
          <w:rFonts w:hint="eastAsia"/>
        </w:rPr>
        <w:t>raw backup</w:t>
      </w:r>
      <w:r>
        <w:rPr>
          <w:rFonts w:hint="eastAsia"/>
        </w:rPr>
        <w:t>变为</w:t>
      </w:r>
      <w:r>
        <w:rPr>
          <w:rFonts w:hint="eastAsia"/>
        </w:rPr>
        <w:t>prepared backup</w:t>
      </w:r>
      <w:r>
        <w:rPr>
          <w:rFonts w:hint="eastAsia"/>
        </w:rPr>
        <w:t>，如下：</w:t>
      </w:r>
    </w:p>
    <w:p w:rsidR="00165BA1" w:rsidRDefault="00165BA1" w:rsidP="00165BA1">
      <w:pPr>
        <w:pStyle w:val="a9"/>
      </w:pPr>
      <w:r w:rsidRPr="00DB3E60">
        <w:t xml:space="preserve">mysqlbackup </w:t>
      </w:r>
      <w:r>
        <w:t>--defaults-file=</w:t>
      </w:r>
      <w:r w:rsidRPr="000E4713">
        <w:t>/etc/my.cnf</w:t>
      </w:r>
      <w:r>
        <w:t xml:space="preserve"> --backup-dir=/</w:t>
      </w:r>
      <w:r>
        <w:rPr>
          <w:rFonts w:hint="eastAsia"/>
        </w:rPr>
        <w:t>backups/meb</w:t>
      </w:r>
      <w:r>
        <w:t>/2015-11-03_10-34-02</w:t>
      </w:r>
      <w:r w:rsidRPr="00DB3E60">
        <w:t xml:space="preserve"> apply-log</w:t>
      </w:r>
    </w:p>
    <w:p w:rsidR="00165BA1" w:rsidRDefault="00165BA1" w:rsidP="00165BA1">
      <w:r>
        <w:rPr>
          <w:rFonts w:hint="eastAsia"/>
        </w:rPr>
        <w:t>对于简单的备份（非压缩备份和非增量备份），可以将初始备份和应用日志结合，使用</w:t>
      </w:r>
      <w:r>
        <w:rPr>
          <w:rFonts w:hint="eastAsia"/>
        </w:rPr>
        <w:t>backup-and-apply-log</w:t>
      </w:r>
      <w:r>
        <w:rPr>
          <w:rFonts w:hint="eastAsia"/>
        </w:rPr>
        <w:t>命令，如下：</w:t>
      </w:r>
    </w:p>
    <w:p w:rsidR="00165BA1" w:rsidRPr="00165BA1" w:rsidRDefault="00165BA1" w:rsidP="00165BA1">
      <w:pPr>
        <w:pStyle w:val="a9"/>
      </w:pPr>
      <w:r w:rsidRPr="00DB3E60">
        <w:t xml:space="preserve">mysqlbackup </w:t>
      </w:r>
      <w:r>
        <w:t>--defaults-file=</w:t>
      </w:r>
      <w:r w:rsidRPr="000E4713">
        <w:t>/etc/my.cnf</w:t>
      </w:r>
      <w:r>
        <w:t xml:space="preserve"> --backup-dir=/</w:t>
      </w:r>
      <w:r>
        <w:rPr>
          <w:rFonts w:hint="eastAsia"/>
        </w:rPr>
        <w:t>backups/meb</w:t>
      </w:r>
      <w:r w:rsidRPr="00DB3E60">
        <w:t xml:space="preserve"> </w:t>
      </w:r>
      <w:r>
        <w:rPr>
          <w:rFonts w:hint="eastAsia"/>
        </w:rPr>
        <w:t>backup-and-</w:t>
      </w:r>
      <w:r w:rsidRPr="00DB3E60">
        <w:t>apply-log</w:t>
      </w:r>
    </w:p>
    <w:p w:rsidR="00165BA1" w:rsidRDefault="00165BA1" w:rsidP="00165BA1">
      <w:r>
        <w:rPr>
          <w:rFonts w:hint="eastAsia"/>
        </w:rPr>
        <w:t>也可以使用</w:t>
      </w:r>
      <w:r>
        <w:rPr>
          <w:rFonts w:hint="eastAsia"/>
        </w:rPr>
        <w:t>copy-back-and-apply-log</w:t>
      </w:r>
      <w:r>
        <w:rPr>
          <w:rFonts w:hint="eastAsia"/>
        </w:rPr>
        <w:t>命令将</w:t>
      </w:r>
      <w:r>
        <w:rPr>
          <w:rFonts w:hint="eastAsia"/>
        </w:rPr>
        <w:t>apply-log</w:t>
      </w:r>
      <w:r>
        <w:rPr>
          <w:rFonts w:hint="eastAsia"/>
        </w:rPr>
        <w:t>和</w:t>
      </w:r>
      <w:r>
        <w:rPr>
          <w:rFonts w:hint="eastAsia"/>
        </w:rPr>
        <w:t>copy-back</w:t>
      </w:r>
      <w:r>
        <w:rPr>
          <w:rFonts w:hint="eastAsia"/>
        </w:rPr>
        <w:t>结合。</w:t>
      </w:r>
    </w:p>
    <w:p w:rsidR="00165BA1" w:rsidRPr="00A40F22" w:rsidRDefault="00A40F22" w:rsidP="00165BA1">
      <w:pPr>
        <w:rPr>
          <w:b/>
        </w:rPr>
      </w:pPr>
      <w:r w:rsidRPr="00A40F22">
        <w:rPr>
          <w:rFonts w:hint="eastAsia"/>
          <w:b/>
        </w:rPr>
        <w:t>对压缩后的备份应用日志：</w:t>
      </w:r>
    </w:p>
    <w:p w:rsidR="00165BA1" w:rsidRDefault="00A40F22" w:rsidP="00A40F22">
      <w:pPr>
        <w:pStyle w:val="a9"/>
      </w:pPr>
      <w:r w:rsidRPr="00A40F22">
        <w:t>mysqlbackup --backup-dir=/export/backups/compressed --uncompress apply-log</w:t>
      </w:r>
    </w:p>
    <w:p w:rsidR="00A40F22" w:rsidRDefault="00A40F22" w:rsidP="00A40F22">
      <w:pPr>
        <w:rPr>
          <w:b/>
        </w:rPr>
      </w:pPr>
      <w:r w:rsidRPr="00A40F22">
        <w:rPr>
          <w:rFonts w:hint="eastAsia"/>
          <w:b/>
        </w:rPr>
        <w:t>应用增量备份到全备上：</w:t>
      </w:r>
    </w:p>
    <w:p w:rsidR="009D0611" w:rsidRDefault="00A40F22" w:rsidP="009D0611">
      <w:pPr>
        <w:pStyle w:val="a9"/>
      </w:pPr>
      <w:r w:rsidRPr="00A40F22">
        <w:t>mysqlbackup --backup-dir=</w:t>
      </w:r>
      <w:r w:rsidR="009D0611">
        <w:t>/</w:t>
      </w:r>
      <w:r w:rsidR="009D0611">
        <w:rPr>
          <w:rFonts w:hint="eastAsia"/>
        </w:rPr>
        <w:t>backups/meb</w:t>
      </w:r>
      <w:r w:rsidR="009D0611">
        <w:t>/2015-11-03_10-34-02</w:t>
      </w:r>
      <w:r w:rsidR="009D0611" w:rsidRPr="00DB3E60">
        <w:t xml:space="preserve"> apply-log</w:t>
      </w:r>
    </w:p>
    <w:p w:rsidR="00A40F22" w:rsidRPr="009D0611" w:rsidRDefault="00A40F22" w:rsidP="00A40F22">
      <w:pPr>
        <w:pStyle w:val="a9"/>
      </w:pPr>
    </w:p>
    <w:p w:rsidR="009D0611" w:rsidRPr="00A40F22" w:rsidRDefault="009D0611" w:rsidP="00A40F22">
      <w:pPr>
        <w:pStyle w:val="a9"/>
      </w:pPr>
      <w:r w:rsidRPr="009D0611">
        <w:t>mysqlbackup --backup-dir=/backups/meb/2015-11-03_10-34-02 --incremental-backup-dir=/backups/incre-backup/2015-11-03_16-20-31  apply-incremental-backup</w:t>
      </w:r>
    </w:p>
    <w:p w:rsidR="00980FBE" w:rsidRDefault="00980FBE" w:rsidP="00980FBE">
      <w:pPr>
        <w:pStyle w:val="2"/>
      </w:pPr>
      <w:r>
        <w:rPr>
          <w:rFonts w:hint="eastAsia"/>
        </w:rPr>
        <w:t>恢复</w:t>
      </w:r>
    </w:p>
    <w:p w:rsidR="005970E0" w:rsidRPr="005970E0" w:rsidRDefault="005970E0" w:rsidP="005970E0">
      <w:pPr>
        <w:rPr>
          <w:b/>
        </w:rPr>
      </w:pPr>
      <w:r w:rsidRPr="005970E0">
        <w:rPr>
          <w:rFonts w:hint="eastAsia"/>
          <w:b/>
        </w:rPr>
        <w:t>关闭并转储数据库</w:t>
      </w:r>
      <w:r w:rsidR="00685239">
        <w:rPr>
          <w:rFonts w:hint="eastAsia"/>
          <w:b/>
        </w:rPr>
        <w:t>(prepared backup)</w:t>
      </w:r>
      <w:r>
        <w:rPr>
          <w:rFonts w:hint="eastAsia"/>
          <w:b/>
        </w:rPr>
        <w:t>：</w:t>
      </w:r>
    </w:p>
    <w:p w:rsidR="005970E0" w:rsidRDefault="005970E0" w:rsidP="005970E0">
      <w:pPr>
        <w:pStyle w:val="a9"/>
      </w:pPr>
      <w:r>
        <w:t>mysqladmin --user=root --password shutdown</w:t>
      </w:r>
    </w:p>
    <w:p w:rsidR="005970E0" w:rsidRDefault="005970E0" w:rsidP="009D5980">
      <w:pPr>
        <w:pStyle w:val="a9"/>
      </w:pPr>
      <w:bookmarkStart w:id="41" w:name="OLE_LINK17"/>
      <w:bookmarkStart w:id="42" w:name="OLE_LINK18"/>
      <w:r>
        <w:t>mysqlbackup --defaults-file=/</w:t>
      </w:r>
      <w:r w:rsidR="009D0611">
        <w:rPr>
          <w:rFonts w:hint="eastAsia"/>
        </w:rPr>
        <w:t>etc</w:t>
      </w:r>
      <w:r>
        <w:t>/my.c</w:t>
      </w:r>
      <w:r w:rsidR="009D5980">
        <w:t>nf</w:t>
      </w:r>
      <w:r>
        <w:t xml:space="preserve"> --backup-dir=</w:t>
      </w:r>
      <w:r w:rsidR="009D0611">
        <w:t>/</w:t>
      </w:r>
      <w:r w:rsidR="009D0611">
        <w:rPr>
          <w:rFonts w:hint="eastAsia"/>
        </w:rPr>
        <w:t>backups/meb</w:t>
      </w:r>
      <w:r w:rsidR="009D0611">
        <w:t>/2015-11-03_10-34-02</w:t>
      </w:r>
      <w:r w:rsidR="009D5980">
        <w:t xml:space="preserve"> </w:t>
      </w:r>
      <w:r>
        <w:t>copy</w:t>
      </w:r>
      <w:r>
        <w:lastRenderedPageBreak/>
        <w:t>-back</w:t>
      </w:r>
    </w:p>
    <w:bookmarkEnd w:id="41"/>
    <w:bookmarkEnd w:id="42"/>
    <w:p w:rsidR="005970E0" w:rsidRPr="008871EC" w:rsidRDefault="008871EC" w:rsidP="005970E0">
      <w:pPr>
        <w:rPr>
          <w:b/>
        </w:rPr>
      </w:pPr>
      <w:r w:rsidRPr="008871EC">
        <w:rPr>
          <w:rFonts w:hint="eastAsia"/>
          <w:b/>
        </w:rPr>
        <w:t>使用</w:t>
      </w:r>
      <w:r w:rsidRPr="008871EC">
        <w:rPr>
          <w:b/>
        </w:rPr>
        <w:t>copy-back-and-apply-log</w:t>
      </w:r>
      <w:r w:rsidRPr="008871EC">
        <w:rPr>
          <w:rFonts w:hint="eastAsia"/>
          <w:b/>
        </w:rPr>
        <w:t>转储备份目录</w:t>
      </w:r>
      <w:r w:rsidR="00685239">
        <w:rPr>
          <w:rFonts w:hint="eastAsia"/>
          <w:b/>
        </w:rPr>
        <w:t>(raw backup)</w:t>
      </w:r>
      <w:r w:rsidRPr="008871EC">
        <w:rPr>
          <w:rFonts w:hint="eastAsia"/>
          <w:b/>
        </w:rPr>
        <w:t>：</w:t>
      </w:r>
    </w:p>
    <w:p w:rsidR="008871EC" w:rsidRDefault="008871EC" w:rsidP="008871EC">
      <w:pPr>
        <w:pStyle w:val="a9"/>
      </w:pPr>
      <w:r>
        <w:t>mysqlbackup --defaults-file=</w:t>
      </w:r>
      <w:r w:rsidR="009D0611">
        <w:rPr>
          <w:rFonts w:hint="eastAsia"/>
        </w:rPr>
        <w:t>/etc</w:t>
      </w:r>
      <w:r w:rsidR="00BA4F54">
        <w:t xml:space="preserve">/my.cnf </w:t>
      </w:r>
      <w:r>
        <w:t>--backup-dir=</w:t>
      </w:r>
      <w:r w:rsidR="009D0611">
        <w:t>/</w:t>
      </w:r>
      <w:r w:rsidR="009D0611">
        <w:rPr>
          <w:rFonts w:hint="eastAsia"/>
        </w:rPr>
        <w:t>backups/meb</w:t>
      </w:r>
      <w:r w:rsidR="009D0611">
        <w:t>/2015-11-03_10-34-02</w:t>
      </w:r>
      <w:r w:rsidR="00BA4F54">
        <w:t xml:space="preserve"> </w:t>
      </w:r>
      <w:bookmarkStart w:id="43" w:name="OLE_LINK14"/>
      <w:r>
        <w:t>copy-back-and-apply-log</w:t>
      </w:r>
      <w:bookmarkEnd w:id="43"/>
    </w:p>
    <w:p w:rsidR="008871EC" w:rsidRPr="008871EC" w:rsidRDefault="008871EC" w:rsidP="008871EC">
      <w:pPr>
        <w:rPr>
          <w:b/>
        </w:rPr>
      </w:pPr>
      <w:r w:rsidRPr="008871EC">
        <w:rPr>
          <w:rFonts w:hint="eastAsia"/>
          <w:b/>
        </w:rPr>
        <w:t>转储单独文件备份：</w:t>
      </w:r>
    </w:p>
    <w:p w:rsidR="007766E8" w:rsidRDefault="007766E8" w:rsidP="007766E8">
      <w:pPr>
        <w:pStyle w:val="a9"/>
      </w:pPr>
      <w:r>
        <w:t xml:space="preserve">mysqlbackup </w:t>
      </w:r>
      <w:bookmarkStart w:id="44" w:name="OLE_LINK13"/>
      <w:r>
        <w:t>--defaults-file=</w:t>
      </w:r>
      <w:r w:rsidR="000E33EA" w:rsidRPr="000E4713">
        <w:t>/etc/my.cnf</w:t>
      </w:r>
      <w:r w:rsidR="000E33EA">
        <w:t xml:space="preserve"> </w:t>
      </w:r>
      <w:r w:rsidR="00685239">
        <w:rPr>
          <w:rFonts w:hint="eastAsia"/>
        </w:rPr>
        <w:t xml:space="preserve">--datadir=/mydata/mysql/data </w:t>
      </w:r>
      <w:r>
        <w:t>--backup-image=</w:t>
      </w:r>
      <w:r w:rsidR="00685239">
        <w:t>/backups/my.mbi</w:t>
      </w:r>
      <w:r>
        <w:t xml:space="preserve"> --backup-dir=</w:t>
      </w:r>
      <w:bookmarkEnd w:id="44"/>
      <w:r w:rsidR="00685239">
        <w:rPr>
          <w:rFonts w:hint="eastAsia"/>
        </w:rPr>
        <w:t>/backups</w:t>
      </w:r>
      <w:r w:rsidR="00685239">
        <w:t>/backup-tmp</w:t>
      </w:r>
      <w:r>
        <w:t xml:space="preserve"> copy-back</w:t>
      </w:r>
      <w:r w:rsidR="00685239">
        <w:rPr>
          <w:rFonts w:hint="eastAsia"/>
        </w:rPr>
        <w:t>-and-apply-log</w:t>
      </w:r>
    </w:p>
    <w:p w:rsidR="007766E8" w:rsidRDefault="007766E8" w:rsidP="007766E8">
      <w:r>
        <w:t>--defaults-file</w:t>
      </w:r>
      <w:r>
        <w:rPr>
          <w:rFonts w:hint="eastAsia"/>
        </w:rPr>
        <w:t>指定备份配置文件</w:t>
      </w:r>
    </w:p>
    <w:p w:rsidR="007766E8" w:rsidRDefault="007766E8" w:rsidP="007766E8">
      <w:r>
        <w:t>--datadir</w:t>
      </w:r>
      <w:r>
        <w:rPr>
          <w:rFonts w:hint="eastAsia"/>
        </w:rPr>
        <w:t>指定要恢复到的数据目录</w:t>
      </w:r>
      <w:r w:rsidR="00685239">
        <w:rPr>
          <w:rFonts w:hint="eastAsia"/>
        </w:rPr>
        <w:t>(</w:t>
      </w:r>
      <w:r w:rsidR="00685239">
        <w:rPr>
          <w:rFonts w:hint="eastAsia"/>
        </w:rPr>
        <w:t>若在</w:t>
      </w:r>
      <w:r w:rsidR="00685239">
        <w:rPr>
          <w:rFonts w:hint="eastAsia"/>
        </w:rPr>
        <w:t>my.cnf</w:t>
      </w:r>
      <w:r w:rsidR="00685239">
        <w:rPr>
          <w:rFonts w:hint="eastAsia"/>
        </w:rPr>
        <w:t>已指定，这里可不添加该选项</w:t>
      </w:r>
      <w:r w:rsidR="00685239">
        <w:rPr>
          <w:rFonts w:hint="eastAsia"/>
        </w:rPr>
        <w:t>)</w:t>
      </w:r>
    </w:p>
    <w:p w:rsidR="007766E8" w:rsidRDefault="007766E8" w:rsidP="007766E8">
      <w:r>
        <w:t>--backup-image</w:t>
      </w:r>
      <w:r>
        <w:rPr>
          <w:rFonts w:hint="eastAsia"/>
        </w:rPr>
        <w:t>指定备份文件</w:t>
      </w:r>
    </w:p>
    <w:p w:rsidR="007766E8" w:rsidRDefault="007766E8" w:rsidP="007766E8">
      <w:r>
        <w:t>--backup-dir</w:t>
      </w:r>
      <w:r>
        <w:rPr>
          <w:rFonts w:hint="eastAsia"/>
        </w:rPr>
        <w:t>指定其他文件位置</w:t>
      </w:r>
    </w:p>
    <w:p w:rsidR="00F30A95" w:rsidRDefault="00F30A95" w:rsidP="007766E8">
      <w:pPr>
        <w:rPr>
          <w:b/>
        </w:rPr>
      </w:pPr>
      <w:r w:rsidRPr="00F30A95">
        <w:rPr>
          <w:rFonts w:hint="eastAsia"/>
          <w:b/>
        </w:rPr>
        <w:t>转储增量备份：</w:t>
      </w:r>
    </w:p>
    <w:p w:rsidR="00F30A95" w:rsidRDefault="009D5980" w:rsidP="007766E8">
      <w:r w:rsidRPr="009D5980">
        <w:rPr>
          <w:rFonts w:hint="eastAsia"/>
        </w:rPr>
        <w:t>分为两种方式</w:t>
      </w:r>
      <w:r>
        <w:rPr>
          <w:rFonts w:hint="eastAsia"/>
        </w:rPr>
        <w:t>，</w:t>
      </w:r>
      <w:r>
        <w:rPr>
          <w:rFonts w:hint="eastAsia"/>
        </w:rPr>
        <w:t>1</w:t>
      </w:r>
      <w:r>
        <w:rPr>
          <w:rFonts w:hint="eastAsia"/>
        </w:rPr>
        <w:t>）先恢复全备份，在分别恢复每次增量备份；</w:t>
      </w:r>
      <w:r>
        <w:rPr>
          <w:rFonts w:hint="eastAsia"/>
        </w:rPr>
        <w:t>2</w:t>
      </w:r>
      <w:r>
        <w:rPr>
          <w:rFonts w:hint="eastAsia"/>
        </w:rPr>
        <w:t>）先将增量备份应用到全备份，使全备份变为最新的，再恢复全备份。</w:t>
      </w:r>
    </w:p>
    <w:p w:rsidR="009D5980" w:rsidRDefault="009D5980" w:rsidP="009D5980">
      <w:pPr>
        <w:pStyle w:val="a9"/>
      </w:pPr>
      <w:r>
        <w:rPr>
          <w:rFonts w:hint="eastAsia"/>
        </w:rPr>
        <w:t>1</w:t>
      </w:r>
      <w:r>
        <w:rPr>
          <w:rFonts w:hint="eastAsia"/>
        </w:rPr>
        <w:t>）</w:t>
      </w:r>
    </w:p>
    <w:p w:rsidR="009D5980" w:rsidRDefault="009D5980" w:rsidP="009D5980">
      <w:pPr>
        <w:pStyle w:val="a9"/>
      </w:pPr>
      <w:r>
        <w:t>mysqlbackup --defaults-file=/</w:t>
      </w:r>
      <w:r>
        <w:rPr>
          <w:rFonts w:hint="eastAsia"/>
        </w:rPr>
        <w:t>etc</w:t>
      </w:r>
      <w:r>
        <w:t>/my.cnf --backup-dir=/</w:t>
      </w:r>
      <w:r>
        <w:rPr>
          <w:rFonts w:hint="eastAsia"/>
        </w:rPr>
        <w:t>backups/meb</w:t>
      </w:r>
      <w:r>
        <w:t>/2015-11-03_10-34-02 copy-back</w:t>
      </w:r>
      <w:r>
        <w:rPr>
          <w:rFonts w:hint="eastAsia"/>
        </w:rPr>
        <w:t>-and-apply-log</w:t>
      </w:r>
    </w:p>
    <w:p w:rsidR="009D5980" w:rsidRPr="009D5980" w:rsidRDefault="009D5980" w:rsidP="009D5980">
      <w:pPr>
        <w:pStyle w:val="a9"/>
      </w:pPr>
      <w:r w:rsidRPr="000E4713">
        <w:t>mysqlbackup --defaults</w:t>
      </w:r>
      <w:r>
        <w:t xml:space="preserve">-file=/etc/my.cnf --incremental </w:t>
      </w:r>
      <w:r w:rsidRPr="000E4713">
        <w:t>--incremental-backup-dir=/backups/</w:t>
      </w:r>
      <w:r>
        <w:rPr>
          <w:rFonts w:hint="eastAsia"/>
        </w:rPr>
        <w:t>incre-backup/</w:t>
      </w:r>
      <w:r w:rsidRPr="009D0611">
        <w:t>2015-11-03_16-20-31</w:t>
      </w:r>
      <w:r>
        <w:rPr>
          <w:rFonts w:hint="eastAsia"/>
        </w:rPr>
        <w:t xml:space="preserve"> </w:t>
      </w:r>
      <w:r>
        <w:t>copy-back</w:t>
      </w:r>
      <w:r>
        <w:rPr>
          <w:rFonts w:hint="eastAsia"/>
        </w:rPr>
        <w:t>-and-apply-log</w:t>
      </w:r>
    </w:p>
    <w:p w:rsidR="009D5980" w:rsidRDefault="009D5980" w:rsidP="009D5980">
      <w:pPr>
        <w:pStyle w:val="a9"/>
      </w:pPr>
      <w:r>
        <w:rPr>
          <w:rFonts w:hint="eastAsia"/>
        </w:rPr>
        <w:t>2)</w:t>
      </w:r>
    </w:p>
    <w:p w:rsidR="009D5980" w:rsidRPr="009D0611" w:rsidRDefault="009D5980" w:rsidP="009D5980">
      <w:pPr>
        <w:pStyle w:val="a9"/>
      </w:pPr>
      <w:r w:rsidRPr="00A40F22">
        <w:t>mysqlbackup --backup-dir=</w:t>
      </w:r>
      <w:r>
        <w:t>/</w:t>
      </w:r>
      <w:r>
        <w:rPr>
          <w:rFonts w:hint="eastAsia"/>
        </w:rPr>
        <w:t>backups/meb</w:t>
      </w:r>
      <w:r>
        <w:t>/2015-11-03_10-34-02</w:t>
      </w:r>
      <w:r w:rsidRPr="00DB3E60">
        <w:t xml:space="preserve"> apply-log</w:t>
      </w:r>
    </w:p>
    <w:p w:rsidR="009D5980" w:rsidRDefault="009D5980" w:rsidP="009D5980">
      <w:pPr>
        <w:pStyle w:val="a9"/>
      </w:pPr>
      <w:r w:rsidRPr="009D0611">
        <w:t>mysqlbackup --backup-dir=/backups/meb/2015-11-03_10-34-02 --incremental-backup-dir=/backups/incre-backup/2015-11-03_16-20-31  apply-incremental-backup</w:t>
      </w:r>
    </w:p>
    <w:p w:rsidR="009D5980" w:rsidRDefault="009D5980" w:rsidP="00D53106">
      <w:pPr>
        <w:pStyle w:val="a9"/>
      </w:pPr>
      <w:r>
        <w:t>mysqlbackup --defaults-file=/</w:t>
      </w:r>
      <w:r>
        <w:rPr>
          <w:rFonts w:hint="eastAsia"/>
        </w:rPr>
        <w:t>etc</w:t>
      </w:r>
      <w:r>
        <w:t>/my.cnf --backup-dir=/</w:t>
      </w:r>
      <w:r>
        <w:rPr>
          <w:rFonts w:hint="eastAsia"/>
        </w:rPr>
        <w:t>backups/meb</w:t>
      </w:r>
      <w:r>
        <w:t>/2015-11-03_10-34-02 copy-back</w:t>
      </w:r>
    </w:p>
    <w:p w:rsidR="004E7836" w:rsidRDefault="004E7836" w:rsidP="004E7836">
      <w:pPr>
        <w:pStyle w:val="2"/>
      </w:pPr>
      <w:r>
        <w:rPr>
          <w:rFonts w:hint="eastAsia"/>
        </w:rPr>
        <w:t>查看备份后的binlog位置</w:t>
      </w:r>
    </w:p>
    <w:p w:rsidR="004E7836" w:rsidRDefault="004E7836" w:rsidP="004E7836">
      <w:r>
        <w:rPr>
          <w:noProof/>
        </w:rPr>
        <w:drawing>
          <wp:inline distT="0" distB="0" distL="0" distR="0" wp14:anchorId="00E62BCD" wp14:editId="1B261392">
            <wp:extent cx="5274310" cy="24283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428380"/>
                    </a:xfrm>
                    <a:prstGeom prst="rect">
                      <a:avLst/>
                    </a:prstGeom>
                  </pic:spPr>
                </pic:pic>
              </a:graphicData>
            </a:graphic>
          </wp:inline>
        </w:drawing>
      </w:r>
    </w:p>
    <w:p w:rsidR="004E7836" w:rsidRDefault="004E7836" w:rsidP="004E7836">
      <w:r>
        <w:rPr>
          <w:noProof/>
        </w:rPr>
        <w:lastRenderedPageBreak/>
        <w:drawing>
          <wp:inline distT="0" distB="0" distL="0" distR="0" wp14:anchorId="04440C11" wp14:editId="187D3754">
            <wp:extent cx="5274310" cy="3055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055925"/>
                    </a:xfrm>
                    <a:prstGeom prst="rect">
                      <a:avLst/>
                    </a:prstGeom>
                  </pic:spPr>
                </pic:pic>
              </a:graphicData>
            </a:graphic>
          </wp:inline>
        </w:drawing>
      </w:r>
    </w:p>
    <w:p w:rsidR="0005643A" w:rsidRDefault="0005643A" w:rsidP="0005643A">
      <w:pPr>
        <w:pStyle w:val="1"/>
      </w:pPr>
      <w:r>
        <w:rPr>
          <w:rFonts w:hint="eastAsia"/>
        </w:rPr>
        <w:t>mysqldump与mysqlbackup对比</w:t>
      </w:r>
    </w:p>
    <w:p w:rsidR="0005643A" w:rsidRDefault="0005643A" w:rsidP="0005643A">
      <w:r>
        <w:rPr>
          <w:rFonts w:hint="eastAsia"/>
        </w:rPr>
        <w:t>数据库数据如下：</w:t>
      </w:r>
    </w:p>
    <w:p w:rsidR="0005643A" w:rsidRDefault="0005643A" w:rsidP="0005643A">
      <w:r>
        <w:rPr>
          <w:noProof/>
        </w:rPr>
        <w:drawing>
          <wp:inline distT="0" distB="0" distL="0" distR="0">
            <wp:extent cx="3625850" cy="1504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3625850" cy="1504950"/>
                    </a:xfrm>
                    <a:prstGeom prst="rect">
                      <a:avLst/>
                    </a:prstGeom>
                  </pic:spPr>
                </pic:pic>
              </a:graphicData>
            </a:graphic>
          </wp:inline>
        </w:drawing>
      </w:r>
    </w:p>
    <w:p w:rsidR="00BB3AB2" w:rsidRDefault="00BB3AB2" w:rsidP="0005643A">
      <w:r>
        <w:rPr>
          <w:rFonts w:hint="eastAsia"/>
        </w:rPr>
        <w:t>数据目录总大小为</w:t>
      </w:r>
      <w:r>
        <w:rPr>
          <w:rFonts w:hint="eastAsia"/>
        </w:rPr>
        <w:t>35.6G</w:t>
      </w:r>
    </w:p>
    <w:p w:rsidR="0005643A" w:rsidRDefault="00BB3AB2" w:rsidP="00B32B62">
      <w:pPr>
        <w:pStyle w:val="2"/>
      </w:pPr>
      <w:r w:rsidRPr="00F7732F">
        <w:rPr>
          <w:rFonts w:hint="eastAsia"/>
        </w:rPr>
        <w:t>使用mysqldump执行全备份：</w:t>
      </w:r>
    </w:p>
    <w:p w:rsidR="009D3D1C" w:rsidRPr="00F7732F" w:rsidRDefault="009D3D1C" w:rsidP="0005643A">
      <w:pPr>
        <w:rPr>
          <w:b/>
        </w:rPr>
      </w:pPr>
      <w:r>
        <w:rPr>
          <w:rFonts w:hint="eastAsia"/>
          <w:b/>
        </w:rPr>
        <w:t>第一次</w:t>
      </w:r>
    </w:p>
    <w:p w:rsidR="00BB3AB2" w:rsidRDefault="00BB3AB2" w:rsidP="0005643A">
      <w:r>
        <w:rPr>
          <w:noProof/>
        </w:rPr>
        <w:drawing>
          <wp:inline distT="0" distB="0" distL="0" distR="0">
            <wp:extent cx="5274310" cy="505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505460"/>
                    </a:xfrm>
                    <a:prstGeom prst="rect">
                      <a:avLst/>
                    </a:prstGeom>
                  </pic:spPr>
                </pic:pic>
              </a:graphicData>
            </a:graphic>
          </wp:inline>
        </w:drawing>
      </w:r>
    </w:p>
    <w:p w:rsidR="00BB3AB2" w:rsidRDefault="00BB3AB2" w:rsidP="0005643A">
      <w:r>
        <w:rPr>
          <w:rFonts w:hint="eastAsia"/>
        </w:rPr>
        <w:t>用时</w:t>
      </w:r>
      <w:r>
        <w:rPr>
          <w:rFonts w:hint="eastAsia"/>
        </w:rPr>
        <w:t>16</w:t>
      </w:r>
      <w:r>
        <w:rPr>
          <w:rFonts w:hint="eastAsia"/>
        </w:rPr>
        <w:t>分</w:t>
      </w:r>
      <w:r>
        <w:rPr>
          <w:rFonts w:hint="eastAsia"/>
        </w:rPr>
        <w:t>6.837</w:t>
      </w:r>
      <w:r>
        <w:rPr>
          <w:rFonts w:hint="eastAsia"/>
        </w:rPr>
        <w:t>秒</w:t>
      </w:r>
    </w:p>
    <w:p w:rsidR="009D3D1C" w:rsidRPr="009D3D1C" w:rsidRDefault="009D3D1C" w:rsidP="0005643A">
      <w:pPr>
        <w:rPr>
          <w:b/>
        </w:rPr>
      </w:pPr>
      <w:r w:rsidRPr="009D3D1C">
        <w:rPr>
          <w:rFonts w:hint="eastAsia"/>
          <w:b/>
        </w:rPr>
        <w:t>第二次</w:t>
      </w:r>
    </w:p>
    <w:p w:rsidR="009D3D1C" w:rsidRDefault="009D3D1C" w:rsidP="0005643A">
      <w:r>
        <w:rPr>
          <w:rFonts w:hint="eastAsia"/>
          <w:noProof/>
        </w:rPr>
        <w:drawing>
          <wp:inline distT="0" distB="0" distL="0" distR="0" wp14:anchorId="50E4A67C" wp14:editId="6ED3D60F">
            <wp:extent cx="5274310" cy="5010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501015"/>
                    </a:xfrm>
                    <a:prstGeom prst="rect">
                      <a:avLst/>
                    </a:prstGeom>
                  </pic:spPr>
                </pic:pic>
              </a:graphicData>
            </a:graphic>
          </wp:inline>
        </w:drawing>
      </w:r>
    </w:p>
    <w:p w:rsidR="009D3D1C" w:rsidRDefault="009D3D1C" w:rsidP="0005643A">
      <w:r>
        <w:rPr>
          <w:rFonts w:hint="eastAsia"/>
        </w:rPr>
        <w:t>用时</w:t>
      </w:r>
      <w:r>
        <w:rPr>
          <w:rFonts w:hint="eastAsia"/>
        </w:rPr>
        <w:t>22</w:t>
      </w:r>
      <w:r>
        <w:rPr>
          <w:rFonts w:hint="eastAsia"/>
        </w:rPr>
        <w:t>分</w:t>
      </w:r>
      <w:r w:rsidR="00BA4F54">
        <w:rPr>
          <w:rFonts w:hint="eastAsia"/>
        </w:rPr>
        <w:t>10</w:t>
      </w:r>
      <w:r>
        <w:rPr>
          <w:rFonts w:hint="eastAsia"/>
        </w:rPr>
        <w:t>秒</w:t>
      </w:r>
      <w:r w:rsidR="00BA4F54">
        <w:rPr>
          <w:rFonts w:hint="eastAsia"/>
        </w:rPr>
        <w:t>，分析是从库在做复制任务，延长了时间。</w:t>
      </w:r>
    </w:p>
    <w:p w:rsidR="005C7046" w:rsidRPr="005C7046" w:rsidRDefault="005C7046" w:rsidP="0005643A">
      <w:pPr>
        <w:rPr>
          <w:b/>
        </w:rPr>
      </w:pPr>
      <w:r w:rsidRPr="005C7046">
        <w:rPr>
          <w:rFonts w:hint="eastAsia"/>
          <w:b/>
        </w:rPr>
        <w:t>第三次</w:t>
      </w:r>
    </w:p>
    <w:p w:rsidR="005C7046" w:rsidRDefault="00BA4F54" w:rsidP="0005643A">
      <w:r>
        <w:rPr>
          <w:noProof/>
        </w:rPr>
        <w:lastRenderedPageBreak/>
        <w:drawing>
          <wp:inline distT="0" distB="0" distL="0" distR="0" wp14:anchorId="4B057010" wp14:editId="30600FED">
            <wp:extent cx="5274310" cy="51827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18274"/>
                    </a:xfrm>
                    <a:prstGeom prst="rect">
                      <a:avLst/>
                    </a:prstGeom>
                  </pic:spPr>
                </pic:pic>
              </a:graphicData>
            </a:graphic>
          </wp:inline>
        </w:drawing>
      </w:r>
    </w:p>
    <w:p w:rsidR="00BA4F54" w:rsidRDefault="00BA4F54" w:rsidP="0005643A">
      <w:r>
        <w:rPr>
          <w:rFonts w:hint="eastAsia"/>
        </w:rPr>
        <w:t>用时</w:t>
      </w:r>
      <w:r>
        <w:rPr>
          <w:rFonts w:hint="eastAsia"/>
        </w:rPr>
        <w:t>16</w:t>
      </w:r>
      <w:r>
        <w:rPr>
          <w:rFonts w:hint="eastAsia"/>
        </w:rPr>
        <w:t>分</w:t>
      </w:r>
      <w:r>
        <w:rPr>
          <w:rFonts w:hint="eastAsia"/>
        </w:rPr>
        <w:t>30</w:t>
      </w:r>
      <w:r>
        <w:rPr>
          <w:rFonts w:hint="eastAsia"/>
        </w:rPr>
        <w:t>秒</w:t>
      </w:r>
    </w:p>
    <w:p w:rsidR="005C7046" w:rsidRPr="00B32B62" w:rsidRDefault="00B32B62" w:rsidP="0005643A">
      <w:pPr>
        <w:rPr>
          <w:b/>
        </w:rPr>
      </w:pPr>
      <w:r w:rsidRPr="00B32B62">
        <w:rPr>
          <w:rFonts w:hint="eastAsia"/>
          <w:b/>
        </w:rPr>
        <w:t>备份文件</w:t>
      </w:r>
    </w:p>
    <w:p w:rsidR="00B32B62" w:rsidRPr="00B32B62" w:rsidRDefault="00B32B62" w:rsidP="0005643A">
      <w:r>
        <w:rPr>
          <w:noProof/>
        </w:rPr>
        <w:drawing>
          <wp:inline distT="0" distB="0" distL="0" distR="0" wp14:anchorId="42FD9414" wp14:editId="03915B91">
            <wp:extent cx="4410075" cy="8477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0075" cy="847725"/>
                    </a:xfrm>
                    <a:prstGeom prst="rect">
                      <a:avLst/>
                    </a:prstGeom>
                  </pic:spPr>
                </pic:pic>
              </a:graphicData>
            </a:graphic>
          </wp:inline>
        </w:drawing>
      </w:r>
    </w:p>
    <w:p w:rsidR="00BB3AB2" w:rsidRPr="00F7732F" w:rsidRDefault="00BB3AB2" w:rsidP="00B32B62">
      <w:pPr>
        <w:pStyle w:val="2"/>
      </w:pPr>
      <w:r w:rsidRPr="00F7732F">
        <w:rPr>
          <w:rFonts w:hint="eastAsia"/>
        </w:rPr>
        <w:t>使用mysqlbackup执行全备份：</w:t>
      </w:r>
    </w:p>
    <w:p w:rsidR="00E22688" w:rsidRDefault="00E22688" w:rsidP="0005643A">
      <w:r>
        <w:rPr>
          <w:rFonts w:hint="eastAsia"/>
        </w:rPr>
        <w:t>先在配置文件</w:t>
      </w:r>
      <w:r>
        <w:rPr>
          <w:rFonts w:hint="eastAsia"/>
        </w:rPr>
        <w:t>my.cnf</w:t>
      </w:r>
      <w:r>
        <w:rPr>
          <w:rFonts w:hint="eastAsia"/>
        </w:rPr>
        <w:t>中添加</w:t>
      </w:r>
    </w:p>
    <w:p w:rsidR="00E22688" w:rsidRDefault="00E22688" w:rsidP="00E22688">
      <w:pPr>
        <w:pStyle w:val="a9"/>
      </w:pPr>
      <w:r>
        <w:t>[mysqlbackup]</w:t>
      </w:r>
    </w:p>
    <w:p w:rsidR="00E22688" w:rsidRDefault="00E22688" w:rsidP="00E22688">
      <w:pPr>
        <w:pStyle w:val="a9"/>
      </w:pPr>
      <w:r>
        <w:t>backup-dir=/</w:t>
      </w:r>
      <w:r>
        <w:rPr>
          <w:rFonts w:hint="eastAsia"/>
        </w:rPr>
        <w:t>mydata/backups/meb</w:t>
      </w:r>
    </w:p>
    <w:p w:rsidR="00E22688" w:rsidRDefault="00E22688" w:rsidP="00E22688">
      <w:pPr>
        <w:pStyle w:val="a9"/>
      </w:pPr>
      <w:r>
        <w:t>user=</w:t>
      </w:r>
      <w:r>
        <w:rPr>
          <w:rFonts w:hint="eastAsia"/>
        </w:rPr>
        <w:t>rkylinadmin</w:t>
      </w:r>
    </w:p>
    <w:p w:rsidR="00E22688" w:rsidRDefault="00E22688" w:rsidP="00E22688">
      <w:pPr>
        <w:pStyle w:val="a9"/>
      </w:pPr>
      <w:r>
        <w:t>socket=/mydata/mysql/sock/mysql.sock</w:t>
      </w:r>
    </w:p>
    <w:p w:rsidR="00E22688" w:rsidRPr="00E22688" w:rsidRDefault="00E22688" w:rsidP="00E22688">
      <w:pPr>
        <w:pStyle w:val="a9"/>
      </w:pPr>
      <w:r>
        <w:t>password=</w:t>
      </w:r>
      <w:r>
        <w:rPr>
          <w:rFonts w:hint="eastAsia"/>
        </w:rPr>
        <w:t>Rkylin_web!1</w:t>
      </w:r>
    </w:p>
    <w:p w:rsidR="005C7046" w:rsidRPr="00B32B62" w:rsidRDefault="005C7046" w:rsidP="0005643A">
      <w:pPr>
        <w:rPr>
          <w:b/>
        </w:rPr>
      </w:pPr>
      <w:r w:rsidRPr="00B32B62">
        <w:rPr>
          <w:rFonts w:hint="eastAsia"/>
          <w:b/>
        </w:rPr>
        <w:t>第一次备份</w:t>
      </w:r>
    </w:p>
    <w:p w:rsidR="00BB3AB2" w:rsidRDefault="00E22688" w:rsidP="0005643A">
      <w:r>
        <w:rPr>
          <w:noProof/>
        </w:rPr>
        <w:drawing>
          <wp:inline distT="0" distB="0" distL="0" distR="0">
            <wp:extent cx="5274310" cy="3695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69570"/>
                    </a:xfrm>
                    <a:prstGeom prst="rect">
                      <a:avLst/>
                    </a:prstGeom>
                  </pic:spPr>
                </pic:pic>
              </a:graphicData>
            </a:graphic>
          </wp:inline>
        </w:drawing>
      </w:r>
    </w:p>
    <w:p w:rsidR="00E22688" w:rsidRDefault="00F7732F" w:rsidP="0005643A">
      <w:r>
        <w:rPr>
          <w:noProof/>
        </w:rPr>
        <w:drawing>
          <wp:inline distT="0" distB="0" distL="0" distR="0">
            <wp:extent cx="5272693" cy="120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1200518"/>
                    </a:xfrm>
                    <a:prstGeom prst="rect">
                      <a:avLst/>
                    </a:prstGeom>
                  </pic:spPr>
                </pic:pic>
              </a:graphicData>
            </a:graphic>
          </wp:inline>
        </w:drawing>
      </w:r>
    </w:p>
    <w:p w:rsidR="00F7732F" w:rsidRDefault="00F7732F" w:rsidP="0005643A">
      <w:r>
        <w:rPr>
          <w:rFonts w:hint="eastAsia"/>
        </w:rPr>
        <w:t>备份时间为</w:t>
      </w:r>
      <w:r>
        <w:rPr>
          <w:rFonts w:hint="eastAsia"/>
        </w:rPr>
        <w:t>30</w:t>
      </w:r>
      <w:r>
        <w:rPr>
          <w:rFonts w:hint="eastAsia"/>
        </w:rPr>
        <w:t>分</w:t>
      </w:r>
      <w:r>
        <w:rPr>
          <w:rFonts w:hint="eastAsia"/>
        </w:rPr>
        <w:t>23.869</w:t>
      </w:r>
      <w:r>
        <w:rPr>
          <w:rFonts w:hint="eastAsia"/>
        </w:rPr>
        <w:t>秒</w:t>
      </w:r>
    </w:p>
    <w:p w:rsidR="00F7732F" w:rsidRPr="00B32B62" w:rsidRDefault="005C7046" w:rsidP="0005643A">
      <w:pPr>
        <w:rPr>
          <w:b/>
        </w:rPr>
      </w:pPr>
      <w:r w:rsidRPr="00B32B62">
        <w:rPr>
          <w:rFonts w:hint="eastAsia"/>
          <w:b/>
        </w:rPr>
        <w:t>第二次备份</w:t>
      </w:r>
    </w:p>
    <w:p w:rsidR="005C7046" w:rsidRDefault="005C7046" w:rsidP="0005643A">
      <w:r>
        <w:rPr>
          <w:noProof/>
        </w:rPr>
        <w:drawing>
          <wp:inline distT="0" distB="0" distL="0" distR="0" wp14:anchorId="411BFDEE" wp14:editId="69391EE8">
            <wp:extent cx="5274310" cy="5286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528652"/>
                    </a:xfrm>
                    <a:prstGeom prst="rect">
                      <a:avLst/>
                    </a:prstGeom>
                  </pic:spPr>
                </pic:pic>
              </a:graphicData>
            </a:graphic>
          </wp:inline>
        </w:drawing>
      </w:r>
    </w:p>
    <w:p w:rsidR="005C7046" w:rsidRDefault="005C7046" w:rsidP="0005643A">
      <w:r>
        <w:rPr>
          <w:rFonts w:hint="eastAsia"/>
        </w:rPr>
        <w:t>备份失败了</w:t>
      </w:r>
      <w:r>
        <w:t>…</w:t>
      </w:r>
      <w:r w:rsidR="00BA4F54">
        <w:rPr>
          <w:rFonts w:hint="eastAsia"/>
        </w:rPr>
        <w:t>，分析原因可能是此时从库在做复制，导致失败了</w:t>
      </w:r>
    </w:p>
    <w:p w:rsidR="005C7046" w:rsidRPr="00B32B62" w:rsidRDefault="00B32B62" w:rsidP="0005643A">
      <w:pPr>
        <w:rPr>
          <w:b/>
        </w:rPr>
      </w:pPr>
      <w:r w:rsidRPr="00B32B62">
        <w:rPr>
          <w:rFonts w:hint="eastAsia"/>
          <w:b/>
        </w:rPr>
        <w:t>第三次备份</w:t>
      </w:r>
    </w:p>
    <w:p w:rsidR="00B32B62" w:rsidRDefault="00B32B62" w:rsidP="0005643A">
      <w:r>
        <w:rPr>
          <w:noProof/>
        </w:rPr>
        <w:drawing>
          <wp:inline distT="0" distB="0" distL="0" distR="0" wp14:anchorId="7A8625C5" wp14:editId="20B3F8AE">
            <wp:extent cx="5270068" cy="118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188406"/>
                    </a:xfrm>
                    <a:prstGeom prst="rect">
                      <a:avLst/>
                    </a:prstGeom>
                  </pic:spPr>
                </pic:pic>
              </a:graphicData>
            </a:graphic>
          </wp:inline>
        </w:drawing>
      </w:r>
    </w:p>
    <w:p w:rsidR="00B32B62" w:rsidRDefault="00B32B62" w:rsidP="0005643A">
      <w:r>
        <w:rPr>
          <w:rFonts w:hint="eastAsia"/>
        </w:rPr>
        <w:t>28</w:t>
      </w:r>
      <w:r>
        <w:rPr>
          <w:rFonts w:hint="eastAsia"/>
        </w:rPr>
        <w:t>分</w:t>
      </w:r>
      <w:r>
        <w:rPr>
          <w:rFonts w:hint="eastAsia"/>
        </w:rPr>
        <w:t>58.4</w:t>
      </w:r>
      <w:r>
        <w:rPr>
          <w:rFonts w:hint="eastAsia"/>
        </w:rPr>
        <w:t>秒</w:t>
      </w:r>
    </w:p>
    <w:p w:rsidR="00B32B62" w:rsidRPr="00B32B62" w:rsidRDefault="00B32B62" w:rsidP="0005643A">
      <w:pPr>
        <w:rPr>
          <w:b/>
        </w:rPr>
      </w:pPr>
      <w:r w:rsidRPr="00B32B62">
        <w:rPr>
          <w:rFonts w:hint="eastAsia"/>
          <w:b/>
        </w:rPr>
        <w:t>备份文件为</w:t>
      </w:r>
    </w:p>
    <w:p w:rsidR="00B32B62" w:rsidRDefault="00B32B62" w:rsidP="0005643A">
      <w:r>
        <w:rPr>
          <w:noProof/>
        </w:rPr>
        <w:lastRenderedPageBreak/>
        <w:drawing>
          <wp:inline distT="0" distB="0" distL="0" distR="0" wp14:anchorId="5F2F2158" wp14:editId="78DED326">
            <wp:extent cx="4391025" cy="15430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91025" cy="1543050"/>
                    </a:xfrm>
                    <a:prstGeom prst="rect">
                      <a:avLst/>
                    </a:prstGeom>
                  </pic:spPr>
                </pic:pic>
              </a:graphicData>
            </a:graphic>
          </wp:inline>
        </w:drawing>
      </w:r>
    </w:p>
    <w:p w:rsidR="00B32B62" w:rsidRDefault="00B32B62" w:rsidP="00B32B62">
      <w:pPr>
        <w:pStyle w:val="2"/>
      </w:pPr>
      <w:r>
        <w:rPr>
          <w:rFonts w:hint="eastAsia"/>
        </w:rPr>
        <w:t>使用mysqldump恢复</w:t>
      </w:r>
    </w:p>
    <w:p w:rsidR="00B32B62" w:rsidRDefault="00441DDE" w:rsidP="00B32B62">
      <w:r>
        <w:rPr>
          <w:noProof/>
        </w:rPr>
        <w:drawing>
          <wp:inline distT="0" distB="0" distL="0" distR="0" wp14:anchorId="08133F00" wp14:editId="0F8FFA40">
            <wp:extent cx="5274310" cy="9107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910795"/>
                    </a:xfrm>
                    <a:prstGeom prst="rect">
                      <a:avLst/>
                    </a:prstGeom>
                  </pic:spPr>
                </pic:pic>
              </a:graphicData>
            </a:graphic>
          </wp:inline>
        </w:drawing>
      </w:r>
    </w:p>
    <w:p w:rsidR="00441DDE" w:rsidRDefault="00441DDE" w:rsidP="00B32B62">
      <w:r>
        <w:rPr>
          <w:rFonts w:hint="eastAsia"/>
        </w:rPr>
        <w:t>用时</w:t>
      </w:r>
      <w:r>
        <w:rPr>
          <w:rFonts w:hint="eastAsia"/>
        </w:rPr>
        <w:t>94</w:t>
      </w:r>
      <w:r>
        <w:rPr>
          <w:rFonts w:hint="eastAsia"/>
        </w:rPr>
        <w:t>分</w:t>
      </w:r>
      <w:r>
        <w:rPr>
          <w:rFonts w:hint="eastAsia"/>
        </w:rPr>
        <w:t>6</w:t>
      </w:r>
      <w:r>
        <w:rPr>
          <w:rFonts w:hint="eastAsia"/>
        </w:rPr>
        <w:t>秒</w:t>
      </w:r>
    </w:p>
    <w:p w:rsidR="00B32B62" w:rsidRDefault="00B32B62" w:rsidP="00B32B62">
      <w:pPr>
        <w:pStyle w:val="2"/>
      </w:pPr>
      <w:r>
        <w:rPr>
          <w:rFonts w:hint="eastAsia"/>
        </w:rPr>
        <w:t>使用mysqlbackup恢复</w:t>
      </w:r>
    </w:p>
    <w:p w:rsidR="0089518F" w:rsidRDefault="0089518F" w:rsidP="0089518F">
      <w:r>
        <w:rPr>
          <w:noProof/>
        </w:rPr>
        <w:drawing>
          <wp:inline distT="0" distB="0" distL="0" distR="0" wp14:anchorId="10E6933E" wp14:editId="63769559">
            <wp:extent cx="5274310" cy="95535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955358"/>
                    </a:xfrm>
                    <a:prstGeom prst="rect">
                      <a:avLst/>
                    </a:prstGeom>
                  </pic:spPr>
                </pic:pic>
              </a:graphicData>
            </a:graphic>
          </wp:inline>
        </w:drawing>
      </w:r>
    </w:p>
    <w:p w:rsidR="00E13CA5" w:rsidRDefault="00E13CA5" w:rsidP="0089518F">
      <w:r>
        <w:rPr>
          <w:noProof/>
        </w:rPr>
        <w:drawing>
          <wp:inline distT="0" distB="0" distL="0" distR="0" wp14:anchorId="656128B3" wp14:editId="00C9936F">
            <wp:extent cx="5192189" cy="285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90270"/>
                    </a:xfrm>
                    <a:prstGeom prst="rect">
                      <a:avLst/>
                    </a:prstGeom>
                  </pic:spPr>
                </pic:pic>
              </a:graphicData>
            </a:graphic>
          </wp:inline>
        </w:drawing>
      </w:r>
    </w:p>
    <w:p w:rsidR="0089518F" w:rsidRDefault="004E45D0" w:rsidP="0089518F">
      <w:r>
        <w:rPr>
          <w:noProof/>
        </w:rPr>
        <w:drawing>
          <wp:inline distT="0" distB="0" distL="0" distR="0" wp14:anchorId="5847180B" wp14:editId="4C366E82">
            <wp:extent cx="5054600" cy="717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68118" cy="719469"/>
                    </a:xfrm>
                    <a:prstGeom prst="rect">
                      <a:avLst/>
                    </a:prstGeom>
                  </pic:spPr>
                </pic:pic>
              </a:graphicData>
            </a:graphic>
          </wp:inline>
        </w:drawing>
      </w:r>
    </w:p>
    <w:p w:rsidR="004E45D0" w:rsidRDefault="004E45D0" w:rsidP="0089518F">
      <w:r>
        <w:rPr>
          <w:rFonts w:hint="eastAsia"/>
        </w:rPr>
        <w:t>用时</w:t>
      </w:r>
      <w:r>
        <w:rPr>
          <w:rFonts w:hint="eastAsia"/>
        </w:rPr>
        <w:t>33</w:t>
      </w:r>
      <w:r>
        <w:rPr>
          <w:rFonts w:hint="eastAsia"/>
        </w:rPr>
        <w:t>分</w:t>
      </w:r>
      <w:r>
        <w:rPr>
          <w:rFonts w:hint="eastAsia"/>
        </w:rPr>
        <w:t>14</w:t>
      </w:r>
      <w:r>
        <w:rPr>
          <w:rFonts w:hint="eastAsia"/>
        </w:rPr>
        <w:t>秒</w:t>
      </w:r>
    </w:p>
    <w:p w:rsidR="00B05B7D" w:rsidRDefault="00B05B7D" w:rsidP="0089518F">
      <w:r>
        <w:rPr>
          <w:rFonts w:hint="eastAsia"/>
        </w:rPr>
        <w:t>备份文件全部拷贝到数据目录，但是所属变为了</w:t>
      </w:r>
      <w:r>
        <w:rPr>
          <w:rFonts w:hint="eastAsia"/>
        </w:rPr>
        <w:t>root</w:t>
      </w:r>
      <w:r>
        <w:rPr>
          <w:rFonts w:hint="eastAsia"/>
        </w:rPr>
        <w:t>，需要改为</w:t>
      </w:r>
      <w:r>
        <w:rPr>
          <w:rFonts w:hint="eastAsia"/>
        </w:rPr>
        <w:t>mysql</w:t>
      </w:r>
      <w:r w:rsidR="00441DDE">
        <w:rPr>
          <w:rFonts w:hint="eastAsia"/>
        </w:rPr>
        <w:t>，</w:t>
      </w:r>
      <w:r w:rsidR="00441DDE">
        <w:rPr>
          <w:rFonts w:hint="eastAsia"/>
        </w:rPr>
        <w:t>binlog</w:t>
      </w:r>
      <w:r w:rsidR="00441DDE">
        <w:rPr>
          <w:rFonts w:hint="eastAsia"/>
        </w:rPr>
        <w:t>也备份了</w:t>
      </w:r>
    </w:p>
    <w:p w:rsidR="004E7836" w:rsidRDefault="004E7836" w:rsidP="0089518F">
      <w:r>
        <w:rPr>
          <w:noProof/>
        </w:rPr>
        <w:drawing>
          <wp:inline distT="0" distB="0" distL="0" distR="0" wp14:anchorId="4C4469B1" wp14:editId="227735B7">
            <wp:extent cx="5274310" cy="98832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988323"/>
                    </a:xfrm>
                    <a:prstGeom prst="rect">
                      <a:avLst/>
                    </a:prstGeom>
                  </pic:spPr>
                </pic:pic>
              </a:graphicData>
            </a:graphic>
          </wp:inline>
        </w:drawing>
      </w:r>
    </w:p>
    <w:p w:rsidR="00441DDE" w:rsidRDefault="00441DDE" w:rsidP="0089518F">
      <w:r>
        <w:rPr>
          <w:noProof/>
        </w:rPr>
        <w:lastRenderedPageBreak/>
        <w:drawing>
          <wp:inline distT="0" distB="0" distL="0" distR="0" wp14:anchorId="29465CE3" wp14:editId="6DC7894F">
            <wp:extent cx="5274310" cy="48561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4856150"/>
                    </a:xfrm>
                    <a:prstGeom prst="rect">
                      <a:avLst/>
                    </a:prstGeom>
                  </pic:spPr>
                </pic:pic>
              </a:graphicData>
            </a:graphic>
          </wp:inline>
        </w:drawing>
      </w:r>
    </w:p>
    <w:p w:rsidR="004E7836" w:rsidRDefault="004E7836" w:rsidP="004E7836">
      <w:pPr>
        <w:pStyle w:val="a9"/>
      </w:pPr>
      <w:r>
        <w:rPr>
          <w:rFonts w:hint="eastAsia"/>
        </w:rPr>
        <w:t>chown -R mysql:mysql /mydata/mysql/data</w:t>
      </w:r>
    </w:p>
    <w:p w:rsidR="004E7836" w:rsidRDefault="004E7836" w:rsidP="0089518F">
      <w:r>
        <w:rPr>
          <w:noProof/>
        </w:rPr>
        <w:drawing>
          <wp:inline distT="0" distB="0" distL="0" distR="0" wp14:anchorId="39467DEF" wp14:editId="1849A80F">
            <wp:extent cx="5274310" cy="46943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469438"/>
                    </a:xfrm>
                    <a:prstGeom prst="rect">
                      <a:avLst/>
                    </a:prstGeom>
                  </pic:spPr>
                </pic:pic>
              </a:graphicData>
            </a:graphic>
          </wp:inline>
        </w:drawing>
      </w:r>
    </w:p>
    <w:p w:rsidR="00441DDE" w:rsidRDefault="00441DDE" w:rsidP="00441DDE">
      <w:pPr>
        <w:pStyle w:val="2"/>
      </w:pPr>
      <w:r>
        <w:rPr>
          <w:rFonts w:hint="eastAsia"/>
        </w:rPr>
        <w:t>总结</w:t>
      </w:r>
    </w:p>
    <w:p w:rsidR="00441DDE" w:rsidRDefault="00441DDE" w:rsidP="00441DDE">
      <w:r>
        <w:rPr>
          <w:rFonts w:hint="eastAsia"/>
        </w:rPr>
        <w:t>对于</w:t>
      </w:r>
      <w:r>
        <w:rPr>
          <w:rFonts w:hint="eastAsia"/>
        </w:rPr>
        <w:t>25.6G</w:t>
      </w:r>
      <w:r>
        <w:rPr>
          <w:rFonts w:hint="eastAsia"/>
        </w:rPr>
        <w:t>的数据，</w:t>
      </w:r>
      <w:r>
        <w:rPr>
          <w:rFonts w:hint="eastAsia"/>
        </w:rPr>
        <w:t>35.6G</w:t>
      </w:r>
      <w:r>
        <w:rPr>
          <w:rFonts w:hint="eastAsia"/>
        </w:rPr>
        <w:t>的数据目录，其中</w:t>
      </w:r>
      <w:r>
        <w:rPr>
          <w:rFonts w:hint="eastAsia"/>
        </w:rPr>
        <w:t>ibdata1</w:t>
      </w:r>
      <w:r>
        <w:rPr>
          <w:rFonts w:hint="eastAsia"/>
        </w:rPr>
        <w:t>文件</w:t>
      </w:r>
      <w:r>
        <w:rPr>
          <w:rFonts w:hint="eastAsia"/>
        </w:rPr>
        <w:t>1G</w:t>
      </w:r>
      <w:r>
        <w:rPr>
          <w:rFonts w:hint="eastAsia"/>
        </w:rPr>
        <w:t>，</w:t>
      </w:r>
      <w:r>
        <w:rPr>
          <w:rFonts w:hint="eastAsia"/>
        </w:rPr>
        <w:t>ib_logfile*</w:t>
      </w:r>
      <w:r>
        <w:rPr>
          <w:rFonts w:hint="eastAsia"/>
        </w:rPr>
        <w:t>文件</w:t>
      </w:r>
      <w:r>
        <w:rPr>
          <w:rFonts w:hint="eastAsia"/>
        </w:rPr>
        <w:t xml:space="preserve"> 9G</w:t>
      </w:r>
    </w:p>
    <w:tbl>
      <w:tblPr>
        <w:tblStyle w:val="ac"/>
        <w:tblW w:w="0" w:type="auto"/>
        <w:tblLook w:val="04A0" w:firstRow="1" w:lastRow="0" w:firstColumn="1" w:lastColumn="0" w:noHBand="0" w:noVBand="1"/>
      </w:tblPr>
      <w:tblGrid>
        <w:gridCol w:w="2840"/>
        <w:gridCol w:w="2841"/>
        <w:gridCol w:w="2841"/>
      </w:tblGrid>
      <w:tr w:rsidR="00441DDE" w:rsidTr="00441DDE">
        <w:tc>
          <w:tcPr>
            <w:tcW w:w="2840" w:type="dxa"/>
          </w:tcPr>
          <w:p w:rsidR="00441DDE" w:rsidRPr="00441DDE" w:rsidRDefault="00742D76" w:rsidP="00441DDE">
            <w:r>
              <w:rPr>
                <w:rFonts w:hint="eastAsia"/>
              </w:rPr>
              <w:t>工具</w:t>
            </w:r>
          </w:p>
        </w:tc>
        <w:tc>
          <w:tcPr>
            <w:tcW w:w="2841" w:type="dxa"/>
          </w:tcPr>
          <w:p w:rsidR="00441DDE" w:rsidRDefault="00441DDE" w:rsidP="00441DDE">
            <w:r>
              <w:rPr>
                <w:rFonts w:hint="eastAsia"/>
              </w:rPr>
              <w:t>备份时间</w:t>
            </w:r>
          </w:p>
        </w:tc>
        <w:tc>
          <w:tcPr>
            <w:tcW w:w="2841" w:type="dxa"/>
          </w:tcPr>
          <w:p w:rsidR="00441DDE" w:rsidRDefault="00441DDE" w:rsidP="00441DDE">
            <w:r>
              <w:rPr>
                <w:rFonts w:hint="eastAsia"/>
              </w:rPr>
              <w:t>恢复时间</w:t>
            </w:r>
          </w:p>
        </w:tc>
      </w:tr>
      <w:tr w:rsidR="00441DDE" w:rsidTr="00441DDE">
        <w:tc>
          <w:tcPr>
            <w:tcW w:w="2840" w:type="dxa"/>
          </w:tcPr>
          <w:p w:rsidR="00441DDE" w:rsidRDefault="00441DDE" w:rsidP="00441DDE">
            <w:r>
              <w:t>M</w:t>
            </w:r>
            <w:r>
              <w:rPr>
                <w:rFonts w:hint="eastAsia"/>
              </w:rPr>
              <w:t>ysqldump</w:t>
            </w:r>
          </w:p>
        </w:tc>
        <w:tc>
          <w:tcPr>
            <w:tcW w:w="2841" w:type="dxa"/>
          </w:tcPr>
          <w:p w:rsidR="00441DDE" w:rsidRDefault="00441DDE" w:rsidP="00441DDE">
            <w:r>
              <w:rPr>
                <w:rFonts w:hint="eastAsia"/>
              </w:rPr>
              <w:t>16</w:t>
            </w:r>
            <w:r>
              <w:rPr>
                <w:rFonts w:hint="eastAsia"/>
              </w:rPr>
              <w:t>分</w:t>
            </w:r>
            <w:r>
              <w:rPr>
                <w:rFonts w:hint="eastAsia"/>
              </w:rPr>
              <w:t>20</w:t>
            </w:r>
            <w:r>
              <w:rPr>
                <w:rFonts w:hint="eastAsia"/>
              </w:rPr>
              <w:t>秒</w:t>
            </w:r>
          </w:p>
        </w:tc>
        <w:tc>
          <w:tcPr>
            <w:tcW w:w="2841" w:type="dxa"/>
          </w:tcPr>
          <w:p w:rsidR="00441DDE" w:rsidRDefault="00441DDE" w:rsidP="00441DDE">
            <w:r>
              <w:rPr>
                <w:rFonts w:hint="eastAsia"/>
              </w:rPr>
              <w:t>94</w:t>
            </w:r>
            <w:r>
              <w:rPr>
                <w:rFonts w:hint="eastAsia"/>
              </w:rPr>
              <w:t>分</w:t>
            </w:r>
            <w:r>
              <w:rPr>
                <w:rFonts w:hint="eastAsia"/>
              </w:rPr>
              <w:t>6</w:t>
            </w:r>
            <w:r>
              <w:rPr>
                <w:rFonts w:hint="eastAsia"/>
              </w:rPr>
              <w:t>秒</w:t>
            </w:r>
          </w:p>
        </w:tc>
      </w:tr>
      <w:tr w:rsidR="00441DDE" w:rsidTr="00441DDE">
        <w:tc>
          <w:tcPr>
            <w:tcW w:w="2840" w:type="dxa"/>
          </w:tcPr>
          <w:p w:rsidR="00441DDE" w:rsidRDefault="00441DDE" w:rsidP="00441DDE">
            <w:r>
              <w:t>M</w:t>
            </w:r>
            <w:r>
              <w:rPr>
                <w:rFonts w:hint="eastAsia"/>
              </w:rPr>
              <w:t>ysqlbackup</w:t>
            </w:r>
          </w:p>
        </w:tc>
        <w:tc>
          <w:tcPr>
            <w:tcW w:w="2841" w:type="dxa"/>
          </w:tcPr>
          <w:p w:rsidR="00441DDE" w:rsidRDefault="00441DDE" w:rsidP="00441DDE">
            <w:r>
              <w:rPr>
                <w:rFonts w:hint="eastAsia"/>
              </w:rPr>
              <w:t>29</w:t>
            </w:r>
            <w:r>
              <w:rPr>
                <w:rFonts w:hint="eastAsia"/>
              </w:rPr>
              <w:t>分</w:t>
            </w:r>
            <w:r>
              <w:rPr>
                <w:rFonts w:hint="eastAsia"/>
              </w:rPr>
              <w:t>30</w:t>
            </w:r>
            <w:r>
              <w:rPr>
                <w:rFonts w:hint="eastAsia"/>
              </w:rPr>
              <w:t>秒</w:t>
            </w:r>
          </w:p>
        </w:tc>
        <w:tc>
          <w:tcPr>
            <w:tcW w:w="2841" w:type="dxa"/>
          </w:tcPr>
          <w:p w:rsidR="00441DDE" w:rsidRDefault="00441DDE" w:rsidP="00441DDE">
            <w:r>
              <w:rPr>
                <w:rFonts w:hint="eastAsia"/>
              </w:rPr>
              <w:t>33</w:t>
            </w:r>
            <w:r>
              <w:rPr>
                <w:rFonts w:hint="eastAsia"/>
              </w:rPr>
              <w:t>分</w:t>
            </w:r>
            <w:r>
              <w:rPr>
                <w:rFonts w:hint="eastAsia"/>
              </w:rPr>
              <w:t>14</w:t>
            </w:r>
            <w:r>
              <w:rPr>
                <w:rFonts w:hint="eastAsia"/>
              </w:rPr>
              <w:t>秒</w:t>
            </w:r>
          </w:p>
        </w:tc>
      </w:tr>
    </w:tbl>
    <w:p w:rsidR="00441DDE" w:rsidRPr="00441DDE" w:rsidRDefault="00441DDE" w:rsidP="00441DDE">
      <w:r>
        <w:rPr>
          <w:rFonts w:hint="eastAsia"/>
        </w:rPr>
        <w:t>可见，</w:t>
      </w:r>
      <w:r>
        <w:rPr>
          <w:rFonts w:hint="eastAsia"/>
        </w:rPr>
        <w:t>mysqldump</w:t>
      </w:r>
      <w:r>
        <w:rPr>
          <w:rFonts w:hint="eastAsia"/>
        </w:rPr>
        <w:t>备份时间优于</w:t>
      </w:r>
      <w:r>
        <w:rPr>
          <w:rFonts w:hint="eastAsia"/>
        </w:rPr>
        <w:t>mysqlbackup</w:t>
      </w:r>
      <w:r>
        <w:rPr>
          <w:rFonts w:hint="eastAsia"/>
        </w:rPr>
        <w:t>，但恢复时间远大于</w:t>
      </w:r>
      <w:r w:rsidR="00BD710C">
        <w:rPr>
          <w:rFonts w:hint="eastAsia"/>
        </w:rPr>
        <w:t>mysqlbackup</w:t>
      </w:r>
      <w:r w:rsidR="00BD710C">
        <w:rPr>
          <w:rFonts w:hint="eastAsia"/>
        </w:rPr>
        <w:t>，如果数据量更大的话，那么</w:t>
      </w:r>
      <w:r w:rsidR="00BD710C">
        <w:rPr>
          <w:rFonts w:hint="eastAsia"/>
        </w:rPr>
        <w:t>mysqldump</w:t>
      </w:r>
      <w:r w:rsidR="00BD710C">
        <w:rPr>
          <w:rFonts w:hint="eastAsia"/>
        </w:rPr>
        <w:t>的恢复时间是难以忍受的。</w:t>
      </w:r>
      <w:r w:rsidR="00BD710C">
        <w:rPr>
          <w:rFonts w:hint="eastAsia"/>
        </w:rPr>
        <w:t>mysqlbackup</w:t>
      </w:r>
      <w:r w:rsidR="00BD710C">
        <w:rPr>
          <w:rFonts w:hint="eastAsia"/>
        </w:rPr>
        <w:t>的备份时间和恢复时间差不多，因为是物理方式，使用</w:t>
      </w:r>
      <w:r w:rsidR="00BD710C">
        <w:rPr>
          <w:rFonts w:hint="eastAsia"/>
        </w:rPr>
        <w:t>mysqlbackup</w:t>
      </w:r>
      <w:r w:rsidR="00BD710C">
        <w:rPr>
          <w:rFonts w:hint="eastAsia"/>
        </w:rPr>
        <w:t>备份期间出了一次错误，有必要对备份定期检查。</w:t>
      </w:r>
    </w:p>
    <w:sectPr w:rsidR="00441DDE" w:rsidRPr="00441DDE" w:rsidSect="00FD4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A9E" w:rsidRDefault="00B17A9E" w:rsidP="00F23D34">
      <w:r>
        <w:separator/>
      </w:r>
    </w:p>
  </w:endnote>
  <w:endnote w:type="continuationSeparator" w:id="0">
    <w:p w:rsidR="00B17A9E" w:rsidRDefault="00B17A9E" w:rsidP="00F2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altName w:val="hakuyoxingshu7000"/>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A9E" w:rsidRDefault="00B17A9E" w:rsidP="00F23D34">
      <w:r>
        <w:separator/>
      </w:r>
    </w:p>
  </w:footnote>
  <w:footnote w:type="continuationSeparator" w:id="0">
    <w:p w:rsidR="00B17A9E" w:rsidRDefault="00B17A9E" w:rsidP="00F23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4AC"/>
    <w:multiLevelType w:val="hybridMultilevel"/>
    <w:tmpl w:val="63623B8A"/>
    <w:lvl w:ilvl="0" w:tplc="E0407D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E71CB"/>
    <w:multiLevelType w:val="hybridMultilevel"/>
    <w:tmpl w:val="9CDE8002"/>
    <w:lvl w:ilvl="0" w:tplc="8D742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C91"/>
    <w:multiLevelType w:val="hybridMultilevel"/>
    <w:tmpl w:val="37145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204C1D"/>
    <w:multiLevelType w:val="hybridMultilevel"/>
    <w:tmpl w:val="5EF8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164EE1"/>
    <w:multiLevelType w:val="hybridMultilevel"/>
    <w:tmpl w:val="91EEF352"/>
    <w:lvl w:ilvl="0" w:tplc="8D742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B4D5D"/>
    <w:multiLevelType w:val="hybridMultilevel"/>
    <w:tmpl w:val="4F2A5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7B00B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64D2D96"/>
    <w:multiLevelType w:val="hybridMultilevel"/>
    <w:tmpl w:val="D42E7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9B6C9C"/>
    <w:multiLevelType w:val="hybridMultilevel"/>
    <w:tmpl w:val="CA641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E2759F"/>
    <w:multiLevelType w:val="hybridMultilevel"/>
    <w:tmpl w:val="B23091CA"/>
    <w:lvl w:ilvl="0" w:tplc="FCFA9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E72016"/>
    <w:multiLevelType w:val="hybridMultilevel"/>
    <w:tmpl w:val="2A7AF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C33ABD"/>
    <w:multiLevelType w:val="hybridMultilevel"/>
    <w:tmpl w:val="9B7C4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537578"/>
    <w:multiLevelType w:val="hybridMultilevel"/>
    <w:tmpl w:val="1524445C"/>
    <w:lvl w:ilvl="0" w:tplc="6A3E29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596E1B"/>
    <w:multiLevelType w:val="hybridMultilevel"/>
    <w:tmpl w:val="A650B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AD313C0"/>
    <w:multiLevelType w:val="hybridMultilevel"/>
    <w:tmpl w:val="A6708AB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F65AF5"/>
    <w:multiLevelType w:val="multilevel"/>
    <w:tmpl w:val="C9545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8C45D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6"/>
  </w:num>
  <w:num w:numId="18">
    <w:abstractNumId w:val="6"/>
  </w:num>
  <w:num w:numId="19">
    <w:abstractNumId w:val="3"/>
  </w:num>
  <w:num w:numId="20">
    <w:abstractNumId w:val="7"/>
  </w:num>
  <w:num w:numId="21">
    <w:abstractNumId w:val="13"/>
  </w:num>
  <w:num w:numId="22">
    <w:abstractNumId w:val="5"/>
  </w:num>
  <w:num w:numId="23">
    <w:abstractNumId w:val="10"/>
  </w:num>
  <w:num w:numId="24">
    <w:abstractNumId w:val="8"/>
  </w:num>
  <w:num w:numId="25">
    <w:abstractNumId w:val="4"/>
  </w:num>
  <w:num w:numId="26">
    <w:abstractNumId w:val="0"/>
  </w:num>
  <w:num w:numId="27">
    <w:abstractNumId w:val="11"/>
  </w:num>
  <w:num w:numId="28">
    <w:abstractNumId w:val="1"/>
  </w:num>
  <w:num w:numId="29">
    <w:abstractNumId w:val="9"/>
  </w:num>
  <w:num w:numId="30">
    <w:abstractNumId w:val="12"/>
  </w:num>
  <w:num w:numId="31">
    <w:abstractNumId w:val="14"/>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5044"/>
    <w:rsid w:val="00001735"/>
    <w:rsid w:val="00001D83"/>
    <w:rsid w:val="00003BC1"/>
    <w:rsid w:val="00004FC1"/>
    <w:rsid w:val="00005328"/>
    <w:rsid w:val="00015603"/>
    <w:rsid w:val="00015C88"/>
    <w:rsid w:val="00017F49"/>
    <w:rsid w:val="00021402"/>
    <w:rsid w:val="0002146C"/>
    <w:rsid w:val="000243C9"/>
    <w:rsid w:val="000262F7"/>
    <w:rsid w:val="000263E4"/>
    <w:rsid w:val="00026436"/>
    <w:rsid w:val="000279EA"/>
    <w:rsid w:val="00030E2A"/>
    <w:rsid w:val="00033187"/>
    <w:rsid w:val="0003622E"/>
    <w:rsid w:val="00036C07"/>
    <w:rsid w:val="000377D9"/>
    <w:rsid w:val="000433DF"/>
    <w:rsid w:val="0004588C"/>
    <w:rsid w:val="000461DD"/>
    <w:rsid w:val="0004715B"/>
    <w:rsid w:val="000504C7"/>
    <w:rsid w:val="00050789"/>
    <w:rsid w:val="00051A45"/>
    <w:rsid w:val="0005643A"/>
    <w:rsid w:val="00060150"/>
    <w:rsid w:val="0006050D"/>
    <w:rsid w:val="0006208D"/>
    <w:rsid w:val="00063D11"/>
    <w:rsid w:val="000643EC"/>
    <w:rsid w:val="0006455D"/>
    <w:rsid w:val="000656AA"/>
    <w:rsid w:val="00072417"/>
    <w:rsid w:val="0007589A"/>
    <w:rsid w:val="0007592F"/>
    <w:rsid w:val="00077D24"/>
    <w:rsid w:val="00081836"/>
    <w:rsid w:val="000826BA"/>
    <w:rsid w:val="00083694"/>
    <w:rsid w:val="000849DA"/>
    <w:rsid w:val="00085C03"/>
    <w:rsid w:val="0008624E"/>
    <w:rsid w:val="0008794E"/>
    <w:rsid w:val="00087CC7"/>
    <w:rsid w:val="000908BD"/>
    <w:rsid w:val="00093572"/>
    <w:rsid w:val="000942C1"/>
    <w:rsid w:val="00094AA1"/>
    <w:rsid w:val="00094C02"/>
    <w:rsid w:val="00095060"/>
    <w:rsid w:val="000952EC"/>
    <w:rsid w:val="000960D2"/>
    <w:rsid w:val="00097763"/>
    <w:rsid w:val="0009793A"/>
    <w:rsid w:val="00097B3F"/>
    <w:rsid w:val="000A0CC9"/>
    <w:rsid w:val="000A111B"/>
    <w:rsid w:val="000A499C"/>
    <w:rsid w:val="000A54AF"/>
    <w:rsid w:val="000A6DAF"/>
    <w:rsid w:val="000A7474"/>
    <w:rsid w:val="000A7A82"/>
    <w:rsid w:val="000B133E"/>
    <w:rsid w:val="000B2E7B"/>
    <w:rsid w:val="000B4129"/>
    <w:rsid w:val="000B4DE0"/>
    <w:rsid w:val="000B7787"/>
    <w:rsid w:val="000B7C79"/>
    <w:rsid w:val="000C02C0"/>
    <w:rsid w:val="000C0D5C"/>
    <w:rsid w:val="000C143C"/>
    <w:rsid w:val="000C5AFA"/>
    <w:rsid w:val="000D095D"/>
    <w:rsid w:val="000D4703"/>
    <w:rsid w:val="000D507A"/>
    <w:rsid w:val="000D5F68"/>
    <w:rsid w:val="000D79F3"/>
    <w:rsid w:val="000E20CF"/>
    <w:rsid w:val="000E2BE6"/>
    <w:rsid w:val="000E33EA"/>
    <w:rsid w:val="000E3F94"/>
    <w:rsid w:val="000E4713"/>
    <w:rsid w:val="000E52F8"/>
    <w:rsid w:val="000E7519"/>
    <w:rsid w:val="000E776F"/>
    <w:rsid w:val="000F06C1"/>
    <w:rsid w:val="000F12EE"/>
    <w:rsid w:val="000F15C3"/>
    <w:rsid w:val="000F2458"/>
    <w:rsid w:val="000F313A"/>
    <w:rsid w:val="000F65E9"/>
    <w:rsid w:val="000F69FF"/>
    <w:rsid w:val="000F75FC"/>
    <w:rsid w:val="00101FD1"/>
    <w:rsid w:val="001031F2"/>
    <w:rsid w:val="00104EBE"/>
    <w:rsid w:val="001057DC"/>
    <w:rsid w:val="00110BF8"/>
    <w:rsid w:val="00114DF2"/>
    <w:rsid w:val="00115749"/>
    <w:rsid w:val="00116B13"/>
    <w:rsid w:val="00122CE8"/>
    <w:rsid w:val="00122F1B"/>
    <w:rsid w:val="0012337F"/>
    <w:rsid w:val="00123556"/>
    <w:rsid w:val="0012381B"/>
    <w:rsid w:val="001247F0"/>
    <w:rsid w:val="001253ED"/>
    <w:rsid w:val="00127373"/>
    <w:rsid w:val="001301BA"/>
    <w:rsid w:val="001310C1"/>
    <w:rsid w:val="00131ECA"/>
    <w:rsid w:val="00133CE3"/>
    <w:rsid w:val="0013483D"/>
    <w:rsid w:val="00134B7B"/>
    <w:rsid w:val="00137085"/>
    <w:rsid w:val="00137209"/>
    <w:rsid w:val="00140303"/>
    <w:rsid w:val="001409EF"/>
    <w:rsid w:val="0014318C"/>
    <w:rsid w:val="0014373D"/>
    <w:rsid w:val="00144417"/>
    <w:rsid w:val="00145173"/>
    <w:rsid w:val="00147929"/>
    <w:rsid w:val="00151ACB"/>
    <w:rsid w:val="00151E7C"/>
    <w:rsid w:val="00152762"/>
    <w:rsid w:val="001536A1"/>
    <w:rsid w:val="00153D16"/>
    <w:rsid w:val="00157C14"/>
    <w:rsid w:val="00165339"/>
    <w:rsid w:val="00165BA1"/>
    <w:rsid w:val="001660E4"/>
    <w:rsid w:val="00167256"/>
    <w:rsid w:val="00171503"/>
    <w:rsid w:val="00171A2C"/>
    <w:rsid w:val="00176D4B"/>
    <w:rsid w:val="00181845"/>
    <w:rsid w:val="001823F0"/>
    <w:rsid w:val="00182DE4"/>
    <w:rsid w:val="00186FDB"/>
    <w:rsid w:val="001940B5"/>
    <w:rsid w:val="00194ADB"/>
    <w:rsid w:val="00194F9A"/>
    <w:rsid w:val="00195404"/>
    <w:rsid w:val="00197775"/>
    <w:rsid w:val="001A53EC"/>
    <w:rsid w:val="001A58E3"/>
    <w:rsid w:val="001A599C"/>
    <w:rsid w:val="001B0196"/>
    <w:rsid w:val="001B054A"/>
    <w:rsid w:val="001B406A"/>
    <w:rsid w:val="001B4742"/>
    <w:rsid w:val="001B6AD8"/>
    <w:rsid w:val="001C02AC"/>
    <w:rsid w:val="001C26AC"/>
    <w:rsid w:val="001D2F00"/>
    <w:rsid w:val="001D419E"/>
    <w:rsid w:val="001D58C3"/>
    <w:rsid w:val="001D6B51"/>
    <w:rsid w:val="001D7025"/>
    <w:rsid w:val="001E0A0C"/>
    <w:rsid w:val="001E39C1"/>
    <w:rsid w:val="001E46A0"/>
    <w:rsid w:val="001F28FE"/>
    <w:rsid w:val="001F2A79"/>
    <w:rsid w:val="001F37CA"/>
    <w:rsid w:val="001F53F1"/>
    <w:rsid w:val="001F5554"/>
    <w:rsid w:val="001F5AFC"/>
    <w:rsid w:val="001F6378"/>
    <w:rsid w:val="001F7377"/>
    <w:rsid w:val="0020070E"/>
    <w:rsid w:val="00201B65"/>
    <w:rsid w:val="0020266D"/>
    <w:rsid w:val="00204863"/>
    <w:rsid w:val="00204D88"/>
    <w:rsid w:val="00205683"/>
    <w:rsid w:val="002056B3"/>
    <w:rsid w:val="00206603"/>
    <w:rsid w:val="00207588"/>
    <w:rsid w:val="00211885"/>
    <w:rsid w:val="0021282E"/>
    <w:rsid w:val="002128B6"/>
    <w:rsid w:val="00214BB8"/>
    <w:rsid w:val="0021586A"/>
    <w:rsid w:val="00220B79"/>
    <w:rsid w:val="00221AD3"/>
    <w:rsid w:val="00222FA4"/>
    <w:rsid w:val="0022679C"/>
    <w:rsid w:val="0022699B"/>
    <w:rsid w:val="00230D0F"/>
    <w:rsid w:val="0023652D"/>
    <w:rsid w:val="00240532"/>
    <w:rsid w:val="00240EC2"/>
    <w:rsid w:val="002452C2"/>
    <w:rsid w:val="0025018E"/>
    <w:rsid w:val="0025507E"/>
    <w:rsid w:val="00256CC1"/>
    <w:rsid w:val="00256FD1"/>
    <w:rsid w:val="00262991"/>
    <w:rsid w:val="002634FA"/>
    <w:rsid w:val="00263C20"/>
    <w:rsid w:val="002646B6"/>
    <w:rsid w:val="0026516A"/>
    <w:rsid w:val="00270770"/>
    <w:rsid w:val="00271300"/>
    <w:rsid w:val="00273463"/>
    <w:rsid w:val="0027608E"/>
    <w:rsid w:val="00282D81"/>
    <w:rsid w:val="00283033"/>
    <w:rsid w:val="00284683"/>
    <w:rsid w:val="00285197"/>
    <w:rsid w:val="002860FC"/>
    <w:rsid w:val="002876FC"/>
    <w:rsid w:val="002923BB"/>
    <w:rsid w:val="00294074"/>
    <w:rsid w:val="002949E7"/>
    <w:rsid w:val="002953CF"/>
    <w:rsid w:val="00296F39"/>
    <w:rsid w:val="00297C76"/>
    <w:rsid w:val="002A1840"/>
    <w:rsid w:val="002A22A3"/>
    <w:rsid w:val="002A2B7B"/>
    <w:rsid w:val="002A3EEF"/>
    <w:rsid w:val="002A4E39"/>
    <w:rsid w:val="002A6299"/>
    <w:rsid w:val="002B266A"/>
    <w:rsid w:val="002B4B02"/>
    <w:rsid w:val="002B508E"/>
    <w:rsid w:val="002B63DB"/>
    <w:rsid w:val="002B674F"/>
    <w:rsid w:val="002B7322"/>
    <w:rsid w:val="002B783B"/>
    <w:rsid w:val="002C102D"/>
    <w:rsid w:val="002C2632"/>
    <w:rsid w:val="002C3619"/>
    <w:rsid w:val="002C36C1"/>
    <w:rsid w:val="002C4674"/>
    <w:rsid w:val="002C4CA6"/>
    <w:rsid w:val="002C4F03"/>
    <w:rsid w:val="002C6781"/>
    <w:rsid w:val="002C69F5"/>
    <w:rsid w:val="002C7763"/>
    <w:rsid w:val="002D1666"/>
    <w:rsid w:val="002D585D"/>
    <w:rsid w:val="002D70B4"/>
    <w:rsid w:val="002E0995"/>
    <w:rsid w:val="002E11C8"/>
    <w:rsid w:val="002E3111"/>
    <w:rsid w:val="002F19A7"/>
    <w:rsid w:val="002F456E"/>
    <w:rsid w:val="002F6129"/>
    <w:rsid w:val="0030108C"/>
    <w:rsid w:val="00304146"/>
    <w:rsid w:val="00305253"/>
    <w:rsid w:val="003073B3"/>
    <w:rsid w:val="00311D1F"/>
    <w:rsid w:val="0031423F"/>
    <w:rsid w:val="003147A0"/>
    <w:rsid w:val="0032527E"/>
    <w:rsid w:val="0032625D"/>
    <w:rsid w:val="0032684F"/>
    <w:rsid w:val="00330124"/>
    <w:rsid w:val="003305F2"/>
    <w:rsid w:val="00331CC2"/>
    <w:rsid w:val="003322C2"/>
    <w:rsid w:val="0033345E"/>
    <w:rsid w:val="00333A1A"/>
    <w:rsid w:val="00334E17"/>
    <w:rsid w:val="00335D3A"/>
    <w:rsid w:val="00336FFE"/>
    <w:rsid w:val="00340E5B"/>
    <w:rsid w:val="003432C9"/>
    <w:rsid w:val="00343411"/>
    <w:rsid w:val="00344981"/>
    <w:rsid w:val="00345D4A"/>
    <w:rsid w:val="00345EED"/>
    <w:rsid w:val="00346445"/>
    <w:rsid w:val="00350E3F"/>
    <w:rsid w:val="00352E67"/>
    <w:rsid w:val="003540F6"/>
    <w:rsid w:val="00354DE1"/>
    <w:rsid w:val="0035545F"/>
    <w:rsid w:val="00355793"/>
    <w:rsid w:val="003579C0"/>
    <w:rsid w:val="00360916"/>
    <w:rsid w:val="00361DF2"/>
    <w:rsid w:val="00361E49"/>
    <w:rsid w:val="00362F13"/>
    <w:rsid w:val="0036358D"/>
    <w:rsid w:val="003638F1"/>
    <w:rsid w:val="003657F5"/>
    <w:rsid w:val="00370386"/>
    <w:rsid w:val="003724DE"/>
    <w:rsid w:val="00373047"/>
    <w:rsid w:val="00374BD9"/>
    <w:rsid w:val="00377983"/>
    <w:rsid w:val="00380B34"/>
    <w:rsid w:val="00381637"/>
    <w:rsid w:val="00381953"/>
    <w:rsid w:val="0038539B"/>
    <w:rsid w:val="00393241"/>
    <w:rsid w:val="00393373"/>
    <w:rsid w:val="00393AF6"/>
    <w:rsid w:val="00393B76"/>
    <w:rsid w:val="0039731B"/>
    <w:rsid w:val="00397922"/>
    <w:rsid w:val="003A2891"/>
    <w:rsid w:val="003A3ECE"/>
    <w:rsid w:val="003A3F50"/>
    <w:rsid w:val="003A5323"/>
    <w:rsid w:val="003B0EA2"/>
    <w:rsid w:val="003B130F"/>
    <w:rsid w:val="003B1400"/>
    <w:rsid w:val="003B29CA"/>
    <w:rsid w:val="003B2C51"/>
    <w:rsid w:val="003B3C04"/>
    <w:rsid w:val="003B7CC8"/>
    <w:rsid w:val="003B7FB4"/>
    <w:rsid w:val="003C1BCD"/>
    <w:rsid w:val="003C2257"/>
    <w:rsid w:val="003C3FF4"/>
    <w:rsid w:val="003C4860"/>
    <w:rsid w:val="003C713A"/>
    <w:rsid w:val="003D3416"/>
    <w:rsid w:val="003D46F8"/>
    <w:rsid w:val="003D69D6"/>
    <w:rsid w:val="003E023A"/>
    <w:rsid w:val="003E2483"/>
    <w:rsid w:val="003E36EB"/>
    <w:rsid w:val="003E41CE"/>
    <w:rsid w:val="003E44BA"/>
    <w:rsid w:val="003E5752"/>
    <w:rsid w:val="003E75C8"/>
    <w:rsid w:val="003E7884"/>
    <w:rsid w:val="003F06FE"/>
    <w:rsid w:val="003F0E08"/>
    <w:rsid w:val="003F2A07"/>
    <w:rsid w:val="003F4390"/>
    <w:rsid w:val="003F5B37"/>
    <w:rsid w:val="003F62A7"/>
    <w:rsid w:val="003F62E7"/>
    <w:rsid w:val="003F7BA4"/>
    <w:rsid w:val="00401174"/>
    <w:rsid w:val="004073DD"/>
    <w:rsid w:val="00407A0F"/>
    <w:rsid w:val="004118CF"/>
    <w:rsid w:val="00411F6A"/>
    <w:rsid w:val="00412D35"/>
    <w:rsid w:val="00412E4F"/>
    <w:rsid w:val="00413B68"/>
    <w:rsid w:val="0041515B"/>
    <w:rsid w:val="004165DA"/>
    <w:rsid w:val="004206FA"/>
    <w:rsid w:val="004226FE"/>
    <w:rsid w:val="004232FC"/>
    <w:rsid w:val="00423B1E"/>
    <w:rsid w:val="00424D4F"/>
    <w:rsid w:val="004270FD"/>
    <w:rsid w:val="0042746D"/>
    <w:rsid w:val="00435471"/>
    <w:rsid w:val="00435B37"/>
    <w:rsid w:val="00440C75"/>
    <w:rsid w:val="00441DDE"/>
    <w:rsid w:val="004422E7"/>
    <w:rsid w:val="00443576"/>
    <w:rsid w:val="0044587E"/>
    <w:rsid w:val="004474B9"/>
    <w:rsid w:val="00447D9A"/>
    <w:rsid w:val="00450DE3"/>
    <w:rsid w:val="00452B3F"/>
    <w:rsid w:val="004545F9"/>
    <w:rsid w:val="00455572"/>
    <w:rsid w:val="00456CB6"/>
    <w:rsid w:val="00456E3A"/>
    <w:rsid w:val="004577F7"/>
    <w:rsid w:val="0046076B"/>
    <w:rsid w:val="00460937"/>
    <w:rsid w:val="00460EFA"/>
    <w:rsid w:val="00461122"/>
    <w:rsid w:val="004620D3"/>
    <w:rsid w:val="004633B6"/>
    <w:rsid w:val="004638CC"/>
    <w:rsid w:val="00463AD0"/>
    <w:rsid w:val="00466DB7"/>
    <w:rsid w:val="004670FA"/>
    <w:rsid w:val="00470CEA"/>
    <w:rsid w:val="00471B6E"/>
    <w:rsid w:val="00472B78"/>
    <w:rsid w:val="00475B62"/>
    <w:rsid w:val="00475C93"/>
    <w:rsid w:val="00482ED3"/>
    <w:rsid w:val="00490A89"/>
    <w:rsid w:val="00491842"/>
    <w:rsid w:val="004919CD"/>
    <w:rsid w:val="00493CC9"/>
    <w:rsid w:val="00494DD7"/>
    <w:rsid w:val="00497369"/>
    <w:rsid w:val="00497CDB"/>
    <w:rsid w:val="004A14E4"/>
    <w:rsid w:val="004A14ED"/>
    <w:rsid w:val="004A3EFB"/>
    <w:rsid w:val="004B0A8E"/>
    <w:rsid w:val="004B0C61"/>
    <w:rsid w:val="004B7C76"/>
    <w:rsid w:val="004C078E"/>
    <w:rsid w:val="004C1BB7"/>
    <w:rsid w:val="004C26CF"/>
    <w:rsid w:val="004C280B"/>
    <w:rsid w:val="004C410E"/>
    <w:rsid w:val="004C58CD"/>
    <w:rsid w:val="004C5D01"/>
    <w:rsid w:val="004C7440"/>
    <w:rsid w:val="004D1CA2"/>
    <w:rsid w:val="004D58B7"/>
    <w:rsid w:val="004D58D5"/>
    <w:rsid w:val="004D6936"/>
    <w:rsid w:val="004E18EB"/>
    <w:rsid w:val="004E21A7"/>
    <w:rsid w:val="004E45BB"/>
    <w:rsid w:val="004E45D0"/>
    <w:rsid w:val="004E7836"/>
    <w:rsid w:val="004F1711"/>
    <w:rsid w:val="004F23C5"/>
    <w:rsid w:val="004F3C21"/>
    <w:rsid w:val="004F67AF"/>
    <w:rsid w:val="005018BB"/>
    <w:rsid w:val="00502028"/>
    <w:rsid w:val="00502F9D"/>
    <w:rsid w:val="005035E2"/>
    <w:rsid w:val="00503BDA"/>
    <w:rsid w:val="00505184"/>
    <w:rsid w:val="00511E1C"/>
    <w:rsid w:val="00512B1D"/>
    <w:rsid w:val="00512C4F"/>
    <w:rsid w:val="00512E0C"/>
    <w:rsid w:val="00513387"/>
    <w:rsid w:val="00513D2B"/>
    <w:rsid w:val="0051736D"/>
    <w:rsid w:val="00520752"/>
    <w:rsid w:val="00521EB4"/>
    <w:rsid w:val="00522EF3"/>
    <w:rsid w:val="0052442B"/>
    <w:rsid w:val="00525E20"/>
    <w:rsid w:val="0053192F"/>
    <w:rsid w:val="00531FC1"/>
    <w:rsid w:val="00537C99"/>
    <w:rsid w:val="0054035F"/>
    <w:rsid w:val="00540B04"/>
    <w:rsid w:val="00540F2A"/>
    <w:rsid w:val="00547150"/>
    <w:rsid w:val="00550C9A"/>
    <w:rsid w:val="005511BA"/>
    <w:rsid w:val="00556962"/>
    <w:rsid w:val="0056183B"/>
    <w:rsid w:val="00562B28"/>
    <w:rsid w:val="00566B80"/>
    <w:rsid w:val="005711AE"/>
    <w:rsid w:val="00571DE5"/>
    <w:rsid w:val="0057298F"/>
    <w:rsid w:val="005731BD"/>
    <w:rsid w:val="00575570"/>
    <w:rsid w:val="00577FE1"/>
    <w:rsid w:val="00583054"/>
    <w:rsid w:val="005842C4"/>
    <w:rsid w:val="00584323"/>
    <w:rsid w:val="0058567D"/>
    <w:rsid w:val="005870C1"/>
    <w:rsid w:val="00596365"/>
    <w:rsid w:val="005970E0"/>
    <w:rsid w:val="005A4C79"/>
    <w:rsid w:val="005A53F3"/>
    <w:rsid w:val="005A7C54"/>
    <w:rsid w:val="005B07B5"/>
    <w:rsid w:val="005B0FA7"/>
    <w:rsid w:val="005B2128"/>
    <w:rsid w:val="005B3666"/>
    <w:rsid w:val="005B37B3"/>
    <w:rsid w:val="005B75A8"/>
    <w:rsid w:val="005B77EB"/>
    <w:rsid w:val="005C0F17"/>
    <w:rsid w:val="005C1AC1"/>
    <w:rsid w:val="005C1EBF"/>
    <w:rsid w:val="005C26DE"/>
    <w:rsid w:val="005C5AA2"/>
    <w:rsid w:val="005C5D45"/>
    <w:rsid w:val="005C7046"/>
    <w:rsid w:val="005D0389"/>
    <w:rsid w:val="005D0BEE"/>
    <w:rsid w:val="005D2D79"/>
    <w:rsid w:val="005D2DB1"/>
    <w:rsid w:val="005D39DD"/>
    <w:rsid w:val="005D6E16"/>
    <w:rsid w:val="005E2731"/>
    <w:rsid w:val="005E324A"/>
    <w:rsid w:val="005E5387"/>
    <w:rsid w:val="005E5AFF"/>
    <w:rsid w:val="005E5CA4"/>
    <w:rsid w:val="005E5FDF"/>
    <w:rsid w:val="005F1EAC"/>
    <w:rsid w:val="005F5958"/>
    <w:rsid w:val="005F61A0"/>
    <w:rsid w:val="0060012A"/>
    <w:rsid w:val="0060072E"/>
    <w:rsid w:val="00603E45"/>
    <w:rsid w:val="00607562"/>
    <w:rsid w:val="00607D1D"/>
    <w:rsid w:val="006102A8"/>
    <w:rsid w:val="00610F3B"/>
    <w:rsid w:val="006129EC"/>
    <w:rsid w:val="00613D80"/>
    <w:rsid w:val="00614D4C"/>
    <w:rsid w:val="00616613"/>
    <w:rsid w:val="006202BB"/>
    <w:rsid w:val="0062040F"/>
    <w:rsid w:val="00626073"/>
    <w:rsid w:val="00630754"/>
    <w:rsid w:val="00631374"/>
    <w:rsid w:val="00631F84"/>
    <w:rsid w:val="00637576"/>
    <w:rsid w:val="0064081D"/>
    <w:rsid w:val="00642349"/>
    <w:rsid w:val="00642610"/>
    <w:rsid w:val="0064306D"/>
    <w:rsid w:val="00644F36"/>
    <w:rsid w:val="00645330"/>
    <w:rsid w:val="00647D1E"/>
    <w:rsid w:val="00652377"/>
    <w:rsid w:val="00652740"/>
    <w:rsid w:val="0065299C"/>
    <w:rsid w:val="00660088"/>
    <w:rsid w:val="00661F93"/>
    <w:rsid w:val="006620BC"/>
    <w:rsid w:val="00665ADC"/>
    <w:rsid w:val="006728C6"/>
    <w:rsid w:val="00672FE6"/>
    <w:rsid w:val="00673423"/>
    <w:rsid w:val="0067593E"/>
    <w:rsid w:val="006761B1"/>
    <w:rsid w:val="006768C3"/>
    <w:rsid w:val="00676EFA"/>
    <w:rsid w:val="00677E47"/>
    <w:rsid w:val="00680A99"/>
    <w:rsid w:val="00681007"/>
    <w:rsid w:val="00681392"/>
    <w:rsid w:val="00685239"/>
    <w:rsid w:val="00685BDD"/>
    <w:rsid w:val="006901B9"/>
    <w:rsid w:val="00690605"/>
    <w:rsid w:val="00691F46"/>
    <w:rsid w:val="00692A1E"/>
    <w:rsid w:val="006967FF"/>
    <w:rsid w:val="006A58AB"/>
    <w:rsid w:val="006A6551"/>
    <w:rsid w:val="006A7304"/>
    <w:rsid w:val="006A7E32"/>
    <w:rsid w:val="006B2574"/>
    <w:rsid w:val="006B35B5"/>
    <w:rsid w:val="006B54D0"/>
    <w:rsid w:val="006B61F6"/>
    <w:rsid w:val="006B7E93"/>
    <w:rsid w:val="006C1CBD"/>
    <w:rsid w:val="006D0183"/>
    <w:rsid w:val="006D20CC"/>
    <w:rsid w:val="006D3A3A"/>
    <w:rsid w:val="006D6510"/>
    <w:rsid w:val="006D6F06"/>
    <w:rsid w:val="006D704D"/>
    <w:rsid w:val="006D7E92"/>
    <w:rsid w:val="006E0970"/>
    <w:rsid w:val="006E18E1"/>
    <w:rsid w:val="006E1CB6"/>
    <w:rsid w:val="006E2AF9"/>
    <w:rsid w:val="006E3122"/>
    <w:rsid w:val="006E390F"/>
    <w:rsid w:val="006E45ED"/>
    <w:rsid w:val="006E5377"/>
    <w:rsid w:val="006F2C68"/>
    <w:rsid w:val="006F360E"/>
    <w:rsid w:val="006F3973"/>
    <w:rsid w:val="006F73E4"/>
    <w:rsid w:val="00701301"/>
    <w:rsid w:val="00702946"/>
    <w:rsid w:val="00703964"/>
    <w:rsid w:val="00705D82"/>
    <w:rsid w:val="0070730E"/>
    <w:rsid w:val="00711D13"/>
    <w:rsid w:val="007120BD"/>
    <w:rsid w:val="0071490F"/>
    <w:rsid w:val="00722F5F"/>
    <w:rsid w:val="00725044"/>
    <w:rsid w:val="00725167"/>
    <w:rsid w:val="00725E18"/>
    <w:rsid w:val="00727876"/>
    <w:rsid w:val="007326AC"/>
    <w:rsid w:val="0073410B"/>
    <w:rsid w:val="007360B9"/>
    <w:rsid w:val="007369BB"/>
    <w:rsid w:val="00737A28"/>
    <w:rsid w:val="00737F63"/>
    <w:rsid w:val="0074028A"/>
    <w:rsid w:val="00740719"/>
    <w:rsid w:val="00741728"/>
    <w:rsid w:val="00742D76"/>
    <w:rsid w:val="00743F5D"/>
    <w:rsid w:val="00744182"/>
    <w:rsid w:val="0074647A"/>
    <w:rsid w:val="0074710D"/>
    <w:rsid w:val="00750E57"/>
    <w:rsid w:val="00751C18"/>
    <w:rsid w:val="00752156"/>
    <w:rsid w:val="00753696"/>
    <w:rsid w:val="00755F3B"/>
    <w:rsid w:val="00757CDD"/>
    <w:rsid w:val="00761B6F"/>
    <w:rsid w:val="00761BC1"/>
    <w:rsid w:val="00763022"/>
    <w:rsid w:val="0076311B"/>
    <w:rsid w:val="00764EFC"/>
    <w:rsid w:val="00772217"/>
    <w:rsid w:val="007723E0"/>
    <w:rsid w:val="0077258F"/>
    <w:rsid w:val="00774673"/>
    <w:rsid w:val="00775A4E"/>
    <w:rsid w:val="007766E8"/>
    <w:rsid w:val="00781584"/>
    <w:rsid w:val="0078440C"/>
    <w:rsid w:val="00784921"/>
    <w:rsid w:val="00785EEB"/>
    <w:rsid w:val="00785F1A"/>
    <w:rsid w:val="007863CC"/>
    <w:rsid w:val="00787009"/>
    <w:rsid w:val="00787207"/>
    <w:rsid w:val="00787211"/>
    <w:rsid w:val="007952A2"/>
    <w:rsid w:val="00795EC0"/>
    <w:rsid w:val="00796789"/>
    <w:rsid w:val="00796AAC"/>
    <w:rsid w:val="007A17A1"/>
    <w:rsid w:val="007A4AAF"/>
    <w:rsid w:val="007B1125"/>
    <w:rsid w:val="007B4C7C"/>
    <w:rsid w:val="007B7680"/>
    <w:rsid w:val="007C01DB"/>
    <w:rsid w:val="007C1488"/>
    <w:rsid w:val="007C5A42"/>
    <w:rsid w:val="007D09C7"/>
    <w:rsid w:val="007D2C6A"/>
    <w:rsid w:val="007D2E32"/>
    <w:rsid w:val="007D542D"/>
    <w:rsid w:val="007D5E3F"/>
    <w:rsid w:val="007D74F9"/>
    <w:rsid w:val="007E5155"/>
    <w:rsid w:val="007E5205"/>
    <w:rsid w:val="007E60D4"/>
    <w:rsid w:val="007E7E5C"/>
    <w:rsid w:val="007F3B4D"/>
    <w:rsid w:val="007F4F45"/>
    <w:rsid w:val="007F6F4D"/>
    <w:rsid w:val="007F7A47"/>
    <w:rsid w:val="00801079"/>
    <w:rsid w:val="00802558"/>
    <w:rsid w:val="00804EA4"/>
    <w:rsid w:val="00806344"/>
    <w:rsid w:val="008073FC"/>
    <w:rsid w:val="00810DAC"/>
    <w:rsid w:val="008115A5"/>
    <w:rsid w:val="00812DBC"/>
    <w:rsid w:val="008136A4"/>
    <w:rsid w:val="00813F61"/>
    <w:rsid w:val="0081640E"/>
    <w:rsid w:val="008177DF"/>
    <w:rsid w:val="00817E8E"/>
    <w:rsid w:val="00821992"/>
    <w:rsid w:val="008246ED"/>
    <w:rsid w:val="00824D2D"/>
    <w:rsid w:val="008261C9"/>
    <w:rsid w:val="00826FA9"/>
    <w:rsid w:val="008306D2"/>
    <w:rsid w:val="00831E95"/>
    <w:rsid w:val="00832FC4"/>
    <w:rsid w:val="008343FD"/>
    <w:rsid w:val="00835134"/>
    <w:rsid w:val="00835676"/>
    <w:rsid w:val="00835DEB"/>
    <w:rsid w:val="008369A7"/>
    <w:rsid w:val="00840B17"/>
    <w:rsid w:val="008435DD"/>
    <w:rsid w:val="00844CBB"/>
    <w:rsid w:val="00850BB0"/>
    <w:rsid w:val="0086012D"/>
    <w:rsid w:val="00865EEA"/>
    <w:rsid w:val="0086603A"/>
    <w:rsid w:val="00867C05"/>
    <w:rsid w:val="00873D02"/>
    <w:rsid w:val="0087790D"/>
    <w:rsid w:val="0088120D"/>
    <w:rsid w:val="00882BA4"/>
    <w:rsid w:val="00884BE0"/>
    <w:rsid w:val="008871EC"/>
    <w:rsid w:val="00890736"/>
    <w:rsid w:val="008922EE"/>
    <w:rsid w:val="00892B5B"/>
    <w:rsid w:val="0089518F"/>
    <w:rsid w:val="008975D8"/>
    <w:rsid w:val="008A1D17"/>
    <w:rsid w:val="008A37D3"/>
    <w:rsid w:val="008A3D0E"/>
    <w:rsid w:val="008A5F3D"/>
    <w:rsid w:val="008A6CD2"/>
    <w:rsid w:val="008B06C5"/>
    <w:rsid w:val="008B6332"/>
    <w:rsid w:val="008B7E47"/>
    <w:rsid w:val="008C6839"/>
    <w:rsid w:val="008E0293"/>
    <w:rsid w:val="008E30EE"/>
    <w:rsid w:val="008E4362"/>
    <w:rsid w:val="008F016A"/>
    <w:rsid w:val="008F1585"/>
    <w:rsid w:val="008F6382"/>
    <w:rsid w:val="008F6556"/>
    <w:rsid w:val="00900B95"/>
    <w:rsid w:val="00901715"/>
    <w:rsid w:val="00901CD0"/>
    <w:rsid w:val="00903CB5"/>
    <w:rsid w:val="009112FD"/>
    <w:rsid w:val="009153F0"/>
    <w:rsid w:val="00920F96"/>
    <w:rsid w:val="009211BF"/>
    <w:rsid w:val="009226A2"/>
    <w:rsid w:val="00923EE4"/>
    <w:rsid w:val="009254A4"/>
    <w:rsid w:val="00934941"/>
    <w:rsid w:val="00936B9E"/>
    <w:rsid w:val="0093712D"/>
    <w:rsid w:val="009410EB"/>
    <w:rsid w:val="0094278F"/>
    <w:rsid w:val="00942B6C"/>
    <w:rsid w:val="009438AB"/>
    <w:rsid w:val="00945EC4"/>
    <w:rsid w:val="00946B75"/>
    <w:rsid w:val="00951BF3"/>
    <w:rsid w:val="00954CD8"/>
    <w:rsid w:val="009561B8"/>
    <w:rsid w:val="00961EE8"/>
    <w:rsid w:val="00962D6A"/>
    <w:rsid w:val="009639CC"/>
    <w:rsid w:val="0096714A"/>
    <w:rsid w:val="00967EE5"/>
    <w:rsid w:val="00970DA2"/>
    <w:rsid w:val="0097117B"/>
    <w:rsid w:val="00972207"/>
    <w:rsid w:val="009728B4"/>
    <w:rsid w:val="00976FF8"/>
    <w:rsid w:val="009779E9"/>
    <w:rsid w:val="00977ED3"/>
    <w:rsid w:val="00980631"/>
    <w:rsid w:val="00980FBE"/>
    <w:rsid w:val="009814C8"/>
    <w:rsid w:val="00983567"/>
    <w:rsid w:val="009856A9"/>
    <w:rsid w:val="00986830"/>
    <w:rsid w:val="00990975"/>
    <w:rsid w:val="00992106"/>
    <w:rsid w:val="00992E9D"/>
    <w:rsid w:val="009946FA"/>
    <w:rsid w:val="009947C0"/>
    <w:rsid w:val="0099497E"/>
    <w:rsid w:val="00997188"/>
    <w:rsid w:val="009976AA"/>
    <w:rsid w:val="009A1A47"/>
    <w:rsid w:val="009A2581"/>
    <w:rsid w:val="009A2BC1"/>
    <w:rsid w:val="009A3B81"/>
    <w:rsid w:val="009A634B"/>
    <w:rsid w:val="009A6851"/>
    <w:rsid w:val="009B2626"/>
    <w:rsid w:val="009B3F6B"/>
    <w:rsid w:val="009B49EC"/>
    <w:rsid w:val="009B7679"/>
    <w:rsid w:val="009C010F"/>
    <w:rsid w:val="009C07F7"/>
    <w:rsid w:val="009C0CA3"/>
    <w:rsid w:val="009C1D19"/>
    <w:rsid w:val="009C3667"/>
    <w:rsid w:val="009C57EB"/>
    <w:rsid w:val="009C5F21"/>
    <w:rsid w:val="009C7ED6"/>
    <w:rsid w:val="009D0611"/>
    <w:rsid w:val="009D3D1C"/>
    <w:rsid w:val="009D5980"/>
    <w:rsid w:val="009D6FC6"/>
    <w:rsid w:val="009E0390"/>
    <w:rsid w:val="009E34B2"/>
    <w:rsid w:val="009E3771"/>
    <w:rsid w:val="009E61A1"/>
    <w:rsid w:val="009E7F39"/>
    <w:rsid w:val="009F214C"/>
    <w:rsid w:val="009F297A"/>
    <w:rsid w:val="009F50E6"/>
    <w:rsid w:val="009F58D2"/>
    <w:rsid w:val="00A003BF"/>
    <w:rsid w:val="00A0238B"/>
    <w:rsid w:val="00A0351F"/>
    <w:rsid w:val="00A045C9"/>
    <w:rsid w:val="00A04A24"/>
    <w:rsid w:val="00A1065A"/>
    <w:rsid w:val="00A11972"/>
    <w:rsid w:val="00A156DF"/>
    <w:rsid w:val="00A16291"/>
    <w:rsid w:val="00A1745B"/>
    <w:rsid w:val="00A17B2F"/>
    <w:rsid w:val="00A2111A"/>
    <w:rsid w:val="00A25A33"/>
    <w:rsid w:val="00A3166A"/>
    <w:rsid w:val="00A3558F"/>
    <w:rsid w:val="00A405C4"/>
    <w:rsid w:val="00A4098C"/>
    <w:rsid w:val="00A40F22"/>
    <w:rsid w:val="00A42112"/>
    <w:rsid w:val="00A423C5"/>
    <w:rsid w:val="00A43A6B"/>
    <w:rsid w:val="00A443B0"/>
    <w:rsid w:val="00A46184"/>
    <w:rsid w:val="00A47211"/>
    <w:rsid w:val="00A47D43"/>
    <w:rsid w:val="00A5015E"/>
    <w:rsid w:val="00A50B03"/>
    <w:rsid w:val="00A50F60"/>
    <w:rsid w:val="00A51973"/>
    <w:rsid w:val="00A54EE1"/>
    <w:rsid w:val="00A565F7"/>
    <w:rsid w:val="00A56DD4"/>
    <w:rsid w:val="00A6125A"/>
    <w:rsid w:val="00A62853"/>
    <w:rsid w:val="00A62AE0"/>
    <w:rsid w:val="00A6464B"/>
    <w:rsid w:val="00A70B03"/>
    <w:rsid w:val="00A70F8D"/>
    <w:rsid w:val="00A7429E"/>
    <w:rsid w:val="00A81783"/>
    <w:rsid w:val="00A8179E"/>
    <w:rsid w:val="00A91BA0"/>
    <w:rsid w:val="00A9314A"/>
    <w:rsid w:val="00A96DF5"/>
    <w:rsid w:val="00A96F09"/>
    <w:rsid w:val="00AA0500"/>
    <w:rsid w:val="00AA0695"/>
    <w:rsid w:val="00AA1911"/>
    <w:rsid w:val="00AA5424"/>
    <w:rsid w:val="00AA5FED"/>
    <w:rsid w:val="00AA7FB9"/>
    <w:rsid w:val="00AB192E"/>
    <w:rsid w:val="00AB386F"/>
    <w:rsid w:val="00AB45A7"/>
    <w:rsid w:val="00AB7FB7"/>
    <w:rsid w:val="00AC09CF"/>
    <w:rsid w:val="00AC12AA"/>
    <w:rsid w:val="00AC1B83"/>
    <w:rsid w:val="00AC1C09"/>
    <w:rsid w:val="00AC4851"/>
    <w:rsid w:val="00AC4B49"/>
    <w:rsid w:val="00AC4F86"/>
    <w:rsid w:val="00AC50D4"/>
    <w:rsid w:val="00AC5D5B"/>
    <w:rsid w:val="00AC7E0E"/>
    <w:rsid w:val="00AD0970"/>
    <w:rsid w:val="00AD0E9E"/>
    <w:rsid w:val="00AD210A"/>
    <w:rsid w:val="00AD326E"/>
    <w:rsid w:val="00AD4EB1"/>
    <w:rsid w:val="00AD683A"/>
    <w:rsid w:val="00AE4B9F"/>
    <w:rsid w:val="00AE64ED"/>
    <w:rsid w:val="00AE76D0"/>
    <w:rsid w:val="00AF0520"/>
    <w:rsid w:val="00AF2FBF"/>
    <w:rsid w:val="00AF3CE6"/>
    <w:rsid w:val="00AF41DC"/>
    <w:rsid w:val="00AF6FFC"/>
    <w:rsid w:val="00AF7079"/>
    <w:rsid w:val="00AF7E0C"/>
    <w:rsid w:val="00B042A4"/>
    <w:rsid w:val="00B04937"/>
    <w:rsid w:val="00B05018"/>
    <w:rsid w:val="00B05B7D"/>
    <w:rsid w:val="00B06191"/>
    <w:rsid w:val="00B062EE"/>
    <w:rsid w:val="00B06A3D"/>
    <w:rsid w:val="00B116F0"/>
    <w:rsid w:val="00B12CC8"/>
    <w:rsid w:val="00B13598"/>
    <w:rsid w:val="00B159B6"/>
    <w:rsid w:val="00B17A9E"/>
    <w:rsid w:val="00B22B2E"/>
    <w:rsid w:val="00B22D31"/>
    <w:rsid w:val="00B23F5A"/>
    <w:rsid w:val="00B26226"/>
    <w:rsid w:val="00B32A36"/>
    <w:rsid w:val="00B32B62"/>
    <w:rsid w:val="00B359F0"/>
    <w:rsid w:val="00B41546"/>
    <w:rsid w:val="00B44749"/>
    <w:rsid w:val="00B44B89"/>
    <w:rsid w:val="00B46A2B"/>
    <w:rsid w:val="00B5120D"/>
    <w:rsid w:val="00B51540"/>
    <w:rsid w:val="00B5180F"/>
    <w:rsid w:val="00B5350A"/>
    <w:rsid w:val="00B535CE"/>
    <w:rsid w:val="00B546B5"/>
    <w:rsid w:val="00B57624"/>
    <w:rsid w:val="00B60148"/>
    <w:rsid w:val="00B610F4"/>
    <w:rsid w:val="00B61D4F"/>
    <w:rsid w:val="00B627BD"/>
    <w:rsid w:val="00B6586A"/>
    <w:rsid w:val="00B706CE"/>
    <w:rsid w:val="00B71439"/>
    <w:rsid w:val="00B71F5B"/>
    <w:rsid w:val="00B72592"/>
    <w:rsid w:val="00B7335D"/>
    <w:rsid w:val="00B73B94"/>
    <w:rsid w:val="00B77E54"/>
    <w:rsid w:val="00B8166D"/>
    <w:rsid w:val="00B81BD9"/>
    <w:rsid w:val="00B81DDC"/>
    <w:rsid w:val="00B838B5"/>
    <w:rsid w:val="00B84766"/>
    <w:rsid w:val="00B84AFA"/>
    <w:rsid w:val="00B85EFA"/>
    <w:rsid w:val="00B91A15"/>
    <w:rsid w:val="00B92299"/>
    <w:rsid w:val="00B92F6A"/>
    <w:rsid w:val="00B944D9"/>
    <w:rsid w:val="00B95DE7"/>
    <w:rsid w:val="00B95FEE"/>
    <w:rsid w:val="00BA28A5"/>
    <w:rsid w:val="00BA3BA2"/>
    <w:rsid w:val="00BA46B2"/>
    <w:rsid w:val="00BA4F54"/>
    <w:rsid w:val="00BA50A4"/>
    <w:rsid w:val="00BA74B7"/>
    <w:rsid w:val="00BA7B6A"/>
    <w:rsid w:val="00BB05F7"/>
    <w:rsid w:val="00BB1F22"/>
    <w:rsid w:val="00BB2A8C"/>
    <w:rsid w:val="00BB2FDB"/>
    <w:rsid w:val="00BB32A3"/>
    <w:rsid w:val="00BB3AB2"/>
    <w:rsid w:val="00BB3B42"/>
    <w:rsid w:val="00BB3C74"/>
    <w:rsid w:val="00BB409D"/>
    <w:rsid w:val="00BB4194"/>
    <w:rsid w:val="00BB4976"/>
    <w:rsid w:val="00BB4BE9"/>
    <w:rsid w:val="00BB4EE2"/>
    <w:rsid w:val="00BC187A"/>
    <w:rsid w:val="00BC2803"/>
    <w:rsid w:val="00BC446B"/>
    <w:rsid w:val="00BD0BC9"/>
    <w:rsid w:val="00BD710C"/>
    <w:rsid w:val="00BE022C"/>
    <w:rsid w:val="00BE04F0"/>
    <w:rsid w:val="00BE12D5"/>
    <w:rsid w:val="00BE1F35"/>
    <w:rsid w:val="00BE26DC"/>
    <w:rsid w:val="00BE2AE0"/>
    <w:rsid w:val="00BE336F"/>
    <w:rsid w:val="00BE3672"/>
    <w:rsid w:val="00BE5131"/>
    <w:rsid w:val="00BE74C3"/>
    <w:rsid w:val="00BF0402"/>
    <w:rsid w:val="00BF5465"/>
    <w:rsid w:val="00BF6137"/>
    <w:rsid w:val="00C010B7"/>
    <w:rsid w:val="00C0112D"/>
    <w:rsid w:val="00C02F91"/>
    <w:rsid w:val="00C05E4C"/>
    <w:rsid w:val="00C07240"/>
    <w:rsid w:val="00C127E6"/>
    <w:rsid w:val="00C12B44"/>
    <w:rsid w:val="00C1409E"/>
    <w:rsid w:val="00C154C2"/>
    <w:rsid w:val="00C16BE5"/>
    <w:rsid w:val="00C22E7F"/>
    <w:rsid w:val="00C2543F"/>
    <w:rsid w:val="00C27F6E"/>
    <w:rsid w:val="00C3056E"/>
    <w:rsid w:val="00C36F34"/>
    <w:rsid w:val="00C406BD"/>
    <w:rsid w:val="00C4505B"/>
    <w:rsid w:val="00C45BA8"/>
    <w:rsid w:val="00C5044E"/>
    <w:rsid w:val="00C51504"/>
    <w:rsid w:val="00C52F28"/>
    <w:rsid w:val="00C6135A"/>
    <w:rsid w:val="00C61A01"/>
    <w:rsid w:val="00C63038"/>
    <w:rsid w:val="00C6426D"/>
    <w:rsid w:val="00C6669F"/>
    <w:rsid w:val="00C674F1"/>
    <w:rsid w:val="00C67774"/>
    <w:rsid w:val="00C7017F"/>
    <w:rsid w:val="00C70446"/>
    <w:rsid w:val="00C71072"/>
    <w:rsid w:val="00C71D2C"/>
    <w:rsid w:val="00C7444D"/>
    <w:rsid w:val="00C76311"/>
    <w:rsid w:val="00C8053C"/>
    <w:rsid w:val="00C80959"/>
    <w:rsid w:val="00C81D19"/>
    <w:rsid w:val="00C81FB3"/>
    <w:rsid w:val="00C82929"/>
    <w:rsid w:val="00C8572A"/>
    <w:rsid w:val="00C85889"/>
    <w:rsid w:val="00C91D84"/>
    <w:rsid w:val="00C93429"/>
    <w:rsid w:val="00C939A7"/>
    <w:rsid w:val="00C96C9E"/>
    <w:rsid w:val="00C97A4A"/>
    <w:rsid w:val="00CA484B"/>
    <w:rsid w:val="00CA4EC9"/>
    <w:rsid w:val="00CB266C"/>
    <w:rsid w:val="00CB3042"/>
    <w:rsid w:val="00CB4332"/>
    <w:rsid w:val="00CB47FB"/>
    <w:rsid w:val="00CC0CB8"/>
    <w:rsid w:val="00CC1916"/>
    <w:rsid w:val="00CC285D"/>
    <w:rsid w:val="00CC2A11"/>
    <w:rsid w:val="00CC2ECC"/>
    <w:rsid w:val="00CC4162"/>
    <w:rsid w:val="00CC69F7"/>
    <w:rsid w:val="00CC6BF6"/>
    <w:rsid w:val="00CC7E33"/>
    <w:rsid w:val="00CC7EBD"/>
    <w:rsid w:val="00CD1C5D"/>
    <w:rsid w:val="00CD3362"/>
    <w:rsid w:val="00CD3C0B"/>
    <w:rsid w:val="00CD42C8"/>
    <w:rsid w:val="00CD47F9"/>
    <w:rsid w:val="00CD4805"/>
    <w:rsid w:val="00CD4A28"/>
    <w:rsid w:val="00CD4B14"/>
    <w:rsid w:val="00CD4BE3"/>
    <w:rsid w:val="00CD5381"/>
    <w:rsid w:val="00CD5D8A"/>
    <w:rsid w:val="00CD7F8A"/>
    <w:rsid w:val="00CE2100"/>
    <w:rsid w:val="00CE43C7"/>
    <w:rsid w:val="00CE6D62"/>
    <w:rsid w:val="00CF03F7"/>
    <w:rsid w:val="00CF0D5D"/>
    <w:rsid w:val="00CF10DB"/>
    <w:rsid w:val="00CF191D"/>
    <w:rsid w:val="00CF5324"/>
    <w:rsid w:val="00CF5D5B"/>
    <w:rsid w:val="00CF7859"/>
    <w:rsid w:val="00CF7FF6"/>
    <w:rsid w:val="00D01283"/>
    <w:rsid w:val="00D01F04"/>
    <w:rsid w:val="00D045BD"/>
    <w:rsid w:val="00D11E18"/>
    <w:rsid w:val="00D1227F"/>
    <w:rsid w:val="00D13BD6"/>
    <w:rsid w:val="00D14ED6"/>
    <w:rsid w:val="00D2009A"/>
    <w:rsid w:val="00D2245E"/>
    <w:rsid w:val="00D23D06"/>
    <w:rsid w:val="00D23EB0"/>
    <w:rsid w:val="00D2468D"/>
    <w:rsid w:val="00D25DA6"/>
    <w:rsid w:val="00D260A8"/>
    <w:rsid w:val="00D274B0"/>
    <w:rsid w:val="00D33020"/>
    <w:rsid w:val="00D35ABB"/>
    <w:rsid w:val="00D37B73"/>
    <w:rsid w:val="00D403A4"/>
    <w:rsid w:val="00D42092"/>
    <w:rsid w:val="00D42216"/>
    <w:rsid w:val="00D43838"/>
    <w:rsid w:val="00D43F06"/>
    <w:rsid w:val="00D45B5D"/>
    <w:rsid w:val="00D45DEF"/>
    <w:rsid w:val="00D46A8F"/>
    <w:rsid w:val="00D46E45"/>
    <w:rsid w:val="00D47CD4"/>
    <w:rsid w:val="00D51775"/>
    <w:rsid w:val="00D53106"/>
    <w:rsid w:val="00D53EED"/>
    <w:rsid w:val="00D54C85"/>
    <w:rsid w:val="00D60515"/>
    <w:rsid w:val="00D6113D"/>
    <w:rsid w:val="00D6235B"/>
    <w:rsid w:val="00D715F9"/>
    <w:rsid w:val="00D71A88"/>
    <w:rsid w:val="00D736BC"/>
    <w:rsid w:val="00D77F50"/>
    <w:rsid w:val="00D8219F"/>
    <w:rsid w:val="00D83CBB"/>
    <w:rsid w:val="00D85212"/>
    <w:rsid w:val="00D8628F"/>
    <w:rsid w:val="00D867AA"/>
    <w:rsid w:val="00D871A8"/>
    <w:rsid w:val="00D90D2D"/>
    <w:rsid w:val="00D92893"/>
    <w:rsid w:val="00D9547F"/>
    <w:rsid w:val="00D96118"/>
    <w:rsid w:val="00D97BF2"/>
    <w:rsid w:val="00DA2E17"/>
    <w:rsid w:val="00DA3051"/>
    <w:rsid w:val="00DA3B4B"/>
    <w:rsid w:val="00DA4FCE"/>
    <w:rsid w:val="00DA65F9"/>
    <w:rsid w:val="00DB0E38"/>
    <w:rsid w:val="00DB1A23"/>
    <w:rsid w:val="00DB3E60"/>
    <w:rsid w:val="00DB4388"/>
    <w:rsid w:val="00DB4FC9"/>
    <w:rsid w:val="00DB6E1D"/>
    <w:rsid w:val="00DB7B79"/>
    <w:rsid w:val="00DC1A06"/>
    <w:rsid w:val="00DC6A39"/>
    <w:rsid w:val="00DC71EE"/>
    <w:rsid w:val="00DD023E"/>
    <w:rsid w:val="00DD111D"/>
    <w:rsid w:val="00DD3660"/>
    <w:rsid w:val="00DD3B27"/>
    <w:rsid w:val="00DD47E6"/>
    <w:rsid w:val="00DD5C16"/>
    <w:rsid w:val="00DD60DC"/>
    <w:rsid w:val="00DD6C34"/>
    <w:rsid w:val="00DD6F58"/>
    <w:rsid w:val="00DD7275"/>
    <w:rsid w:val="00DE042B"/>
    <w:rsid w:val="00DE164B"/>
    <w:rsid w:val="00DE184A"/>
    <w:rsid w:val="00DE296C"/>
    <w:rsid w:val="00DE2D06"/>
    <w:rsid w:val="00DE4B77"/>
    <w:rsid w:val="00DE5CAA"/>
    <w:rsid w:val="00DE6172"/>
    <w:rsid w:val="00DE743D"/>
    <w:rsid w:val="00DE7946"/>
    <w:rsid w:val="00DE7B94"/>
    <w:rsid w:val="00DE7D55"/>
    <w:rsid w:val="00DF03C5"/>
    <w:rsid w:val="00DF09F2"/>
    <w:rsid w:val="00DF169B"/>
    <w:rsid w:val="00DF5116"/>
    <w:rsid w:val="00DF5A5F"/>
    <w:rsid w:val="00DF7342"/>
    <w:rsid w:val="00DF7728"/>
    <w:rsid w:val="00E00337"/>
    <w:rsid w:val="00E02384"/>
    <w:rsid w:val="00E0455B"/>
    <w:rsid w:val="00E063BF"/>
    <w:rsid w:val="00E07204"/>
    <w:rsid w:val="00E0762D"/>
    <w:rsid w:val="00E103B8"/>
    <w:rsid w:val="00E13CA5"/>
    <w:rsid w:val="00E13D0E"/>
    <w:rsid w:val="00E14D91"/>
    <w:rsid w:val="00E14FC8"/>
    <w:rsid w:val="00E1536D"/>
    <w:rsid w:val="00E16368"/>
    <w:rsid w:val="00E167DB"/>
    <w:rsid w:val="00E2083F"/>
    <w:rsid w:val="00E22688"/>
    <w:rsid w:val="00E22BFD"/>
    <w:rsid w:val="00E2316C"/>
    <w:rsid w:val="00E26866"/>
    <w:rsid w:val="00E30E8A"/>
    <w:rsid w:val="00E348AE"/>
    <w:rsid w:val="00E3678D"/>
    <w:rsid w:val="00E37AE7"/>
    <w:rsid w:val="00E40A81"/>
    <w:rsid w:val="00E42148"/>
    <w:rsid w:val="00E4271F"/>
    <w:rsid w:val="00E438F8"/>
    <w:rsid w:val="00E448F7"/>
    <w:rsid w:val="00E45F3D"/>
    <w:rsid w:val="00E479F1"/>
    <w:rsid w:val="00E5171F"/>
    <w:rsid w:val="00E51BEF"/>
    <w:rsid w:val="00E53C2E"/>
    <w:rsid w:val="00E551E5"/>
    <w:rsid w:val="00E57337"/>
    <w:rsid w:val="00E60796"/>
    <w:rsid w:val="00E608A0"/>
    <w:rsid w:val="00E618FE"/>
    <w:rsid w:val="00E67FF0"/>
    <w:rsid w:val="00E71DD1"/>
    <w:rsid w:val="00E74638"/>
    <w:rsid w:val="00E75770"/>
    <w:rsid w:val="00E7588A"/>
    <w:rsid w:val="00E75BA3"/>
    <w:rsid w:val="00E76EB7"/>
    <w:rsid w:val="00E81AE4"/>
    <w:rsid w:val="00E820F7"/>
    <w:rsid w:val="00E82DC4"/>
    <w:rsid w:val="00E8531B"/>
    <w:rsid w:val="00E85E59"/>
    <w:rsid w:val="00E913C6"/>
    <w:rsid w:val="00E915EC"/>
    <w:rsid w:val="00E9220A"/>
    <w:rsid w:val="00E94058"/>
    <w:rsid w:val="00E9468B"/>
    <w:rsid w:val="00E968F2"/>
    <w:rsid w:val="00E96C36"/>
    <w:rsid w:val="00EA051B"/>
    <w:rsid w:val="00EA0860"/>
    <w:rsid w:val="00EA6C53"/>
    <w:rsid w:val="00EA787D"/>
    <w:rsid w:val="00EB0E96"/>
    <w:rsid w:val="00EB1182"/>
    <w:rsid w:val="00EB3814"/>
    <w:rsid w:val="00EB3941"/>
    <w:rsid w:val="00EB46F3"/>
    <w:rsid w:val="00EB4B09"/>
    <w:rsid w:val="00EB4B98"/>
    <w:rsid w:val="00EC0E06"/>
    <w:rsid w:val="00EC19B5"/>
    <w:rsid w:val="00EC1AD4"/>
    <w:rsid w:val="00EC374F"/>
    <w:rsid w:val="00ED1593"/>
    <w:rsid w:val="00ED4725"/>
    <w:rsid w:val="00EE051F"/>
    <w:rsid w:val="00EE0AAF"/>
    <w:rsid w:val="00EE3900"/>
    <w:rsid w:val="00EE4985"/>
    <w:rsid w:val="00EE634C"/>
    <w:rsid w:val="00EE7C42"/>
    <w:rsid w:val="00EF0885"/>
    <w:rsid w:val="00EF08B6"/>
    <w:rsid w:val="00EF0C3B"/>
    <w:rsid w:val="00EF3443"/>
    <w:rsid w:val="00F01D91"/>
    <w:rsid w:val="00F02394"/>
    <w:rsid w:val="00F03BF4"/>
    <w:rsid w:val="00F05226"/>
    <w:rsid w:val="00F07199"/>
    <w:rsid w:val="00F12274"/>
    <w:rsid w:val="00F1267C"/>
    <w:rsid w:val="00F133DA"/>
    <w:rsid w:val="00F135F0"/>
    <w:rsid w:val="00F14010"/>
    <w:rsid w:val="00F20A88"/>
    <w:rsid w:val="00F233A0"/>
    <w:rsid w:val="00F23878"/>
    <w:rsid w:val="00F23D34"/>
    <w:rsid w:val="00F2495E"/>
    <w:rsid w:val="00F2577C"/>
    <w:rsid w:val="00F26608"/>
    <w:rsid w:val="00F27D2A"/>
    <w:rsid w:val="00F30A95"/>
    <w:rsid w:val="00F32B5C"/>
    <w:rsid w:val="00F32CA7"/>
    <w:rsid w:val="00F332E4"/>
    <w:rsid w:val="00F34C2E"/>
    <w:rsid w:val="00F35E2B"/>
    <w:rsid w:val="00F361B7"/>
    <w:rsid w:val="00F3773C"/>
    <w:rsid w:val="00F43011"/>
    <w:rsid w:val="00F453FE"/>
    <w:rsid w:val="00F47790"/>
    <w:rsid w:val="00F50B3A"/>
    <w:rsid w:val="00F54472"/>
    <w:rsid w:val="00F5605F"/>
    <w:rsid w:val="00F56656"/>
    <w:rsid w:val="00F571AA"/>
    <w:rsid w:val="00F62357"/>
    <w:rsid w:val="00F6464E"/>
    <w:rsid w:val="00F647C5"/>
    <w:rsid w:val="00F65F85"/>
    <w:rsid w:val="00F663C5"/>
    <w:rsid w:val="00F702D5"/>
    <w:rsid w:val="00F729C7"/>
    <w:rsid w:val="00F72E04"/>
    <w:rsid w:val="00F72E26"/>
    <w:rsid w:val="00F731C2"/>
    <w:rsid w:val="00F73E14"/>
    <w:rsid w:val="00F7534F"/>
    <w:rsid w:val="00F7732D"/>
    <w:rsid w:val="00F7732F"/>
    <w:rsid w:val="00F8162E"/>
    <w:rsid w:val="00F86A3A"/>
    <w:rsid w:val="00F90399"/>
    <w:rsid w:val="00F90B24"/>
    <w:rsid w:val="00F91427"/>
    <w:rsid w:val="00F95E1B"/>
    <w:rsid w:val="00F9690D"/>
    <w:rsid w:val="00F96DC2"/>
    <w:rsid w:val="00FA45DB"/>
    <w:rsid w:val="00FA4F7C"/>
    <w:rsid w:val="00FA72F8"/>
    <w:rsid w:val="00FB1B2D"/>
    <w:rsid w:val="00FB2409"/>
    <w:rsid w:val="00FB341A"/>
    <w:rsid w:val="00FB3609"/>
    <w:rsid w:val="00FB5EC0"/>
    <w:rsid w:val="00FB660A"/>
    <w:rsid w:val="00FC0C9F"/>
    <w:rsid w:val="00FC4AAA"/>
    <w:rsid w:val="00FC4AB7"/>
    <w:rsid w:val="00FC4ABF"/>
    <w:rsid w:val="00FC4E07"/>
    <w:rsid w:val="00FC7721"/>
    <w:rsid w:val="00FC7E3F"/>
    <w:rsid w:val="00FD0903"/>
    <w:rsid w:val="00FD3DDF"/>
    <w:rsid w:val="00FD4F9C"/>
    <w:rsid w:val="00FD5665"/>
    <w:rsid w:val="00FD58D4"/>
    <w:rsid w:val="00FD6B75"/>
    <w:rsid w:val="00FD7604"/>
    <w:rsid w:val="00FE08BF"/>
    <w:rsid w:val="00FE1A0D"/>
    <w:rsid w:val="00FE3A40"/>
    <w:rsid w:val="00FE51D9"/>
    <w:rsid w:val="00FF02B5"/>
    <w:rsid w:val="00FF07BE"/>
    <w:rsid w:val="00FF0894"/>
    <w:rsid w:val="00FF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D34"/>
    <w:pPr>
      <w:widowControl w:val="0"/>
      <w:jc w:val="both"/>
    </w:pPr>
    <w:rPr>
      <w:rFonts w:ascii="Times New Roman" w:eastAsia="宋体" w:hAnsi="Times New Roman" w:cs="Times New Roman"/>
      <w:szCs w:val="24"/>
    </w:rPr>
  </w:style>
  <w:style w:type="paragraph" w:styleId="1">
    <w:name w:val="heading 1"/>
    <w:basedOn w:val="a"/>
    <w:link w:val="1Char"/>
    <w:qFormat/>
    <w:rsid w:val="00826FA9"/>
    <w:pPr>
      <w:widowControl/>
      <w:numPr>
        <w:numId w:val="18"/>
      </w:num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qFormat/>
    <w:rsid w:val="00826FA9"/>
    <w:pPr>
      <w:widowControl/>
      <w:numPr>
        <w:ilvl w:val="1"/>
        <w:numId w:val="18"/>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nhideWhenUsed/>
    <w:qFormat/>
    <w:rsid w:val="00826FA9"/>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26FA9"/>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26FA9"/>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6FA9"/>
    <w:pPr>
      <w:keepNext/>
      <w:keepLines/>
      <w:numPr>
        <w:ilvl w:val="5"/>
        <w:numId w:val="18"/>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26FA9"/>
    <w:pPr>
      <w:keepNext/>
      <w:keepLines/>
      <w:numPr>
        <w:ilvl w:val="6"/>
        <w:numId w:val="18"/>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26FA9"/>
    <w:pPr>
      <w:keepNext/>
      <w:keepLines/>
      <w:numPr>
        <w:ilvl w:val="7"/>
        <w:numId w:val="18"/>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26FA9"/>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26FA9"/>
    <w:rPr>
      <w:rFonts w:ascii="宋体" w:eastAsia="宋体" w:hAnsi="宋体" w:cs="宋体"/>
      <w:b/>
      <w:bCs/>
      <w:kern w:val="36"/>
      <w:sz w:val="48"/>
      <w:szCs w:val="48"/>
    </w:rPr>
  </w:style>
  <w:style w:type="character" w:customStyle="1" w:styleId="2Char">
    <w:name w:val="标题 2 Char"/>
    <w:basedOn w:val="a0"/>
    <w:link w:val="2"/>
    <w:rsid w:val="00826FA9"/>
    <w:rPr>
      <w:rFonts w:ascii="宋体" w:eastAsia="宋体" w:hAnsi="宋体" w:cs="宋体"/>
      <w:b/>
      <w:bCs/>
      <w:kern w:val="0"/>
      <w:sz w:val="36"/>
      <w:szCs w:val="36"/>
    </w:rPr>
  </w:style>
  <w:style w:type="character" w:customStyle="1" w:styleId="3Char">
    <w:name w:val="标题 3 Char"/>
    <w:basedOn w:val="a0"/>
    <w:link w:val="3"/>
    <w:rsid w:val="00826FA9"/>
    <w:rPr>
      <w:rFonts w:ascii="Times New Roman" w:eastAsia="宋体" w:hAnsi="Times New Roman" w:cs="Times New Roman"/>
      <w:b/>
      <w:bCs/>
      <w:sz w:val="32"/>
      <w:szCs w:val="32"/>
    </w:rPr>
  </w:style>
  <w:style w:type="character" w:customStyle="1" w:styleId="4Char">
    <w:name w:val="标题 4 Char"/>
    <w:basedOn w:val="a0"/>
    <w:link w:val="4"/>
    <w:uiPriority w:val="9"/>
    <w:rsid w:val="00826FA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26FA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826FA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6FA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826FA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6FA9"/>
    <w:rPr>
      <w:rFonts w:asciiTheme="majorHAnsi" w:eastAsiaTheme="majorEastAsia" w:hAnsiTheme="majorHAnsi" w:cstheme="majorBidi"/>
      <w:szCs w:val="21"/>
    </w:rPr>
  </w:style>
  <w:style w:type="character" w:styleId="a3">
    <w:name w:val="Strong"/>
    <w:basedOn w:val="a0"/>
    <w:uiPriority w:val="22"/>
    <w:qFormat/>
    <w:rsid w:val="00826FA9"/>
    <w:rPr>
      <w:b/>
      <w:bCs/>
    </w:rPr>
  </w:style>
  <w:style w:type="paragraph" w:styleId="a4">
    <w:name w:val="header"/>
    <w:basedOn w:val="a"/>
    <w:link w:val="Char"/>
    <w:uiPriority w:val="99"/>
    <w:unhideWhenUsed/>
    <w:rsid w:val="00F2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3D34"/>
    <w:rPr>
      <w:sz w:val="18"/>
      <w:szCs w:val="18"/>
    </w:rPr>
  </w:style>
  <w:style w:type="paragraph" w:styleId="a5">
    <w:name w:val="footer"/>
    <w:basedOn w:val="a"/>
    <w:link w:val="Char0"/>
    <w:uiPriority w:val="99"/>
    <w:unhideWhenUsed/>
    <w:rsid w:val="00F23D34"/>
    <w:pPr>
      <w:tabs>
        <w:tab w:val="center" w:pos="4153"/>
        <w:tab w:val="right" w:pos="8306"/>
      </w:tabs>
      <w:snapToGrid w:val="0"/>
      <w:jc w:val="left"/>
    </w:pPr>
    <w:rPr>
      <w:sz w:val="18"/>
      <w:szCs w:val="18"/>
    </w:rPr>
  </w:style>
  <w:style w:type="character" w:customStyle="1" w:styleId="Char0">
    <w:name w:val="页脚 Char"/>
    <w:basedOn w:val="a0"/>
    <w:link w:val="a5"/>
    <w:uiPriority w:val="99"/>
    <w:rsid w:val="00F23D34"/>
    <w:rPr>
      <w:sz w:val="18"/>
      <w:szCs w:val="18"/>
    </w:rPr>
  </w:style>
  <w:style w:type="paragraph" w:styleId="10">
    <w:name w:val="toc 1"/>
    <w:basedOn w:val="a"/>
    <w:next w:val="a"/>
    <w:autoRedefine/>
    <w:uiPriority w:val="39"/>
    <w:rsid w:val="00F23D34"/>
  </w:style>
  <w:style w:type="paragraph" w:styleId="20">
    <w:name w:val="toc 2"/>
    <w:basedOn w:val="a"/>
    <w:next w:val="a"/>
    <w:autoRedefine/>
    <w:uiPriority w:val="39"/>
    <w:rsid w:val="00F23D34"/>
    <w:pPr>
      <w:ind w:leftChars="200" w:left="420"/>
    </w:pPr>
  </w:style>
  <w:style w:type="paragraph" w:styleId="30">
    <w:name w:val="toc 3"/>
    <w:basedOn w:val="a"/>
    <w:next w:val="a"/>
    <w:autoRedefine/>
    <w:semiHidden/>
    <w:rsid w:val="00F23D34"/>
    <w:pPr>
      <w:ind w:leftChars="400" w:left="840"/>
    </w:pPr>
  </w:style>
  <w:style w:type="character" w:styleId="a6">
    <w:name w:val="Hyperlink"/>
    <w:uiPriority w:val="99"/>
    <w:rsid w:val="00F23D34"/>
    <w:rPr>
      <w:color w:val="0000FF"/>
      <w:u w:val="single"/>
    </w:rPr>
  </w:style>
  <w:style w:type="paragraph" w:customStyle="1" w:styleId="a7">
    <w:name w:val="文档编号"/>
    <w:basedOn w:val="a"/>
    <w:next w:val="a"/>
    <w:rsid w:val="00F23D34"/>
    <w:pPr>
      <w:adjustRightInd w:val="0"/>
      <w:spacing w:line="360" w:lineRule="auto"/>
      <w:jc w:val="center"/>
      <w:textAlignment w:val="baseline"/>
    </w:pPr>
    <w:rPr>
      <w:rFonts w:ascii="宋体"/>
      <w:kern w:val="0"/>
      <w:sz w:val="20"/>
    </w:rPr>
  </w:style>
  <w:style w:type="paragraph" w:styleId="a8">
    <w:name w:val="Balloon Text"/>
    <w:basedOn w:val="a"/>
    <w:link w:val="Char1"/>
    <w:uiPriority w:val="99"/>
    <w:semiHidden/>
    <w:unhideWhenUsed/>
    <w:rsid w:val="00F23D34"/>
    <w:rPr>
      <w:sz w:val="18"/>
      <w:szCs w:val="18"/>
    </w:rPr>
  </w:style>
  <w:style w:type="character" w:customStyle="1" w:styleId="Char1">
    <w:name w:val="批注框文本 Char"/>
    <w:basedOn w:val="a0"/>
    <w:link w:val="a8"/>
    <w:uiPriority w:val="99"/>
    <w:semiHidden/>
    <w:rsid w:val="00F23D34"/>
    <w:rPr>
      <w:rFonts w:ascii="Times New Roman" w:eastAsia="宋体" w:hAnsi="Times New Roman" w:cs="Times New Roman"/>
      <w:sz w:val="18"/>
      <w:szCs w:val="18"/>
    </w:rPr>
  </w:style>
  <w:style w:type="paragraph" w:customStyle="1" w:styleId="a9">
    <w:name w:val="代码"/>
    <w:basedOn w:val="a"/>
    <w:qFormat/>
    <w:rsid w:val="000F12EE"/>
    <w:pPr>
      <w:shd w:val="clear" w:color="auto" w:fill="A6A6A6" w:themeFill="background1" w:themeFillShade="A6"/>
      <w:wordWrap w:val="0"/>
    </w:pPr>
  </w:style>
  <w:style w:type="paragraph" w:styleId="aa">
    <w:name w:val="List Paragraph"/>
    <w:basedOn w:val="a"/>
    <w:uiPriority w:val="34"/>
    <w:qFormat/>
    <w:rsid w:val="00460937"/>
    <w:pPr>
      <w:ind w:firstLineChars="200" w:firstLine="420"/>
    </w:pPr>
  </w:style>
  <w:style w:type="paragraph" w:styleId="ab">
    <w:name w:val="Document Map"/>
    <w:basedOn w:val="a"/>
    <w:link w:val="Char2"/>
    <w:uiPriority w:val="99"/>
    <w:semiHidden/>
    <w:unhideWhenUsed/>
    <w:rsid w:val="000A7A82"/>
    <w:rPr>
      <w:rFonts w:ascii="宋体"/>
      <w:sz w:val="18"/>
      <w:szCs w:val="18"/>
    </w:rPr>
  </w:style>
  <w:style w:type="character" w:customStyle="1" w:styleId="Char2">
    <w:name w:val="文档结构图 Char"/>
    <w:basedOn w:val="a0"/>
    <w:link w:val="ab"/>
    <w:uiPriority w:val="99"/>
    <w:semiHidden/>
    <w:rsid w:val="000A7A82"/>
    <w:rPr>
      <w:rFonts w:ascii="宋体" w:eastAsia="宋体" w:hAnsi="Times New Roman" w:cs="Times New Roman"/>
      <w:sz w:val="18"/>
      <w:szCs w:val="18"/>
    </w:rPr>
  </w:style>
  <w:style w:type="table" w:styleId="ac">
    <w:name w:val="Table Grid"/>
    <w:basedOn w:val="a1"/>
    <w:uiPriority w:val="59"/>
    <w:rsid w:val="00441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D34"/>
    <w:pPr>
      <w:widowControl w:val="0"/>
      <w:jc w:val="both"/>
    </w:pPr>
    <w:rPr>
      <w:rFonts w:ascii="Times New Roman" w:eastAsia="宋体" w:hAnsi="Times New Roman" w:cs="Times New Roman"/>
      <w:szCs w:val="24"/>
    </w:rPr>
  </w:style>
  <w:style w:type="paragraph" w:styleId="1">
    <w:name w:val="heading 1"/>
    <w:basedOn w:val="a"/>
    <w:link w:val="1Char"/>
    <w:qFormat/>
    <w:rsid w:val="00826FA9"/>
    <w:pPr>
      <w:widowControl/>
      <w:numPr>
        <w:numId w:val="18"/>
      </w:num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qFormat/>
    <w:rsid w:val="00826FA9"/>
    <w:pPr>
      <w:widowControl/>
      <w:numPr>
        <w:ilvl w:val="1"/>
        <w:numId w:val="18"/>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nhideWhenUsed/>
    <w:qFormat/>
    <w:rsid w:val="00826FA9"/>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26FA9"/>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26FA9"/>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6FA9"/>
    <w:pPr>
      <w:keepNext/>
      <w:keepLines/>
      <w:numPr>
        <w:ilvl w:val="5"/>
        <w:numId w:val="18"/>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26FA9"/>
    <w:pPr>
      <w:keepNext/>
      <w:keepLines/>
      <w:numPr>
        <w:ilvl w:val="6"/>
        <w:numId w:val="18"/>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26FA9"/>
    <w:pPr>
      <w:keepNext/>
      <w:keepLines/>
      <w:numPr>
        <w:ilvl w:val="7"/>
        <w:numId w:val="18"/>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26FA9"/>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26FA9"/>
    <w:rPr>
      <w:rFonts w:ascii="宋体" w:eastAsia="宋体" w:hAnsi="宋体" w:cs="宋体"/>
      <w:b/>
      <w:bCs/>
      <w:kern w:val="36"/>
      <w:sz w:val="48"/>
      <w:szCs w:val="48"/>
    </w:rPr>
  </w:style>
  <w:style w:type="character" w:customStyle="1" w:styleId="2Char">
    <w:name w:val="标题 2 Char"/>
    <w:basedOn w:val="a0"/>
    <w:link w:val="2"/>
    <w:rsid w:val="00826FA9"/>
    <w:rPr>
      <w:rFonts w:ascii="宋体" w:eastAsia="宋体" w:hAnsi="宋体" w:cs="宋体"/>
      <w:b/>
      <w:bCs/>
      <w:kern w:val="0"/>
      <w:sz w:val="36"/>
      <w:szCs w:val="36"/>
    </w:rPr>
  </w:style>
  <w:style w:type="character" w:customStyle="1" w:styleId="3Char">
    <w:name w:val="标题 3 Char"/>
    <w:basedOn w:val="a0"/>
    <w:link w:val="3"/>
    <w:rsid w:val="00826FA9"/>
    <w:rPr>
      <w:rFonts w:ascii="Times New Roman" w:eastAsia="宋体" w:hAnsi="Times New Roman" w:cs="Times New Roman"/>
      <w:b/>
      <w:bCs/>
      <w:sz w:val="32"/>
      <w:szCs w:val="32"/>
    </w:rPr>
  </w:style>
  <w:style w:type="character" w:customStyle="1" w:styleId="4Char">
    <w:name w:val="标题 4 Char"/>
    <w:basedOn w:val="a0"/>
    <w:link w:val="4"/>
    <w:uiPriority w:val="9"/>
    <w:rsid w:val="00826FA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26FA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826FA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6FA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826FA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6FA9"/>
    <w:rPr>
      <w:rFonts w:asciiTheme="majorHAnsi" w:eastAsiaTheme="majorEastAsia" w:hAnsiTheme="majorHAnsi" w:cstheme="majorBidi"/>
      <w:szCs w:val="21"/>
    </w:rPr>
  </w:style>
  <w:style w:type="character" w:styleId="a3">
    <w:name w:val="Strong"/>
    <w:basedOn w:val="a0"/>
    <w:uiPriority w:val="22"/>
    <w:qFormat/>
    <w:rsid w:val="00826FA9"/>
    <w:rPr>
      <w:b/>
      <w:bCs/>
    </w:rPr>
  </w:style>
  <w:style w:type="paragraph" w:styleId="a4">
    <w:name w:val="header"/>
    <w:basedOn w:val="a"/>
    <w:link w:val="Char"/>
    <w:uiPriority w:val="99"/>
    <w:unhideWhenUsed/>
    <w:rsid w:val="00F2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3D34"/>
    <w:rPr>
      <w:sz w:val="18"/>
      <w:szCs w:val="18"/>
    </w:rPr>
  </w:style>
  <w:style w:type="paragraph" w:styleId="a5">
    <w:name w:val="footer"/>
    <w:basedOn w:val="a"/>
    <w:link w:val="Char0"/>
    <w:uiPriority w:val="99"/>
    <w:unhideWhenUsed/>
    <w:rsid w:val="00F23D34"/>
    <w:pPr>
      <w:tabs>
        <w:tab w:val="center" w:pos="4153"/>
        <w:tab w:val="right" w:pos="8306"/>
      </w:tabs>
      <w:snapToGrid w:val="0"/>
      <w:jc w:val="left"/>
    </w:pPr>
    <w:rPr>
      <w:sz w:val="18"/>
      <w:szCs w:val="18"/>
    </w:rPr>
  </w:style>
  <w:style w:type="character" w:customStyle="1" w:styleId="Char0">
    <w:name w:val="页脚 Char"/>
    <w:basedOn w:val="a0"/>
    <w:link w:val="a5"/>
    <w:uiPriority w:val="99"/>
    <w:rsid w:val="00F23D34"/>
    <w:rPr>
      <w:sz w:val="18"/>
      <w:szCs w:val="18"/>
    </w:rPr>
  </w:style>
  <w:style w:type="paragraph" w:styleId="10">
    <w:name w:val="toc 1"/>
    <w:basedOn w:val="a"/>
    <w:next w:val="a"/>
    <w:autoRedefine/>
    <w:uiPriority w:val="39"/>
    <w:rsid w:val="00F23D34"/>
  </w:style>
  <w:style w:type="paragraph" w:styleId="20">
    <w:name w:val="toc 2"/>
    <w:basedOn w:val="a"/>
    <w:next w:val="a"/>
    <w:autoRedefine/>
    <w:uiPriority w:val="39"/>
    <w:rsid w:val="00F23D34"/>
    <w:pPr>
      <w:ind w:leftChars="200" w:left="420"/>
    </w:pPr>
  </w:style>
  <w:style w:type="paragraph" w:styleId="30">
    <w:name w:val="toc 3"/>
    <w:basedOn w:val="a"/>
    <w:next w:val="a"/>
    <w:autoRedefine/>
    <w:semiHidden/>
    <w:rsid w:val="00F23D34"/>
    <w:pPr>
      <w:ind w:leftChars="400" w:left="840"/>
    </w:pPr>
  </w:style>
  <w:style w:type="character" w:styleId="a6">
    <w:name w:val="Hyperlink"/>
    <w:uiPriority w:val="99"/>
    <w:rsid w:val="00F23D34"/>
    <w:rPr>
      <w:color w:val="0000FF"/>
      <w:u w:val="single"/>
    </w:rPr>
  </w:style>
  <w:style w:type="paragraph" w:customStyle="1" w:styleId="a7">
    <w:name w:val="文档编号"/>
    <w:basedOn w:val="a"/>
    <w:next w:val="a"/>
    <w:rsid w:val="00F23D34"/>
    <w:pPr>
      <w:adjustRightInd w:val="0"/>
      <w:spacing w:line="360" w:lineRule="auto"/>
      <w:jc w:val="center"/>
      <w:textAlignment w:val="baseline"/>
    </w:pPr>
    <w:rPr>
      <w:rFonts w:ascii="宋体"/>
      <w:kern w:val="0"/>
      <w:sz w:val="20"/>
    </w:rPr>
  </w:style>
  <w:style w:type="paragraph" w:styleId="a8">
    <w:name w:val="Balloon Text"/>
    <w:basedOn w:val="a"/>
    <w:link w:val="Char1"/>
    <w:uiPriority w:val="99"/>
    <w:semiHidden/>
    <w:unhideWhenUsed/>
    <w:rsid w:val="00F23D34"/>
    <w:rPr>
      <w:sz w:val="18"/>
      <w:szCs w:val="18"/>
    </w:rPr>
  </w:style>
  <w:style w:type="character" w:customStyle="1" w:styleId="Char1">
    <w:name w:val="批注框文本 Char"/>
    <w:basedOn w:val="a0"/>
    <w:link w:val="a8"/>
    <w:uiPriority w:val="99"/>
    <w:semiHidden/>
    <w:rsid w:val="00F23D34"/>
    <w:rPr>
      <w:rFonts w:ascii="Times New Roman" w:eastAsia="宋体" w:hAnsi="Times New Roman" w:cs="Times New Roman"/>
      <w:sz w:val="18"/>
      <w:szCs w:val="18"/>
    </w:rPr>
  </w:style>
  <w:style w:type="paragraph" w:customStyle="1" w:styleId="a9">
    <w:name w:val="代码"/>
    <w:basedOn w:val="a"/>
    <w:qFormat/>
    <w:rsid w:val="000F12EE"/>
    <w:pPr>
      <w:shd w:val="clear" w:color="auto" w:fill="A6A6A6" w:themeFill="background1" w:themeFillShade="A6"/>
      <w:wordWrap w:val="0"/>
    </w:pPr>
  </w:style>
  <w:style w:type="paragraph" w:styleId="aa">
    <w:name w:val="List Paragraph"/>
    <w:basedOn w:val="a"/>
    <w:uiPriority w:val="34"/>
    <w:qFormat/>
    <w:rsid w:val="004609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9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7889</TotalTime>
  <Pages>25</Pages>
  <Words>3150</Words>
  <Characters>17958</Characters>
  <Application>Microsoft Office Word</Application>
  <DocSecurity>0</DocSecurity>
  <Lines>149</Lines>
  <Paragraphs>42</Paragraphs>
  <ScaleCrop>false</ScaleCrop>
  <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liujingjing</dc:creator>
  <cp:keywords/>
  <dc:description/>
  <cp:lastModifiedBy>Sky123.Org</cp:lastModifiedBy>
  <cp:revision>72</cp:revision>
  <dcterms:created xsi:type="dcterms:W3CDTF">2015-10-23T05:51:00Z</dcterms:created>
  <dcterms:modified xsi:type="dcterms:W3CDTF">2015-12-04T09:35:00Z</dcterms:modified>
</cp:coreProperties>
</file>