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3360" w:leftChars="0" w:firstLine="420" w:firstLineChars="0"/>
        <w:jc w:val="both"/>
        <w:rPr>
          <w:rFonts w:hint="eastAsia" w:eastAsiaTheme="minor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总结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早上来花了半小时完善一下昨天没有做好以及昨晚的地方</w:t>
      </w:r>
      <w:r>
        <w:rPr>
          <w:rFonts w:hint="eastAsia"/>
          <w:lang w:eastAsia="zh-CN"/>
        </w:rPr>
        <w:t>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对我来说昨天时间可能有点赶，主要在于移动端写的太慢了，大大小小问题，主要在于精灵图使用以及sass的嵌套老是写错地方以至于不出效果，移动端花费的时间较多，以至于PC端时间有点不够，写的有点粗糙，可能是平时没有要求时间没有太刻意训练速度。PC端主要遇到给HMTL,BODY设置了100%高度，然后高度一直就只是浏览器可视窗口的高度，然后一直在找高度塌陷的原因花了很多时间。还有就是在PC应用字体时候由于不是特别熟悉，下了点功夫才引用成功，来来去去花了将近一个多小时在解决问题上。写出来的效果以及代码都不是很理想，早上也是完善了一小部分。</w:t>
      </w:r>
      <w:r>
        <w:rPr>
          <w:rFonts w:hint="eastAsia"/>
          <w:lang w:val="en-US" w:eastAsia="zh-CN"/>
        </w:rPr>
        <w:t>老师评定成绩可以不用考虑我这次补写的，因为我觉得考试就是考试，写了多少就是多少。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0A10DD"/>
    <w:rsid w:val="3D0A1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Office_11.1.0.8952_F1E327BC-269C-435d-A152-05C5408002CA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2019-08-10T02:18:00Z</dcterms:created>
  <dc:creator>crush</dc:creator>
  <cp:lastModifiedBy>crush</cp:lastModifiedBy>
  <dcterms:modified xsi:type="dcterms:W3CDTF">2019-08-10T02:21:12Z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2052-11.1.0.8952</vt:lpwstr>
  </property>
</Properties>
</file>