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25" w:rsidRDefault="00D83714" w:rsidP="00D83714">
      <w:pPr>
        <w:pStyle w:val="1"/>
      </w:pPr>
      <w:r>
        <w:rPr>
          <w:rFonts w:hint="eastAsia"/>
        </w:rPr>
        <w:t>注意</w:t>
      </w:r>
      <w:r>
        <w:t>事项：</w:t>
      </w:r>
    </w:p>
    <w:p w:rsidR="00D83714" w:rsidRDefault="00D83714">
      <w:r>
        <w:rPr>
          <w:rFonts w:hint="eastAsia"/>
        </w:rPr>
        <w:t>模板</w:t>
      </w:r>
      <w:r>
        <w:t>只能放到</w:t>
      </w:r>
      <w:r>
        <w:rPr>
          <w:rFonts w:hint="eastAsia"/>
        </w:rPr>
        <w:t>.h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也可以</w:t>
      </w:r>
      <w:r>
        <w:t>在</w:t>
      </w:r>
      <w:r>
        <w:t>.h</w:t>
      </w:r>
      <w:r>
        <w:rPr>
          <w:rFonts w:hint="eastAsia"/>
        </w:rPr>
        <w:t>最后</w:t>
      </w:r>
      <w:r>
        <w:t>包含</w:t>
      </w:r>
      <w:r>
        <w:rPr>
          <w:rFonts w:hint="eastAsia"/>
        </w:rPr>
        <w:t>实现文件，</w:t>
      </w:r>
      <w:r>
        <w:t>也就是代码在</w:t>
      </w:r>
      <w:r>
        <w:rPr>
          <w:rFonts w:hint="eastAsia"/>
        </w:rPr>
        <w:t>预处理</w:t>
      </w:r>
      <w:r>
        <w:t>的时候将实现文件也放进来了</w:t>
      </w:r>
    </w:p>
    <w:p w:rsidR="00F261D3" w:rsidRDefault="00F261D3"/>
    <w:p w:rsidR="00333790" w:rsidRDefault="00333790" w:rsidP="00333790">
      <w:pPr>
        <w:pStyle w:val="1"/>
        <w:rPr>
          <w:rFonts w:hint="eastAsia"/>
        </w:rPr>
      </w:pPr>
      <w:r>
        <w:rPr>
          <w:rFonts w:hint="eastAsia"/>
        </w:rPr>
        <w:t>出现问题</w:t>
      </w:r>
      <w:bookmarkStart w:id="0" w:name="_GoBack"/>
      <w:bookmarkEnd w:id="0"/>
    </w:p>
    <w:p w:rsidR="00F261D3" w:rsidRDefault="004C16C6" w:rsidP="00333790">
      <w:pPr>
        <w:pStyle w:val="2"/>
        <w:rPr>
          <w:rFonts w:hint="eastAsia"/>
        </w:rPr>
      </w:pPr>
      <w:r>
        <w:rPr>
          <w:rFonts w:hint="eastAsia"/>
        </w:rPr>
        <w:t>模板实现</w:t>
      </w:r>
      <w:r>
        <w:t>放</w:t>
      </w:r>
      <w:r>
        <w:t>cpp</w:t>
      </w:r>
      <w:r>
        <w:t>的问题</w:t>
      </w:r>
    </w:p>
    <w:p w:rsidR="00F261D3" w:rsidRPr="00F261D3" w:rsidRDefault="00F261D3" w:rsidP="00F261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编译能通过</w:t>
      </w:r>
      <w:r w:rsidRPr="00F261D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1）参与编译的只是.cpp文件，不会报错的原因，是因为它能在.h里面找到模板的声明。</w:t>
      </w:r>
      <w:r w:rsidRPr="00F261D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链接错误。</w:t>
      </w:r>
      <w:r w:rsidRPr="00F261D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1）链接的时候，需要实例化模板，这时候就需要找模板的具体实现了。假设在</w:t>
      </w:r>
      <w:hyperlink r:id="rId4" w:tgtFrame="_blank" w:history="1">
        <w:r w:rsidRPr="00F261D3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main函数</w:t>
        </w:r>
      </w:hyperlink>
      <w:r w:rsidRPr="00F261D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中调用了一个</w:t>
      </w:r>
      <w:hyperlink r:id="rId5" w:tgtFrame="_blank" w:history="1">
        <w:r w:rsidRPr="00F261D3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模板函数</w:t>
        </w:r>
      </w:hyperlink>
      <w:r w:rsidRPr="00F261D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，这时候就需要去实例化该类型的模板。注意</w:t>
      </w:r>
      <w:hyperlink r:id="rId6" w:tgtFrame="_blank" w:history="1">
        <w:r w:rsidRPr="00F261D3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main函数</w:t>
        </w:r>
      </w:hyperlink>
      <w:r w:rsidRPr="00F261D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里面只包含了.h文件，也就是只有模板的声明，没有具体实现。就会报错。</w:t>
      </w:r>
      <w:r w:rsidRPr="00F261D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2）而模板的实现.cpp里面，虽然有模板的具体实现，但是没有谁在该.cpp里面使用一个</w:t>
      </w:r>
      <w:hyperlink r:id="rId7" w:tgtFrame="_blank" w:history="1">
        <w:r w:rsidRPr="00F261D3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模板函数</w:t>
        </w:r>
      </w:hyperlink>
      <w:r w:rsidRPr="00F261D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，就不会生成一个具体化的实例。</w:t>
      </w:r>
      <w:r w:rsidRPr="00F261D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ps：模板是在需要的时候，才会去生成一个具体化的实例的，比如，你只要一个int型的实例，模板就只会给你生成一个int型的实例，模板本身是不会被执行的（也就是模板本身不产生</w:t>
      </w:r>
      <w:hyperlink r:id="rId8" w:tgtFrame="_blank" w:history="1">
        <w:r w:rsidRPr="00F261D3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汇编指令</w:t>
        </w:r>
      </w:hyperlink>
      <w:r w:rsidRPr="00F261D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），是模板生成的具体化实例才产生指令（这个实例是隐藏的，我们是看不到的）</w:t>
      </w:r>
      <w:r w:rsidRPr="00F261D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F261D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F261D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解决方案：</w:t>
      </w:r>
      <w:r w:rsidRPr="00F261D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1）将模板实现写在.h里面</w:t>
      </w:r>
      <w:r w:rsidRPr="00F261D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2）如果你非要写在.cpp里面，那么请在模板实现的.cpp文件里面（或者.h里面）显式的实例化一个模板。如果是这样的话，那模板就没有太大的意义了，难道你去自己手动实例化所有的实例？</w:t>
      </w:r>
    </w:p>
    <w:p w:rsidR="00F261D3" w:rsidRPr="00F261D3" w:rsidRDefault="00F261D3">
      <w:pPr>
        <w:rPr>
          <w:rFonts w:hint="eastAsia"/>
        </w:rPr>
      </w:pPr>
    </w:p>
    <w:sectPr w:rsidR="00F261D3" w:rsidRPr="00F26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F9"/>
    <w:rsid w:val="00333790"/>
    <w:rsid w:val="003D0525"/>
    <w:rsid w:val="00452429"/>
    <w:rsid w:val="004C16C6"/>
    <w:rsid w:val="004F36F9"/>
    <w:rsid w:val="00D83714"/>
    <w:rsid w:val="00F261D3"/>
    <w:rsid w:val="00F6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239CA-2F75-436D-A335-118ED895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37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37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371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F261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61D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261D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337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B1%87%E7%BC%96%E6%8C%87%E4%BB%A4&amp;tn=44039180_cpr&amp;fenlei=mv6quAkxTZn0IZRqIHckPjm4nH00T1dBm1DkrywBuhnzPj6vuHR40ZwV5Hcvrjm3rH6sPfKWUMw85HfYnjn4nH6sgvPsT6KdThsqpZwYTjCEQLGCpyw9Uz4Bmy-bIi4WUvYETgN-TLwGUv3EnHbYPWfkPjbzPjczn1TvP1cvr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6%A8%A1%E6%9D%BF%E5%87%BD%E6%95%B0&amp;tn=44039180_cpr&amp;fenlei=mv6quAkxTZn0IZRqIHckPjm4nH00T1dBm1DkrywBuhnzPj6vuHR40ZwV5Hcvrjm3rH6sPfKWUMw85HfYnjn4nH6sgvPsT6KdThsqpZwYTjCEQLGCpyw9Uz4Bmy-bIi4WUvYETgN-TLwGUv3EnHbYPWfkPjbzPjczn1TvP1cvr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main%E5%87%BD%E6%95%B0&amp;tn=44039180_cpr&amp;fenlei=mv6quAkxTZn0IZRqIHckPjm4nH00T1dBm1DkrywBuhnzPj6vuHR40ZwV5Hcvrjm3rH6sPfKWUMw85HfYnjn4nH6sgvPsT6KdThsqpZwYTjCEQLGCpyw9Uz4Bmy-bIi4WUvYETgN-TLwGUv3EnHbYPWfkPjbzPjczn1TvP1cvr0" TargetMode="External"/><Relationship Id="rId5" Type="http://schemas.openxmlformats.org/officeDocument/2006/relationships/hyperlink" Target="https://www.baidu.com/s?wd=%E6%A8%A1%E6%9D%BF%E5%87%BD%E6%95%B0&amp;tn=44039180_cpr&amp;fenlei=mv6quAkxTZn0IZRqIHckPjm4nH00T1dBm1DkrywBuhnzPj6vuHR40ZwV5Hcvrjm3rH6sPfKWUMw85HfYnjn4nH6sgvPsT6KdThsqpZwYTjCEQLGCpyw9Uz4Bmy-bIi4WUvYETgN-TLwGUv3EnHbYPWfkPjbzPjczn1TvP1cvr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aidu.com/s?wd=main%E5%87%BD%E6%95%B0&amp;tn=44039180_cpr&amp;fenlei=mv6quAkxTZn0IZRqIHckPjm4nH00T1dBm1DkrywBuhnzPj6vuHR40ZwV5Hcvrjm3rH6sPfKWUMw85HfYnjn4nH6sgvPsT6KdThsqpZwYTjCEQLGCpyw9Uz4Bmy-bIi4WUvYETgN-TLwGUv3EnHbYPWfkPjbzPjczn1TvP1cvr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7</cp:revision>
  <dcterms:created xsi:type="dcterms:W3CDTF">2018-03-27T03:29:00Z</dcterms:created>
  <dcterms:modified xsi:type="dcterms:W3CDTF">2018-03-27T05:16:00Z</dcterms:modified>
</cp:coreProperties>
</file>