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70FB2">
      <w:pPr>
        <w:pStyle w:val="2"/>
        <w:rPr>
          <w:rFonts w:ascii="黑体" w:hAnsi="黑体" w:eastAsia="黑体"/>
          <w:sz w:val="32"/>
        </w:rPr>
      </w:pPr>
      <w:bookmarkStart w:id="0" w:name="_Toc69994375"/>
      <w:r>
        <w:rPr>
          <w:rFonts w:hint="eastAsia" w:ascii="黑体" w:hAnsi="黑体" w:eastAsia="黑体"/>
          <w:sz w:val="32"/>
        </w:rPr>
        <w:t>第3章 单周期CPU系统设计实验</w:t>
      </w:r>
    </w:p>
    <w:bookmarkEnd w:id="0"/>
    <w:p w14:paraId="26E1A7C5">
      <w:pPr>
        <w:pStyle w:val="3"/>
        <w:ind w:left="1701" w:hanging="1701"/>
        <w:rPr>
          <w:rFonts w:ascii="黑体" w:hAnsi="黑体" w:eastAsia="黑体"/>
          <w:szCs w:val="28"/>
        </w:rPr>
      </w:pPr>
      <w:r>
        <w:rPr>
          <w:rFonts w:hint="eastAsia" w:ascii="黑体" w:hAnsi="黑体" w:eastAsia="黑体"/>
          <w:szCs w:val="28"/>
        </w:rPr>
        <w:t>3.1 实验五 5条指令的单周期CPU系统设计实验</w:t>
      </w:r>
    </w:p>
    <w:p w14:paraId="7488DFB2">
      <w:pPr>
        <w:pStyle w:val="4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实验目的</w:t>
      </w:r>
    </w:p>
    <w:p w14:paraId="447C1506">
      <w:pPr>
        <w:pStyle w:val="9"/>
        <w:numPr>
          <w:ilvl w:val="0"/>
          <w:numId w:val="1"/>
        </w:numPr>
        <w:spacing w:before="78" w:after="78"/>
        <w:ind w:left="420"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了解龙芯LoongArch指令系统架构，掌握常用指令的功能和编码。</w:t>
      </w:r>
    </w:p>
    <w:p w14:paraId="5069849F">
      <w:pPr>
        <w:pStyle w:val="9"/>
        <w:numPr>
          <w:ilvl w:val="0"/>
          <w:numId w:val="1"/>
        </w:numPr>
        <w:spacing w:before="78" w:after="78"/>
        <w:ind w:left="420"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熟悉并掌握5条指令的单周期CPU的原理和设计。</w:t>
      </w:r>
    </w:p>
    <w:p w14:paraId="0F3B6893">
      <w:pPr>
        <w:pStyle w:val="9"/>
        <w:numPr>
          <w:ilvl w:val="0"/>
          <w:numId w:val="1"/>
        </w:numPr>
        <w:spacing w:before="78" w:after="78"/>
        <w:ind w:left="420"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加强运用Verilog语言进行电路设计的能力。</w:t>
      </w:r>
    </w:p>
    <w:p w14:paraId="12570B82">
      <w:pPr>
        <w:pStyle w:val="4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 xml:space="preserve">2 </w:t>
      </w:r>
      <w:r>
        <w:rPr>
          <w:rFonts w:hint="eastAsia" w:ascii="黑体" w:hAnsi="黑体" w:eastAsia="黑体"/>
          <w:sz w:val="24"/>
          <w:szCs w:val="24"/>
        </w:rPr>
        <w:t>实验设备</w:t>
      </w:r>
    </w:p>
    <w:p w14:paraId="22928A9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主机：Lenovo小新Pro 13ITL 2021,Vivado 2019.2</w:t>
      </w:r>
    </w:p>
    <w:p w14:paraId="2EAB48F6"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龙芯CPU设计与体系结构教学实验系统：</w:t>
      </w:r>
    </w:p>
    <w:p w14:paraId="342EA7A1">
      <w:pPr>
        <w:numPr>
          <w:ilvl w:val="0"/>
          <w:numId w:val="2"/>
        </w:numPr>
        <w:ind w:left="379" w:leftChars="0" w:hanging="379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基于FPGA芯片的嵌入式系统开发板：FPGA,Artix-7,xC7A200T-FBG676</w:t>
      </w:r>
    </w:p>
    <w:p w14:paraId="527884CB">
      <w:pPr>
        <w:numPr>
          <w:ilvl w:val="0"/>
          <w:numId w:val="2"/>
        </w:numPr>
        <w:ind w:left="379" w:leftChars="0" w:hanging="379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开发板配套的电源适配器1个</w:t>
      </w:r>
    </w:p>
    <w:p w14:paraId="76B51248">
      <w:pPr>
        <w:numPr>
          <w:ilvl w:val="0"/>
          <w:numId w:val="2"/>
        </w:numPr>
        <w:ind w:left="379" w:leftChars="0" w:hanging="379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JTAG下载线</w:t>
      </w:r>
    </w:p>
    <w:p w14:paraId="0A76CDED">
      <w:pPr>
        <w:pStyle w:val="4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单周期C</w:t>
      </w:r>
      <w:r>
        <w:rPr>
          <w:rFonts w:ascii="黑体" w:hAnsi="黑体" w:eastAsia="黑体"/>
          <w:sz w:val="24"/>
          <w:szCs w:val="24"/>
        </w:rPr>
        <w:t>PU</w:t>
      </w:r>
      <w:r>
        <w:rPr>
          <w:rFonts w:hint="eastAsia" w:ascii="黑体" w:hAnsi="黑体" w:eastAsia="黑体"/>
          <w:sz w:val="24"/>
          <w:szCs w:val="24"/>
        </w:rPr>
        <w:t>实现的5条LoongArch指令</w:t>
      </w:r>
    </w:p>
    <w:p w14:paraId="11FEAC00">
      <w:pPr>
        <w:jc w:val="center"/>
        <w:rPr>
          <w:rFonts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表3.1</w:t>
      </w:r>
      <w:r>
        <w:rPr>
          <w:rFonts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五条基础指令特性归纳表</w:t>
      </w:r>
    </w:p>
    <w:tbl>
      <w:tblPr>
        <w:tblStyle w:val="6"/>
        <w:tblW w:w="0" w:type="auto"/>
        <w:tblInd w:w="0" w:type="dxa"/>
        <w:tblBorders>
          <w:top w:val="single" w:color="000000" w:themeColor="text1" w:sz="12" w:space="0"/>
          <w:left w:val="single" w:color="FFFFFF" w:themeColor="background1" w:sz="12" w:space="0"/>
          <w:bottom w:val="single" w:color="000000" w:themeColor="text1" w:sz="12" w:space="0"/>
          <w:right w:val="single" w:color="FFFFFF" w:themeColor="background1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3327"/>
        <w:gridCol w:w="3683"/>
      </w:tblGrid>
      <w:tr w14:paraId="20C17F0A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center"/>
          </w:tcPr>
          <w:p w14:paraId="149F9987">
            <w:pPr>
              <w:jc w:val="center"/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3327" w:type="dxa"/>
            <w:vAlign w:val="center"/>
          </w:tcPr>
          <w:p w14:paraId="422EB0F9">
            <w:pPr>
              <w:jc w:val="center"/>
            </w:pPr>
            <w:r>
              <w:rPr>
                <w:rFonts w:hint="eastAsia"/>
              </w:rPr>
              <w:t>指令码</w:t>
            </w:r>
          </w:p>
        </w:tc>
        <w:tc>
          <w:tcPr>
            <w:tcW w:w="3683" w:type="dxa"/>
            <w:vAlign w:val="center"/>
          </w:tcPr>
          <w:p w14:paraId="527A635C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</w:tr>
      <w:tr w14:paraId="78C22630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center"/>
          </w:tcPr>
          <w:p w14:paraId="2D88CA17">
            <w:pPr>
              <w:jc w:val="center"/>
            </w:pPr>
            <w:r>
              <w:rPr>
                <w:rFonts w:hint="eastAsia"/>
              </w:rPr>
              <w:t>add.w rd, rj, rk</w:t>
            </w:r>
          </w:p>
        </w:tc>
        <w:tc>
          <w:tcPr>
            <w:tcW w:w="3327" w:type="dxa"/>
            <w:vAlign w:val="center"/>
          </w:tcPr>
          <w:p w14:paraId="1713249F">
            <w:pPr>
              <w:jc w:val="center"/>
            </w:pPr>
            <w:r>
              <w:rPr>
                <w:rFonts w:hint="eastAsia"/>
              </w:rPr>
              <w:t>00000000000100000|</w:t>
            </w:r>
            <w:r>
              <w:rPr>
                <w:rFonts w:hint="eastAsia"/>
                <w:u w:val="single"/>
              </w:rPr>
              <w:t>rk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  <w:u w:val="single"/>
              </w:rPr>
              <w:t>rj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  <w:u w:val="single"/>
              </w:rPr>
              <w:t>rd</w:t>
            </w:r>
          </w:p>
        </w:tc>
        <w:tc>
          <w:tcPr>
            <w:tcW w:w="3683" w:type="dxa"/>
            <w:vAlign w:val="center"/>
          </w:tcPr>
          <w:p w14:paraId="0F491A95"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tmp</w:t>
            </w:r>
            <w:r>
              <w:rPr>
                <w:rFonts w:hint="eastAsia"/>
              </w:rPr>
              <w:t xml:space="preserve"> = GR[rj]+GR[rk]</w:t>
            </w:r>
          </w:p>
          <w:p w14:paraId="13EE346F">
            <w:pPr>
              <w:jc w:val="center"/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GR[rd]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= tmp[31:0]</w:t>
            </w:r>
          </w:p>
          <w:p w14:paraId="62E98578">
            <w:pPr>
              <w:jc w:val="center"/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将通用寄存器rj中的数据加上通用寄存器rk中的数据，将结果的[31:0]位写入通用寄存器rd中</w:t>
            </w:r>
          </w:p>
        </w:tc>
      </w:tr>
      <w:tr w14:paraId="75C15945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center"/>
          </w:tcPr>
          <w:p w14:paraId="691365BB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addi.w rd,rj,si12 </w:t>
            </w:r>
          </w:p>
        </w:tc>
        <w:tc>
          <w:tcPr>
            <w:tcW w:w="3327" w:type="dxa"/>
            <w:vAlign w:val="center"/>
          </w:tcPr>
          <w:p w14:paraId="3E1853A7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0000001010|si12|rj|rd </w:t>
            </w:r>
          </w:p>
        </w:tc>
        <w:tc>
          <w:tcPr>
            <w:tcW w:w="3683" w:type="dxa"/>
            <w:vAlign w:val="center"/>
          </w:tcPr>
          <w:p w14:paraId="2334F492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tmp</w:t>
            </w: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= GR[rj] + SignExtend(si12, 32)</w:t>
            </w:r>
          </w:p>
          <w:p w14:paraId="7CE71460">
            <w:pPr>
              <w:jc w:val="center"/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GR[rd]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 xml:space="preserve"> = tmp[31:0]</w:t>
            </w:r>
          </w:p>
          <w:p w14:paraId="0DDA5C29">
            <w:pPr>
              <w:jc w:val="center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将通用寄存器rj中的数据加上12比特立即数si12符号扩展后的32位数据，将结果写入通用寄存器rd中</w:t>
            </w:r>
          </w:p>
        </w:tc>
      </w:tr>
      <w:tr w14:paraId="1B68E662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center"/>
          </w:tcPr>
          <w:p w14:paraId="1F414233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ld.w rd,rj,si12 </w:t>
            </w:r>
          </w:p>
        </w:tc>
        <w:tc>
          <w:tcPr>
            <w:tcW w:w="3327" w:type="dxa"/>
            <w:vAlign w:val="center"/>
          </w:tcPr>
          <w:p w14:paraId="22E741BF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0010100010|si12|rj|rd </w:t>
            </w:r>
          </w:p>
        </w:tc>
        <w:tc>
          <w:tcPr>
            <w:tcW w:w="3683" w:type="dxa"/>
            <w:vAlign w:val="center"/>
          </w:tcPr>
          <w:p w14:paraId="58D9780C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vaddr = GR[rj] + SignExtend(si12, 32) AddressComplianceCheck(vaddr) </w:t>
            </w:r>
          </w:p>
          <w:p w14:paraId="76A4A467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paddr = AddressTranslation(vaddr) </w:t>
            </w:r>
          </w:p>
          <w:p w14:paraId="7663F6D4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word = MemoryLoad(paddr, WORD) </w:t>
            </w:r>
          </w:p>
          <w:p w14:paraId="78CFC2C7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GR[rd] = word </w:t>
            </w:r>
          </w:p>
          <w:p w14:paraId="12F6D2F0">
            <w:pPr>
              <w:jc w:val="center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从内存取回一个字的数据写入通用寄存器rd</w:t>
            </w:r>
          </w:p>
        </w:tc>
      </w:tr>
      <w:tr w14:paraId="3E0E9D18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center"/>
          </w:tcPr>
          <w:p w14:paraId="2D4605A7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st.w rd,rj,si12 </w:t>
            </w:r>
          </w:p>
        </w:tc>
        <w:tc>
          <w:tcPr>
            <w:tcW w:w="3327" w:type="dxa"/>
            <w:vAlign w:val="center"/>
          </w:tcPr>
          <w:p w14:paraId="64756DE8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0010100110|si12|rj|rd </w:t>
            </w:r>
          </w:p>
        </w:tc>
        <w:tc>
          <w:tcPr>
            <w:tcW w:w="3683" w:type="dxa"/>
            <w:vAlign w:val="center"/>
          </w:tcPr>
          <w:p w14:paraId="5F226047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vaddr = GR[rj] + SignExtend(si12, 32) AddressComplianceCheck(vaddr) </w:t>
            </w:r>
          </w:p>
          <w:p w14:paraId="629EDCBC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paddr = AddressTranslation(vaddr) MemoryStore(GR[rd][31:0], paddr, WORD) </w:t>
            </w:r>
          </w:p>
          <w:p w14:paraId="2EDDE5B4">
            <w:pPr>
              <w:jc w:val="center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将通用寄存器rd的[31:0]位数写入到内存中</w:t>
            </w:r>
          </w:p>
        </w:tc>
      </w:tr>
      <w:tr w14:paraId="167106C2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vAlign w:val="center"/>
          </w:tcPr>
          <w:p w14:paraId="4F357CBB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bne rj,rd,offs </w:t>
            </w:r>
          </w:p>
        </w:tc>
        <w:tc>
          <w:tcPr>
            <w:tcW w:w="3327" w:type="dxa"/>
            <w:vAlign w:val="center"/>
          </w:tcPr>
          <w:p w14:paraId="4A189693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010111|offs[15:0]|rj|rd</w:t>
            </w:r>
          </w:p>
        </w:tc>
        <w:tc>
          <w:tcPr>
            <w:tcW w:w="3683" w:type="dxa"/>
            <w:vAlign w:val="center"/>
          </w:tcPr>
          <w:p w14:paraId="2BDDCEC9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if GR[rj]!=GR[rd] :</w:t>
            </w:r>
          </w:p>
          <w:p w14:paraId="3362F3C3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PC = PC + SignExtend({offs16, 2'b0}, 32)</w:t>
            </w: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br w:type="textWrapping"/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将通用寄存器rj和通用寄存器rd的值进行比较，如果两者不等则跳转到目标地址，否则不跳转</w:t>
            </w:r>
          </w:p>
        </w:tc>
      </w:tr>
    </w:tbl>
    <w:p w14:paraId="1675B1CD"/>
    <w:p w14:paraId="58C1D640">
      <w:pPr>
        <w:pStyle w:val="4"/>
        <w:rPr>
          <w:rFonts w:ascii="黑体" w:hAnsi="黑体" w:eastAsia="黑体"/>
          <w:color w:val="FF0000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4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实验内容与步骤</w:t>
      </w:r>
    </w:p>
    <w:p w14:paraId="1059FF63">
      <w:pPr>
        <w:pStyle w:val="9"/>
        <w:numPr>
          <w:ilvl w:val="0"/>
          <w:numId w:val="3"/>
        </w:numPr>
        <w:spacing w:before="78" w:after="78"/>
        <w:ind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画出模块框图，标出输入输出端口。</w:t>
      </w:r>
    </w:p>
    <w:p w14:paraId="6884306D">
      <w:pPr>
        <w:pStyle w:val="9"/>
        <w:spacing w:before="78" w:after="78"/>
        <w:ind w:firstLine="0" w:firstLineChars="0"/>
        <w:rPr>
          <w:rFonts w:hint="eastAsia" w:ascii="宋体" w:hAnsi="宋体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0" cy="0"/>
            <wp:effectExtent l="0" t="0" r="0" b="0"/>
            <wp:docPr id="2" name="图片 2" descr="4$7T%805`F2O~9LDB8E4A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$7T%805`F2O~9LDB8E4AT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421630" cy="1326515"/>
            <wp:effectExtent l="0" t="0" r="7620" b="6985"/>
            <wp:docPr id="3" name="图片 3" descr="4$7T%805`F2O~9LDB8E4AT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$7T%805`F2O~9LDB8E4AT7"/>
                    <pic:cNvPicPr>
                      <a:picLocks noChangeAspect="1"/>
                    </pic:cNvPicPr>
                  </pic:nvPicPr>
                  <pic:blipFill>
                    <a:blip r:embed="rId4"/>
                    <a:srcRect l="2059" t="8294" r="975" b="7482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3766">
      <w:pPr>
        <w:pStyle w:val="9"/>
        <w:numPr>
          <w:ilvl w:val="0"/>
          <w:numId w:val="3"/>
        </w:numPr>
        <w:spacing w:before="78" w:after="78"/>
        <w:ind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主要设计代码及注释（填空处代码请标红）。</w:t>
      </w:r>
    </w:p>
    <w:p w14:paraId="3AACE3F2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always @(posedge clk) begin</w:t>
      </w:r>
    </w:p>
    <w:p w14:paraId="77D7651C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(reset) begin</w:t>
      </w:r>
    </w:p>
    <w:p w14:paraId="78742A20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pc &lt;= 32'h1bfffffc;     //trick: to make nextpc be 0x1c000000 during reset </w:t>
      </w:r>
    </w:p>
    <w:p w14:paraId="164216A2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end</w:t>
      </w:r>
    </w:p>
    <w:p w14:paraId="6499BDC9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 begin</w:t>
      </w:r>
    </w:p>
    <w:p w14:paraId="1C318CFE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pc &lt;= nextpc;</w:t>
      </w:r>
    </w:p>
    <w:p w14:paraId="16682C37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end</w:t>
      </w:r>
    </w:p>
    <w:p w14:paraId="4D951C0E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</w:t>
      </w:r>
    </w:p>
    <w:p w14:paraId="276B0A41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A6FF2B9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inst_sram_we    = 1'b0;</w:t>
      </w:r>
    </w:p>
    <w:p w14:paraId="33081CD5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inst_sram_addr  = pc;</w:t>
      </w:r>
    </w:p>
    <w:p w14:paraId="1E359534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inst_sram_wdata = 32'b0;</w:t>
      </w:r>
    </w:p>
    <w:p w14:paraId="1899A707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            = inst_sram_rdata;</w:t>
      </w:r>
    </w:p>
    <w:p w14:paraId="6BAE5669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389B6A0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op_31_26 = inst[31:26];</w:t>
      </w:r>
    </w:p>
    <w:p w14:paraId="386A436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op_25_22 = inst[25:22];</w:t>
      </w:r>
    </w:p>
    <w:p w14:paraId="5447C2AD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op_21_20 = inst[21:20];</w:t>
      </w:r>
    </w:p>
    <w:p w14:paraId="0D57D3B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op_19_15 = inst[19:15];</w:t>
      </w:r>
    </w:p>
    <w:p w14:paraId="099903EA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rd       = inst[ 4: 0];</w:t>
      </w:r>
    </w:p>
    <w:p w14:paraId="47EC8FC2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rj       = inst[ 9: 5];</w:t>
      </w:r>
    </w:p>
    <w:p w14:paraId="5B4F43F2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rk       = inst[14:10];</w:t>
      </w:r>
    </w:p>
    <w:p w14:paraId="675AA309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i12      = inst[21:10];</w:t>
      </w:r>
    </w:p>
    <w:p w14:paraId="53F21433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i16      = inst[25:10];</w:t>
      </w:r>
    </w:p>
    <w:p w14:paraId="31A0519E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11A2884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decoder_6_64 u_dec0(.in(op_31_26 ), .co(op_31_26_d ));</w:t>
      </w:r>
    </w:p>
    <w:p w14:paraId="62AF27B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decoder_4_16 u_dec1(.in(op_25_22 ), .co(op_25_22_d ));</w:t>
      </w:r>
    </w:p>
    <w:p w14:paraId="4AB1D27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decoder_2_4  u_dec2(.in(op_21_20 ), .co(op_21_20_d ));</w:t>
      </w:r>
    </w:p>
    <w:p w14:paraId="38503BC3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decoder_5_32 u_dec3(.in(op_19_15 ), .co(op_19_15_d ));</w:t>
      </w:r>
    </w:p>
    <w:p w14:paraId="1B21DF61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687690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inst_add_w  = op_31_26_d[6'h00] &amp; op_25_22_d[4'h0] &amp; op_21_20_d[2'h1] &amp; op_19_15_d[5'h00];</w:t>
      </w:r>
    </w:p>
    <w:p w14:paraId="5C9E42FC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inst_addi_w = op_31_26_d[6'h00] &amp; op_25_22_d[4'ha];</w:t>
      </w:r>
    </w:p>
    <w:p w14:paraId="38BB6043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inst_ld_w   = op_31_26_d[6'h0a] &amp; op_25_22_d[4'h2];</w:t>
      </w:r>
    </w:p>
    <w:p w14:paraId="0A889BBF">
      <w:pPr>
        <w:pStyle w:val="9"/>
        <w:spacing w:before="78" w:after="78"/>
        <w:ind w:firstLine="0" w:firstLineChars="0"/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4"/>
          <w:szCs w:val="24"/>
        </w:rPr>
        <w:t>assign inst_st_w   = op_31_26_d[6'h0a] &amp; op_25_22_d[4'h6];//在这里实现inst_st_w指令的代码</w:t>
      </w:r>
      <w:r>
        <w:rPr>
          <w:rFonts w:hint="eastAsia" w:ascii="宋体" w:hAnsi="宋体"/>
          <w:b w:val="0"/>
          <w:bCs/>
          <w:color w:val="FF0000"/>
          <w:sz w:val="24"/>
          <w:szCs w:val="24"/>
          <w:lang w:val="en-US" w:eastAsia="zh-CN"/>
        </w:rPr>
        <w:t>//确定当前指令是否为存储字指令，仅在操作码和功能位同时满足特定条件时，inst_st_w才会为真。</w:t>
      </w:r>
    </w:p>
    <w:p w14:paraId="2F0AB437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inst_bne    = op_31_26_d[6'h17];</w:t>
      </w:r>
    </w:p>
    <w:p w14:paraId="0A10CEFC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78137C8">
      <w:pPr>
        <w:pStyle w:val="9"/>
        <w:spacing w:before="78" w:after="78"/>
        <w:ind w:firstLine="0" w:firstLineChars="0"/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4"/>
          <w:szCs w:val="24"/>
        </w:rPr>
        <w:t>assign src2_is_imm   = inst_addi_w | inst_ld_w | inst_st_w;//在这里实现立即数选择信号</w:t>
      </w:r>
      <w:r>
        <w:rPr>
          <w:rFonts w:hint="eastAsia" w:ascii="宋体" w:hAnsi="宋体"/>
          <w:b w:val="0"/>
          <w:bCs/>
          <w:color w:val="FF0000"/>
          <w:sz w:val="24"/>
          <w:szCs w:val="24"/>
          <w:lang w:val="en-US" w:eastAsia="zh-CN"/>
        </w:rPr>
        <w:t>//判断当前指令是否需要将第二个源操作数作为立即数，从而为后续的运算或存储提供正确的操作数信息。</w:t>
      </w:r>
    </w:p>
    <w:p w14:paraId="593B9439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res_from_mem  = inst_ld_w;</w:t>
      </w:r>
    </w:p>
    <w:p w14:paraId="2B9CD7CE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gr_we         = inst_add_w | inst_ld_w | inst_addi_w;</w:t>
      </w:r>
    </w:p>
    <w:p w14:paraId="734DD2C8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mem_we        = inst_st_w;</w:t>
      </w:r>
    </w:p>
    <w:p w14:paraId="070623D7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src_reg_is_rd = inst_bne | inst_st_w;</w:t>
      </w:r>
    </w:p>
    <w:p w14:paraId="70D2141F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159965E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rf_raddr1 = rj;</w:t>
      </w:r>
    </w:p>
    <w:p w14:paraId="488A5543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rf_raddr2 = src_reg_is_rd ? rd :rk;</w:t>
      </w:r>
    </w:p>
    <w:p w14:paraId="6C5B90D1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regfile u_regfile(</w:t>
      </w:r>
    </w:p>
    <w:p w14:paraId="39889B19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.clk    (clk      ),</w:t>
      </w:r>
    </w:p>
    <w:p w14:paraId="571283A2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.raddr1 (</w:t>
      </w:r>
      <w:r>
        <w:rPr>
          <w:rFonts w:hint="eastAsia" w:ascii="宋体" w:hAnsi="宋体"/>
          <w:b w:val="0"/>
          <w:bCs/>
          <w:color w:val="FF0000"/>
          <w:sz w:val="24"/>
          <w:szCs w:val="24"/>
        </w:rPr>
        <w:t>rf_raddr1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),//</w:t>
      </w:r>
    </w:p>
    <w:p w14:paraId="7ACBC7C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.rdata1 (rj_value),</w:t>
      </w:r>
    </w:p>
    <w:p w14:paraId="2E89C148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.raddr2 (</w:t>
      </w:r>
      <w:r>
        <w:rPr>
          <w:rFonts w:hint="eastAsia" w:ascii="宋体" w:hAnsi="宋体"/>
          <w:b w:val="0"/>
          <w:bCs/>
          <w:color w:val="FF0000"/>
          <w:sz w:val="24"/>
          <w:szCs w:val="24"/>
        </w:rPr>
        <w:t>rf_raddr2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),//</w:t>
      </w:r>
    </w:p>
    <w:p w14:paraId="161DD08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.rdata2 (rkd_value),</w:t>
      </w:r>
    </w:p>
    <w:p w14:paraId="0310DE95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.we     (gr_we    ),</w:t>
      </w:r>
    </w:p>
    <w:p w14:paraId="777387F0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.waddr  (</w:t>
      </w:r>
      <w:r>
        <w:rPr>
          <w:rFonts w:hint="eastAsia" w:ascii="宋体" w:hAnsi="宋体"/>
          <w:b w:val="0"/>
          <w:bCs/>
          <w:color w:val="FF0000"/>
          <w:sz w:val="24"/>
          <w:szCs w:val="24"/>
        </w:rPr>
        <w:t>rd</w:t>
      </w: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),//</w:t>
      </w:r>
    </w:p>
    <w:p w14:paraId="3EBCE3F4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.wdata  (rf_wdata )</w:t>
      </w:r>
    </w:p>
    <w:p w14:paraId="47F8F367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);//在空出的括号里完成引脚匹配</w:t>
      </w:r>
    </w:p>
    <w:p w14:paraId="2B865BEB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A83DF03">
      <w:pPr>
        <w:pStyle w:val="9"/>
        <w:spacing w:before="78" w:after="78"/>
        <w:ind w:firstLine="0" w:firstLineChars="0"/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4"/>
          <w:szCs w:val="24"/>
        </w:rPr>
        <w:t>assign br_offs   = {{14{i16[15]}},i16} &lt;&lt; 2;//在这里完成br_offs信号的生成 //偏移量需要先左移两位再与PC相加</w:t>
      </w:r>
      <w:r>
        <w:rPr>
          <w:rFonts w:hint="eastAsia" w:ascii="宋体" w:hAnsi="宋体"/>
          <w:b w:val="0"/>
          <w:bCs/>
          <w:color w:val="FF0000"/>
          <w:sz w:val="24"/>
          <w:szCs w:val="24"/>
          <w:lang w:val="en-US" w:eastAsia="zh-CN"/>
        </w:rPr>
        <w:t xml:space="preserve"> //{{14{i16[15]}}, i16}：这是符号扩展，将i16的高位14位用i16[15]（最高位）填充，从而将16位立即数扩展为32位。这样可以正确处理负数偏移量。&lt;&lt; 2：左移两位，相当于乘以4，因为在RISC架构中，指令地址是按字节对齐的，左移两位可以将偏移量转换为字节地址。</w:t>
      </w:r>
    </w:p>
    <w:p w14:paraId="41AA3747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br_target = pc + br_offs;</w:t>
      </w:r>
    </w:p>
    <w:p w14:paraId="07EA60BA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rj_eq_rd  = (rj_value == rkd_value);</w:t>
      </w:r>
    </w:p>
    <w:p w14:paraId="50806AE4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br_taken  = valid &amp;&amp; inst_bne  &amp;&amp; !rj_eq_rd;</w:t>
      </w:r>
    </w:p>
    <w:p w14:paraId="742D1C17">
      <w:pPr>
        <w:pStyle w:val="9"/>
        <w:spacing w:before="78" w:after="78"/>
        <w:ind w:firstLine="0" w:firstLineChars="0"/>
        <w:rPr>
          <w:rFonts w:hint="default" w:ascii="宋体" w:hAnsi="宋体" w:eastAsia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color w:val="FF0000"/>
          <w:sz w:val="24"/>
          <w:szCs w:val="24"/>
        </w:rPr>
        <w:t>assign nextpc    = br_taken ? br_target : pc + 4;//在这里实现nextpc信号的生成</w:t>
      </w:r>
      <w:r>
        <w:rPr>
          <w:rFonts w:hint="eastAsia" w:ascii="宋体" w:hAnsi="宋体"/>
          <w:b w:val="0"/>
          <w:bCs/>
          <w:color w:val="FF0000"/>
          <w:sz w:val="24"/>
          <w:szCs w:val="24"/>
          <w:lang w:val="en-US" w:eastAsia="zh-CN"/>
        </w:rPr>
        <w:t xml:space="preserve"> //</w:t>
      </w:r>
      <w:r>
        <w:rPr>
          <w:rFonts w:hint="eastAsia" w:ascii="宋体" w:hAnsi="宋体"/>
          <w:b w:val="0"/>
          <w:bCs/>
          <w:color w:val="FF0000"/>
          <w:sz w:val="24"/>
          <w:szCs w:val="24"/>
        </w:rPr>
        <w:t>如果br_taken为真，nextpc将被赋值为br_target，这是分支目标地址。如果br_taken为假，nextpc将被赋值为当前程序计数器pc加4，表示顺序执行下一条指令（在RISC架构中，指令通常是4字节对齐的）。</w:t>
      </w:r>
    </w:p>
    <w:p w14:paraId="423A143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937C304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imm      = {{20{i12[11]}},i12[11:0]};</w:t>
      </w:r>
    </w:p>
    <w:p w14:paraId="6A4BDB9D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alu_src1 = rj_value;</w:t>
      </w:r>
    </w:p>
    <w:p w14:paraId="18F32D45">
      <w:pPr>
        <w:pStyle w:val="9"/>
        <w:spacing w:before="78" w:after="78"/>
        <w:ind w:firstLine="0" w:firstLineChars="0"/>
        <w:rPr>
          <w:rFonts w:hint="eastAsia" w:ascii="宋体" w:hAnsi="宋体" w:cs="Times New Roman"/>
          <w:b w:val="0"/>
          <w:bCs/>
          <w:color w:val="FF0000"/>
          <w:sz w:val="24"/>
          <w:szCs w:val="24"/>
        </w:rPr>
      </w:pPr>
      <w:r>
        <w:rPr>
          <w:rFonts w:hint="eastAsia" w:ascii="宋体" w:hAnsi="宋体"/>
          <w:b w:val="0"/>
          <w:bCs/>
          <w:color w:val="FF0000"/>
          <w:sz w:val="24"/>
          <w:szCs w:val="24"/>
        </w:rPr>
        <w:t>assign alu_src2 = src2_is_imm ? imm : rkd_value;//在这里实现alu_src2</w:t>
      </w:r>
      <w:r>
        <w:rPr>
          <w:rFonts w:hint="eastAsia" w:ascii="宋体" w:hAnsi="宋体" w:cs="Times New Roman"/>
          <w:b w:val="0"/>
          <w:bCs/>
          <w:color w:val="FF0000"/>
          <w:sz w:val="24"/>
          <w:szCs w:val="24"/>
        </w:rPr>
        <w:t>信号的生成</w:t>
      </w:r>
      <w:r>
        <w:rPr>
          <w:rFonts w:hint="eastAsia" w:ascii="宋体" w:hAnsi="宋体" w:cs="Times New Roman"/>
          <w:b w:val="0"/>
          <w:bCs/>
          <w:color w:val="FF0000"/>
          <w:sz w:val="24"/>
          <w:szCs w:val="24"/>
          <w:lang w:val="en-US" w:eastAsia="zh-CN"/>
        </w:rPr>
        <w:t xml:space="preserve"> //</w:t>
      </w:r>
      <w:r>
        <w:rPr>
          <w:rFonts w:hint="eastAsia" w:ascii="宋体" w:hAnsi="宋体" w:cs="Times New Roman"/>
          <w:b w:val="0"/>
          <w:bCs/>
          <w:color w:val="FF0000"/>
          <w:sz w:val="24"/>
          <w:szCs w:val="24"/>
        </w:rPr>
        <w:t>如果需要立即数，就使用imm</w:t>
      </w:r>
      <w:r>
        <w:rPr>
          <w:rFonts w:hint="default" w:ascii="宋体" w:hAnsi="宋体" w:cs="Times New Roman"/>
          <w:b w:val="0"/>
          <w:bCs/>
          <w:color w:val="FF0000"/>
          <w:sz w:val="24"/>
          <w:szCs w:val="24"/>
        </w:rPr>
        <w:t>，否则使用寄存器值</w:t>
      </w:r>
      <w:r>
        <w:rPr>
          <w:rFonts w:hint="eastAsia" w:ascii="宋体" w:hAnsi="宋体" w:cs="Times New Roman"/>
          <w:b w:val="0"/>
          <w:bCs/>
          <w:color w:val="FF0000"/>
          <w:sz w:val="24"/>
          <w:szCs w:val="24"/>
        </w:rPr>
        <w:t>rkd_value</w:t>
      </w:r>
    </w:p>
    <w:p w14:paraId="2DD7C0DD">
      <w:pPr>
        <w:pStyle w:val="9"/>
        <w:spacing w:before="78" w:after="78"/>
        <w:ind w:firstLine="0" w:firstLineChars="0"/>
        <w:rPr>
          <w:rFonts w:hint="eastAsia" w:ascii="宋体" w:hAnsi="宋体" w:cs="Times New Roman"/>
          <w:b w:val="0"/>
          <w:bCs/>
          <w:color w:val="FF0000"/>
          <w:sz w:val="24"/>
          <w:szCs w:val="24"/>
        </w:rPr>
      </w:pPr>
      <w:r>
        <w:rPr>
          <w:rFonts w:hint="eastAsia" w:ascii="宋体" w:hAnsi="宋体" w:cs="Times New Roman"/>
          <w:b w:val="0"/>
          <w:bCs/>
          <w:color w:val="FF0000"/>
          <w:sz w:val="24"/>
          <w:szCs w:val="24"/>
        </w:rPr>
        <w:t>这行代码用于生成alu_src2信号，其含义如下：</w:t>
      </w:r>
    </w:p>
    <w:p w14:paraId="63252060">
      <w:pPr>
        <w:pStyle w:val="9"/>
        <w:spacing w:before="78" w:after="78"/>
        <w:ind w:firstLine="0" w:firstLineChars="0"/>
        <w:rPr>
          <w:rFonts w:hint="eastAsia" w:ascii="宋体" w:hAnsi="宋体" w:cs="Times New Roman"/>
          <w:b w:val="0"/>
          <w:bCs/>
          <w:color w:val="FF0000"/>
          <w:sz w:val="24"/>
          <w:szCs w:val="24"/>
        </w:rPr>
      </w:pPr>
    </w:p>
    <w:p w14:paraId="0B1E8E9F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alu_result = alu_src1+alu_src2;</w:t>
      </w:r>
    </w:p>
    <w:p w14:paraId="70F70951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6E8553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data_sram_we    = mem_we;</w:t>
      </w:r>
    </w:p>
    <w:p w14:paraId="29300A40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data_sram_addr  = alu_result;</w:t>
      </w:r>
    </w:p>
    <w:p w14:paraId="6093FE55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assign data_sram_wdata = rkd_value;</w:t>
      </w:r>
    </w:p>
    <w:p w14:paraId="4B47CB45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DB26246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FF0000"/>
          <w:sz w:val="24"/>
          <w:szCs w:val="24"/>
        </w:rPr>
      </w:pPr>
      <w:r>
        <w:rPr>
          <w:rFonts w:hint="eastAsia" w:ascii="宋体" w:hAnsi="宋体"/>
          <w:b w:val="0"/>
          <w:bCs/>
          <w:color w:val="FF0000"/>
          <w:sz w:val="24"/>
          <w:szCs w:val="24"/>
        </w:rPr>
        <w:t>assign rf_wdata = res_from_mem ? data_sram_rdata : alu_result;//在这里完成写回寄存器值的选择</w:t>
      </w:r>
    </w:p>
    <w:p w14:paraId="3CF4ACD2">
      <w:pPr>
        <w:pStyle w:val="9"/>
        <w:spacing w:before="78" w:after="78"/>
        <w:ind w:firstLine="0" w:firstLineChars="0"/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8E9DAA">
      <w:pPr>
        <w:pStyle w:val="9"/>
        <w:spacing w:before="78" w:after="78"/>
        <w:ind w:firstLine="0" w:firstLineChars="0"/>
        <w:rPr>
          <w:rFonts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endmodule</w:t>
      </w:r>
    </w:p>
    <w:p w14:paraId="1B8A5AD1">
      <w:pPr>
        <w:pStyle w:val="9"/>
        <w:spacing w:before="78" w:after="78"/>
        <w:ind w:firstLine="0"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08F4371">
      <w:pPr>
        <w:pStyle w:val="9"/>
        <w:numPr>
          <w:ilvl w:val="0"/>
          <w:numId w:val="3"/>
        </w:numPr>
        <w:spacing w:before="78" w:after="78"/>
        <w:ind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测试所用汇编程序</w:t>
      </w:r>
    </w:p>
    <w:p w14:paraId="6E5D7558">
      <w:pPr>
        <w:pStyle w:val="9"/>
        <w:spacing w:before="78" w:after="78"/>
        <w:ind w:firstLine="0"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5BDB0A">
      <w:pPr>
        <w:jc w:val="center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表3.2</w:t>
      </w:r>
      <w:r>
        <w:rPr>
          <w:rFonts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五条指令单周期CPU测试所用汇编程序详述</w:t>
      </w:r>
    </w:p>
    <w:tbl>
      <w:tblPr>
        <w:tblStyle w:val="6"/>
        <w:tblW w:w="0" w:type="auto"/>
        <w:tblInd w:w="0" w:type="dxa"/>
        <w:tblBorders>
          <w:top w:val="single" w:color="000000" w:themeColor="text1" w:sz="12" w:space="0"/>
          <w:left w:val="single" w:color="FFFFFF" w:themeColor="background1" w:sz="12" w:space="0"/>
          <w:bottom w:val="single" w:color="000000" w:themeColor="text1" w:sz="12" w:space="0"/>
          <w:right w:val="single" w:color="FFFFFF" w:themeColor="background1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268"/>
        <w:gridCol w:w="1548"/>
        <w:gridCol w:w="1164"/>
        <w:gridCol w:w="2407"/>
      </w:tblGrid>
      <w:tr w14:paraId="7F974287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Merge w:val="restart"/>
            <w:vAlign w:val="center"/>
          </w:tcPr>
          <w:p w14:paraId="5DCFE04B">
            <w:pPr>
              <w:jc w:val="center"/>
            </w:pPr>
            <w:r>
              <w:rPr>
                <w:rFonts w:hint="eastAsia"/>
              </w:rPr>
              <w:t>指令地址</w:t>
            </w:r>
          </w:p>
        </w:tc>
        <w:tc>
          <w:tcPr>
            <w:tcW w:w="2268" w:type="dxa"/>
            <w:vMerge w:val="restart"/>
            <w:vAlign w:val="center"/>
          </w:tcPr>
          <w:p w14:paraId="5803D710">
            <w:pPr>
              <w:jc w:val="center"/>
            </w:pPr>
            <w:r>
              <w:rPr>
                <w:rFonts w:hint="eastAsia"/>
              </w:rPr>
              <w:t>汇编指令</w:t>
            </w:r>
          </w:p>
        </w:tc>
        <w:tc>
          <w:tcPr>
            <w:tcW w:w="1548" w:type="dxa"/>
            <w:vMerge w:val="restart"/>
            <w:vAlign w:val="center"/>
          </w:tcPr>
          <w:p w14:paraId="409DD35C">
            <w:pPr>
              <w:jc w:val="center"/>
            </w:pPr>
            <w:r>
              <w:rPr>
                <w:rFonts w:hint="eastAsia"/>
              </w:rPr>
              <w:t>结果描述</w:t>
            </w:r>
          </w:p>
        </w:tc>
        <w:tc>
          <w:tcPr>
            <w:tcW w:w="3571" w:type="dxa"/>
            <w:gridSpan w:val="2"/>
            <w:vAlign w:val="center"/>
          </w:tcPr>
          <w:p w14:paraId="29FF448C">
            <w:pPr>
              <w:jc w:val="center"/>
            </w:pPr>
            <w:r>
              <w:rPr>
                <w:rFonts w:hint="eastAsia"/>
              </w:rPr>
              <w:t>机器指令的机器码</w:t>
            </w:r>
          </w:p>
        </w:tc>
      </w:tr>
      <w:tr w14:paraId="61F63BC0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Merge w:val="continue"/>
            <w:tcBorders>
              <w:bottom w:val="single" w:color="auto" w:sz="4" w:space="0"/>
            </w:tcBorders>
            <w:vAlign w:val="center"/>
          </w:tcPr>
          <w:p w14:paraId="47430A5D">
            <w:pPr>
              <w:jc w:val="center"/>
            </w:pPr>
          </w:p>
        </w:tc>
        <w:tc>
          <w:tcPr>
            <w:tcW w:w="2268" w:type="dxa"/>
            <w:vMerge w:val="continue"/>
            <w:tcBorders>
              <w:bottom w:val="single" w:color="auto" w:sz="4" w:space="0"/>
            </w:tcBorders>
            <w:vAlign w:val="center"/>
          </w:tcPr>
          <w:p w14:paraId="2291DE64">
            <w:pPr>
              <w:jc w:val="center"/>
            </w:pPr>
          </w:p>
        </w:tc>
        <w:tc>
          <w:tcPr>
            <w:tcW w:w="1548" w:type="dxa"/>
            <w:vMerge w:val="continue"/>
            <w:tcBorders>
              <w:bottom w:val="single" w:color="auto" w:sz="4" w:space="0"/>
            </w:tcBorders>
            <w:vAlign w:val="center"/>
          </w:tcPr>
          <w:p w14:paraId="2895B58B">
            <w:pPr>
              <w:jc w:val="center"/>
            </w:pPr>
          </w:p>
        </w:tc>
        <w:tc>
          <w:tcPr>
            <w:tcW w:w="1164" w:type="dxa"/>
            <w:tcBorders>
              <w:bottom w:val="single" w:color="auto" w:sz="4" w:space="0"/>
            </w:tcBorders>
            <w:vAlign w:val="center"/>
          </w:tcPr>
          <w:p w14:paraId="54409E53">
            <w:pPr>
              <w:jc w:val="center"/>
            </w:pPr>
            <w:r>
              <w:rPr>
                <w:rFonts w:hint="eastAsia"/>
              </w:rPr>
              <w:t>16进制</w:t>
            </w:r>
          </w:p>
        </w:tc>
        <w:tc>
          <w:tcPr>
            <w:tcW w:w="2407" w:type="dxa"/>
            <w:tcBorders>
              <w:bottom w:val="single" w:color="auto" w:sz="4" w:space="0"/>
            </w:tcBorders>
            <w:vAlign w:val="center"/>
          </w:tcPr>
          <w:p w14:paraId="7625700C">
            <w:pPr>
              <w:jc w:val="center"/>
            </w:pPr>
            <w:r>
              <w:rPr>
                <w:rFonts w:hint="eastAsia"/>
              </w:rPr>
              <w:t>2进制</w:t>
            </w:r>
          </w:p>
        </w:tc>
      </w:tr>
      <w:tr w14:paraId="2F75AE5F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656993">
            <w:pPr>
              <w:jc w:val="center"/>
            </w:pPr>
            <w:r>
              <w:rPr>
                <w:rFonts w:hint="eastAsia"/>
              </w:rPr>
              <w:t>1c000000</w:t>
            </w:r>
          </w:p>
        </w:tc>
        <w:tc>
          <w:tcPr>
            <w:tcW w:w="226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52487A">
            <w:pPr>
              <w:jc w:val="center"/>
            </w:pPr>
            <w:r>
              <w:rPr>
                <w:rFonts w:hint="eastAsia"/>
              </w:rPr>
              <w:t>addi.w  $t0,$zero,0x0</w:t>
            </w:r>
          </w:p>
        </w:tc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50FAF4">
            <w:pPr>
              <w:jc w:val="center"/>
            </w:pPr>
            <w:r>
              <w:rPr>
                <w:rFonts w:hint="eastAsia"/>
              </w:rPr>
              <w:t>[$t0] = 0x0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20005F">
            <w:pPr>
              <w:jc w:val="center"/>
            </w:pPr>
            <w:r>
              <w:rPr>
                <w:rFonts w:hint="eastAsia"/>
              </w:rPr>
              <w:t>0280000c</w:t>
            </w:r>
          </w:p>
        </w:tc>
        <w:tc>
          <w:tcPr>
            <w:tcW w:w="2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14:paraId="1A2778B9">
            <w:pPr>
              <w:jc w:val="center"/>
            </w:pPr>
            <w:r>
              <w:rPr>
                <w:rFonts w:hint="eastAsia"/>
              </w:rPr>
              <w:t>0000_0010_1000_0000_0000_0000_0000_1100</w:t>
            </w:r>
          </w:p>
        </w:tc>
      </w:tr>
      <w:tr w14:paraId="48F35EB2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tcBorders>
              <w:top w:val="single" w:color="auto" w:sz="4" w:space="0"/>
            </w:tcBorders>
            <w:vAlign w:val="center"/>
          </w:tcPr>
          <w:p w14:paraId="42E62192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1c000004 </w:t>
            </w:r>
          </w:p>
        </w:tc>
        <w:tc>
          <w:tcPr>
            <w:tcW w:w="2268" w:type="dxa"/>
            <w:tcBorders>
              <w:top w:val="single" w:color="auto" w:sz="4" w:space="0"/>
            </w:tcBorders>
            <w:vAlign w:val="center"/>
          </w:tcPr>
          <w:p w14:paraId="0DBEE411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addi.w $t1,$zero,0x1   </w:t>
            </w:r>
          </w:p>
        </w:tc>
        <w:tc>
          <w:tcPr>
            <w:tcW w:w="1548" w:type="dxa"/>
            <w:tcBorders>
              <w:top w:val="single" w:color="auto" w:sz="4" w:space="0"/>
            </w:tcBorders>
            <w:vAlign w:val="center"/>
          </w:tcPr>
          <w:p w14:paraId="265C7EB6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[$t1] = 0x1</w:t>
            </w:r>
          </w:p>
        </w:tc>
        <w:tc>
          <w:tcPr>
            <w:tcW w:w="1164" w:type="dxa"/>
            <w:tcBorders>
              <w:top w:val="single" w:color="auto" w:sz="4" w:space="0"/>
            </w:tcBorders>
            <w:vAlign w:val="center"/>
          </w:tcPr>
          <w:p w14:paraId="35ED61D5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0280040d </w:t>
            </w:r>
          </w:p>
        </w:tc>
        <w:tc>
          <w:tcPr>
            <w:tcW w:w="2407" w:type="dxa"/>
            <w:tcBorders>
              <w:top w:val="single" w:color="auto" w:sz="4" w:space="0"/>
            </w:tcBorders>
            <w:vAlign w:val="center"/>
          </w:tcPr>
          <w:p w14:paraId="46D1B928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0000_0010_1000_0000_ 0000_0100_0000_1101</w:t>
            </w:r>
          </w:p>
        </w:tc>
      </w:tr>
      <w:tr w14:paraId="290C27C0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0FE6404D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1c000008</w:t>
            </w:r>
          </w:p>
        </w:tc>
        <w:tc>
          <w:tcPr>
            <w:tcW w:w="2268" w:type="dxa"/>
            <w:vAlign w:val="center"/>
          </w:tcPr>
          <w:p w14:paraId="6E245F16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addi.w $s0,$zero,0x0</w:t>
            </w:r>
          </w:p>
        </w:tc>
        <w:tc>
          <w:tcPr>
            <w:tcW w:w="1548" w:type="dxa"/>
            <w:vAlign w:val="center"/>
          </w:tcPr>
          <w:p w14:paraId="05DD1AEB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[$s0]=0x0</w:t>
            </w:r>
          </w:p>
        </w:tc>
        <w:tc>
          <w:tcPr>
            <w:tcW w:w="1164" w:type="dxa"/>
            <w:vAlign w:val="center"/>
          </w:tcPr>
          <w:p w14:paraId="7E380721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02800017</w:t>
            </w:r>
          </w:p>
        </w:tc>
        <w:tc>
          <w:tcPr>
            <w:tcW w:w="2407" w:type="dxa"/>
            <w:vAlign w:val="center"/>
          </w:tcPr>
          <w:p w14:paraId="4A1FEB22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0000_0010_1000_0000_ 0000_0000_0000_0111</w:t>
            </w:r>
          </w:p>
        </w:tc>
      </w:tr>
      <w:tr w14:paraId="24979890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78129EEB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1c00000c</w:t>
            </w:r>
          </w:p>
        </w:tc>
        <w:tc>
          <w:tcPr>
            <w:tcW w:w="2268" w:type="dxa"/>
            <w:vAlign w:val="center"/>
          </w:tcPr>
          <w:p w14:paraId="5733FB71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addi.w $s1,$zero,0x1</w:t>
            </w:r>
          </w:p>
        </w:tc>
        <w:tc>
          <w:tcPr>
            <w:tcW w:w="1548" w:type="dxa"/>
            <w:vAlign w:val="center"/>
          </w:tcPr>
          <w:p w14:paraId="29A05D64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[$s0]=0x1</w:t>
            </w:r>
          </w:p>
        </w:tc>
        <w:tc>
          <w:tcPr>
            <w:tcW w:w="1164" w:type="dxa"/>
            <w:vAlign w:val="center"/>
          </w:tcPr>
          <w:p w14:paraId="079362EC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02800418</w:t>
            </w:r>
          </w:p>
        </w:tc>
        <w:tc>
          <w:tcPr>
            <w:tcW w:w="2407" w:type="dxa"/>
            <w:vAlign w:val="center"/>
          </w:tcPr>
          <w:p w14:paraId="4FE6E012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0000_0010_1000_0000_ 0000_0100_0001_1000</w:t>
            </w:r>
          </w:p>
        </w:tc>
      </w:tr>
      <w:tr w14:paraId="32FA7BFF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49579A75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268" w:type="dxa"/>
            <w:vAlign w:val="center"/>
          </w:tcPr>
          <w:p w14:paraId="53CDB777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ld.w $a0,$zero,1024</w:t>
            </w:r>
          </w:p>
        </w:tc>
        <w:tc>
          <w:tcPr>
            <w:tcW w:w="1548" w:type="dxa"/>
            <w:vAlign w:val="center"/>
          </w:tcPr>
          <w:p w14:paraId="6F5C4AB8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[$a0]=[$zero+1 024]</w:t>
            </w:r>
          </w:p>
        </w:tc>
        <w:tc>
          <w:tcPr>
            <w:tcW w:w="1164" w:type="dxa"/>
            <w:vAlign w:val="center"/>
          </w:tcPr>
          <w:p w14:paraId="67110BD2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28900004</w:t>
            </w:r>
          </w:p>
        </w:tc>
        <w:tc>
          <w:tcPr>
            <w:tcW w:w="2407" w:type="dxa"/>
            <w:vAlign w:val="center"/>
          </w:tcPr>
          <w:p w14:paraId="58F6CD3A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0010_1000_0000_0000_ 0000_0000_0000_0100</w:t>
            </w:r>
          </w:p>
        </w:tc>
      </w:tr>
      <w:tr w14:paraId="36BBEF0F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4745AFFF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2268" w:type="dxa"/>
            <w:vAlign w:val="center"/>
          </w:tcPr>
          <w:p w14:paraId="2908B25A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add.w $t2,$t1,$t1</w:t>
            </w:r>
          </w:p>
        </w:tc>
        <w:tc>
          <w:tcPr>
            <w:tcW w:w="1548" w:type="dxa"/>
            <w:vAlign w:val="center"/>
          </w:tcPr>
          <w:p w14:paraId="78FC4795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[$t2]=[$t1]+[$t 0]</w:t>
            </w:r>
          </w:p>
        </w:tc>
        <w:tc>
          <w:tcPr>
            <w:tcW w:w="1164" w:type="dxa"/>
            <w:vAlign w:val="center"/>
          </w:tcPr>
          <w:p w14:paraId="33D1E469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0010358e</w:t>
            </w:r>
          </w:p>
        </w:tc>
        <w:tc>
          <w:tcPr>
            <w:tcW w:w="2407" w:type="dxa"/>
            <w:vAlign w:val="center"/>
          </w:tcPr>
          <w:p w14:paraId="14F38AA1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0000_0000_0001_0000_ 0011_0101_1000_1110</w:t>
            </w:r>
          </w:p>
        </w:tc>
      </w:tr>
      <w:tr w14:paraId="1BFB828B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3714A02D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2268" w:type="dxa"/>
            <w:vAlign w:val="center"/>
          </w:tcPr>
          <w:p w14:paraId="44AC1D20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addi.w $t0,$t1,0x0</w:t>
            </w:r>
          </w:p>
        </w:tc>
        <w:tc>
          <w:tcPr>
            <w:tcW w:w="1548" w:type="dxa"/>
            <w:vAlign w:val="center"/>
          </w:tcPr>
          <w:p w14:paraId="1464341F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[$t0]=[$t1]</w:t>
            </w:r>
          </w:p>
        </w:tc>
        <w:tc>
          <w:tcPr>
            <w:tcW w:w="1164" w:type="dxa"/>
            <w:vAlign w:val="center"/>
          </w:tcPr>
          <w:p w14:paraId="6EFFDE18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028001ac</w:t>
            </w:r>
          </w:p>
        </w:tc>
        <w:tc>
          <w:tcPr>
            <w:tcW w:w="2407" w:type="dxa"/>
            <w:vAlign w:val="center"/>
          </w:tcPr>
          <w:p w14:paraId="31629885">
            <w:pPr>
              <w:jc w:val="center"/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0000_0010_1000_0000_</w:t>
            </w:r>
          </w:p>
          <w:p w14:paraId="1CB606A1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0000_0001_1010_1100</w:t>
            </w:r>
          </w:p>
        </w:tc>
      </w:tr>
      <w:tr w14:paraId="6F15554E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5AD0D568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1c</w:t>
            </w:r>
          </w:p>
        </w:tc>
        <w:tc>
          <w:tcPr>
            <w:tcW w:w="2268" w:type="dxa"/>
            <w:vAlign w:val="center"/>
          </w:tcPr>
          <w:p w14:paraId="105EC589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addi.w $t1,$t2,0x0</w:t>
            </w:r>
          </w:p>
        </w:tc>
        <w:tc>
          <w:tcPr>
            <w:tcW w:w="1548" w:type="dxa"/>
            <w:vAlign w:val="center"/>
          </w:tcPr>
          <w:p w14:paraId="55AE229F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[$t1]=[$t2]</w:t>
            </w:r>
          </w:p>
        </w:tc>
        <w:tc>
          <w:tcPr>
            <w:tcW w:w="1164" w:type="dxa"/>
            <w:vAlign w:val="center"/>
          </w:tcPr>
          <w:p w14:paraId="6CD6A765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028001cd</w:t>
            </w:r>
          </w:p>
        </w:tc>
        <w:tc>
          <w:tcPr>
            <w:tcW w:w="2407" w:type="dxa"/>
            <w:vAlign w:val="center"/>
          </w:tcPr>
          <w:p w14:paraId="757C7BDA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0000_0010_1000_0000_ 0000_0001_1100_1101</w:t>
            </w:r>
          </w:p>
        </w:tc>
      </w:tr>
      <w:tr w14:paraId="3CF402E0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198D6C6B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2268" w:type="dxa"/>
            <w:vAlign w:val="center"/>
          </w:tcPr>
          <w:p w14:paraId="4C9D87A0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add.w $s0,s0,s1</w:t>
            </w:r>
          </w:p>
        </w:tc>
        <w:tc>
          <w:tcPr>
            <w:tcW w:w="1548" w:type="dxa"/>
            <w:vAlign w:val="center"/>
          </w:tcPr>
          <w:p w14:paraId="1C8DC6B8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[s0]=[$s0|+[$s 1]</w:t>
            </w:r>
          </w:p>
        </w:tc>
        <w:tc>
          <w:tcPr>
            <w:tcW w:w="1164" w:type="dxa"/>
            <w:vAlign w:val="center"/>
          </w:tcPr>
          <w:p w14:paraId="0035DD5C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001062f7</w:t>
            </w:r>
          </w:p>
        </w:tc>
        <w:tc>
          <w:tcPr>
            <w:tcW w:w="2407" w:type="dxa"/>
            <w:vAlign w:val="center"/>
          </w:tcPr>
          <w:p w14:paraId="6428E4FB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0000_0000_0001_0000_ 0110_0010_1111_0111</w:t>
            </w:r>
          </w:p>
        </w:tc>
      </w:tr>
      <w:tr w14:paraId="55ADF390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4AEF6F59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2268" w:type="dxa"/>
            <w:vAlign w:val="center"/>
          </w:tcPr>
          <w:p w14:paraId="7D70585B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bne $s0,$a0,loop</w:t>
            </w:r>
          </w:p>
        </w:tc>
        <w:tc>
          <w:tcPr>
            <w:tcW w:w="1548" w:type="dxa"/>
            <w:vAlign w:val="center"/>
          </w:tcPr>
          <w:p w14:paraId="0E8FCA7A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If([s0]!=[a0] loop</w:t>
            </w:r>
          </w:p>
        </w:tc>
        <w:tc>
          <w:tcPr>
            <w:tcW w:w="1164" w:type="dxa"/>
            <w:vAlign w:val="center"/>
          </w:tcPr>
          <w:p w14:paraId="375234B9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5ffff2e4</w:t>
            </w:r>
          </w:p>
        </w:tc>
        <w:tc>
          <w:tcPr>
            <w:tcW w:w="2407" w:type="dxa"/>
            <w:vAlign w:val="center"/>
          </w:tcPr>
          <w:p w14:paraId="3FFD8FCC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0101_1111_1111_1111_ 1111_0010_1110_0100</w:t>
            </w:r>
          </w:p>
        </w:tc>
      </w:tr>
      <w:tr w14:paraId="1AFDC615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67B235DD">
            <w:pPr>
              <w:jc w:val="center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2268" w:type="dxa"/>
            <w:vAlign w:val="center"/>
          </w:tcPr>
          <w:p w14:paraId="07105ED8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st.w $t2,$zero,1025</w:t>
            </w:r>
          </w:p>
        </w:tc>
        <w:tc>
          <w:tcPr>
            <w:tcW w:w="1548" w:type="dxa"/>
            <w:vAlign w:val="center"/>
          </w:tcPr>
          <w:p w14:paraId="11576D10">
            <w:pPr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将 </w:t>
            </w: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f(n)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>的值输 出到数码管上</w:t>
            </w:r>
          </w:p>
        </w:tc>
        <w:tc>
          <w:tcPr>
            <w:tcW w:w="1164" w:type="dxa"/>
            <w:vAlign w:val="center"/>
          </w:tcPr>
          <w:p w14:paraId="5BB6D176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2990100e</w:t>
            </w:r>
          </w:p>
        </w:tc>
        <w:tc>
          <w:tcPr>
            <w:tcW w:w="2407" w:type="dxa"/>
            <w:vAlign w:val="center"/>
          </w:tcPr>
          <w:p w14:paraId="729CA87F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0010_1001_1001_0000_ 0001_0000_0000_1110</w:t>
            </w:r>
          </w:p>
        </w:tc>
      </w:tr>
      <w:tr w14:paraId="5FE976B4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vAlign w:val="center"/>
          </w:tcPr>
          <w:p w14:paraId="78878943">
            <w:pPr>
              <w:jc w:val="center"/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1c0000</w:t>
            </w:r>
            <w:r>
              <w:rPr>
                <w:rFonts w:hint="eastAsia" w:ascii="Calibri" w:hAnsi="Calibri" w:eastAsia="宋体" w:cs="Calibri"/>
                <w:b w:val="0"/>
                <w:bCs w:val="0"/>
                <w:color w:val="000000"/>
                <w:sz w:val="20"/>
                <w:szCs w:val="20"/>
                <w:lang w:val="en-US" w:eastAsia="zh-CN"/>
              </w:rPr>
              <w:t>2c</w:t>
            </w:r>
          </w:p>
        </w:tc>
        <w:tc>
          <w:tcPr>
            <w:tcW w:w="2268" w:type="dxa"/>
            <w:vAlign w:val="center"/>
          </w:tcPr>
          <w:p w14:paraId="7B42E359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bne $s1,$zero,end</w:t>
            </w:r>
          </w:p>
        </w:tc>
        <w:tc>
          <w:tcPr>
            <w:tcW w:w="1548" w:type="dxa"/>
            <w:vAlign w:val="center"/>
          </w:tcPr>
          <w:p w14:paraId="1E4C82D5">
            <w:pPr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>测试完毕，进 入死循环</w:t>
            </w:r>
          </w:p>
        </w:tc>
        <w:tc>
          <w:tcPr>
            <w:tcW w:w="1164" w:type="dxa"/>
            <w:vAlign w:val="center"/>
          </w:tcPr>
          <w:p w14:paraId="61A2780D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5c000300</w:t>
            </w:r>
          </w:p>
        </w:tc>
        <w:tc>
          <w:tcPr>
            <w:tcW w:w="2407" w:type="dxa"/>
            <w:vAlign w:val="center"/>
          </w:tcPr>
          <w:p w14:paraId="5FB48829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0101_1100_0000_0000_ 0000_0011_0000_0000</w:t>
            </w:r>
          </w:p>
        </w:tc>
      </w:tr>
    </w:tbl>
    <w:p w14:paraId="4B7FEE1E">
      <w:pPr>
        <w:pStyle w:val="9"/>
        <w:spacing w:before="78" w:after="78"/>
        <w:ind w:firstLine="0"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88EEE7B">
      <w:pPr>
        <w:pStyle w:val="9"/>
        <w:numPr>
          <w:ilvl w:val="0"/>
          <w:numId w:val="3"/>
        </w:numPr>
        <w:spacing w:before="78" w:after="78"/>
        <w:ind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仿真截图。</w:t>
      </w:r>
    </w:p>
    <w:p w14:paraId="66810B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Wingdings-Regular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 xml:space="preserve">①switch = ~(8'h4);f(4)=5;led1111111111010 </w:t>
      </w:r>
      <w:r>
        <w:rPr>
          <w:rFonts w:hint="default" w:ascii="Times New Roman" w:hAnsi="Times New Roman" w:eastAsia="Wingdings-Regular" w:cs="Times New Roman"/>
          <w:b w:val="0"/>
          <w:bCs w:val="0"/>
          <w:color w:val="000000"/>
          <w:sz w:val="20"/>
          <w:szCs w:val="20"/>
        </w:rPr>
        <w:t></w:t>
      </w:r>
    </w:p>
    <w:p w14:paraId="05990ADA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bCs w:val="0"/>
          <w:color w:val="000000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0"/>
          <w:szCs w:val="20"/>
          <w:lang w:eastAsia="zh-CN"/>
        </w:rPr>
        <w:drawing>
          <wp:inline distT="0" distB="0" distL="114300" distR="114300">
            <wp:extent cx="5264150" cy="1945640"/>
            <wp:effectExtent l="0" t="0" r="3175" b="6985"/>
            <wp:docPr id="5" name="图片 5" descr="X1]7XNVI1N0UVW[`Z]~UN@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1]7XNVI1N0UVW[`Z]~UN@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85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Wingdings-Regular" w:cs="Times New Roman"/>
          <w:b w:val="0"/>
          <w:bCs w:val="0"/>
          <w:color w:val="000000"/>
          <w:sz w:val="20"/>
          <w:szCs w:val="20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②Case2:switch = ~(8'h5);f(5)=8;led1111111110111</w:t>
      </w:r>
      <w:r>
        <w:rPr>
          <w:rFonts w:hint="default" w:ascii="Times New Roman" w:hAnsi="Times New Roman" w:eastAsia="Wingdings-Regular" w:cs="Times New Roman"/>
          <w:b w:val="0"/>
          <w:bCs w:val="0"/>
          <w:color w:val="000000"/>
          <w:sz w:val="20"/>
          <w:szCs w:val="20"/>
        </w:rPr>
        <w:t></w:t>
      </w:r>
    </w:p>
    <w:p w14:paraId="11EDAC01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bCs w:val="0"/>
          <w:color w:val="000000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0"/>
          <w:szCs w:val="20"/>
          <w:lang w:eastAsia="zh-CN"/>
        </w:rPr>
        <w:drawing>
          <wp:inline distT="0" distB="0" distL="114300" distR="114300">
            <wp:extent cx="5268595" cy="1956435"/>
            <wp:effectExtent l="0" t="0" r="8255" b="5715"/>
            <wp:docPr id="6" name="图片 6" descr="3@IN9AXJH]3BVWZUL5DAU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@IN9AXJH]3BVWZUL5DAU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A1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</w:rPr>
        <w:t>③Case3:switch = ~(8'h6);f(6)=13;led1111111110010</w:t>
      </w:r>
    </w:p>
    <w:p w14:paraId="3DF8E89B">
      <w:pPr>
        <w:pStyle w:val="9"/>
        <w:spacing w:before="78" w:after="78"/>
        <w:ind w:firstLine="0" w:firstLineChars="0"/>
        <w:rPr>
          <w:rFonts w:hint="eastAsia" w:ascii="宋体" w:hAnsi="宋体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1771650"/>
            <wp:effectExtent l="0" t="0" r="0" b="0"/>
            <wp:docPr id="17" name="图片 17" descr="V@AI{MIT9ZC4X]O2B3H[L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V@AI{MIT9ZC4X]O2B3H[L8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8BC4">
      <w:pPr>
        <w:pStyle w:val="9"/>
        <w:numPr>
          <w:ilvl w:val="0"/>
          <w:numId w:val="3"/>
        </w:numPr>
        <w:spacing w:before="78" w:after="78"/>
        <w:ind w:firstLineChars="0"/>
        <w:rPr>
          <w:rFonts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上板运行结果拍照。</w:t>
      </w:r>
    </w:p>
    <w:p w14:paraId="15B73E18">
      <w:pPr>
        <w:rPr>
          <w:rFonts w:ascii="Wingdings-Regular" w:hAnsi="Wingdings-Regular" w:eastAsia="Wingdings-Regular" w:cs="Wingdings-Regular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color w:val="000000"/>
          <w:sz w:val="24"/>
          <w:szCs w:val="24"/>
        </w:rPr>
        <w:t>①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 xml:space="preserve">右 2,3 开关上拨，即 n=6,f(6)=13，亮灯结果一致。 </w:t>
      </w:r>
      <w:r>
        <w:rPr>
          <w:rFonts w:ascii="Wingdings-Regular" w:hAnsi="Wingdings-Regular" w:eastAsia="Wingdings-Regular" w:cs="Wingdings-Regular"/>
          <w:b w:val="0"/>
          <w:bCs w:val="0"/>
          <w:color w:val="000000"/>
          <w:sz w:val="24"/>
          <w:szCs w:val="24"/>
        </w:rPr>
        <w:t></w:t>
      </w:r>
    </w:p>
    <w:p w14:paraId="4B72ED45">
      <w:pPr>
        <w:jc w:val="center"/>
        <w:rPr>
          <w:rFonts w:hint="eastAsia" w:ascii="Wingdings-Regular" w:hAnsi="Wingdings-Regular" w:eastAsia="宋体" w:cs="Wingdings-Regular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  <w:drawing>
          <wp:inline distT="0" distB="0" distL="114300" distR="114300">
            <wp:extent cx="2949575" cy="3933825"/>
            <wp:effectExtent l="0" t="0" r="0" b="3175"/>
            <wp:docPr id="20" name="图片 20" descr="83000cba1854a90e34c9d0431a5cb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83000cba1854a90e34c9d0431a5cbe0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95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589A">
      <w:pP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</w:pPr>
      <w:r>
        <w:rPr>
          <w:rFonts w:hint="default" w:ascii="Calibri" w:hAnsi="Calibri" w:eastAsia="宋体" w:cs="Calibri"/>
          <w:b w:val="0"/>
          <w:bCs w:val="0"/>
          <w:color w:val="000000"/>
          <w:sz w:val="24"/>
          <w:szCs w:val="24"/>
        </w:rPr>
        <w:t>②</w:t>
      </w:r>
      <w:r>
        <w:rPr>
          <w:rFonts w:ascii="宋体" w:hAnsi="宋体" w:eastAsia="宋体" w:cs="宋体"/>
          <w:b w:val="0"/>
          <w:bCs w:val="0"/>
          <w:color w:val="000000"/>
          <w:sz w:val="24"/>
          <w:szCs w:val="24"/>
        </w:rPr>
        <w:t>右 3 开关上拨，即 n=4,f(4)=5，亮灯结果一致。</w:t>
      </w:r>
    </w:p>
    <w:p w14:paraId="623FD562">
      <w:pPr>
        <w:jc w:val="center"/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eastAsia="zh-CN"/>
        </w:rPr>
      </w:pPr>
      <w:r>
        <w:rPr>
          <w:rFonts w:hint="eastAsia" w:ascii="Wingdings-Regular" w:hAnsi="Wingdings-Regular" w:eastAsia="宋体" w:cs="Wingdings-Regular"/>
          <w:b w:val="0"/>
          <w:bCs w:val="0"/>
          <w:color w:val="000000"/>
          <w:sz w:val="24"/>
          <w:szCs w:val="24"/>
          <w:lang w:eastAsia="zh-CN"/>
        </w:rPr>
        <w:drawing>
          <wp:inline distT="0" distB="0" distL="114300" distR="114300">
            <wp:extent cx="4025900" cy="3020060"/>
            <wp:effectExtent l="0" t="0" r="3175" b="8890"/>
            <wp:docPr id="19" name="图片 19" descr="16bfb531258bfcbef6c805b191665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bfb531258bfcbef6c805b19166596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428C">
      <w:pPr>
        <w:pStyle w:val="4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5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实验数据</w:t>
      </w:r>
    </w:p>
    <w:p w14:paraId="1B63BD08">
      <w:pPr>
        <w:jc w:val="center"/>
        <w:rPr>
          <w:rFonts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表3.3  5条指令单周期CPU实验数据</w:t>
      </w:r>
    </w:p>
    <w:tbl>
      <w:tblPr>
        <w:tblStyle w:val="6"/>
        <w:tblW w:w="0" w:type="auto"/>
        <w:tblInd w:w="0" w:type="dxa"/>
        <w:tblBorders>
          <w:top w:val="single" w:color="000000" w:themeColor="text1" w:sz="12" w:space="0"/>
          <w:left w:val="single" w:color="FFFFFF" w:themeColor="background1" w:sz="12" w:space="0"/>
          <w:bottom w:val="single" w:color="000000" w:themeColor="text1" w:sz="12" w:space="0"/>
          <w:right w:val="single" w:color="FFFFFF" w:themeColor="background1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549"/>
        <w:gridCol w:w="2744"/>
        <w:gridCol w:w="2506"/>
        <w:gridCol w:w="762"/>
      </w:tblGrid>
      <w:tr w14:paraId="37DC02B8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41517FBB">
            <w:pPr>
              <w:jc w:val="center"/>
            </w:pPr>
            <w:r>
              <w:rPr>
                <w:rFonts w:hint="eastAsia"/>
              </w:rPr>
              <w:t>步骤</w:t>
            </w:r>
          </w:p>
        </w:tc>
        <w:tc>
          <w:tcPr>
            <w:tcW w:w="1549" w:type="dxa"/>
            <w:vAlign w:val="center"/>
          </w:tcPr>
          <w:p w14:paraId="5C485B9F">
            <w:pPr>
              <w:jc w:val="center"/>
            </w:pPr>
            <w:r>
              <w:rPr>
                <w:rFonts w:hint="eastAsia"/>
              </w:rPr>
              <w:t>执行的指令</w:t>
            </w:r>
          </w:p>
        </w:tc>
        <w:tc>
          <w:tcPr>
            <w:tcW w:w="2744" w:type="dxa"/>
            <w:vAlign w:val="center"/>
          </w:tcPr>
          <w:p w14:paraId="325D1F49">
            <w:pPr>
              <w:jc w:val="center"/>
            </w:pPr>
            <w:r>
              <w:rPr>
                <w:rFonts w:hint="eastAsia"/>
              </w:rPr>
              <w:t>预期结果</w:t>
            </w:r>
            <w:r>
              <w:rPr>
                <w:rFonts w:hint="eastAsia"/>
                <w:color w:val="0000FF"/>
              </w:rPr>
              <w:t>（pc、各寄存器等）</w:t>
            </w:r>
          </w:p>
        </w:tc>
        <w:tc>
          <w:tcPr>
            <w:tcW w:w="2506" w:type="dxa"/>
            <w:vAlign w:val="center"/>
          </w:tcPr>
          <w:p w14:paraId="4DD6405C">
            <w:pPr>
              <w:jc w:val="center"/>
            </w:pPr>
            <w:r>
              <w:rPr>
                <w:rFonts w:hint="eastAsia"/>
              </w:rPr>
              <w:t>实际结果</w:t>
            </w:r>
            <w:r>
              <w:rPr>
                <w:rFonts w:hint="eastAsia"/>
                <w:color w:val="0000FF"/>
              </w:rPr>
              <w:t>（pc、各寄存器等）</w:t>
            </w:r>
          </w:p>
        </w:tc>
        <w:tc>
          <w:tcPr>
            <w:tcW w:w="762" w:type="dxa"/>
            <w:vAlign w:val="center"/>
          </w:tcPr>
          <w:p w14:paraId="0CFE8828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</w:tr>
      <w:tr w14:paraId="3BB226BD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508B07D0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2035</w:t>
            </w:r>
          </w:p>
        </w:tc>
        <w:tc>
          <w:tcPr>
            <w:tcW w:w="1549" w:type="dxa"/>
            <w:vAlign w:val="center"/>
          </w:tcPr>
          <w:p w14:paraId="06C179F6">
            <w:pPr>
              <w:jc w:val="center"/>
            </w:pPr>
            <w:r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addi.w $t0,$zero,0x0</w:t>
            </w:r>
          </w:p>
        </w:tc>
        <w:tc>
          <w:tcPr>
            <w:tcW w:w="2744" w:type="dxa"/>
            <w:vAlign w:val="center"/>
          </w:tcPr>
          <w:p w14:paraId="23135FE9">
            <w:pPr>
              <w:jc w:val="center"/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1c000000 </w:t>
            </w:r>
          </w:p>
          <w:p w14:paraId="2A87A564">
            <w:pPr>
              <w:jc w:val="center"/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reset = 1 </w:t>
            </w:r>
          </w:p>
          <w:p w14:paraId="1AE05F21">
            <w:pPr>
              <w:jc w:val="center"/>
            </w:pPr>
            <w:r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t0 = 0</w:t>
            </w:r>
          </w:p>
        </w:tc>
        <w:tc>
          <w:tcPr>
            <w:tcW w:w="2506" w:type="dxa"/>
            <w:vAlign w:val="center"/>
          </w:tcPr>
          <w:p w14:paraId="0DA082B9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12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号置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0 </w:t>
            </w:r>
          </w:p>
          <w:p w14:paraId="485BFFF2">
            <w:pPr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（实际上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12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号早就置零了，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reset = 0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>有效时，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恒置为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1c000000 cpu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>持续地执行第 一行指令。）</w:t>
            </w:r>
          </w:p>
        </w:tc>
        <w:tc>
          <w:tcPr>
            <w:tcW w:w="762" w:type="dxa"/>
            <w:vAlign w:val="center"/>
          </w:tcPr>
          <w:p w14:paraId="6E3D5FB8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4EBB0FD1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328CF208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2055 </w:t>
            </w:r>
          </w:p>
        </w:tc>
        <w:tc>
          <w:tcPr>
            <w:tcW w:w="1549" w:type="dxa"/>
            <w:vAlign w:val="center"/>
          </w:tcPr>
          <w:p w14:paraId="409C4F45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addi.w $t1,$zero,0x1</w:t>
            </w:r>
          </w:p>
        </w:tc>
        <w:tc>
          <w:tcPr>
            <w:tcW w:w="2744" w:type="dxa"/>
            <w:vAlign w:val="center"/>
          </w:tcPr>
          <w:p w14:paraId="3D6FB5BB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pc = 1c000004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（这个信号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2035 - 2055ns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结束时才产 生效果，寄存器的写要等下 一个上升沿生效。）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t1=1</w:t>
            </w:r>
          </w:p>
        </w:tc>
        <w:tc>
          <w:tcPr>
            <w:tcW w:w="2506" w:type="dxa"/>
            <w:vAlign w:val="center"/>
          </w:tcPr>
          <w:p w14:paraId="100907C9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t1 = 1</w:t>
            </w:r>
          </w:p>
        </w:tc>
        <w:tc>
          <w:tcPr>
            <w:tcW w:w="762" w:type="dxa"/>
            <w:vAlign w:val="center"/>
          </w:tcPr>
          <w:p w14:paraId="5832D101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4F417644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78BD9B52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2075</w:t>
            </w:r>
          </w:p>
        </w:tc>
        <w:tc>
          <w:tcPr>
            <w:tcW w:w="1549" w:type="dxa"/>
            <w:vAlign w:val="center"/>
          </w:tcPr>
          <w:p w14:paraId="1F040F0A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addi.w $s0,$zero,0x0</w:t>
            </w:r>
          </w:p>
        </w:tc>
        <w:tc>
          <w:tcPr>
            <w:tcW w:w="2744" w:type="dxa"/>
            <w:vAlign w:val="center"/>
          </w:tcPr>
          <w:p w14:paraId="4342766B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1c000008 </w:t>
            </w:r>
          </w:p>
          <w:p w14:paraId="05CFB7CB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s0 = 0</w:t>
            </w:r>
          </w:p>
        </w:tc>
        <w:tc>
          <w:tcPr>
            <w:tcW w:w="2506" w:type="dxa"/>
            <w:vAlign w:val="center"/>
          </w:tcPr>
          <w:p w14:paraId="36C5688B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s0 =0</w:t>
            </w:r>
          </w:p>
        </w:tc>
        <w:tc>
          <w:tcPr>
            <w:tcW w:w="762" w:type="dxa"/>
            <w:vAlign w:val="center"/>
          </w:tcPr>
          <w:p w14:paraId="10595B57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5FB05DC7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479581AB">
            <w:pPr>
              <w:jc w:val="center"/>
              <w:rPr>
                <w:rFonts w:hint="eastAsia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2095</w:t>
            </w:r>
          </w:p>
        </w:tc>
        <w:tc>
          <w:tcPr>
            <w:tcW w:w="1549" w:type="dxa"/>
            <w:vAlign w:val="center"/>
          </w:tcPr>
          <w:p w14:paraId="27C82CED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addi.w $s1,$zero,0x1</w:t>
            </w:r>
          </w:p>
        </w:tc>
        <w:tc>
          <w:tcPr>
            <w:tcW w:w="2744" w:type="dxa"/>
            <w:vAlign w:val="center"/>
          </w:tcPr>
          <w:p w14:paraId="24C5846B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1c00000c </w:t>
            </w:r>
          </w:p>
          <w:p w14:paraId="147AB7C9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s1 = 1</w:t>
            </w:r>
          </w:p>
        </w:tc>
        <w:tc>
          <w:tcPr>
            <w:tcW w:w="2506" w:type="dxa"/>
            <w:vAlign w:val="center"/>
          </w:tcPr>
          <w:p w14:paraId="0DAF65C7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s1 = 1</w:t>
            </w:r>
          </w:p>
        </w:tc>
        <w:tc>
          <w:tcPr>
            <w:tcW w:w="762" w:type="dxa"/>
            <w:vAlign w:val="center"/>
          </w:tcPr>
          <w:p w14:paraId="723C6387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7B9B699B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6AE21EF3">
            <w:pPr>
              <w:jc w:val="center"/>
            </w:pPr>
            <w:r>
              <w:rPr>
                <w:rFonts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2115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49" w:type="dxa"/>
            <w:vAlign w:val="center"/>
          </w:tcPr>
          <w:p w14:paraId="46BBE074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ld.w $a0,$zero,1024</w:t>
            </w:r>
          </w:p>
        </w:tc>
        <w:tc>
          <w:tcPr>
            <w:tcW w:w="2744" w:type="dxa"/>
            <w:vAlign w:val="center"/>
          </w:tcPr>
          <w:p w14:paraId="7A1A0DAC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1c000010 </w:t>
            </w:r>
          </w:p>
          <w:p w14:paraId="1912632F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a0 =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>读到的数</w:t>
            </w:r>
          </w:p>
        </w:tc>
        <w:tc>
          <w:tcPr>
            <w:tcW w:w="2506" w:type="dxa"/>
            <w:vAlign w:val="center"/>
          </w:tcPr>
          <w:p w14:paraId="60CCBDEA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a0 = 4</w:t>
            </w:r>
          </w:p>
        </w:tc>
        <w:tc>
          <w:tcPr>
            <w:tcW w:w="762" w:type="dxa"/>
            <w:vAlign w:val="center"/>
          </w:tcPr>
          <w:p w14:paraId="358C3985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19671C8E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465C883C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2135</w:t>
            </w:r>
          </w:p>
        </w:tc>
        <w:tc>
          <w:tcPr>
            <w:tcW w:w="1549" w:type="dxa"/>
            <w:vAlign w:val="center"/>
          </w:tcPr>
          <w:p w14:paraId="7DF5D7E4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add.w $t2,$t0,$t1</w:t>
            </w:r>
          </w:p>
        </w:tc>
        <w:tc>
          <w:tcPr>
            <w:tcW w:w="2744" w:type="dxa"/>
            <w:vAlign w:val="center"/>
          </w:tcPr>
          <w:p w14:paraId="0A041E08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=1c000014 </w:t>
            </w:r>
          </w:p>
          <w:p w14:paraId="53F56E65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t2 = t1+t0 = 1</w:t>
            </w:r>
          </w:p>
        </w:tc>
        <w:tc>
          <w:tcPr>
            <w:tcW w:w="2506" w:type="dxa"/>
            <w:vAlign w:val="center"/>
          </w:tcPr>
          <w:p w14:paraId="36D8A9D1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t2 =1</w:t>
            </w:r>
          </w:p>
        </w:tc>
        <w:tc>
          <w:tcPr>
            <w:tcW w:w="762" w:type="dxa"/>
            <w:vAlign w:val="center"/>
          </w:tcPr>
          <w:p w14:paraId="1C3939F0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346D8C04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6768585D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2155</w:t>
            </w:r>
          </w:p>
        </w:tc>
        <w:tc>
          <w:tcPr>
            <w:tcW w:w="1549" w:type="dxa"/>
            <w:vAlign w:val="center"/>
          </w:tcPr>
          <w:p w14:paraId="7C6836F6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addi.w $t0,$t1,0x0</w:t>
            </w:r>
          </w:p>
        </w:tc>
        <w:tc>
          <w:tcPr>
            <w:tcW w:w="2744" w:type="dxa"/>
            <w:vAlign w:val="center"/>
          </w:tcPr>
          <w:p w14:paraId="46DEEBAC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1c000018 </w:t>
            </w:r>
          </w:p>
          <w:p w14:paraId="6E80EF3F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t0 = t1 = 1</w:t>
            </w:r>
          </w:p>
        </w:tc>
        <w:tc>
          <w:tcPr>
            <w:tcW w:w="2506" w:type="dxa"/>
            <w:vAlign w:val="center"/>
          </w:tcPr>
          <w:p w14:paraId="6484B553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t0 = 1</w:t>
            </w:r>
          </w:p>
        </w:tc>
        <w:tc>
          <w:tcPr>
            <w:tcW w:w="762" w:type="dxa"/>
            <w:vAlign w:val="center"/>
          </w:tcPr>
          <w:p w14:paraId="682F3DD3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1979950C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1ED59308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2175</w:t>
            </w:r>
          </w:p>
        </w:tc>
        <w:tc>
          <w:tcPr>
            <w:tcW w:w="1549" w:type="dxa"/>
            <w:vAlign w:val="center"/>
          </w:tcPr>
          <w:p w14:paraId="69AD9B34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addi.w $t1,$t2,0x0</w:t>
            </w:r>
          </w:p>
        </w:tc>
        <w:tc>
          <w:tcPr>
            <w:tcW w:w="2744" w:type="dxa"/>
            <w:vAlign w:val="center"/>
          </w:tcPr>
          <w:p w14:paraId="19511292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1c00001c</w:t>
            </w:r>
          </w:p>
          <w:p w14:paraId="2CF1187C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t1 = t2 = 1</w:t>
            </w:r>
          </w:p>
        </w:tc>
        <w:tc>
          <w:tcPr>
            <w:tcW w:w="2506" w:type="dxa"/>
            <w:vAlign w:val="center"/>
          </w:tcPr>
          <w:p w14:paraId="6A0A433D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t2 =1</w:t>
            </w:r>
          </w:p>
        </w:tc>
        <w:tc>
          <w:tcPr>
            <w:tcW w:w="762" w:type="dxa"/>
            <w:vAlign w:val="center"/>
          </w:tcPr>
          <w:p w14:paraId="686F7D98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7A212552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096FB625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2195</w:t>
            </w:r>
          </w:p>
        </w:tc>
        <w:tc>
          <w:tcPr>
            <w:tcW w:w="1549" w:type="dxa"/>
            <w:vAlign w:val="center"/>
          </w:tcPr>
          <w:p w14:paraId="4E5D8C29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add.w $s0,$s0,$s</w:t>
            </w:r>
          </w:p>
        </w:tc>
        <w:tc>
          <w:tcPr>
            <w:tcW w:w="2744" w:type="dxa"/>
            <w:vAlign w:val="center"/>
          </w:tcPr>
          <w:p w14:paraId="7E8556A0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1c000020 </w:t>
            </w:r>
          </w:p>
          <w:p w14:paraId="2C3CDC1D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s0++</w:t>
            </w:r>
          </w:p>
        </w:tc>
        <w:tc>
          <w:tcPr>
            <w:tcW w:w="2506" w:type="dxa"/>
            <w:vAlign w:val="center"/>
          </w:tcPr>
          <w:p w14:paraId="1B8E044A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s0 = 1</w:t>
            </w:r>
          </w:p>
        </w:tc>
        <w:tc>
          <w:tcPr>
            <w:tcW w:w="762" w:type="dxa"/>
            <w:vAlign w:val="center"/>
          </w:tcPr>
          <w:p w14:paraId="0764A182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4E0F1C68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1E4C09DE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2215</w:t>
            </w:r>
          </w:p>
        </w:tc>
        <w:tc>
          <w:tcPr>
            <w:tcW w:w="1549" w:type="dxa"/>
            <w:vAlign w:val="center"/>
          </w:tcPr>
          <w:p w14:paraId="43BC8618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bne $s0,$a0,loop</w:t>
            </w:r>
          </w:p>
        </w:tc>
        <w:tc>
          <w:tcPr>
            <w:tcW w:w="2744" w:type="dxa"/>
            <w:vAlign w:val="center"/>
          </w:tcPr>
          <w:p w14:paraId="2F4BB177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1c000024 </w:t>
            </w:r>
          </w:p>
          <w:p w14:paraId="32A1F9AB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goto loop </w:t>
            </w:r>
          </w:p>
          <w:p w14:paraId="6991630D">
            <w:pPr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下一刻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1c000014</w:t>
            </w:r>
          </w:p>
        </w:tc>
        <w:tc>
          <w:tcPr>
            <w:tcW w:w="2506" w:type="dxa"/>
            <w:vAlign w:val="center"/>
          </w:tcPr>
          <w:p w14:paraId="3541D7B5">
            <w:pPr>
              <w:jc w:val="center"/>
            </w:pPr>
          </w:p>
        </w:tc>
        <w:tc>
          <w:tcPr>
            <w:tcW w:w="762" w:type="dxa"/>
            <w:vAlign w:val="center"/>
          </w:tcPr>
          <w:p w14:paraId="28A564F0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746F21E3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5CBC34F1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2235</w:t>
            </w:r>
          </w:p>
        </w:tc>
        <w:tc>
          <w:tcPr>
            <w:tcW w:w="1549" w:type="dxa"/>
            <w:vAlign w:val="center"/>
          </w:tcPr>
          <w:p w14:paraId="18227BFC">
            <w:pPr>
              <w:jc w:val="center"/>
            </w:pPr>
          </w:p>
        </w:tc>
        <w:tc>
          <w:tcPr>
            <w:tcW w:w="2744" w:type="dxa"/>
            <w:vAlign w:val="center"/>
          </w:tcPr>
          <w:p w14:paraId="72107149">
            <w:pPr>
              <w:jc w:val="center"/>
            </w:pPr>
          </w:p>
        </w:tc>
        <w:tc>
          <w:tcPr>
            <w:tcW w:w="2506" w:type="dxa"/>
            <w:vAlign w:val="center"/>
          </w:tcPr>
          <w:p w14:paraId="28FC1D5E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1c000014</w:t>
            </w:r>
          </w:p>
        </w:tc>
        <w:tc>
          <w:tcPr>
            <w:tcW w:w="762" w:type="dxa"/>
            <w:vAlign w:val="center"/>
          </w:tcPr>
          <w:p w14:paraId="287E823A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07F85662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0979DE54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2315</w:t>
            </w:r>
          </w:p>
        </w:tc>
        <w:tc>
          <w:tcPr>
            <w:tcW w:w="1549" w:type="dxa"/>
            <w:vAlign w:val="center"/>
          </w:tcPr>
          <w:p w14:paraId="6A464096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bne $s0,$a0,loop</w:t>
            </w:r>
          </w:p>
        </w:tc>
        <w:tc>
          <w:tcPr>
            <w:tcW w:w="2744" w:type="dxa"/>
            <w:vAlign w:val="center"/>
          </w:tcPr>
          <w:p w14:paraId="412AB549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1c000024 </w:t>
            </w:r>
          </w:p>
          <w:p w14:paraId="3741849B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t0 =1 </w:t>
            </w:r>
          </w:p>
          <w:p w14:paraId="4E76C6DA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t1 = 2 </w:t>
            </w:r>
          </w:p>
          <w:p w14:paraId="414B7245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t2 = 2 </w:t>
            </w:r>
          </w:p>
          <w:p w14:paraId="1F5BEACD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s0 = 2 </w:t>
            </w:r>
          </w:p>
          <w:p w14:paraId="6EB33E42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goto loop </w:t>
            </w:r>
          </w:p>
          <w:p w14:paraId="67A3083D">
            <w:pPr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下一刻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1c000014</w:t>
            </w:r>
          </w:p>
        </w:tc>
        <w:tc>
          <w:tcPr>
            <w:tcW w:w="2506" w:type="dxa"/>
            <w:vAlign w:val="center"/>
          </w:tcPr>
          <w:p w14:paraId="35F5A5D0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t0 =1 </w:t>
            </w:r>
          </w:p>
          <w:p w14:paraId="598A5577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t1 = 2 </w:t>
            </w:r>
          </w:p>
          <w:p w14:paraId="013C0912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t2 = 2</w:t>
            </w:r>
          </w:p>
          <w:p w14:paraId="4DF95D56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s0 = 2</w:t>
            </w:r>
          </w:p>
        </w:tc>
        <w:tc>
          <w:tcPr>
            <w:tcW w:w="762" w:type="dxa"/>
            <w:vAlign w:val="center"/>
          </w:tcPr>
          <w:p w14:paraId="1448C260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3773961E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Align w:val="center"/>
          </w:tcPr>
          <w:p w14:paraId="0E02A564">
            <w:pPr>
              <w:jc w:val="center"/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2415</w:t>
            </w:r>
          </w:p>
        </w:tc>
        <w:tc>
          <w:tcPr>
            <w:tcW w:w="1549" w:type="dxa"/>
            <w:vAlign w:val="center"/>
          </w:tcPr>
          <w:p w14:paraId="5AB0C3A9">
            <w:pPr>
              <w:jc w:val="center"/>
            </w:pPr>
          </w:p>
        </w:tc>
        <w:tc>
          <w:tcPr>
            <w:tcW w:w="2744" w:type="dxa"/>
            <w:vAlign w:val="center"/>
          </w:tcPr>
          <w:p w14:paraId="5AB3E987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1c000024</w:t>
            </w:r>
          </w:p>
          <w:p w14:paraId="5DC1F889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t0 =2 </w:t>
            </w:r>
          </w:p>
          <w:p w14:paraId="62E1A731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t1 = 3 </w:t>
            </w:r>
          </w:p>
          <w:p w14:paraId="01408FB0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t2 = 3 </w:t>
            </w:r>
          </w:p>
          <w:p w14:paraId="6BFE5F57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s0 = 3 </w:t>
            </w:r>
          </w:p>
          <w:p w14:paraId="5B568A3A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goto loop </w:t>
            </w:r>
          </w:p>
          <w:p w14:paraId="4A9C441E">
            <w:pPr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下一刻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1c000014</w:t>
            </w:r>
          </w:p>
        </w:tc>
        <w:tc>
          <w:tcPr>
            <w:tcW w:w="2506" w:type="dxa"/>
            <w:vAlign w:val="center"/>
          </w:tcPr>
          <w:p w14:paraId="6E086BF6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t0 =2 </w:t>
            </w:r>
          </w:p>
          <w:p w14:paraId="270C74FD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t1 = 3 </w:t>
            </w:r>
          </w:p>
          <w:p w14:paraId="6F2C5AD3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t2 = 3 </w:t>
            </w:r>
          </w:p>
          <w:p w14:paraId="16F049A6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s0 = 3</w:t>
            </w:r>
          </w:p>
        </w:tc>
        <w:tc>
          <w:tcPr>
            <w:tcW w:w="762" w:type="dxa"/>
            <w:vAlign w:val="center"/>
          </w:tcPr>
          <w:p w14:paraId="192B4546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02FA4F7F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auto"/>
            <w:vAlign w:val="center"/>
          </w:tcPr>
          <w:p w14:paraId="75415D93"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2515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49" w:type="dxa"/>
            <w:vAlign w:val="center"/>
          </w:tcPr>
          <w:p w14:paraId="3D12F91E">
            <w:pPr>
              <w:jc w:val="center"/>
            </w:pPr>
          </w:p>
        </w:tc>
        <w:tc>
          <w:tcPr>
            <w:tcW w:w="2744" w:type="dxa"/>
            <w:vAlign w:val="center"/>
          </w:tcPr>
          <w:p w14:paraId="55AE85FD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pc = 1c000024 </w:t>
            </w:r>
          </w:p>
          <w:p w14:paraId="0C111889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t0 =3 </w:t>
            </w:r>
          </w:p>
          <w:p w14:paraId="721E9C05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t1 = 5 </w:t>
            </w:r>
          </w:p>
          <w:p w14:paraId="0F9FADF6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t2 = 5 </w:t>
            </w:r>
          </w:p>
          <w:p w14:paraId="546C73B9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s0 =4 </w:t>
            </w:r>
          </w:p>
          <w:p w14:paraId="3EE43042">
            <w:pPr>
              <w:jc w:val="center"/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s0 = 4 = a0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不跳转 </w:t>
            </w:r>
          </w:p>
          <w:p w14:paraId="0EE04095">
            <w:pPr>
              <w:jc w:val="center"/>
            </w:pPr>
            <w:r>
              <w:rPr>
                <w:rFonts w:ascii="宋体" w:hAnsi="宋体" w:eastAsia="宋体" w:cs="宋体"/>
                <w:b w:val="0"/>
                <w:bCs w:val="0"/>
                <w:color w:val="000000"/>
                <w:sz w:val="20"/>
                <w:szCs w:val="20"/>
              </w:rPr>
              <w:t xml:space="preserve">下一刻 </w:t>
            </w: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1c000028</w:t>
            </w:r>
          </w:p>
        </w:tc>
        <w:tc>
          <w:tcPr>
            <w:tcW w:w="2506" w:type="dxa"/>
            <w:vAlign w:val="center"/>
          </w:tcPr>
          <w:p w14:paraId="024113F8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t0 =3</w:t>
            </w:r>
          </w:p>
          <w:p w14:paraId="3FD0658B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t1 = 5</w:t>
            </w:r>
          </w:p>
          <w:p w14:paraId="35BCA987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 xml:space="preserve">t2 = 5 </w:t>
            </w:r>
          </w:p>
          <w:p w14:paraId="48BBD98E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s0 =4</w:t>
            </w:r>
          </w:p>
        </w:tc>
        <w:tc>
          <w:tcPr>
            <w:tcW w:w="762" w:type="dxa"/>
            <w:vAlign w:val="center"/>
          </w:tcPr>
          <w:p w14:paraId="6DCC6A89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  <w:tr w14:paraId="1A79CEEA">
        <w:tblPrEx>
          <w:tblBorders>
            <w:top w:val="single" w:color="000000" w:themeColor="text1" w:sz="12" w:space="0"/>
            <w:left w:val="single" w:color="FFFFFF" w:themeColor="background1" w:sz="12" w:space="0"/>
            <w:bottom w:val="single" w:color="000000" w:themeColor="text1" w:sz="12" w:space="0"/>
            <w:right w:val="single" w:color="FFFFFF" w:themeColor="background1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shd w:val="clear" w:color="auto" w:fill="auto"/>
            <w:vAlign w:val="center"/>
          </w:tcPr>
          <w:p w14:paraId="3CDD4AF9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Calibri" w:hAnsi="Calibri" w:eastAsia="宋体" w:cs="Calibri"/>
                <w:b w:val="0"/>
                <w:bCs w:val="0"/>
                <w:color w:val="000000"/>
                <w:sz w:val="20"/>
                <w:szCs w:val="20"/>
              </w:rPr>
              <w:t>2535</w:t>
            </w:r>
          </w:p>
        </w:tc>
        <w:tc>
          <w:tcPr>
            <w:tcW w:w="1549" w:type="dxa"/>
            <w:vAlign w:val="center"/>
          </w:tcPr>
          <w:p w14:paraId="7E19D48C">
            <w:pPr>
              <w:jc w:val="center"/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st.w $t2,$zero,1025</w:t>
            </w:r>
          </w:p>
        </w:tc>
        <w:tc>
          <w:tcPr>
            <w:tcW w:w="2744" w:type="dxa"/>
            <w:vAlign w:val="center"/>
          </w:tcPr>
          <w:p w14:paraId="1FBBC3A8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1c000028</w:t>
            </w:r>
          </w:p>
        </w:tc>
        <w:tc>
          <w:tcPr>
            <w:tcW w:w="2506" w:type="dxa"/>
            <w:vAlign w:val="center"/>
          </w:tcPr>
          <w:p w14:paraId="2F5671DD">
            <w:pPr>
              <w:jc w:val="center"/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hint="default" w:ascii="TimesNewRomanPSMT" w:hAnsi="TimesNewRomanPSMT" w:eastAsia="TimesNewRomanPSMT" w:cs="TimesNewRomanPSMT"/>
                <w:b w:val="0"/>
                <w:bCs w:val="0"/>
                <w:color w:val="000000"/>
                <w:sz w:val="20"/>
                <w:szCs w:val="20"/>
              </w:rPr>
              <w:t>pc = 1c000028</w:t>
            </w:r>
          </w:p>
        </w:tc>
        <w:tc>
          <w:tcPr>
            <w:tcW w:w="762" w:type="dxa"/>
            <w:vAlign w:val="center"/>
          </w:tcPr>
          <w:p w14:paraId="59FC7BC0">
            <w:pPr>
              <w:jc w:val="center"/>
            </w:pPr>
            <w:r>
              <w:rPr>
                <w:rFonts w:hint="eastAsia"/>
                <w:lang w:val="en-US" w:eastAsia="zh-CN"/>
              </w:rPr>
              <w:t>一致</w:t>
            </w:r>
          </w:p>
        </w:tc>
      </w:tr>
    </w:tbl>
    <w:p w14:paraId="6EF7CF86">
      <w:pPr>
        <w:pStyle w:val="4"/>
        <w:keepNext w:val="0"/>
        <w:keepLines w:val="0"/>
        <w:spacing w:line="415" w:lineRule="auto"/>
        <w:rPr>
          <w:rFonts w:ascii="黑体" w:hAnsi="黑体" w:eastAsia="黑体"/>
          <w:color w:val="FF0000"/>
          <w:sz w:val="24"/>
          <w:szCs w:val="24"/>
        </w:rPr>
      </w:pPr>
      <w:bookmarkStart w:id="1" w:name="_GoBack"/>
      <w:bookmarkEnd w:id="1"/>
      <w:r>
        <w:rPr>
          <w:rFonts w:hint="eastAsia" w:ascii="黑体" w:hAnsi="黑体" w:eastAsia="黑体"/>
          <w:sz w:val="24"/>
          <w:szCs w:val="24"/>
        </w:rPr>
        <w:t>6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小结（包括</w:t>
      </w:r>
      <w:r>
        <w:rPr>
          <w:rFonts w:hint="eastAsia" w:ascii="黑体" w:hAnsi="黑体" w:eastAsia="黑体"/>
          <w:sz w:val="24"/>
          <w:szCs w:val="24"/>
        </w:rPr>
        <w:t>遇到的问题及解决办法</w:t>
      </w:r>
      <w:r>
        <w:rPr>
          <w:rFonts w:hint="eastAsia" w:ascii="黑体" w:hAnsi="黑体" w:eastAsia="黑体"/>
          <w:sz w:val="24"/>
          <w:szCs w:val="24"/>
          <w:lang w:eastAsia="zh-CN"/>
        </w:rPr>
        <w:t>）</w:t>
      </w:r>
    </w:p>
    <w:p w14:paraId="4EEB64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问题：对查阅到的指令的具体含义感到困惑，无法准确理解它们在编程或架构中的作用。</w:t>
      </w:r>
    </w:p>
    <w:p w14:paraId="65A875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通过询问GPT来获得详细解释，同时进行资料搜索以获取准确的信息，我了解add.w表示加法操作、addi.w表示带立即数的加法、st.w表示存储字指令、ld.w表示加载字指令，以及bne表示不相等分支指令。这些指令在汇编语言中各有其独特的功能，通过合理运用这些知识，可以更好地理解指令的用途，并在编程中实现正确的测试结果。</w:t>
      </w:r>
    </w:p>
    <w:p w14:paraId="7AF26DED">
      <w:pPr>
        <w:rPr>
          <w:rFonts w:hint="eastAsia"/>
          <w:lang w:val="en-US" w:eastAsia="zh-CN"/>
        </w:rPr>
      </w:pPr>
    </w:p>
    <w:p w14:paraId="7346397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CA7F6"/>
    <w:multiLevelType w:val="multilevel"/>
    <w:tmpl w:val="A5DCA7F6"/>
    <w:lvl w:ilvl="0" w:tentative="0">
      <w:start w:val="1"/>
      <w:numFmt w:val="bullet"/>
      <w:lvlText w:val=""/>
      <w:lvlJc w:val="left"/>
      <w:pPr>
        <w:ind w:left="379" w:leftChars="0" w:hanging="379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5705AC6"/>
    <w:multiLevelType w:val="multilevel"/>
    <w:tmpl w:val="25705AC6"/>
    <w:lvl w:ilvl="0" w:tentative="0">
      <w:start w:val="1"/>
      <w:numFmt w:val="upperLetter"/>
      <w:lvlText w:val="%1."/>
      <w:lvlJc w:val="left"/>
      <w:pPr>
        <w:ind w:left="12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F7D8E6D"/>
    <w:multiLevelType w:val="singleLevel"/>
    <w:tmpl w:val="5F7D8E6D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0MTg2MGJlNDEzMDM1MGEzMjEwYmYwNGViOTdhYjcifQ=="/>
  </w:docVars>
  <w:rsids>
    <w:rsidRoot w:val="00000000"/>
    <w:rsid w:val="0B000968"/>
    <w:rsid w:val="357838EA"/>
    <w:rsid w:val="3D2E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首行缩进正文"/>
    <w:basedOn w:val="1"/>
    <w:autoRedefine/>
    <w:qFormat/>
    <w:uiPriority w:val="0"/>
    <w:pPr>
      <w:spacing w:beforeLines="25" w:afterLines="25"/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1895</Words>
  <Characters>5714</Characters>
  <Lines>0</Lines>
  <Paragraphs>0</Paragraphs>
  <TotalTime>154</TotalTime>
  <ScaleCrop>false</ScaleCrop>
  <LinksUpToDate>false</LinksUpToDate>
  <CharactersWithSpaces>6486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2024-09-19T00:15:00Z</dcterms:created>
  <dc:creator>lenovo</dc:creator>
  <cp:lastModifiedBy>Y_</cp:lastModifiedBy>
  <dcterms:modified xsi:type="dcterms:W3CDTF">2024-09-19T08:12:13Z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9C4905A482F24BE080B26DFF39FD9CC6_12</vt:lpwstr>
  </property>
</Properties>
</file>