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CC2741" w14:textId="77777777" w:rsidR="00E72FEC" w:rsidRPr="000F3B6C" w:rsidRDefault="00E72FEC" w:rsidP="00E72FEC">
      <w:pPr>
        <w:pStyle w:val="Bullet"/>
        <w:rPr>
          <w:rStyle w:val="HTML"/>
          <w:lang w:val="en-US"/>
        </w:rPr>
      </w:pPr>
    </w:p>
    <w:p w14:paraId="010ABF3C" w14:textId="77777777" w:rsidR="00E72FEC" w:rsidRDefault="00E72FEC" w:rsidP="00E72FEC">
      <w:pPr>
        <w:pStyle w:val="Bullet"/>
        <w:rPr>
          <w:rStyle w:val="HTML"/>
        </w:rPr>
      </w:pPr>
    </w:p>
    <w:p w14:paraId="14571360" w14:textId="77777777" w:rsidR="00E72FEC" w:rsidRPr="004E0EB8" w:rsidRDefault="00E72FEC" w:rsidP="00E72FEC">
      <w:pPr>
        <w:pStyle w:val="Bullet"/>
        <w:rPr>
          <w:rStyle w:val="HTML"/>
        </w:rPr>
      </w:pPr>
      <w:r w:rsidRPr="008A1E65">
        <w:rPr>
          <w:rFonts w:ascii="TKE Type Light" w:eastAsia="Calibri" w:hAnsi="TKE Type Light"/>
          <w:noProof/>
          <w:sz w:val="18"/>
          <w:szCs w:val="22"/>
          <w:lang w:val="en-US" w:eastAsia="zh-CN"/>
        </w:rPr>
        <w:drawing>
          <wp:anchor distT="0" distB="0" distL="114300" distR="114300" simplePos="0" relativeHeight="251658242" behindDoc="0" locked="0" layoutInCell="1" allowOverlap="1" wp14:anchorId="0FEE8EB0" wp14:editId="4DE4B7CD">
            <wp:simplePos x="0" y="0"/>
            <wp:positionH relativeFrom="margin">
              <wp:posOffset>-33655</wp:posOffset>
            </wp:positionH>
            <wp:positionV relativeFrom="paragraph">
              <wp:posOffset>219710</wp:posOffset>
            </wp:positionV>
            <wp:extent cx="1668145" cy="1529080"/>
            <wp:effectExtent l="0" t="0" r="8255"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668145" cy="1529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1E65">
        <w:rPr>
          <w:rFonts w:ascii="TKE Type Light" w:eastAsia="Calibri" w:hAnsi="TKE Type Light"/>
          <w:noProof/>
          <w:sz w:val="18"/>
          <w:szCs w:val="22"/>
          <w:lang w:val="en-US" w:eastAsia="zh-CN"/>
        </w:rPr>
        <mc:AlternateContent>
          <mc:Choice Requires="wps">
            <w:drawing>
              <wp:anchor distT="0" distB="0" distL="114300" distR="114300" simplePos="0" relativeHeight="251658240" behindDoc="0" locked="0" layoutInCell="1" allowOverlap="1" wp14:anchorId="5A6C0059" wp14:editId="7C563E1B">
                <wp:simplePos x="0" y="0"/>
                <wp:positionH relativeFrom="column">
                  <wp:posOffset>1752600</wp:posOffset>
                </wp:positionH>
                <wp:positionV relativeFrom="paragraph">
                  <wp:posOffset>170815</wp:posOffset>
                </wp:positionV>
                <wp:extent cx="7315200" cy="1701800"/>
                <wp:effectExtent l="0" t="0" r="19050" b="1270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ltGray">
                        <a:xfrm>
                          <a:off x="0" y="0"/>
                          <a:ext cx="7315200" cy="1701800"/>
                        </a:xfrm>
                        <a:prstGeom prst="rect">
                          <a:avLst/>
                        </a:prstGeom>
                        <a:solidFill>
                          <a:srgbClr val="7000BD"/>
                        </a:solidFill>
                        <a:ln w="9525">
                          <a:solidFill>
                            <a:schemeClr val="accent1"/>
                          </a:solidFill>
                          <a:miter lim="800000"/>
                          <a:headEnd/>
                          <a:tailEnd/>
                        </a:ln>
                      </wps:spPr>
                      <wps:bodyPr anchor="ct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0AB4454" id="Rectangle 6" o:spid="_x0000_s1026" style="position:absolute;margin-left:138pt;margin-top:13.45pt;width:8in;height:1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bwmode="light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" fillcolor="#7000bd" strokecolor="#5b9bd5 [3204]"/>
            </w:pict>
          </mc:Fallback>
        </mc:AlternateContent>
      </w:r>
    </w:p>
    <w:p w14:paraId="6B8F14A7" w14:textId="77777777" w:rsidR="00E72FEC" w:rsidRPr="008A1E65" w:rsidRDefault="00E72FEC" w:rsidP="00E72FEC">
      <w:pPr>
        <w:spacing w:after="0"/>
        <w:ind w:right="-743"/>
        <w:rPr>
          <w:rFonts w:ascii="TKE Type Light" w:hAnsi="TKE Type Light" w:cs="Arial"/>
          <w:b/>
          <w:bCs/>
          <w:kern w:val="32"/>
          <w:sz w:val="36"/>
          <w:szCs w:val="36"/>
        </w:rPr>
      </w:pPr>
      <w:r w:rsidRPr="008A1E65">
        <w:rPr>
          <w:rFonts w:ascii="TKE Type Light" w:eastAsia="Calibri" w:hAnsi="TKE Type Light"/>
          <w:noProof/>
          <w:sz w:val="18"/>
          <w:lang w:eastAsia="zh-CN"/>
        </w:rPr>
        <mc:AlternateContent>
          <mc:Choice Requires="wps">
            <w:drawing>
              <wp:anchor distT="0" distB="0" distL="114300" distR="114300" simplePos="0" relativeHeight="251658241" behindDoc="0" locked="0" layoutInCell="1" allowOverlap="1" wp14:anchorId="1399819B" wp14:editId="030DCB17">
                <wp:simplePos x="0" y="0"/>
                <wp:positionH relativeFrom="column">
                  <wp:posOffset>1938655</wp:posOffset>
                </wp:positionH>
                <wp:positionV relativeFrom="paragraph">
                  <wp:posOffset>95885</wp:posOffset>
                </wp:positionV>
                <wp:extent cx="4953635" cy="1010285"/>
                <wp:effectExtent l="0" t="0" r="18415" b="7620"/>
                <wp:wrapNone/>
                <wp:docPr id="3" name="Rectangle 1026"/>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4953635" cy="1010285"/>
                        </a:xfrm>
                        <a:prstGeom prst="rect">
                          <a:avLst/>
                        </a:prstGeom>
                        <a:noFill/>
                        <a:ln>
                          <a:noFill/>
                        </a:ln>
                        <a:effectLst/>
                        <a:extLst>
                          <a:ext uri="{909E8E84-426E-40dd-AFC4-6F175D3DCCD1}"/>
                          <a:ext uri="{91240B29-F687-4f45-9708-019B960494DF}"/>
                          <a:ext uri="{AF507438-7753-43e0-B8FC-AC1667EBCBE1}"/>
                        </a:extLst>
                      </wps:spPr>
                      <wps:txbx>
                        <w:txbxContent>
                          <w:p w14:paraId="70E28BA0" w14:textId="1B94BE86" w:rsidR="00BF7D78" w:rsidRPr="00045796" w:rsidRDefault="00BF7D78" w:rsidP="00E72FEC">
                            <w:pPr>
                              <w:tabs>
                                <w:tab w:val="left" w:pos="434"/>
                              </w:tabs>
                              <w:spacing w:after="0"/>
                              <w:textAlignment w:val="baseline"/>
                              <w:rPr>
                                <w:rFonts w:ascii="TKE Type Bold" w:hAnsi="TKE Type Bold"/>
                                <w:color w:val="FFFFFF" w:themeColor="background1"/>
                                <w:sz w:val="20"/>
                              </w:rPr>
                            </w:pPr>
                            <w:r w:rsidRPr="00045796">
                              <w:rPr>
                                <w:rFonts w:ascii="TKE Type Bold" w:eastAsia="Arial Unicode MS" w:hAnsi="TKE Type Bold" w:cs="Arial Unicode MS"/>
                                <w:b/>
                                <w:bCs/>
                                <w:color w:val="FFFFFF" w:themeColor="background1"/>
                                <w:sz w:val="36"/>
                                <w:szCs w:val="44"/>
                              </w:rPr>
                              <w:t>&lt;</w:t>
                            </w:r>
                            <w:r w:rsidR="00956330">
                              <w:rPr>
                                <w:rFonts w:ascii="TKE Type Bold" w:eastAsia="Arial Unicode MS" w:hAnsi="TKE Type Bold" w:cs="Arial Unicode MS"/>
                                <w:b/>
                                <w:bCs/>
                                <w:color w:val="FFFFFF" w:themeColor="background1"/>
                                <w:sz w:val="36"/>
                                <w:szCs w:val="44"/>
                              </w:rPr>
                              <w:t>P_AP_ANZ_003</w:t>
                            </w:r>
                            <w:r w:rsidR="00714383">
                              <w:rPr>
                                <w:rFonts w:ascii="TKE Type Bold" w:eastAsia="Arial Unicode MS" w:hAnsi="TKE Type Bold" w:cs="Arial Unicode MS"/>
                                <w:b/>
                                <w:bCs/>
                                <w:color w:val="FFFFFF" w:themeColor="background1"/>
                                <w:sz w:val="36"/>
                                <w:szCs w:val="44"/>
                              </w:rPr>
                              <w:t>_046</w:t>
                            </w:r>
                            <w:r w:rsidRPr="003A0BF8">
                              <w:rPr>
                                <w:rFonts w:ascii="TKE Type Bold" w:eastAsia="Arial Unicode MS" w:hAnsi="TKE Type Bold" w:cs="Arial Unicode MS"/>
                                <w:b/>
                                <w:bCs/>
                                <w:color w:val="FFFFFF" w:themeColor="background1"/>
                                <w:sz w:val="36"/>
                                <w:szCs w:val="44"/>
                              </w:rPr>
                              <w:t>_CustomerDocket</w:t>
                            </w:r>
                            <w:r w:rsidR="00714383">
                              <w:rPr>
                                <w:rFonts w:ascii="TKE Type Bold" w:eastAsia="Arial Unicode MS" w:hAnsi="TKE Type Bold" w:cs="Arial Unicode MS"/>
                                <w:b/>
                                <w:bCs/>
                                <w:color w:val="FFFFFF" w:themeColor="background1"/>
                                <w:sz w:val="36"/>
                                <w:szCs w:val="44"/>
                              </w:rPr>
                              <w:t>_CityFM</w:t>
                            </w:r>
                            <w:r w:rsidRPr="00045796">
                              <w:rPr>
                                <w:rFonts w:ascii="TKE Type Bold" w:eastAsia="Arial Unicode MS" w:hAnsi="TKE Type Bold" w:cs="Arial Unicode MS"/>
                                <w:b/>
                                <w:bCs/>
                                <w:color w:val="FFFFFF" w:themeColor="background1"/>
                                <w:sz w:val="36"/>
                                <w:szCs w:val="44"/>
                              </w:rPr>
                              <w:t>&gt;</w:t>
                            </w:r>
                          </w:p>
                          <w:p w14:paraId="3E136DCA" w14:textId="2122EB92" w:rsidR="00BF7D78" w:rsidRPr="000B443D" w:rsidRDefault="00BF7D78" w:rsidP="00E72FEC">
                            <w:pPr>
                              <w:tabs>
                                <w:tab w:val="left" w:pos="434"/>
                              </w:tabs>
                              <w:spacing w:after="0"/>
                              <w:textAlignment w:val="baseline"/>
                              <w:rPr>
                                <w:rFonts w:ascii="TKE Type Bold" w:eastAsia="Arial Unicode MS" w:hAnsi="TKE Type Bold" w:cs="Arial Unicode MS"/>
                                <w:b/>
                                <w:bCs/>
                                <w:color w:val="FFFFFF" w:themeColor="background1"/>
                                <w:sz w:val="44"/>
                                <w:szCs w:val="44"/>
                              </w:rPr>
                            </w:pPr>
                            <w:r w:rsidRPr="000B443D">
                              <w:rPr>
                                <w:rFonts w:ascii="TKE Type Bold" w:eastAsia="Arial Unicode MS" w:hAnsi="TKE Type Bold" w:cs="Arial Unicode MS"/>
                                <w:b/>
                                <w:bCs/>
                                <w:color w:val="FFFFFF" w:themeColor="background1"/>
                                <w:sz w:val="44"/>
                                <w:szCs w:val="44"/>
                              </w:rPr>
                              <w:t xml:space="preserve">&lt;Customer Portal - </w:t>
                            </w:r>
                            <w:r>
                              <w:rPr>
                                <w:rFonts w:ascii="TKE Type Bold" w:eastAsia="Arial Unicode MS" w:hAnsi="TKE Type Bold" w:cs="Arial Unicode MS"/>
                                <w:b/>
                                <w:bCs/>
                                <w:color w:val="FFFFFF" w:themeColor="background1"/>
                                <w:sz w:val="44"/>
                                <w:szCs w:val="44"/>
                              </w:rPr>
                              <w:t>City FM</w:t>
                            </w:r>
                            <w:r w:rsidRPr="000B443D">
                              <w:rPr>
                                <w:rFonts w:ascii="TKE Type Bold" w:eastAsia="Arial Unicode MS" w:hAnsi="TKE Type Bold" w:cs="Arial Unicode MS"/>
                                <w:b/>
                                <w:bCs/>
                                <w:color w:val="FFFFFF" w:themeColor="background1"/>
                                <w:sz w:val="44"/>
                                <w:szCs w:val="44"/>
                              </w:rPr>
                              <w:t xml:space="preserve"> Portal&gt;</w:t>
                            </w:r>
                          </w:p>
                          <w:p w14:paraId="0A67B12F" w14:textId="77777777" w:rsidR="00BF7D78" w:rsidRPr="00045796" w:rsidRDefault="00BF7D78" w:rsidP="00E72FEC">
                            <w:pPr>
                              <w:tabs>
                                <w:tab w:val="left" w:pos="434"/>
                              </w:tabs>
                              <w:spacing w:after="0"/>
                              <w:textAlignment w:val="baseline"/>
                              <w:rPr>
                                <w:rFonts w:ascii="TKE Type Bold" w:hAnsi="TKE Type Bold"/>
                                <w:color w:val="FFFFFF" w:themeColor="background1"/>
                                <w:sz w:val="20"/>
                              </w:rPr>
                            </w:pPr>
                            <w:r w:rsidRPr="00045796">
                              <w:rPr>
                                <w:rFonts w:ascii="TKE Type Bold" w:eastAsia="Arial Unicode MS" w:hAnsi="TKE Type Bold" w:cs="Arial Unicode MS"/>
                                <w:b/>
                                <w:bCs/>
                                <w:color w:val="FFFFFF" w:themeColor="background1"/>
                                <w:sz w:val="36"/>
                                <w:szCs w:val="44"/>
                              </w:rPr>
                              <w:t>Process Design Document (PDD)</w:t>
                            </w:r>
                          </w:p>
                        </w:txbxContent>
                      </wps:txbx>
                      <wps:bodyPr vert="horz" wrap="square" lIns="0" tIns="0" rIns="0" bIns="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1399819B" id="Rectangle 1026" o:spid="_x0000_s1026" style="position:absolute;margin-left:152.65pt;margin-top:7.55pt;width:390.05pt;height:79.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" filled="f" stroked="f">
                <o:lock v:ext="edit" grouping="t"/>
                <v:textbox style="mso-fit-shape-to-text:t" inset="0,0,0,0">
                  <w:txbxContent>
                    <w:p w14:paraId="70E28BA0" w14:textId="1B94BE86" w:rsidR="00BF7D78" w:rsidRPr="00045796" w:rsidRDefault="00BF7D78" w:rsidP="00E72FEC">
                      <w:pPr>
                        <w:tabs>
                          <w:tab w:val="left" w:pos="434"/>
                        </w:tabs>
                        <w:spacing w:after="0"/>
                        <w:textAlignment w:val="baseline"/>
                        <w:rPr>
                          <w:rFonts w:ascii="TKE Type Bold" w:hAnsi="TKE Type Bold"/>
                          <w:color w:val="FFFFFF" w:themeColor="background1"/>
                          <w:sz w:val="20"/>
                        </w:rPr>
                      </w:pPr>
                      <w:r w:rsidRPr="00045796">
                        <w:rPr>
                          <w:rFonts w:ascii="TKE Type Bold" w:eastAsia="Arial Unicode MS" w:hAnsi="TKE Type Bold" w:cs="Arial Unicode MS"/>
                          <w:b/>
                          <w:bCs/>
                          <w:color w:val="FFFFFF" w:themeColor="background1"/>
                          <w:sz w:val="36"/>
                          <w:szCs w:val="44"/>
                        </w:rPr>
                        <w:t>&lt;</w:t>
                      </w:r>
                      <w:r w:rsidR="00956330">
                        <w:rPr>
                          <w:rFonts w:ascii="TKE Type Bold" w:eastAsia="Arial Unicode MS" w:hAnsi="TKE Type Bold" w:cs="Arial Unicode MS"/>
                          <w:b/>
                          <w:bCs/>
                          <w:color w:val="FFFFFF" w:themeColor="background1"/>
                          <w:sz w:val="36"/>
                          <w:szCs w:val="44"/>
                        </w:rPr>
                        <w:t>P_AP_ANZ_003</w:t>
                      </w:r>
                      <w:r w:rsidR="00714383">
                        <w:rPr>
                          <w:rFonts w:ascii="TKE Type Bold" w:eastAsia="Arial Unicode MS" w:hAnsi="TKE Type Bold" w:cs="Arial Unicode MS"/>
                          <w:b/>
                          <w:bCs/>
                          <w:color w:val="FFFFFF" w:themeColor="background1"/>
                          <w:sz w:val="36"/>
                          <w:szCs w:val="44"/>
                        </w:rPr>
                        <w:t>_046</w:t>
                      </w:r>
                      <w:r w:rsidRPr="003A0BF8">
                        <w:rPr>
                          <w:rFonts w:ascii="TKE Type Bold" w:eastAsia="Arial Unicode MS" w:hAnsi="TKE Type Bold" w:cs="Arial Unicode MS"/>
                          <w:b/>
                          <w:bCs/>
                          <w:color w:val="FFFFFF" w:themeColor="background1"/>
                          <w:sz w:val="36"/>
                          <w:szCs w:val="44"/>
                        </w:rPr>
                        <w:t>_CustomerDocket</w:t>
                      </w:r>
                      <w:r w:rsidR="00714383">
                        <w:rPr>
                          <w:rFonts w:ascii="TKE Type Bold" w:eastAsia="Arial Unicode MS" w:hAnsi="TKE Type Bold" w:cs="Arial Unicode MS"/>
                          <w:b/>
                          <w:bCs/>
                          <w:color w:val="FFFFFF" w:themeColor="background1"/>
                          <w:sz w:val="36"/>
                          <w:szCs w:val="44"/>
                        </w:rPr>
                        <w:t>_CityFM</w:t>
                      </w:r>
                      <w:r w:rsidRPr="00045796">
                        <w:rPr>
                          <w:rFonts w:ascii="TKE Type Bold" w:eastAsia="Arial Unicode MS" w:hAnsi="TKE Type Bold" w:cs="Arial Unicode MS"/>
                          <w:b/>
                          <w:bCs/>
                          <w:color w:val="FFFFFF" w:themeColor="background1"/>
                          <w:sz w:val="36"/>
                          <w:szCs w:val="44"/>
                        </w:rPr>
                        <w:t>&gt;</w:t>
                      </w:r>
                    </w:p>
                    <w:p w14:paraId="3E136DCA" w14:textId="2122EB92" w:rsidR="00BF7D78" w:rsidRPr="000B443D" w:rsidRDefault="00BF7D78" w:rsidP="00E72FEC">
                      <w:pPr>
                        <w:tabs>
                          <w:tab w:val="left" w:pos="434"/>
                        </w:tabs>
                        <w:spacing w:after="0"/>
                        <w:textAlignment w:val="baseline"/>
                        <w:rPr>
                          <w:rFonts w:ascii="TKE Type Bold" w:eastAsia="Arial Unicode MS" w:hAnsi="TKE Type Bold" w:cs="Arial Unicode MS"/>
                          <w:b/>
                          <w:bCs/>
                          <w:color w:val="FFFFFF" w:themeColor="background1"/>
                          <w:sz w:val="44"/>
                          <w:szCs w:val="44"/>
                        </w:rPr>
                      </w:pPr>
                      <w:r w:rsidRPr="000B443D">
                        <w:rPr>
                          <w:rFonts w:ascii="TKE Type Bold" w:eastAsia="Arial Unicode MS" w:hAnsi="TKE Type Bold" w:cs="Arial Unicode MS"/>
                          <w:b/>
                          <w:bCs/>
                          <w:color w:val="FFFFFF" w:themeColor="background1"/>
                          <w:sz w:val="44"/>
                          <w:szCs w:val="44"/>
                        </w:rPr>
                        <w:t xml:space="preserve">&lt;Customer Portal - </w:t>
                      </w:r>
                      <w:r>
                        <w:rPr>
                          <w:rFonts w:ascii="TKE Type Bold" w:eastAsia="Arial Unicode MS" w:hAnsi="TKE Type Bold" w:cs="Arial Unicode MS"/>
                          <w:b/>
                          <w:bCs/>
                          <w:color w:val="FFFFFF" w:themeColor="background1"/>
                          <w:sz w:val="44"/>
                          <w:szCs w:val="44"/>
                        </w:rPr>
                        <w:t>City FM</w:t>
                      </w:r>
                      <w:r w:rsidRPr="000B443D">
                        <w:rPr>
                          <w:rFonts w:ascii="TKE Type Bold" w:eastAsia="Arial Unicode MS" w:hAnsi="TKE Type Bold" w:cs="Arial Unicode MS"/>
                          <w:b/>
                          <w:bCs/>
                          <w:color w:val="FFFFFF" w:themeColor="background1"/>
                          <w:sz w:val="44"/>
                          <w:szCs w:val="44"/>
                        </w:rPr>
                        <w:t xml:space="preserve"> Portal&gt;</w:t>
                      </w:r>
                    </w:p>
                    <w:p w14:paraId="0A67B12F" w14:textId="77777777" w:rsidR="00BF7D78" w:rsidRPr="00045796" w:rsidRDefault="00BF7D78" w:rsidP="00E72FEC">
                      <w:pPr>
                        <w:tabs>
                          <w:tab w:val="left" w:pos="434"/>
                        </w:tabs>
                        <w:spacing w:after="0"/>
                        <w:textAlignment w:val="baseline"/>
                        <w:rPr>
                          <w:rFonts w:ascii="TKE Type Bold" w:hAnsi="TKE Type Bold"/>
                          <w:color w:val="FFFFFF" w:themeColor="background1"/>
                          <w:sz w:val="20"/>
                        </w:rPr>
                      </w:pPr>
                      <w:r w:rsidRPr="00045796">
                        <w:rPr>
                          <w:rFonts w:ascii="TKE Type Bold" w:eastAsia="Arial Unicode MS" w:hAnsi="TKE Type Bold" w:cs="Arial Unicode MS"/>
                          <w:b/>
                          <w:bCs/>
                          <w:color w:val="FFFFFF" w:themeColor="background1"/>
                          <w:sz w:val="36"/>
                          <w:szCs w:val="44"/>
                        </w:rPr>
                        <w:t>Process Design Document (PDD)</w:t>
                      </w:r>
                    </w:p>
                  </w:txbxContent>
                </v:textbox>
              </v:rect>
            </w:pict>
          </mc:Fallback>
        </mc:AlternateContent>
      </w:r>
    </w:p>
    <w:p w14:paraId="6B183AA5" w14:textId="77777777" w:rsidR="00E72FEC" w:rsidRPr="008A1E65" w:rsidRDefault="00E72FEC" w:rsidP="00E72FEC">
      <w:pPr>
        <w:spacing w:after="0"/>
        <w:ind w:right="-743"/>
        <w:rPr>
          <w:rFonts w:ascii="TKE Type Light" w:hAnsi="TKE Type Light" w:cs="Arial"/>
          <w:b/>
          <w:bCs/>
          <w:kern w:val="32"/>
          <w:sz w:val="36"/>
          <w:szCs w:val="36"/>
        </w:rPr>
      </w:pPr>
    </w:p>
    <w:p w14:paraId="1B8ECACC" w14:textId="77777777" w:rsidR="00E72FEC" w:rsidRPr="008A1E65" w:rsidRDefault="00E72FEC" w:rsidP="00E72FEC">
      <w:pPr>
        <w:spacing w:after="0"/>
        <w:ind w:right="-743"/>
        <w:rPr>
          <w:rFonts w:ascii="TKE Type Light" w:hAnsi="TKE Type Light" w:cs="Arial"/>
          <w:b/>
          <w:bCs/>
          <w:kern w:val="32"/>
          <w:sz w:val="36"/>
          <w:szCs w:val="36"/>
        </w:rPr>
      </w:pPr>
    </w:p>
    <w:p w14:paraId="5006BB84" w14:textId="77777777" w:rsidR="00E72FEC" w:rsidRPr="008A1E65" w:rsidRDefault="00E72FEC" w:rsidP="00E72FEC">
      <w:pPr>
        <w:spacing w:after="0"/>
        <w:rPr>
          <w:rFonts w:ascii="TKE Type Light" w:hAnsi="TKE Type Light" w:cs="Arial"/>
          <w:b/>
          <w:bCs/>
          <w:kern w:val="32"/>
          <w:sz w:val="36"/>
          <w:szCs w:val="36"/>
        </w:rPr>
      </w:pPr>
    </w:p>
    <w:p w14:paraId="2D5494C4" w14:textId="77777777" w:rsidR="00E72FEC" w:rsidRPr="008A1E65" w:rsidRDefault="00E72FEC" w:rsidP="00E72FEC">
      <w:pPr>
        <w:spacing w:after="0"/>
        <w:rPr>
          <w:rFonts w:ascii="TKE Type Light" w:hAnsi="TKE Type Light" w:cs="Arial"/>
          <w:b/>
          <w:bCs/>
          <w:kern w:val="32"/>
          <w:sz w:val="36"/>
          <w:szCs w:val="36"/>
        </w:rPr>
      </w:pPr>
    </w:p>
    <w:p w14:paraId="20DBE691" w14:textId="77777777" w:rsidR="00E72FEC" w:rsidRPr="008A1E65" w:rsidRDefault="00E72FEC" w:rsidP="00E72FEC">
      <w:pPr>
        <w:rPr>
          <w:rFonts w:ascii="TKE Type Light" w:eastAsia="Calibri" w:hAnsi="TKE Type Light"/>
          <w:sz w:val="18"/>
        </w:rPr>
      </w:pPr>
    </w:p>
    <w:p w14:paraId="2F290778" w14:textId="77777777" w:rsidR="00E72FEC" w:rsidRPr="008A1E65" w:rsidRDefault="00E72FEC" w:rsidP="00E72FEC">
      <w:pPr>
        <w:rPr>
          <w:rFonts w:ascii="TKE Type Light" w:eastAsia="Calibri" w:hAnsi="TKE Type Light"/>
          <w:sz w:val="18"/>
          <w:szCs w:val="18"/>
        </w:rPr>
      </w:pPr>
    </w:p>
    <w:p w14:paraId="54104250" w14:textId="77777777" w:rsidR="00E72FEC" w:rsidRDefault="00E72FEC" w:rsidP="00E72FEC">
      <w:pPr>
        <w:spacing w:after="0"/>
        <w:ind w:left="567"/>
        <w:rPr>
          <w:rFonts w:ascii="TKE Type Light" w:eastAsia="Calibri" w:hAnsi="TKE Type Light"/>
          <w:sz w:val="18"/>
        </w:rPr>
      </w:pPr>
    </w:p>
    <w:p w14:paraId="0ECCC7FD" w14:textId="77777777" w:rsidR="00E72FEC" w:rsidRDefault="00E72FEC" w:rsidP="00E72FEC">
      <w:pPr>
        <w:spacing w:after="0"/>
        <w:ind w:left="567"/>
        <w:rPr>
          <w:rFonts w:ascii="TKE Type Light" w:eastAsia="Calibri" w:hAnsi="TKE Type Light"/>
          <w:sz w:val="18"/>
        </w:rPr>
      </w:pPr>
    </w:p>
    <w:p w14:paraId="6120EEFA" w14:textId="77777777" w:rsidR="00E72FEC" w:rsidRPr="008A1E65" w:rsidRDefault="00E72FEC" w:rsidP="00E72FEC">
      <w:pPr>
        <w:spacing w:after="0"/>
        <w:ind w:left="567"/>
        <w:rPr>
          <w:rFonts w:ascii="TKE Type Light" w:eastAsia="Calibri" w:hAnsi="TKE Type Light"/>
          <w:sz w:val="18"/>
        </w:rPr>
      </w:pPr>
    </w:p>
    <w:p w14:paraId="477CE442" w14:textId="77777777" w:rsidR="00E72FEC" w:rsidRPr="008A1E65" w:rsidRDefault="00E72FEC" w:rsidP="00E72FEC">
      <w:pPr>
        <w:spacing w:after="0"/>
        <w:ind w:left="567"/>
        <w:rPr>
          <w:rFonts w:ascii="TKE Type Light" w:eastAsia="Calibri" w:hAnsi="TKE Type Light"/>
          <w:sz w:val="18"/>
        </w:rPr>
      </w:pPr>
    </w:p>
    <w:tbl>
      <w:tblPr>
        <w:tblStyle w:val="a4"/>
        <w:tblpPr w:leftFromText="180" w:rightFromText="180" w:vertAnchor="text" w:horzAnchor="margin" w:tblpXSpec="center" w:tblpY="29"/>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5"/>
        <w:gridCol w:w="6805"/>
      </w:tblGrid>
      <w:tr w:rsidR="00E72FEC" w:rsidRPr="008A1E65" w14:paraId="76DBE4FE" w14:textId="77777777" w:rsidTr="007B66B0">
        <w:tc>
          <w:tcPr>
            <w:tcW w:w="2689" w:type="dxa"/>
            <w:hideMark/>
          </w:tcPr>
          <w:p w14:paraId="1D4D7FFC" w14:textId="77777777" w:rsidR="00E72FEC" w:rsidRPr="00186D4E" w:rsidRDefault="00E72FEC" w:rsidP="007B66B0">
            <w:pPr>
              <w:spacing w:after="0"/>
              <w:rPr>
                <w:rFonts w:ascii="TKE Type Light" w:hAnsi="TKE Type Light" w:cs="Arial"/>
                <w:b/>
                <w:color w:val="auto"/>
              </w:rPr>
            </w:pPr>
            <w:r w:rsidRPr="00186D4E">
              <w:rPr>
                <w:rFonts w:ascii="TKE Type Light" w:hAnsi="TKE Type Light" w:cs="Arial"/>
                <w:b/>
                <w:color w:val="auto"/>
              </w:rPr>
              <w:t>Process ID</w:t>
            </w:r>
          </w:p>
        </w:tc>
        <w:tc>
          <w:tcPr>
            <w:tcW w:w="7087" w:type="dxa"/>
          </w:tcPr>
          <w:p w14:paraId="4133AF61" w14:textId="2A947C52" w:rsidR="00E72FEC" w:rsidRPr="00BA5787" w:rsidRDefault="00B119CE" w:rsidP="009A29E8">
            <w:pPr>
              <w:spacing w:after="0"/>
              <w:rPr>
                <w:rFonts w:ascii="TKE Type Light" w:hAnsi="TKE Type Light" w:cs="Arial"/>
                <w:color w:val="auto"/>
              </w:rPr>
            </w:pPr>
            <w:r>
              <w:rPr>
                <w:rFonts w:ascii="TKE Type Light" w:hAnsi="TKE Type Light" w:cs="Arial"/>
                <w:color w:val="auto"/>
              </w:rPr>
              <w:t>P_AP_ANZ_03_046</w:t>
            </w:r>
            <w:r w:rsidR="003A0BF8" w:rsidRPr="003A0BF8">
              <w:rPr>
                <w:rFonts w:ascii="TKE Type Light" w:hAnsi="TKE Type Light" w:cs="Arial"/>
                <w:color w:val="auto"/>
              </w:rPr>
              <w:t>_CustomerDocket</w:t>
            </w:r>
            <w:r>
              <w:rPr>
                <w:rFonts w:ascii="TKE Type Light" w:hAnsi="TKE Type Light" w:cs="Arial"/>
                <w:color w:val="auto"/>
              </w:rPr>
              <w:t>_CityF</w:t>
            </w:r>
            <w:r w:rsidR="00251AB6">
              <w:rPr>
                <w:rFonts w:ascii="TKE Type Light" w:hAnsi="TKE Type Light" w:cs="Arial"/>
                <w:color w:val="auto"/>
              </w:rPr>
              <w:t>M</w:t>
            </w:r>
            <w:bookmarkStart w:id="0" w:name="_GoBack"/>
            <w:bookmarkEnd w:id="0"/>
          </w:p>
        </w:tc>
      </w:tr>
      <w:tr w:rsidR="00E72FEC" w:rsidRPr="008A1E65" w14:paraId="5342FB93" w14:textId="77777777" w:rsidTr="007B66B0">
        <w:tc>
          <w:tcPr>
            <w:tcW w:w="2689" w:type="dxa"/>
            <w:hideMark/>
          </w:tcPr>
          <w:p w14:paraId="6CECCC6C" w14:textId="77777777" w:rsidR="00E72FEC" w:rsidRPr="00186D4E" w:rsidRDefault="00E72FEC" w:rsidP="007B66B0">
            <w:pPr>
              <w:spacing w:after="0"/>
              <w:rPr>
                <w:rFonts w:ascii="TKE Type Light" w:hAnsi="TKE Type Light" w:cs="Arial"/>
                <w:b/>
                <w:color w:val="auto"/>
              </w:rPr>
            </w:pPr>
            <w:r w:rsidRPr="00186D4E">
              <w:rPr>
                <w:rFonts w:ascii="TKE Type Light" w:hAnsi="TKE Type Light" w:cs="Arial"/>
                <w:b/>
                <w:color w:val="auto"/>
              </w:rPr>
              <w:t>Business Unit</w:t>
            </w:r>
          </w:p>
        </w:tc>
        <w:tc>
          <w:tcPr>
            <w:tcW w:w="7087" w:type="dxa"/>
          </w:tcPr>
          <w:p w14:paraId="536B37A8" w14:textId="77777777" w:rsidR="00E72FEC" w:rsidRPr="00BA5787" w:rsidRDefault="003A0BF8" w:rsidP="009A29E8">
            <w:pPr>
              <w:spacing w:after="0"/>
              <w:rPr>
                <w:rFonts w:ascii="TKE Type Light" w:hAnsi="TKE Type Light" w:cs="Arial"/>
                <w:color w:val="auto"/>
              </w:rPr>
            </w:pPr>
            <w:r>
              <w:rPr>
                <w:rFonts w:ascii="TKE Type Light" w:hAnsi="TKE Type Light" w:cs="Arial" w:hint="eastAsia"/>
                <w:color w:val="auto"/>
                <w:lang w:eastAsia="zh-CN"/>
              </w:rPr>
              <w:t>ANZ</w:t>
            </w:r>
          </w:p>
        </w:tc>
      </w:tr>
      <w:tr w:rsidR="00E72FEC" w:rsidRPr="008A1E65" w14:paraId="39B52BED" w14:textId="77777777" w:rsidTr="007B66B0">
        <w:tc>
          <w:tcPr>
            <w:tcW w:w="2689" w:type="dxa"/>
          </w:tcPr>
          <w:p w14:paraId="4BBA248C" w14:textId="77777777" w:rsidR="00E72FEC" w:rsidRPr="00186D4E" w:rsidRDefault="00E72FEC" w:rsidP="007B66B0">
            <w:pPr>
              <w:spacing w:after="0"/>
              <w:rPr>
                <w:rFonts w:ascii="TKE Type Light" w:hAnsi="TKE Type Light" w:cs="Arial"/>
                <w:b/>
                <w:color w:val="auto"/>
              </w:rPr>
            </w:pPr>
            <w:r w:rsidRPr="00186D4E">
              <w:rPr>
                <w:rFonts w:ascii="TKE Type Light" w:hAnsi="TKE Type Light" w:cs="Arial"/>
                <w:b/>
                <w:color w:val="auto"/>
              </w:rPr>
              <w:t>Operation Unit</w:t>
            </w:r>
          </w:p>
        </w:tc>
        <w:tc>
          <w:tcPr>
            <w:tcW w:w="7087" w:type="dxa"/>
          </w:tcPr>
          <w:p w14:paraId="3F18E926" w14:textId="77777777" w:rsidR="00E72FEC" w:rsidRPr="00BA5787" w:rsidRDefault="003A0BF8" w:rsidP="007B66B0">
            <w:pPr>
              <w:spacing w:after="0"/>
              <w:rPr>
                <w:rFonts w:ascii="TKE Type Light" w:hAnsi="TKE Type Light" w:cs="Arial"/>
                <w:color w:val="auto"/>
              </w:rPr>
            </w:pPr>
            <w:r>
              <w:rPr>
                <w:rFonts w:ascii="TKE Type Light" w:hAnsi="TKE Type Light" w:cs="Arial" w:hint="eastAsia"/>
                <w:color w:val="auto"/>
                <w:lang w:eastAsia="zh-CN"/>
              </w:rPr>
              <w:t>IT</w:t>
            </w:r>
          </w:p>
        </w:tc>
      </w:tr>
      <w:tr w:rsidR="00E72FEC" w:rsidRPr="008A1E65" w14:paraId="08EF5A34" w14:textId="77777777" w:rsidTr="007B66B0">
        <w:tc>
          <w:tcPr>
            <w:tcW w:w="2689" w:type="dxa"/>
            <w:hideMark/>
          </w:tcPr>
          <w:p w14:paraId="7662E3C2" w14:textId="77777777" w:rsidR="00E72FEC" w:rsidRPr="00186D4E" w:rsidRDefault="00E72FEC" w:rsidP="007B66B0">
            <w:pPr>
              <w:spacing w:after="0"/>
              <w:rPr>
                <w:rFonts w:ascii="TKE Type Light" w:hAnsi="TKE Type Light" w:cs="Arial"/>
                <w:b/>
                <w:color w:val="auto"/>
              </w:rPr>
            </w:pPr>
            <w:r w:rsidRPr="00186D4E">
              <w:rPr>
                <w:rFonts w:ascii="TKE Type Light" w:hAnsi="TKE Type Light" w:cs="Arial"/>
                <w:b/>
                <w:color w:val="auto"/>
              </w:rPr>
              <w:t>Process Name</w:t>
            </w:r>
          </w:p>
        </w:tc>
        <w:tc>
          <w:tcPr>
            <w:tcW w:w="7087" w:type="dxa"/>
          </w:tcPr>
          <w:p w14:paraId="4AC88050" w14:textId="5EC7E45E" w:rsidR="00E72FEC" w:rsidRPr="003A0BF8" w:rsidRDefault="003A0BF8" w:rsidP="002D726D">
            <w:pPr>
              <w:spacing w:after="0"/>
              <w:rPr>
                <w:rFonts w:ascii="TKE Type Light" w:hAnsi="TKE Type Light" w:cs="Arial"/>
                <w:color w:val="auto"/>
                <w:lang w:val="en-US"/>
              </w:rPr>
            </w:pPr>
            <w:r>
              <w:rPr>
                <w:rFonts w:ascii="TKE Type Light" w:hAnsi="TKE Type Light" w:cs="Arial"/>
                <w:color w:val="auto"/>
                <w:lang w:val="en-US"/>
              </w:rPr>
              <w:t xml:space="preserve">Customer Portal - </w:t>
            </w:r>
            <w:r w:rsidR="002D726D">
              <w:rPr>
                <w:rFonts w:ascii="TKE Type Light" w:hAnsi="TKE Type Light" w:cs="Arial"/>
                <w:color w:val="auto"/>
                <w:lang w:val="en-US"/>
              </w:rPr>
              <w:t>City FM</w:t>
            </w:r>
          </w:p>
        </w:tc>
      </w:tr>
    </w:tbl>
    <w:p w14:paraId="616427E6" w14:textId="77777777" w:rsidR="00E72FEC" w:rsidRPr="008A1E65" w:rsidRDefault="00E72FEC" w:rsidP="00E72FEC">
      <w:pPr>
        <w:rPr>
          <w:rFonts w:ascii="TKE Type Light" w:hAnsi="TKE Type Light" w:cs="Arial"/>
        </w:rPr>
      </w:pPr>
    </w:p>
    <w:p w14:paraId="5A5B866F" w14:textId="77777777" w:rsidR="006570E3" w:rsidRPr="00F56FD0" w:rsidRDefault="006570E3" w:rsidP="00F56FD0"/>
    <w:p w14:paraId="04412F0A" w14:textId="77777777" w:rsidR="00E72FEC" w:rsidRPr="00F56FD0" w:rsidRDefault="00E72FEC" w:rsidP="00F56FD0"/>
    <w:p w14:paraId="53B63686" w14:textId="77777777" w:rsidR="00E72FEC" w:rsidRPr="00F56FD0" w:rsidRDefault="00E72FEC" w:rsidP="00F56FD0"/>
    <w:p w14:paraId="10568CBF" w14:textId="77777777" w:rsidR="00E72FEC" w:rsidRPr="00F56FD0" w:rsidRDefault="00E72FEC" w:rsidP="00F56FD0"/>
    <w:p w14:paraId="63623B99" w14:textId="77777777" w:rsidR="00E72FEC" w:rsidRPr="00F56FD0" w:rsidRDefault="00E72FEC" w:rsidP="00F56FD0"/>
    <w:p w14:paraId="4A954FF9" w14:textId="77777777" w:rsidR="00E72FEC" w:rsidRPr="00F56FD0" w:rsidRDefault="00E72FEC" w:rsidP="00F56FD0"/>
    <w:p w14:paraId="5D29D2CE" w14:textId="77777777" w:rsidR="00E72FEC" w:rsidRPr="00F56FD0" w:rsidRDefault="00E72FEC" w:rsidP="00F56FD0"/>
    <w:p w14:paraId="28891063" w14:textId="77777777" w:rsidR="00E72FEC" w:rsidRPr="00F56FD0" w:rsidRDefault="00E72FEC" w:rsidP="00F56FD0"/>
    <w:p w14:paraId="2D4680DB" w14:textId="77777777" w:rsidR="00E72FEC" w:rsidRPr="00F56FD0" w:rsidRDefault="00E72FEC" w:rsidP="00F56FD0"/>
    <w:p w14:paraId="04CA11B3" w14:textId="77777777" w:rsidR="00E72FEC" w:rsidRPr="00F56FD0" w:rsidRDefault="00E72FEC" w:rsidP="00F56FD0"/>
    <w:p w14:paraId="5715C616" w14:textId="77777777" w:rsidR="00E72FEC" w:rsidRPr="00F56FD0" w:rsidRDefault="00E72FEC" w:rsidP="00F56FD0"/>
    <w:p w14:paraId="795D0D76" w14:textId="77777777" w:rsidR="00E72FEC" w:rsidRPr="00665197" w:rsidRDefault="00E72FEC" w:rsidP="00665197">
      <w:pPr>
        <w:pStyle w:val="Un-numberedSub-Heading"/>
      </w:pPr>
      <w:r w:rsidRPr="00665197">
        <w:t>Document Version Control</w:t>
      </w:r>
    </w:p>
    <w:tbl>
      <w:tblPr>
        <w:tblW w:w="9810" w:type="dxa"/>
        <w:tblInd w:w="85" w:type="dxa"/>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ook w:val="04A0" w:firstRow="1" w:lastRow="0" w:firstColumn="1" w:lastColumn="0" w:noHBand="0" w:noVBand="1"/>
      </w:tblPr>
      <w:tblGrid>
        <w:gridCol w:w="1350"/>
        <w:gridCol w:w="1350"/>
        <w:gridCol w:w="3360"/>
        <w:gridCol w:w="1950"/>
        <w:gridCol w:w="1800"/>
      </w:tblGrid>
      <w:tr w:rsidR="00CE393F" w:rsidRPr="00450A3F" w14:paraId="16DE0EB9" w14:textId="77777777" w:rsidTr="00F70A43">
        <w:trPr>
          <w:trHeight w:val="294"/>
        </w:trPr>
        <w:tc>
          <w:tcPr>
            <w:tcW w:w="1350" w:type="dxa"/>
          </w:tcPr>
          <w:p w14:paraId="01DA4F0C" w14:textId="77777777" w:rsidR="00CE393F" w:rsidRPr="00450A3F" w:rsidRDefault="00CE393F"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lastRenderedPageBreak/>
              <w:t>Date Issued</w:t>
            </w:r>
          </w:p>
        </w:tc>
        <w:tc>
          <w:tcPr>
            <w:tcW w:w="1350" w:type="dxa"/>
          </w:tcPr>
          <w:p w14:paraId="2F17377B" w14:textId="77777777" w:rsidR="00CE393F" w:rsidRPr="00450A3F" w:rsidRDefault="00CE393F"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t xml:space="preserve">Version </w:t>
            </w:r>
          </w:p>
        </w:tc>
        <w:tc>
          <w:tcPr>
            <w:tcW w:w="3360" w:type="dxa"/>
          </w:tcPr>
          <w:p w14:paraId="28B84566" w14:textId="77777777" w:rsidR="00CE393F" w:rsidRPr="00450A3F" w:rsidRDefault="00CE393F"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t>Description/Remark</w:t>
            </w:r>
          </w:p>
        </w:tc>
        <w:tc>
          <w:tcPr>
            <w:tcW w:w="1950" w:type="dxa"/>
          </w:tcPr>
          <w:p w14:paraId="404B311F" w14:textId="77777777" w:rsidR="00CE393F" w:rsidRPr="00450A3F" w:rsidRDefault="00CE393F" w:rsidP="007B66B0">
            <w:pPr>
              <w:pStyle w:val="TableHeading"/>
              <w:rPr>
                <w:rFonts w:ascii="TKE Type Light" w:hAnsi="TKE Type Light" w:cs="Arial"/>
                <w:color w:val="auto"/>
                <w:sz w:val="20"/>
                <w:szCs w:val="20"/>
              </w:rPr>
            </w:pPr>
            <w:r>
              <w:rPr>
                <w:rFonts w:ascii="TKE Type Light" w:hAnsi="TKE Type Light" w:cs="Arial" w:hint="eastAsia"/>
                <w:color w:val="auto"/>
                <w:sz w:val="20"/>
                <w:szCs w:val="20"/>
                <w:lang w:eastAsia="zh-CN"/>
              </w:rPr>
              <w:t>Attachment</w:t>
            </w:r>
          </w:p>
        </w:tc>
        <w:tc>
          <w:tcPr>
            <w:tcW w:w="1800" w:type="dxa"/>
          </w:tcPr>
          <w:p w14:paraId="1FA84EA7" w14:textId="77777777" w:rsidR="00CE393F" w:rsidRPr="00450A3F" w:rsidRDefault="00CE393F"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t>Author</w:t>
            </w:r>
          </w:p>
        </w:tc>
      </w:tr>
      <w:tr w:rsidR="00CE393F" w:rsidRPr="00450A3F" w14:paraId="7B0EAE8A" w14:textId="77777777" w:rsidTr="00F70A43">
        <w:trPr>
          <w:trHeight w:val="242"/>
        </w:trPr>
        <w:tc>
          <w:tcPr>
            <w:tcW w:w="1350" w:type="dxa"/>
            <w:vAlign w:val="center"/>
          </w:tcPr>
          <w:p w14:paraId="5FE78F92" w14:textId="77777777" w:rsidR="00CE393F" w:rsidRPr="00450A3F" w:rsidRDefault="00CF24E3" w:rsidP="007B66B0">
            <w:pPr>
              <w:spacing w:after="120"/>
              <w:rPr>
                <w:rFonts w:ascii="TKE Type Light" w:eastAsia="Calibri" w:hAnsi="TKE Type Light"/>
                <w:sz w:val="20"/>
                <w:szCs w:val="20"/>
              </w:rPr>
            </w:pPr>
            <w:r>
              <w:rPr>
                <w:rFonts w:ascii="TKE Type Light" w:eastAsia="Calibri" w:hAnsi="TKE Type Light"/>
                <w:sz w:val="20"/>
                <w:szCs w:val="20"/>
              </w:rPr>
              <w:t>2025-08-04</w:t>
            </w:r>
          </w:p>
        </w:tc>
        <w:tc>
          <w:tcPr>
            <w:tcW w:w="1350" w:type="dxa"/>
            <w:vAlign w:val="center"/>
          </w:tcPr>
          <w:p w14:paraId="517BAF00" w14:textId="481B30A3" w:rsidR="00CE393F" w:rsidRPr="00450A3F" w:rsidRDefault="00F70A43" w:rsidP="007B66B0">
            <w:pPr>
              <w:spacing w:after="120"/>
              <w:rPr>
                <w:rFonts w:ascii="TKE Type Light" w:eastAsia="Calibri" w:hAnsi="TKE Type Light"/>
                <w:sz w:val="20"/>
                <w:szCs w:val="20"/>
              </w:rPr>
            </w:pPr>
            <w:r w:rsidRPr="00F70A43">
              <w:rPr>
                <w:rFonts w:ascii="TKE Type Light" w:eastAsia="Calibri" w:hAnsi="TKE Type Light"/>
                <w:sz w:val="20"/>
                <w:szCs w:val="20"/>
              </w:rPr>
              <w:t>1.0-alpha</w:t>
            </w:r>
          </w:p>
        </w:tc>
        <w:tc>
          <w:tcPr>
            <w:tcW w:w="3360" w:type="dxa"/>
            <w:vAlign w:val="center"/>
          </w:tcPr>
          <w:p w14:paraId="10F58079" w14:textId="77777777" w:rsidR="00CE393F" w:rsidRDefault="002C2C4B" w:rsidP="007B66B0">
            <w:pPr>
              <w:spacing w:after="120"/>
              <w:rPr>
                <w:rFonts w:ascii="TKE Type Light" w:eastAsia="Calibri" w:hAnsi="TKE Type Light"/>
                <w:sz w:val="20"/>
                <w:szCs w:val="20"/>
              </w:rPr>
            </w:pPr>
            <w:r>
              <w:rPr>
                <w:rFonts w:ascii="TKE Type Light" w:eastAsia="Calibri" w:hAnsi="TKE Type Light"/>
                <w:sz w:val="20"/>
                <w:szCs w:val="20"/>
              </w:rPr>
              <w:t>Create the document:</w:t>
            </w:r>
          </w:p>
          <w:p w14:paraId="354E63E5" w14:textId="77777777" w:rsidR="002C2C4B" w:rsidRDefault="002C2C4B" w:rsidP="002C2C4B">
            <w:pPr>
              <w:pStyle w:val="a6"/>
              <w:numPr>
                <w:ilvl w:val="0"/>
                <w:numId w:val="8"/>
              </w:numPr>
              <w:spacing w:after="120"/>
              <w:rPr>
                <w:rFonts w:ascii="TKE Type Light" w:eastAsia="Calibri" w:hAnsi="TKE Type Light"/>
                <w:sz w:val="20"/>
                <w:szCs w:val="20"/>
              </w:rPr>
            </w:pPr>
            <w:r>
              <w:rPr>
                <w:rFonts w:ascii="TKE Type Light" w:eastAsia="Calibri" w:hAnsi="TKE Type Light"/>
                <w:sz w:val="20"/>
                <w:szCs w:val="20"/>
              </w:rPr>
              <w:t>Introduce the background of the process</w:t>
            </w:r>
          </w:p>
          <w:p w14:paraId="1B5B1C0A" w14:textId="77777777" w:rsidR="002C2C4B" w:rsidRDefault="002C2C4B" w:rsidP="002C2C4B">
            <w:pPr>
              <w:pStyle w:val="a6"/>
              <w:numPr>
                <w:ilvl w:val="0"/>
                <w:numId w:val="8"/>
              </w:numPr>
              <w:spacing w:after="120"/>
              <w:rPr>
                <w:rFonts w:ascii="TKE Type Light" w:eastAsia="Calibri" w:hAnsi="TKE Type Light"/>
                <w:sz w:val="20"/>
                <w:szCs w:val="20"/>
              </w:rPr>
            </w:pPr>
            <w:r>
              <w:rPr>
                <w:rFonts w:ascii="TKE Type Light" w:eastAsia="Calibri" w:hAnsi="TKE Type Light"/>
                <w:sz w:val="20"/>
                <w:szCs w:val="20"/>
              </w:rPr>
              <w:t>Introduce the benefits of the process</w:t>
            </w:r>
          </w:p>
          <w:p w14:paraId="114F68ED" w14:textId="77777777" w:rsidR="002C2C4B" w:rsidRPr="002C2C4B" w:rsidRDefault="002C2C4B" w:rsidP="002C2C4B">
            <w:pPr>
              <w:pStyle w:val="a6"/>
              <w:numPr>
                <w:ilvl w:val="0"/>
                <w:numId w:val="8"/>
              </w:numPr>
              <w:spacing w:after="120"/>
              <w:rPr>
                <w:rFonts w:ascii="TKE Type Light" w:eastAsia="Calibri" w:hAnsi="TKE Type Light"/>
                <w:sz w:val="20"/>
                <w:szCs w:val="20"/>
              </w:rPr>
            </w:pPr>
            <w:r>
              <w:rPr>
                <w:rFonts w:ascii="TKE Type Light" w:eastAsia="Calibri" w:hAnsi="TKE Type Light"/>
                <w:sz w:val="20"/>
                <w:szCs w:val="20"/>
              </w:rPr>
              <w:t>Introduce automated steps of the process</w:t>
            </w:r>
          </w:p>
        </w:tc>
        <w:tc>
          <w:tcPr>
            <w:tcW w:w="1950" w:type="dxa"/>
          </w:tcPr>
          <w:p w14:paraId="2E7915E7" w14:textId="77777777" w:rsidR="002C2C4B" w:rsidRDefault="002C2C4B" w:rsidP="007B66B0">
            <w:pPr>
              <w:spacing w:after="120"/>
              <w:rPr>
                <w:rFonts w:ascii="TKE Type Light" w:eastAsia="Calibri" w:hAnsi="TKE Type Light"/>
                <w:sz w:val="20"/>
                <w:szCs w:val="20"/>
                <w:lang w:val="en-GB"/>
              </w:rPr>
            </w:pPr>
          </w:p>
          <w:p w14:paraId="764A1588" w14:textId="77777777" w:rsidR="002C2C4B" w:rsidRDefault="002C2C4B" w:rsidP="007B66B0">
            <w:pPr>
              <w:spacing w:after="120"/>
              <w:rPr>
                <w:rFonts w:ascii="TKE Type Light" w:eastAsia="Calibri" w:hAnsi="TKE Type Light"/>
                <w:sz w:val="20"/>
                <w:szCs w:val="20"/>
                <w:lang w:val="en-GB"/>
              </w:rPr>
            </w:pPr>
            <w:r>
              <w:rPr>
                <w:rFonts w:ascii="TKE Type Light" w:eastAsia="Calibri" w:hAnsi="TKE Type Light"/>
                <w:sz w:val="20"/>
                <w:szCs w:val="20"/>
                <w:lang w:val="en-GB"/>
              </w:rPr>
              <w:object w:dxaOrig="1539" w:dyaOrig="997" w14:anchorId="4334D2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1" o:title=""/>
                </v:shape>
                <o:OLEObject Type="Embed" ProgID="Acrobat.Document.DC" ShapeID="_x0000_i1025" DrawAspect="Icon" ObjectID="_1827297862" r:id="rId12"/>
              </w:object>
            </w:r>
          </w:p>
          <w:p w14:paraId="132901B6" w14:textId="77777777" w:rsidR="00CE393F" w:rsidRPr="002C2C4B" w:rsidRDefault="002C2C4B" w:rsidP="007B66B0">
            <w:pPr>
              <w:spacing w:after="120"/>
              <w:rPr>
                <w:rFonts w:ascii="TKE Type Light" w:eastAsia="Calibri" w:hAnsi="TKE Type Light"/>
                <w:sz w:val="20"/>
                <w:szCs w:val="20"/>
                <w:lang w:val="en-GB"/>
              </w:rPr>
            </w:pPr>
            <w:r>
              <w:rPr>
                <w:rFonts w:ascii="TKE Type Light" w:eastAsia="Calibri" w:hAnsi="TKE Type Light"/>
                <w:sz w:val="20"/>
                <w:szCs w:val="20"/>
                <w:lang w:val="en-GB"/>
              </w:rPr>
              <w:object w:dxaOrig="1539" w:dyaOrig="997" w14:anchorId="5C6FD141">
                <v:shape id="_x0000_i1026" type="#_x0000_t75" style="width:77.25pt;height:50.25pt" o:ole="">
                  <v:imagedata r:id="rId13" o:title=""/>
                </v:shape>
                <o:OLEObject Type="Embed" ProgID="Excel.Sheet.12" ShapeID="_x0000_i1026" DrawAspect="Icon" ObjectID="_1827297863" r:id="rId14"/>
              </w:object>
            </w:r>
          </w:p>
        </w:tc>
        <w:tc>
          <w:tcPr>
            <w:tcW w:w="1800" w:type="dxa"/>
            <w:vAlign w:val="center"/>
          </w:tcPr>
          <w:p w14:paraId="27336DF9" w14:textId="77777777" w:rsidR="00CE393F" w:rsidRPr="00450A3F" w:rsidRDefault="002C2C4B" w:rsidP="007B66B0">
            <w:pPr>
              <w:spacing w:after="120"/>
              <w:rPr>
                <w:rFonts w:ascii="TKE Type Light" w:eastAsia="Calibri" w:hAnsi="TKE Type Light"/>
                <w:sz w:val="20"/>
                <w:szCs w:val="20"/>
              </w:rPr>
            </w:pPr>
            <w:r>
              <w:rPr>
                <w:rFonts w:ascii="TKE Type Light" w:eastAsia="Calibri" w:hAnsi="TKE Type Light"/>
                <w:sz w:val="20"/>
                <w:szCs w:val="20"/>
              </w:rPr>
              <w:t>DHC - Fan Xiang</w:t>
            </w:r>
          </w:p>
        </w:tc>
      </w:tr>
      <w:tr w:rsidR="00CE393F" w:rsidRPr="00450A3F" w14:paraId="11E71788" w14:textId="77777777" w:rsidTr="00F70A43">
        <w:trPr>
          <w:trHeight w:val="41"/>
        </w:trPr>
        <w:tc>
          <w:tcPr>
            <w:tcW w:w="1350" w:type="dxa"/>
            <w:vAlign w:val="center"/>
          </w:tcPr>
          <w:p w14:paraId="7D4AD01A" w14:textId="19CC5AB0" w:rsidR="00CE393F" w:rsidRPr="00450A3F" w:rsidDel="00475D24" w:rsidRDefault="0021753F" w:rsidP="007B66B0">
            <w:pPr>
              <w:spacing w:after="120"/>
              <w:rPr>
                <w:rFonts w:ascii="TKE Type Light" w:eastAsia="Calibri" w:hAnsi="TKE Type Light"/>
                <w:sz w:val="20"/>
                <w:szCs w:val="20"/>
              </w:rPr>
            </w:pPr>
            <w:r>
              <w:rPr>
                <w:rFonts w:ascii="TKE Type Light" w:eastAsia="Calibri" w:hAnsi="TKE Type Light"/>
                <w:sz w:val="20"/>
                <w:szCs w:val="20"/>
              </w:rPr>
              <w:t>2025-08-13</w:t>
            </w:r>
          </w:p>
        </w:tc>
        <w:tc>
          <w:tcPr>
            <w:tcW w:w="1350" w:type="dxa"/>
            <w:vAlign w:val="center"/>
          </w:tcPr>
          <w:p w14:paraId="3A1E6BE8" w14:textId="78FA7493" w:rsidR="00CE393F" w:rsidRPr="00450A3F" w:rsidDel="00475D24" w:rsidRDefault="00F70A43" w:rsidP="007B66B0">
            <w:pPr>
              <w:spacing w:after="120"/>
              <w:rPr>
                <w:rFonts w:ascii="TKE Type Light" w:eastAsia="Calibri" w:hAnsi="TKE Type Light"/>
                <w:sz w:val="20"/>
                <w:szCs w:val="20"/>
              </w:rPr>
            </w:pPr>
            <w:r w:rsidRPr="00F70A43">
              <w:rPr>
                <w:rFonts w:ascii="TKE Type Light" w:eastAsia="Calibri" w:hAnsi="TKE Type Light"/>
                <w:sz w:val="20"/>
                <w:szCs w:val="20"/>
              </w:rPr>
              <w:t>1.0-alpha.01</w:t>
            </w:r>
          </w:p>
        </w:tc>
        <w:tc>
          <w:tcPr>
            <w:tcW w:w="3360" w:type="dxa"/>
            <w:vAlign w:val="center"/>
          </w:tcPr>
          <w:p w14:paraId="25E25829" w14:textId="77777777" w:rsidR="00CE393F" w:rsidRDefault="0021753F" w:rsidP="007B66B0">
            <w:pPr>
              <w:spacing w:after="120"/>
              <w:rPr>
                <w:rFonts w:ascii="TKE Type Light" w:eastAsia="Calibri" w:hAnsi="TKE Type Light"/>
                <w:sz w:val="20"/>
                <w:szCs w:val="20"/>
              </w:rPr>
            </w:pPr>
            <w:r>
              <w:rPr>
                <w:rFonts w:ascii="TKE Type Light" w:eastAsia="Calibri" w:hAnsi="TKE Type Light"/>
                <w:sz w:val="20"/>
                <w:szCs w:val="20"/>
              </w:rPr>
              <w:t>Add some business details:</w:t>
            </w:r>
          </w:p>
          <w:p w14:paraId="7450E354" w14:textId="77777777" w:rsidR="0021753F" w:rsidRDefault="0021753F" w:rsidP="0021753F">
            <w:pPr>
              <w:pStyle w:val="a6"/>
              <w:numPr>
                <w:ilvl w:val="0"/>
                <w:numId w:val="26"/>
              </w:numPr>
              <w:spacing w:after="120"/>
              <w:rPr>
                <w:rFonts w:ascii="TKE Type Light" w:eastAsia="Calibri" w:hAnsi="TKE Type Light"/>
                <w:sz w:val="20"/>
                <w:szCs w:val="20"/>
              </w:rPr>
            </w:pPr>
            <w:r>
              <w:rPr>
                <w:rFonts w:ascii="TKE Type Light" w:eastAsia="Calibri" w:hAnsi="TKE Type Light"/>
                <w:sz w:val="20"/>
                <w:szCs w:val="20"/>
              </w:rPr>
              <w:t>Asset tags matching rules</w:t>
            </w:r>
          </w:p>
          <w:p w14:paraId="499EA471" w14:textId="77777777" w:rsidR="0021753F" w:rsidRDefault="0021753F" w:rsidP="0021753F">
            <w:pPr>
              <w:pStyle w:val="a6"/>
              <w:numPr>
                <w:ilvl w:val="0"/>
                <w:numId w:val="26"/>
              </w:numPr>
              <w:spacing w:after="120"/>
              <w:rPr>
                <w:rFonts w:ascii="TKE Type Light" w:eastAsia="Calibri" w:hAnsi="TKE Type Light"/>
                <w:sz w:val="20"/>
                <w:szCs w:val="20"/>
              </w:rPr>
            </w:pPr>
            <w:r>
              <w:rPr>
                <w:rFonts w:ascii="TKE Type Light" w:eastAsia="Calibri" w:hAnsi="TKE Type Light"/>
                <w:sz w:val="20"/>
                <w:szCs w:val="20"/>
              </w:rPr>
              <w:t>Success remind mail format changes</w:t>
            </w:r>
          </w:p>
          <w:p w14:paraId="083D205D" w14:textId="77777777" w:rsidR="0021753F" w:rsidRDefault="0021753F" w:rsidP="0021753F">
            <w:pPr>
              <w:pStyle w:val="a6"/>
              <w:numPr>
                <w:ilvl w:val="0"/>
                <w:numId w:val="26"/>
              </w:numPr>
              <w:spacing w:after="120"/>
              <w:rPr>
                <w:rFonts w:ascii="TKE Type Light" w:eastAsia="Calibri" w:hAnsi="TKE Type Light"/>
                <w:sz w:val="20"/>
                <w:szCs w:val="20"/>
              </w:rPr>
            </w:pPr>
            <w:r>
              <w:rPr>
                <w:rFonts w:ascii="TKE Type Light" w:eastAsia="Calibri" w:hAnsi="TKE Type Light"/>
                <w:sz w:val="20"/>
                <w:szCs w:val="20"/>
              </w:rPr>
              <w:t>Set source data file storage link (SharePoint)</w:t>
            </w:r>
          </w:p>
          <w:p w14:paraId="3C1E83DD" w14:textId="2848E0F8" w:rsidR="0021753F" w:rsidRPr="0021753F" w:rsidDel="00475D24" w:rsidRDefault="0021753F" w:rsidP="0021753F">
            <w:pPr>
              <w:pStyle w:val="a6"/>
              <w:numPr>
                <w:ilvl w:val="0"/>
                <w:numId w:val="26"/>
              </w:numPr>
              <w:spacing w:after="120"/>
              <w:rPr>
                <w:rFonts w:ascii="TKE Type Light" w:eastAsia="Calibri" w:hAnsi="TKE Type Light"/>
                <w:sz w:val="20"/>
                <w:szCs w:val="20"/>
              </w:rPr>
            </w:pPr>
            <w:r>
              <w:rPr>
                <w:rFonts w:ascii="TKE Type Light" w:eastAsia="Calibri" w:hAnsi="TKE Type Light"/>
                <w:sz w:val="20"/>
                <w:szCs w:val="20"/>
              </w:rPr>
              <w:t>Set key users’ mail group</w:t>
            </w:r>
          </w:p>
        </w:tc>
        <w:tc>
          <w:tcPr>
            <w:tcW w:w="1950" w:type="dxa"/>
          </w:tcPr>
          <w:p w14:paraId="79B5944B" w14:textId="77777777" w:rsidR="00CE393F" w:rsidRPr="00450A3F" w:rsidDel="00475D24" w:rsidRDefault="00CE393F" w:rsidP="007B66B0">
            <w:pPr>
              <w:spacing w:after="120"/>
              <w:rPr>
                <w:rFonts w:ascii="TKE Type Light" w:eastAsia="Calibri" w:hAnsi="TKE Type Light"/>
                <w:sz w:val="20"/>
                <w:szCs w:val="20"/>
              </w:rPr>
            </w:pPr>
          </w:p>
        </w:tc>
        <w:tc>
          <w:tcPr>
            <w:tcW w:w="1800" w:type="dxa"/>
            <w:vAlign w:val="center"/>
          </w:tcPr>
          <w:p w14:paraId="4606E760" w14:textId="0AA8C594" w:rsidR="00CE393F" w:rsidRPr="00450A3F" w:rsidDel="00475D24" w:rsidRDefault="00B140ED" w:rsidP="007B66B0">
            <w:pPr>
              <w:spacing w:after="120"/>
              <w:rPr>
                <w:rFonts w:ascii="TKE Type Light" w:eastAsia="Calibri" w:hAnsi="TKE Type Light"/>
                <w:sz w:val="20"/>
                <w:szCs w:val="20"/>
              </w:rPr>
            </w:pPr>
            <w:r>
              <w:rPr>
                <w:rFonts w:ascii="TKE Type Light" w:eastAsia="Calibri" w:hAnsi="TKE Type Light"/>
                <w:sz w:val="20"/>
                <w:szCs w:val="20"/>
              </w:rPr>
              <w:t>DHC - Fan Xiang</w:t>
            </w:r>
          </w:p>
        </w:tc>
      </w:tr>
      <w:tr w:rsidR="0021753F" w:rsidRPr="00450A3F" w14:paraId="78A3B79C" w14:textId="77777777" w:rsidTr="00F70A43">
        <w:trPr>
          <w:trHeight w:val="41"/>
        </w:trPr>
        <w:tc>
          <w:tcPr>
            <w:tcW w:w="1350" w:type="dxa"/>
            <w:vAlign w:val="center"/>
          </w:tcPr>
          <w:p w14:paraId="5A1945FC" w14:textId="6C2FBA0A" w:rsidR="0021753F" w:rsidRPr="00450A3F" w:rsidDel="00475D24" w:rsidRDefault="005F4C56" w:rsidP="007B66B0">
            <w:pPr>
              <w:spacing w:after="120"/>
              <w:rPr>
                <w:rFonts w:ascii="TKE Type Light" w:eastAsia="Calibri" w:hAnsi="TKE Type Light"/>
                <w:sz w:val="20"/>
                <w:szCs w:val="20"/>
              </w:rPr>
            </w:pPr>
            <w:r>
              <w:rPr>
                <w:rFonts w:ascii="TKE Type Light" w:eastAsia="Calibri" w:hAnsi="TKE Type Light"/>
                <w:sz w:val="20"/>
                <w:szCs w:val="20"/>
              </w:rPr>
              <w:t>2025-10-28</w:t>
            </w:r>
          </w:p>
        </w:tc>
        <w:tc>
          <w:tcPr>
            <w:tcW w:w="1350" w:type="dxa"/>
            <w:vAlign w:val="center"/>
          </w:tcPr>
          <w:p w14:paraId="169EB37C" w14:textId="4767435C" w:rsidR="0021753F" w:rsidRPr="00450A3F" w:rsidDel="00475D24" w:rsidRDefault="00F70A43" w:rsidP="007B66B0">
            <w:pPr>
              <w:spacing w:after="120"/>
              <w:rPr>
                <w:rFonts w:ascii="TKE Type Light" w:eastAsia="Calibri" w:hAnsi="TKE Type Light"/>
                <w:sz w:val="20"/>
                <w:szCs w:val="20"/>
              </w:rPr>
            </w:pPr>
            <w:r w:rsidRPr="00F70A43">
              <w:rPr>
                <w:rFonts w:ascii="TKE Type Light" w:eastAsiaTheme="minorEastAsia" w:hAnsi="TKE Type Light"/>
                <w:sz w:val="20"/>
                <w:szCs w:val="20"/>
                <w:lang w:eastAsia="zh-CN"/>
              </w:rPr>
              <w:t>1.0-alpha.0</w:t>
            </w:r>
            <w:r>
              <w:rPr>
                <w:rFonts w:ascii="TKE Type Light" w:eastAsiaTheme="minorEastAsia" w:hAnsi="TKE Type Light" w:hint="eastAsia"/>
                <w:sz w:val="20"/>
                <w:szCs w:val="20"/>
                <w:lang w:eastAsia="zh-CN"/>
              </w:rPr>
              <w:t>2</w:t>
            </w:r>
          </w:p>
        </w:tc>
        <w:tc>
          <w:tcPr>
            <w:tcW w:w="3360" w:type="dxa"/>
            <w:vAlign w:val="center"/>
          </w:tcPr>
          <w:p w14:paraId="765A5ED3" w14:textId="77777777" w:rsidR="0021753F" w:rsidRDefault="00607C97" w:rsidP="007B66B0">
            <w:pPr>
              <w:spacing w:after="120"/>
              <w:rPr>
                <w:rFonts w:ascii="TKE Type Light" w:eastAsiaTheme="minorEastAsia" w:hAnsi="TKE Type Light"/>
                <w:sz w:val="20"/>
                <w:szCs w:val="20"/>
                <w:lang w:eastAsia="zh-CN"/>
              </w:rPr>
            </w:pPr>
            <w:r w:rsidRPr="00607C97">
              <w:rPr>
                <w:rFonts w:ascii="TKE Type Light" w:eastAsiaTheme="minorEastAsia" w:hAnsi="TKE Type Light"/>
                <w:sz w:val="20"/>
                <w:szCs w:val="20"/>
                <w:lang w:eastAsia="zh-CN"/>
              </w:rPr>
              <w:t>Integrate and expand functionality</w:t>
            </w:r>
            <w:r>
              <w:rPr>
                <w:rFonts w:ascii="TKE Type Light" w:eastAsiaTheme="minorEastAsia" w:hAnsi="TKE Type Light"/>
                <w:sz w:val="20"/>
                <w:szCs w:val="20"/>
                <w:lang w:eastAsia="zh-CN"/>
              </w:rPr>
              <w:t>:</w:t>
            </w:r>
          </w:p>
          <w:p w14:paraId="44A18A58" w14:textId="77777777" w:rsidR="00607C97" w:rsidRDefault="0080764D" w:rsidP="00607C97">
            <w:pPr>
              <w:pStyle w:val="a6"/>
              <w:numPr>
                <w:ilvl w:val="0"/>
                <w:numId w:val="27"/>
              </w:numPr>
              <w:spacing w:after="120"/>
              <w:rPr>
                <w:rFonts w:ascii="TKE Type Light" w:eastAsiaTheme="minorEastAsia" w:hAnsi="TKE Type Light"/>
                <w:sz w:val="20"/>
                <w:szCs w:val="20"/>
                <w:lang w:eastAsia="zh-CN"/>
              </w:rPr>
            </w:pPr>
            <w:r>
              <w:rPr>
                <w:rFonts w:ascii="TKE Type Light" w:eastAsiaTheme="minorEastAsia" w:hAnsi="TKE Type Light"/>
                <w:sz w:val="20"/>
                <w:szCs w:val="20"/>
                <w:lang w:eastAsia="zh-CN"/>
              </w:rPr>
              <w:t>Get source data from City FM Customer Portal</w:t>
            </w:r>
          </w:p>
          <w:p w14:paraId="3C9F52BF" w14:textId="77777777" w:rsidR="005757DA" w:rsidRDefault="001E244C" w:rsidP="00607C97">
            <w:pPr>
              <w:pStyle w:val="a6"/>
              <w:numPr>
                <w:ilvl w:val="0"/>
                <w:numId w:val="27"/>
              </w:numPr>
              <w:spacing w:after="120"/>
              <w:rPr>
                <w:rFonts w:ascii="TKE Type Light" w:eastAsiaTheme="minorEastAsia" w:hAnsi="TKE Type Light"/>
                <w:sz w:val="20"/>
                <w:szCs w:val="20"/>
                <w:lang w:eastAsia="zh-CN"/>
              </w:rPr>
            </w:pPr>
            <w:r>
              <w:rPr>
                <w:rFonts w:ascii="TKE Type Light" w:eastAsiaTheme="minorEastAsia" w:hAnsi="TKE Type Light"/>
                <w:sz w:val="20"/>
                <w:szCs w:val="20"/>
                <w:lang w:eastAsia="zh-CN"/>
              </w:rPr>
              <w:t>Navigate to corresponding docket details page in VIEW platform</w:t>
            </w:r>
          </w:p>
          <w:p w14:paraId="68B246B3" w14:textId="7A5FBEF0" w:rsidR="001E7C74" w:rsidRDefault="00A85F27" w:rsidP="00607C97">
            <w:pPr>
              <w:pStyle w:val="a6"/>
              <w:numPr>
                <w:ilvl w:val="0"/>
                <w:numId w:val="27"/>
              </w:numPr>
              <w:spacing w:after="120"/>
              <w:rPr>
                <w:rFonts w:ascii="TKE Type Light" w:eastAsiaTheme="minorEastAsia" w:hAnsi="TKE Type Light"/>
                <w:sz w:val="20"/>
                <w:szCs w:val="20"/>
                <w:lang w:eastAsia="zh-CN"/>
              </w:rPr>
            </w:pPr>
            <w:r>
              <w:rPr>
                <w:rFonts w:ascii="TKE Type Light" w:eastAsiaTheme="minorEastAsia" w:hAnsi="TKE Type Light"/>
                <w:sz w:val="20"/>
                <w:szCs w:val="20"/>
                <w:lang w:eastAsia="zh-CN"/>
              </w:rPr>
              <w:t>Check the docket whether complete</w:t>
            </w:r>
            <w:r w:rsidR="00D035CE">
              <w:rPr>
                <w:rFonts w:ascii="TKE Type Light" w:eastAsiaTheme="minorEastAsia" w:hAnsi="TKE Type Light"/>
                <w:sz w:val="20"/>
                <w:szCs w:val="20"/>
                <w:lang w:eastAsia="zh-CN"/>
              </w:rPr>
              <w:t xml:space="preserve"> or not</w:t>
            </w:r>
          </w:p>
          <w:p w14:paraId="4A45B1F9" w14:textId="77777777" w:rsidR="00D035CE" w:rsidRDefault="00412E0A" w:rsidP="00607C97">
            <w:pPr>
              <w:pStyle w:val="a6"/>
              <w:numPr>
                <w:ilvl w:val="0"/>
                <w:numId w:val="27"/>
              </w:numPr>
              <w:spacing w:after="120"/>
              <w:rPr>
                <w:rFonts w:ascii="TKE Type Light" w:eastAsiaTheme="minorEastAsia" w:hAnsi="TKE Type Light"/>
                <w:sz w:val="20"/>
                <w:szCs w:val="20"/>
                <w:lang w:eastAsia="zh-CN"/>
              </w:rPr>
            </w:pPr>
            <w:r>
              <w:rPr>
                <w:rFonts w:ascii="TKE Type Light" w:eastAsiaTheme="minorEastAsia" w:hAnsi="TKE Type Light"/>
                <w:sz w:val="20"/>
                <w:szCs w:val="20"/>
                <w:lang w:eastAsia="zh-CN"/>
              </w:rPr>
              <w:t>Download docket document from view</w:t>
            </w:r>
          </w:p>
          <w:p w14:paraId="6CFF9422" w14:textId="77777777" w:rsidR="00216DF0" w:rsidRDefault="005422F2" w:rsidP="00607C97">
            <w:pPr>
              <w:pStyle w:val="a6"/>
              <w:numPr>
                <w:ilvl w:val="0"/>
                <w:numId w:val="27"/>
              </w:numPr>
              <w:spacing w:after="120"/>
              <w:rPr>
                <w:rFonts w:ascii="TKE Type Light" w:eastAsiaTheme="minorEastAsia" w:hAnsi="TKE Type Light"/>
                <w:sz w:val="20"/>
                <w:szCs w:val="20"/>
                <w:lang w:eastAsia="zh-CN"/>
              </w:rPr>
            </w:pPr>
            <w:r>
              <w:rPr>
                <w:rFonts w:ascii="TKE Type Light" w:eastAsiaTheme="minorEastAsia" w:hAnsi="TKE Type Light"/>
                <w:sz w:val="20"/>
                <w:szCs w:val="20"/>
                <w:lang w:eastAsia="zh-CN"/>
              </w:rPr>
              <w:t>Get key information from docket document</w:t>
            </w:r>
          </w:p>
          <w:p w14:paraId="615854D7" w14:textId="56101BBB" w:rsidR="005422F2" w:rsidRPr="00607C97" w:rsidDel="00475D24" w:rsidRDefault="00EC259A" w:rsidP="00607C97">
            <w:pPr>
              <w:pStyle w:val="a6"/>
              <w:numPr>
                <w:ilvl w:val="0"/>
                <w:numId w:val="27"/>
              </w:numPr>
              <w:spacing w:after="120"/>
              <w:rPr>
                <w:rFonts w:ascii="TKE Type Light" w:eastAsiaTheme="minorEastAsia" w:hAnsi="TKE Type Light"/>
                <w:sz w:val="20"/>
                <w:szCs w:val="20"/>
                <w:lang w:eastAsia="zh-CN"/>
              </w:rPr>
            </w:pPr>
            <w:r>
              <w:rPr>
                <w:rFonts w:ascii="TKE Type Light" w:eastAsiaTheme="minorEastAsia" w:hAnsi="TKE Type Light"/>
                <w:sz w:val="20"/>
                <w:szCs w:val="20"/>
                <w:lang w:eastAsia="zh-CN"/>
              </w:rPr>
              <w:t>Maintains related information to work order</w:t>
            </w:r>
          </w:p>
        </w:tc>
        <w:tc>
          <w:tcPr>
            <w:tcW w:w="1950" w:type="dxa"/>
          </w:tcPr>
          <w:p w14:paraId="14BBB02C" w14:textId="77777777" w:rsidR="0021753F" w:rsidRPr="00450A3F" w:rsidDel="00475D24" w:rsidRDefault="0021753F" w:rsidP="007B66B0">
            <w:pPr>
              <w:spacing w:after="120"/>
              <w:rPr>
                <w:rFonts w:ascii="TKE Type Light" w:eastAsia="Calibri" w:hAnsi="TKE Type Light"/>
                <w:sz w:val="20"/>
                <w:szCs w:val="20"/>
              </w:rPr>
            </w:pPr>
          </w:p>
        </w:tc>
        <w:tc>
          <w:tcPr>
            <w:tcW w:w="1800" w:type="dxa"/>
            <w:vAlign w:val="center"/>
          </w:tcPr>
          <w:p w14:paraId="7F624951" w14:textId="5F1E506D" w:rsidR="0021753F" w:rsidRPr="00450A3F" w:rsidDel="00475D24" w:rsidRDefault="00BC2837" w:rsidP="007B66B0">
            <w:pPr>
              <w:spacing w:after="120"/>
              <w:rPr>
                <w:rFonts w:ascii="TKE Type Light" w:eastAsia="Calibri" w:hAnsi="TKE Type Light"/>
                <w:sz w:val="20"/>
                <w:szCs w:val="20"/>
              </w:rPr>
            </w:pPr>
            <w:r>
              <w:rPr>
                <w:rFonts w:ascii="TKE Type Light" w:eastAsia="Calibri" w:hAnsi="TKE Type Light"/>
                <w:sz w:val="20"/>
                <w:szCs w:val="20"/>
              </w:rPr>
              <w:t>DHC - Fan Xiang</w:t>
            </w:r>
          </w:p>
        </w:tc>
      </w:tr>
      <w:tr w:rsidR="00BE7A18" w:rsidRPr="00450A3F" w14:paraId="636A9695" w14:textId="77777777" w:rsidTr="00F70A43">
        <w:trPr>
          <w:trHeight w:val="41"/>
        </w:trPr>
        <w:tc>
          <w:tcPr>
            <w:tcW w:w="1350" w:type="dxa"/>
            <w:vAlign w:val="center"/>
          </w:tcPr>
          <w:p w14:paraId="3FA0442B" w14:textId="538F1CC9" w:rsidR="00BE7A18" w:rsidRPr="00BE7A18" w:rsidRDefault="00BE7A18" w:rsidP="007B66B0">
            <w:pPr>
              <w:spacing w:after="120"/>
              <w:rPr>
                <w:rFonts w:ascii="TKE Type Light" w:eastAsiaTheme="minorEastAsia" w:hAnsi="TKE Type Light"/>
                <w:sz w:val="20"/>
                <w:szCs w:val="20"/>
                <w:lang w:eastAsia="zh-CN"/>
              </w:rPr>
            </w:pPr>
            <w:r>
              <w:rPr>
                <w:rFonts w:ascii="TKE Type Light" w:eastAsiaTheme="minorEastAsia" w:hAnsi="TKE Type Light" w:hint="eastAsia"/>
                <w:sz w:val="20"/>
                <w:szCs w:val="20"/>
                <w:lang w:eastAsia="zh-CN"/>
              </w:rPr>
              <w:t>2025-11-25</w:t>
            </w:r>
          </w:p>
        </w:tc>
        <w:tc>
          <w:tcPr>
            <w:tcW w:w="1350" w:type="dxa"/>
            <w:vAlign w:val="center"/>
          </w:tcPr>
          <w:p w14:paraId="0263EDA2" w14:textId="54181A8F" w:rsidR="00BE7A18" w:rsidRPr="00BE7A18" w:rsidRDefault="00F70A43" w:rsidP="007B66B0">
            <w:pPr>
              <w:spacing w:after="120"/>
              <w:rPr>
                <w:rFonts w:ascii="TKE Type Light" w:eastAsiaTheme="minorEastAsia" w:hAnsi="TKE Type Light"/>
                <w:sz w:val="20"/>
                <w:szCs w:val="20"/>
                <w:lang w:eastAsia="zh-CN"/>
              </w:rPr>
            </w:pPr>
            <w:r>
              <w:rPr>
                <w:rFonts w:ascii="TKE Type Light" w:eastAsiaTheme="minorEastAsia" w:hAnsi="TKE Type Light" w:hint="eastAsia"/>
                <w:sz w:val="20"/>
                <w:szCs w:val="20"/>
                <w:lang w:eastAsia="zh-CN"/>
              </w:rPr>
              <w:t>1.0</w:t>
            </w:r>
          </w:p>
        </w:tc>
        <w:tc>
          <w:tcPr>
            <w:tcW w:w="3360" w:type="dxa"/>
            <w:vAlign w:val="center"/>
          </w:tcPr>
          <w:p w14:paraId="31869FDF" w14:textId="77777777" w:rsidR="00BE7A18" w:rsidRDefault="00BE7A18" w:rsidP="007B66B0">
            <w:pPr>
              <w:spacing w:after="120"/>
              <w:rPr>
                <w:rFonts w:ascii="TKE Type Light" w:eastAsiaTheme="minorEastAsia" w:hAnsi="TKE Type Light"/>
                <w:sz w:val="20"/>
                <w:szCs w:val="20"/>
                <w:lang w:eastAsia="zh-CN"/>
              </w:rPr>
            </w:pPr>
            <w:r>
              <w:rPr>
                <w:rFonts w:ascii="TKE Type Light" w:eastAsiaTheme="minorEastAsia" w:hAnsi="TKE Type Light" w:hint="eastAsia"/>
                <w:sz w:val="20"/>
                <w:szCs w:val="20"/>
                <w:lang w:eastAsia="zh-CN"/>
              </w:rPr>
              <w:t>Add some business details:</w:t>
            </w:r>
          </w:p>
          <w:p w14:paraId="68DDEE5F" w14:textId="77777777" w:rsidR="00BE7A18" w:rsidRDefault="00BE7A18" w:rsidP="00BE7A18">
            <w:pPr>
              <w:pStyle w:val="a6"/>
              <w:numPr>
                <w:ilvl w:val="0"/>
                <w:numId w:val="34"/>
              </w:numPr>
              <w:spacing w:after="120"/>
              <w:rPr>
                <w:rFonts w:ascii="TKE Type Light" w:eastAsiaTheme="minorEastAsia" w:hAnsi="TKE Type Light"/>
                <w:sz w:val="20"/>
                <w:szCs w:val="20"/>
                <w:lang w:eastAsia="zh-CN"/>
              </w:rPr>
            </w:pPr>
            <w:r>
              <w:rPr>
                <w:rFonts w:ascii="TKE Type Light" w:eastAsiaTheme="minorEastAsia" w:hAnsi="TKE Type Light" w:hint="eastAsia"/>
                <w:sz w:val="20"/>
                <w:szCs w:val="20"/>
                <w:lang w:eastAsia="zh-CN"/>
              </w:rPr>
              <w:t>Update trigger times and time</w:t>
            </w:r>
          </w:p>
          <w:p w14:paraId="5F437BF7" w14:textId="2D3502F0" w:rsidR="00BE7A18" w:rsidRDefault="00096DCD" w:rsidP="00BE7A18">
            <w:pPr>
              <w:pStyle w:val="a6"/>
              <w:numPr>
                <w:ilvl w:val="0"/>
                <w:numId w:val="34"/>
              </w:numPr>
              <w:spacing w:after="120"/>
              <w:rPr>
                <w:rFonts w:ascii="TKE Type Light" w:eastAsiaTheme="minorEastAsia" w:hAnsi="TKE Type Light"/>
                <w:sz w:val="20"/>
                <w:szCs w:val="20"/>
                <w:lang w:eastAsia="zh-CN"/>
              </w:rPr>
            </w:pPr>
            <w:r>
              <w:rPr>
                <w:rFonts w:ascii="TKE Type Light" w:eastAsiaTheme="minorEastAsia" w:hAnsi="TKE Type Light"/>
                <w:sz w:val="20"/>
                <w:szCs w:val="20"/>
                <w:lang w:eastAsia="zh-CN"/>
              </w:rPr>
              <w:t>W</w:t>
            </w:r>
            <w:r>
              <w:rPr>
                <w:rFonts w:ascii="TKE Type Light" w:eastAsiaTheme="minorEastAsia" w:hAnsi="TKE Type Light" w:hint="eastAsia"/>
                <w:sz w:val="20"/>
                <w:szCs w:val="20"/>
                <w:lang w:eastAsia="zh-CN"/>
              </w:rPr>
              <w:t xml:space="preserve">ay to check statuses </w:t>
            </w:r>
            <w:r>
              <w:rPr>
                <w:rFonts w:ascii="TKE Type Light" w:eastAsiaTheme="minorEastAsia" w:hAnsi="TKE Type Light"/>
                <w:sz w:val="20"/>
                <w:szCs w:val="20"/>
                <w:lang w:eastAsia="zh-CN"/>
              </w:rPr>
              <w:t>‘</w:t>
            </w:r>
            <w:r>
              <w:rPr>
                <w:rFonts w:ascii="TKE Type Light" w:eastAsiaTheme="minorEastAsia" w:hAnsi="TKE Type Light" w:hint="eastAsia"/>
                <w:sz w:val="20"/>
                <w:szCs w:val="20"/>
                <w:lang w:eastAsia="zh-CN"/>
              </w:rPr>
              <w:t>I</w:t>
            </w:r>
            <w:r>
              <w:rPr>
                <w:rFonts w:ascii="TKE Type Light" w:eastAsiaTheme="minorEastAsia" w:hAnsi="TKE Type Light"/>
                <w:sz w:val="20"/>
                <w:szCs w:val="20"/>
                <w:lang w:eastAsia="zh-CN"/>
              </w:rPr>
              <w:t>’</w:t>
            </w:r>
            <w:r>
              <w:rPr>
                <w:rFonts w:ascii="TKE Type Light" w:eastAsiaTheme="minorEastAsia" w:hAnsi="TKE Type Light" w:hint="eastAsia"/>
                <w:sz w:val="20"/>
                <w:szCs w:val="20"/>
                <w:lang w:eastAsia="zh-CN"/>
              </w:rPr>
              <w:t>m Complete</w:t>
            </w:r>
            <w:r>
              <w:rPr>
                <w:rFonts w:ascii="TKE Type Light" w:eastAsiaTheme="minorEastAsia" w:hAnsi="TKE Type Light"/>
                <w:sz w:val="20"/>
                <w:szCs w:val="20"/>
                <w:lang w:eastAsia="zh-CN"/>
              </w:rPr>
              <w:t>’</w:t>
            </w:r>
            <w:r>
              <w:rPr>
                <w:rFonts w:ascii="TKE Type Light" w:eastAsiaTheme="minorEastAsia" w:hAnsi="TKE Type Light" w:hint="eastAsia"/>
                <w:sz w:val="20"/>
                <w:szCs w:val="20"/>
                <w:lang w:eastAsia="zh-CN"/>
              </w:rPr>
              <w:t xml:space="preserve">, </w:t>
            </w:r>
            <w:r>
              <w:rPr>
                <w:rFonts w:ascii="TKE Type Light" w:eastAsiaTheme="minorEastAsia" w:hAnsi="TKE Type Light"/>
                <w:sz w:val="20"/>
                <w:szCs w:val="20"/>
                <w:lang w:eastAsia="zh-CN"/>
              </w:rPr>
              <w:t>‘</w:t>
            </w:r>
            <w:r>
              <w:rPr>
                <w:rFonts w:ascii="TKE Type Light" w:eastAsiaTheme="minorEastAsia" w:hAnsi="TKE Type Light" w:hint="eastAsia"/>
                <w:sz w:val="20"/>
                <w:szCs w:val="20"/>
                <w:lang w:eastAsia="zh-CN"/>
              </w:rPr>
              <w:t>Returning</w:t>
            </w:r>
            <w:r>
              <w:rPr>
                <w:rFonts w:ascii="TKE Type Light" w:eastAsiaTheme="minorEastAsia" w:hAnsi="TKE Type Light"/>
                <w:sz w:val="20"/>
                <w:szCs w:val="20"/>
                <w:lang w:eastAsia="zh-CN"/>
              </w:rPr>
              <w:t>’</w:t>
            </w:r>
            <w:r>
              <w:rPr>
                <w:rFonts w:ascii="TKE Type Light" w:eastAsiaTheme="minorEastAsia" w:hAnsi="TKE Type Light" w:hint="eastAsia"/>
                <w:sz w:val="20"/>
                <w:szCs w:val="20"/>
                <w:lang w:eastAsia="zh-CN"/>
              </w:rPr>
              <w:t xml:space="preserve">, </w:t>
            </w:r>
            <w:r>
              <w:rPr>
                <w:rFonts w:ascii="TKE Type Light" w:eastAsiaTheme="minorEastAsia" w:hAnsi="TKE Type Light"/>
                <w:sz w:val="20"/>
                <w:szCs w:val="20"/>
                <w:lang w:eastAsia="zh-CN"/>
              </w:rPr>
              <w:t>‘</w:t>
            </w:r>
            <w:r>
              <w:rPr>
                <w:rFonts w:ascii="TKE Type Light" w:eastAsiaTheme="minorEastAsia" w:hAnsi="TKE Type Light" w:hint="eastAsia"/>
                <w:sz w:val="20"/>
                <w:szCs w:val="20"/>
                <w:lang w:eastAsia="zh-CN"/>
              </w:rPr>
              <w:t>Awaiting Parts</w:t>
            </w:r>
            <w:r>
              <w:rPr>
                <w:rFonts w:ascii="TKE Type Light" w:eastAsiaTheme="minorEastAsia" w:hAnsi="TKE Type Light"/>
                <w:sz w:val="20"/>
                <w:szCs w:val="20"/>
                <w:lang w:eastAsia="zh-CN"/>
              </w:rPr>
              <w:t>’</w:t>
            </w:r>
            <w:r>
              <w:rPr>
                <w:rFonts w:ascii="TKE Type Light" w:eastAsiaTheme="minorEastAsia" w:hAnsi="TKE Type Light" w:hint="eastAsia"/>
                <w:sz w:val="20"/>
                <w:szCs w:val="20"/>
                <w:lang w:eastAsia="zh-CN"/>
              </w:rPr>
              <w:t>.</w:t>
            </w:r>
          </w:p>
          <w:p w14:paraId="4A6424C1" w14:textId="0C66B2CA" w:rsidR="00096DCD" w:rsidRDefault="00096DCD" w:rsidP="00BE7A18">
            <w:pPr>
              <w:pStyle w:val="a6"/>
              <w:numPr>
                <w:ilvl w:val="0"/>
                <w:numId w:val="34"/>
              </w:numPr>
              <w:spacing w:after="120"/>
              <w:rPr>
                <w:rFonts w:ascii="TKE Type Light" w:eastAsiaTheme="minorEastAsia" w:hAnsi="TKE Type Light"/>
                <w:sz w:val="20"/>
                <w:szCs w:val="20"/>
                <w:lang w:eastAsia="zh-CN"/>
              </w:rPr>
            </w:pPr>
            <w:r>
              <w:rPr>
                <w:rFonts w:ascii="TKE Type Light" w:eastAsiaTheme="minorEastAsia" w:hAnsi="TKE Type Light" w:hint="eastAsia"/>
                <w:sz w:val="20"/>
                <w:szCs w:val="20"/>
                <w:lang w:eastAsia="zh-CN"/>
              </w:rPr>
              <w:t>Way to check the specific asset tag</w:t>
            </w:r>
          </w:p>
          <w:p w14:paraId="4EA00251" w14:textId="45304D17" w:rsidR="00096DCD" w:rsidRPr="00BE7A18" w:rsidRDefault="00096DCD" w:rsidP="00BE7A18">
            <w:pPr>
              <w:pStyle w:val="a6"/>
              <w:numPr>
                <w:ilvl w:val="0"/>
                <w:numId w:val="34"/>
              </w:numPr>
              <w:spacing w:after="120"/>
              <w:rPr>
                <w:rFonts w:ascii="TKE Type Light" w:eastAsiaTheme="minorEastAsia" w:hAnsi="TKE Type Light"/>
                <w:sz w:val="20"/>
                <w:szCs w:val="20"/>
                <w:lang w:eastAsia="zh-CN"/>
              </w:rPr>
            </w:pPr>
            <w:r>
              <w:rPr>
                <w:rFonts w:ascii="TKE Type Light" w:eastAsiaTheme="minorEastAsia" w:hAnsi="TKE Type Light"/>
                <w:sz w:val="20"/>
                <w:szCs w:val="20"/>
                <w:lang w:eastAsia="zh-CN"/>
              </w:rPr>
              <w:t>A</w:t>
            </w:r>
            <w:r>
              <w:rPr>
                <w:rFonts w:ascii="TKE Type Light" w:eastAsiaTheme="minorEastAsia" w:hAnsi="TKE Type Light" w:hint="eastAsia"/>
                <w:sz w:val="20"/>
                <w:szCs w:val="20"/>
                <w:lang w:eastAsia="zh-CN"/>
              </w:rPr>
              <w:t>dd Key user list</w:t>
            </w:r>
          </w:p>
        </w:tc>
        <w:tc>
          <w:tcPr>
            <w:tcW w:w="1950" w:type="dxa"/>
          </w:tcPr>
          <w:p w14:paraId="6B85CC8B" w14:textId="0A0822D5" w:rsidR="00BE7A18" w:rsidRPr="00450A3F" w:rsidDel="00475D24" w:rsidRDefault="00F70A43" w:rsidP="007B66B0">
            <w:pPr>
              <w:spacing w:after="120"/>
              <w:rPr>
                <w:rFonts w:ascii="TKE Type Light" w:eastAsia="Calibri" w:hAnsi="TKE Type Light"/>
                <w:sz w:val="20"/>
                <w:szCs w:val="20"/>
              </w:rPr>
            </w:pPr>
            <w:r>
              <w:rPr>
                <w:rFonts w:ascii="TKE Type Light" w:eastAsia="Calibri" w:hAnsi="TKE Type Light"/>
                <w:sz w:val="20"/>
                <w:szCs w:val="20"/>
              </w:rPr>
              <w:object w:dxaOrig="1508" w:dyaOrig="1045" w14:anchorId="752D0E48">
                <v:shape id="_x0000_i1027" type="#_x0000_t75" style="width:75.75pt;height:52.5pt" o:ole="">
                  <v:imagedata r:id="rId15" o:title=""/>
                </v:shape>
                <o:OLEObject Type="Embed" ProgID="Excel.Sheet.12" ShapeID="_x0000_i1027" DrawAspect="Icon" ObjectID="_1827297864" r:id="rId16"/>
              </w:object>
            </w:r>
          </w:p>
        </w:tc>
        <w:tc>
          <w:tcPr>
            <w:tcW w:w="1800" w:type="dxa"/>
            <w:vAlign w:val="center"/>
          </w:tcPr>
          <w:p w14:paraId="0704EFA7" w14:textId="4FEA2DF4" w:rsidR="00BE7A18" w:rsidRPr="00096DCD" w:rsidRDefault="00096DCD" w:rsidP="007B66B0">
            <w:pPr>
              <w:spacing w:after="120"/>
              <w:rPr>
                <w:rFonts w:ascii="TKE Type Light" w:eastAsiaTheme="minorEastAsia" w:hAnsi="TKE Type Light"/>
                <w:sz w:val="20"/>
                <w:szCs w:val="20"/>
                <w:lang w:eastAsia="zh-CN"/>
              </w:rPr>
            </w:pPr>
            <w:r>
              <w:rPr>
                <w:rFonts w:ascii="TKE Type Light" w:eastAsiaTheme="minorEastAsia" w:hAnsi="TKE Type Light" w:hint="eastAsia"/>
                <w:sz w:val="20"/>
                <w:szCs w:val="20"/>
                <w:lang w:eastAsia="zh-CN"/>
              </w:rPr>
              <w:t>RT- Meng Dana</w:t>
            </w:r>
          </w:p>
        </w:tc>
      </w:tr>
    </w:tbl>
    <w:p w14:paraId="697E8516" w14:textId="77777777" w:rsidR="00E72FEC" w:rsidRPr="00C46714" w:rsidRDefault="00E72FEC" w:rsidP="0022051A">
      <w:pPr>
        <w:rPr>
          <w:rFonts w:ascii="TKE Type Light" w:hAnsi="TKE Type Light"/>
          <w:sz w:val="20"/>
          <w:szCs w:val="20"/>
        </w:rPr>
      </w:pPr>
    </w:p>
    <w:p w14:paraId="35C47E2D" w14:textId="77777777" w:rsidR="00E72FEC" w:rsidRPr="0049447F" w:rsidRDefault="00E72FEC" w:rsidP="0049447F">
      <w:pPr>
        <w:pStyle w:val="Un-numberedSub-Heading"/>
      </w:pPr>
      <w:r w:rsidRPr="008A1E65">
        <w:t>Contributors</w:t>
      </w:r>
    </w:p>
    <w:tbl>
      <w:tblPr>
        <w:tblW w:w="9810" w:type="dxa"/>
        <w:tblInd w:w="85" w:type="dxa"/>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ook w:val="04A0" w:firstRow="1" w:lastRow="0" w:firstColumn="1" w:lastColumn="0" w:noHBand="0" w:noVBand="1"/>
      </w:tblPr>
      <w:tblGrid>
        <w:gridCol w:w="3600"/>
        <w:gridCol w:w="6210"/>
      </w:tblGrid>
      <w:tr w:rsidR="00E72FEC" w:rsidRPr="00450A3F" w14:paraId="109FA9A2" w14:textId="77777777" w:rsidTr="007B66B0">
        <w:tc>
          <w:tcPr>
            <w:tcW w:w="3600" w:type="dxa"/>
          </w:tcPr>
          <w:p w14:paraId="4E294E60" w14:textId="77777777" w:rsidR="00E72FEC" w:rsidRPr="00450A3F" w:rsidRDefault="00E72FEC" w:rsidP="007B66B0">
            <w:pPr>
              <w:pStyle w:val="TableHeading"/>
              <w:rPr>
                <w:rFonts w:ascii="TKE Type Light" w:hAnsi="TKE Type Light" w:cs="Arial"/>
                <w:color w:val="auto"/>
                <w:sz w:val="20"/>
                <w:szCs w:val="20"/>
              </w:rPr>
            </w:pPr>
            <w:r>
              <w:rPr>
                <w:rFonts w:ascii="TKE Type Light" w:hAnsi="TKE Type Light" w:cs="Arial"/>
                <w:color w:val="auto"/>
                <w:sz w:val="20"/>
                <w:szCs w:val="20"/>
              </w:rPr>
              <w:t>Name</w:t>
            </w:r>
          </w:p>
        </w:tc>
        <w:tc>
          <w:tcPr>
            <w:tcW w:w="6210" w:type="dxa"/>
          </w:tcPr>
          <w:p w14:paraId="21B0A466" w14:textId="77777777" w:rsidR="00E72FEC" w:rsidRPr="00450A3F" w:rsidRDefault="00E72FEC" w:rsidP="007B66B0">
            <w:pPr>
              <w:pStyle w:val="TableHeading"/>
              <w:rPr>
                <w:rFonts w:ascii="TKE Type Light" w:hAnsi="TKE Type Light" w:cs="Arial"/>
                <w:color w:val="auto"/>
                <w:sz w:val="20"/>
                <w:szCs w:val="20"/>
              </w:rPr>
            </w:pPr>
            <w:r>
              <w:rPr>
                <w:rFonts w:ascii="TKE Type Light" w:hAnsi="TKE Type Light" w:cs="Arial"/>
                <w:color w:val="auto"/>
                <w:sz w:val="20"/>
                <w:szCs w:val="20"/>
              </w:rPr>
              <w:t>Role</w:t>
            </w:r>
            <w:r w:rsidRPr="00450A3F">
              <w:rPr>
                <w:rFonts w:ascii="TKE Type Light" w:hAnsi="TKE Type Light" w:cs="Arial"/>
                <w:color w:val="auto"/>
                <w:sz w:val="20"/>
                <w:szCs w:val="20"/>
              </w:rPr>
              <w:t xml:space="preserve"> </w:t>
            </w:r>
          </w:p>
        </w:tc>
      </w:tr>
      <w:tr w:rsidR="0054580D" w:rsidRPr="00450A3F" w14:paraId="232A422F" w14:textId="77777777" w:rsidTr="007B66B0">
        <w:tc>
          <w:tcPr>
            <w:tcW w:w="3600" w:type="dxa"/>
            <w:vAlign w:val="center"/>
          </w:tcPr>
          <w:p w14:paraId="583B77C1" w14:textId="77777777" w:rsidR="0054580D" w:rsidRPr="00450A3F" w:rsidRDefault="0054580D" w:rsidP="0054580D">
            <w:pPr>
              <w:spacing w:after="120"/>
              <w:rPr>
                <w:rFonts w:ascii="TKE Type Light" w:eastAsia="Calibri" w:hAnsi="TKE Type Light"/>
                <w:sz w:val="20"/>
                <w:szCs w:val="20"/>
              </w:rPr>
            </w:pPr>
            <w:r w:rsidRPr="00E774DD">
              <w:rPr>
                <w:rFonts w:ascii="TKE Type Light" w:eastAsia="Calibri" w:hAnsi="TKE Type Light"/>
                <w:sz w:val="20"/>
                <w:szCs w:val="20"/>
              </w:rPr>
              <w:lastRenderedPageBreak/>
              <w:t>Adsul, Santosh</w:t>
            </w:r>
          </w:p>
        </w:tc>
        <w:tc>
          <w:tcPr>
            <w:tcW w:w="6210" w:type="dxa"/>
            <w:vAlign w:val="center"/>
          </w:tcPr>
          <w:p w14:paraId="7C6E0106" w14:textId="77777777" w:rsidR="0054580D" w:rsidRPr="00450A3F" w:rsidRDefault="0054580D" w:rsidP="0054580D">
            <w:pPr>
              <w:spacing w:after="120"/>
              <w:rPr>
                <w:rFonts w:ascii="TKE Type Light" w:eastAsia="Calibri" w:hAnsi="TKE Type Light"/>
                <w:sz w:val="20"/>
                <w:szCs w:val="20"/>
              </w:rPr>
            </w:pPr>
            <w:r w:rsidRPr="004E6322">
              <w:rPr>
                <w:rFonts w:ascii="TKE Type Light" w:eastAsia="Calibri" w:hAnsi="TKE Type Light" w:cs="Arial"/>
                <w:sz w:val="20"/>
                <w:szCs w:val="20"/>
              </w:rPr>
              <w:t>RPA Process Owner</w:t>
            </w:r>
          </w:p>
        </w:tc>
      </w:tr>
      <w:tr w:rsidR="0054580D" w:rsidRPr="00450A3F" w14:paraId="65EC8329" w14:textId="77777777" w:rsidTr="007B66B0">
        <w:trPr>
          <w:trHeight w:val="70"/>
        </w:trPr>
        <w:tc>
          <w:tcPr>
            <w:tcW w:w="3600" w:type="dxa"/>
            <w:vAlign w:val="center"/>
          </w:tcPr>
          <w:p w14:paraId="2739DA6B" w14:textId="77777777" w:rsidR="0054580D" w:rsidRPr="00450A3F" w:rsidDel="00475D24" w:rsidRDefault="0054580D" w:rsidP="0054580D">
            <w:pPr>
              <w:spacing w:after="120"/>
              <w:rPr>
                <w:rFonts w:ascii="TKE Type Light" w:eastAsia="Calibri" w:hAnsi="TKE Type Light"/>
                <w:sz w:val="20"/>
                <w:szCs w:val="20"/>
              </w:rPr>
            </w:pPr>
            <w:r>
              <w:rPr>
                <w:rFonts w:ascii="TKE Type Light" w:eastAsia="Calibri" w:hAnsi="TKE Type Light"/>
                <w:sz w:val="20"/>
                <w:szCs w:val="20"/>
              </w:rPr>
              <w:t>Lin, Yijia</w:t>
            </w:r>
          </w:p>
        </w:tc>
        <w:tc>
          <w:tcPr>
            <w:tcW w:w="6210" w:type="dxa"/>
            <w:vAlign w:val="center"/>
          </w:tcPr>
          <w:p w14:paraId="717D1070" w14:textId="77777777" w:rsidR="0054580D" w:rsidRPr="004E6322" w:rsidRDefault="0054580D" w:rsidP="0054580D">
            <w:pPr>
              <w:spacing w:after="120"/>
              <w:rPr>
                <w:rFonts w:ascii="TKE Type Light" w:eastAsia="Calibri" w:hAnsi="TKE Type Light" w:cs="Arial"/>
                <w:sz w:val="20"/>
                <w:szCs w:val="20"/>
              </w:rPr>
            </w:pPr>
            <w:r w:rsidRPr="004E6322">
              <w:rPr>
                <w:rFonts w:ascii="TKE Type Light" w:eastAsia="Calibri" w:hAnsi="TKE Type Light" w:cs="Arial"/>
                <w:sz w:val="20"/>
                <w:szCs w:val="20"/>
              </w:rPr>
              <w:t xml:space="preserve">RPA </w:t>
            </w:r>
            <w:r>
              <w:rPr>
                <w:rFonts w:ascii="TKE Type Light" w:eastAsia="Calibri" w:hAnsi="TKE Type Light" w:cs="Arial"/>
                <w:sz w:val="20"/>
                <w:szCs w:val="20"/>
              </w:rPr>
              <w:t>Service</w:t>
            </w:r>
            <w:r w:rsidRPr="004E6322">
              <w:rPr>
                <w:rFonts w:ascii="TKE Type Light" w:eastAsia="Calibri" w:hAnsi="TKE Type Light" w:cs="Arial"/>
                <w:sz w:val="20"/>
                <w:szCs w:val="20"/>
              </w:rPr>
              <w:t xml:space="preserve"> </w:t>
            </w:r>
            <w:r>
              <w:rPr>
                <w:rFonts w:ascii="TKE Type Light" w:eastAsia="Calibri" w:hAnsi="TKE Type Light" w:cs="Arial"/>
                <w:sz w:val="20"/>
                <w:szCs w:val="20"/>
              </w:rPr>
              <w:t>Owner</w:t>
            </w:r>
          </w:p>
        </w:tc>
      </w:tr>
    </w:tbl>
    <w:p w14:paraId="3D709A14" w14:textId="77777777" w:rsidR="00E72FEC" w:rsidRPr="00C46714" w:rsidRDefault="00E72FEC" w:rsidP="0022051A">
      <w:pPr>
        <w:rPr>
          <w:rFonts w:ascii="TKE Type Light" w:hAnsi="TKE Type Light"/>
          <w:sz w:val="20"/>
          <w:szCs w:val="20"/>
        </w:rPr>
      </w:pPr>
    </w:p>
    <w:p w14:paraId="23D3D778" w14:textId="77777777" w:rsidR="00E72FEC" w:rsidRPr="00A369AD" w:rsidRDefault="00E72FEC" w:rsidP="00A369AD">
      <w:pPr>
        <w:pStyle w:val="Un-numberedSub-Heading"/>
      </w:pPr>
      <w:r w:rsidRPr="008A1E65">
        <w:t>Document Sign-off Requirements</w:t>
      </w:r>
    </w:p>
    <w:tbl>
      <w:tblPr>
        <w:tblW w:w="9758" w:type="dxa"/>
        <w:tblInd w:w="137" w:type="dxa"/>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ook w:val="04A0" w:firstRow="1" w:lastRow="0" w:firstColumn="1" w:lastColumn="0" w:noHBand="0" w:noVBand="1"/>
      </w:tblPr>
      <w:tblGrid>
        <w:gridCol w:w="2839"/>
        <w:gridCol w:w="3007"/>
        <w:gridCol w:w="3912"/>
      </w:tblGrid>
      <w:tr w:rsidR="00E72FEC" w:rsidRPr="00450A3F" w14:paraId="557FCCB3" w14:textId="77777777" w:rsidTr="007B66B0">
        <w:tc>
          <w:tcPr>
            <w:tcW w:w="2839" w:type="dxa"/>
          </w:tcPr>
          <w:p w14:paraId="10FDE725" w14:textId="77777777" w:rsidR="00E72FEC" w:rsidRPr="00450A3F" w:rsidRDefault="00E72FEC"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t>Name</w:t>
            </w:r>
          </w:p>
        </w:tc>
        <w:tc>
          <w:tcPr>
            <w:tcW w:w="3007" w:type="dxa"/>
          </w:tcPr>
          <w:p w14:paraId="77993408" w14:textId="77777777" w:rsidR="00E72FEC" w:rsidRPr="00450A3F" w:rsidRDefault="00E72FEC"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t>Department/Partner</w:t>
            </w:r>
          </w:p>
        </w:tc>
        <w:tc>
          <w:tcPr>
            <w:tcW w:w="3912" w:type="dxa"/>
          </w:tcPr>
          <w:p w14:paraId="4B6DFC95" w14:textId="77777777" w:rsidR="00E72FEC" w:rsidRPr="00450A3F" w:rsidRDefault="00E72FEC"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t>Responsibility</w:t>
            </w:r>
          </w:p>
        </w:tc>
      </w:tr>
      <w:tr w:rsidR="00433251" w:rsidRPr="00450A3F" w14:paraId="45803C6A" w14:textId="77777777" w:rsidTr="007B66B0">
        <w:tc>
          <w:tcPr>
            <w:tcW w:w="2839" w:type="dxa"/>
            <w:vAlign w:val="center"/>
          </w:tcPr>
          <w:p w14:paraId="22DCD070" w14:textId="7B9BF3F7" w:rsidR="00433251" w:rsidRPr="00F70A43" w:rsidRDefault="00433251" w:rsidP="00733003">
            <w:pPr>
              <w:spacing w:after="120"/>
              <w:rPr>
                <w:rFonts w:ascii="TKE Type Light" w:eastAsiaTheme="minorEastAsia" w:hAnsi="TKE Type Light"/>
                <w:sz w:val="20"/>
                <w:szCs w:val="20"/>
                <w:lang w:eastAsia="zh-CN"/>
              </w:rPr>
            </w:pPr>
            <w:r w:rsidRPr="00433251">
              <w:rPr>
                <w:rFonts w:ascii="TKE Type Light" w:eastAsia="Calibri" w:hAnsi="TKE Type Light"/>
                <w:sz w:val="20"/>
                <w:szCs w:val="20"/>
              </w:rPr>
              <w:t>Musngi, Jenna</w:t>
            </w:r>
          </w:p>
        </w:tc>
        <w:tc>
          <w:tcPr>
            <w:tcW w:w="3007" w:type="dxa"/>
            <w:vAlign w:val="center"/>
          </w:tcPr>
          <w:p w14:paraId="0C351143" w14:textId="77777777" w:rsidR="00433251" w:rsidRDefault="001F4C78" w:rsidP="00733003">
            <w:pPr>
              <w:spacing w:after="120"/>
              <w:rPr>
                <w:rFonts w:ascii="TKE Type Light" w:eastAsia="Calibri" w:hAnsi="TKE Type Light" w:cs="Arial"/>
                <w:sz w:val="20"/>
                <w:szCs w:val="20"/>
              </w:rPr>
            </w:pPr>
            <w:r>
              <w:rPr>
                <w:rFonts w:ascii="TKE Type Light" w:eastAsia="Calibri" w:hAnsi="TKE Type Light" w:cs="Arial"/>
                <w:sz w:val="20"/>
                <w:szCs w:val="20"/>
              </w:rPr>
              <w:t>ANZ IT</w:t>
            </w:r>
          </w:p>
        </w:tc>
        <w:tc>
          <w:tcPr>
            <w:tcW w:w="3912" w:type="dxa"/>
          </w:tcPr>
          <w:p w14:paraId="6AE3F022" w14:textId="77777777" w:rsidR="00433251" w:rsidRPr="004E6322" w:rsidRDefault="001F4C78" w:rsidP="00733003">
            <w:pPr>
              <w:spacing w:after="120"/>
              <w:rPr>
                <w:rFonts w:ascii="TKE Type Light" w:hAnsi="TKE Type Light" w:cs="Arial"/>
                <w:sz w:val="20"/>
                <w:szCs w:val="20"/>
              </w:rPr>
            </w:pPr>
            <w:r>
              <w:rPr>
                <w:rFonts w:ascii="TKE Type Light" w:hAnsi="TKE Type Light" w:cs="Arial"/>
                <w:sz w:val="20"/>
                <w:szCs w:val="20"/>
              </w:rPr>
              <w:t>Review</w:t>
            </w:r>
          </w:p>
        </w:tc>
      </w:tr>
      <w:tr w:rsidR="00F70A43" w:rsidRPr="00450A3F" w14:paraId="6433B956" w14:textId="77777777" w:rsidTr="007B66B0">
        <w:tc>
          <w:tcPr>
            <w:tcW w:w="2839" w:type="dxa"/>
            <w:vAlign w:val="center"/>
          </w:tcPr>
          <w:p w14:paraId="419CFB04" w14:textId="335399BE" w:rsidR="00F70A43" w:rsidRPr="00F70A43" w:rsidRDefault="00F70A43" w:rsidP="00733003">
            <w:pPr>
              <w:spacing w:after="120"/>
              <w:rPr>
                <w:rFonts w:ascii="TKE Type Light" w:eastAsiaTheme="minorEastAsia" w:hAnsi="TKE Type Light"/>
                <w:sz w:val="20"/>
                <w:szCs w:val="20"/>
                <w:lang w:eastAsia="zh-CN"/>
              </w:rPr>
            </w:pPr>
            <w:r w:rsidRPr="00F70A43">
              <w:rPr>
                <w:rFonts w:ascii="TKE Type Light" w:eastAsiaTheme="minorEastAsia" w:hAnsi="TKE Type Light"/>
                <w:sz w:val="20"/>
                <w:szCs w:val="20"/>
                <w:lang w:eastAsia="zh-CN"/>
              </w:rPr>
              <w:t>Mathews, Mary</w:t>
            </w:r>
          </w:p>
        </w:tc>
        <w:tc>
          <w:tcPr>
            <w:tcW w:w="3007" w:type="dxa"/>
            <w:vAlign w:val="center"/>
          </w:tcPr>
          <w:p w14:paraId="3E56A344" w14:textId="4E251D73" w:rsidR="00F70A43" w:rsidRDefault="00F70A43" w:rsidP="00733003">
            <w:pPr>
              <w:spacing w:after="120"/>
              <w:rPr>
                <w:rFonts w:ascii="TKE Type Light" w:eastAsia="Calibri" w:hAnsi="TKE Type Light" w:cs="Arial"/>
                <w:sz w:val="20"/>
                <w:szCs w:val="20"/>
              </w:rPr>
            </w:pPr>
            <w:r>
              <w:rPr>
                <w:rFonts w:ascii="TKE Type Light" w:eastAsia="Calibri" w:hAnsi="TKE Type Light" w:cs="Arial"/>
                <w:sz w:val="20"/>
                <w:szCs w:val="20"/>
              </w:rPr>
              <w:t>ANZ IT</w:t>
            </w:r>
          </w:p>
        </w:tc>
        <w:tc>
          <w:tcPr>
            <w:tcW w:w="3912" w:type="dxa"/>
          </w:tcPr>
          <w:p w14:paraId="1CC2473D" w14:textId="5F7B4BAF" w:rsidR="00F70A43" w:rsidRDefault="00842B4A" w:rsidP="00733003">
            <w:pPr>
              <w:spacing w:after="120"/>
              <w:rPr>
                <w:rFonts w:ascii="TKE Type Light" w:hAnsi="TKE Type Light" w:cs="Arial"/>
                <w:sz w:val="20"/>
                <w:szCs w:val="20"/>
                <w:lang w:eastAsia="zh-CN"/>
              </w:rPr>
            </w:pPr>
            <w:r>
              <w:rPr>
                <w:rFonts w:ascii="TKE Type Light" w:hAnsi="TKE Type Light" w:cs="Arial"/>
                <w:sz w:val="20"/>
                <w:szCs w:val="20"/>
                <w:lang w:eastAsia="zh-CN"/>
              </w:rPr>
              <w:t>Review</w:t>
            </w:r>
          </w:p>
        </w:tc>
      </w:tr>
      <w:tr w:rsidR="00733003" w:rsidRPr="00450A3F" w14:paraId="7584B30D" w14:textId="77777777" w:rsidTr="007B66B0">
        <w:tc>
          <w:tcPr>
            <w:tcW w:w="2839" w:type="dxa"/>
            <w:vAlign w:val="center"/>
          </w:tcPr>
          <w:p w14:paraId="639A9648" w14:textId="77777777" w:rsidR="00733003" w:rsidRPr="00450A3F" w:rsidRDefault="00733003" w:rsidP="00733003">
            <w:pPr>
              <w:spacing w:after="120"/>
              <w:rPr>
                <w:rFonts w:ascii="TKE Type Light" w:eastAsia="Calibri" w:hAnsi="TKE Type Light"/>
                <w:sz w:val="20"/>
                <w:szCs w:val="20"/>
              </w:rPr>
            </w:pPr>
            <w:r w:rsidRPr="00E774DD">
              <w:rPr>
                <w:rFonts w:ascii="TKE Type Light" w:eastAsia="Calibri" w:hAnsi="TKE Type Light"/>
                <w:sz w:val="20"/>
                <w:szCs w:val="20"/>
              </w:rPr>
              <w:t>Adsul, Santosh</w:t>
            </w:r>
          </w:p>
        </w:tc>
        <w:tc>
          <w:tcPr>
            <w:tcW w:w="3007" w:type="dxa"/>
            <w:vAlign w:val="center"/>
          </w:tcPr>
          <w:p w14:paraId="3C8437F3" w14:textId="77777777" w:rsidR="00733003" w:rsidRPr="004E6322" w:rsidRDefault="00733003" w:rsidP="00733003">
            <w:pPr>
              <w:spacing w:after="120"/>
              <w:rPr>
                <w:rFonts w:ascii="TKE Type Light" w:eastAsia="Calibri" w:hAnsi="TKE Type Light" w:cs="Arial"/>
                <w:sz w:val="20"/>
                <w:szCs w:val="20"/>
              </w:rPr>
            </w:pPr>
            <w:r>
              <w:rPr>
                <w:rFonts w:ascii="TKE Type Light" w:eastAsia="Calibri" w:hAnsi="TKE Type Light" w:cs="Arial"/>
                <w:sz w:val="20"/>
                <w:szCs w:val="20"/>
              </w:rPr>
              <w:t>ANZ IT</w:t>
            </w:r>
          </w:p>
        </w:tc>
        <w:tc>
          <w:tcPr>
            <w:tcW w:w="3912" w:type="dxa"/>
          </w:tcPr>
          <w:p w14:paraId="37633F6B" w14:textId="77777777" w:rsidR="00733003" w:rsidRPr="004E6322" w:rsidRDefault="00733003" w:rsidP="00733003">
            <w:pPr>
              <w:spacing w:after="120"/>
              <w:rPr>
                <w:rFonts w:ascii="TKE Type Light" w:hAnsi="TKE Type Light" w:cs="Arial"/>
                <w:sz w:val="20"/>
                <w:szCs w:val="20"/>
              </w:rPr>
            </w:pPr>
            <w:r w:rsidRPr="004E6322">
              <w:rPr>
                <w:rFonts w:ascii="TKE Type Light" w:hAnsi="TKE Type Light" w:cs="Arial"/>
                <w:sz w:val="20"/>
                <w:szCs w:val="20"/>
              </w:rPr>
              <w:t>Sign Off</w:t>
            </w:r>
          </w:p>
        </w:tc>
      </w:tr>
      <w:tr w:rsidR="00733003" w:rsidRPr="00450A3F" w14:paraId="1ADDC13E" w14:textId="77777777" w:rsidTr="007B66B0">
        <w:tc>
          <w:tcPr>
            <w:tcW w:w="2839" w:type="dxa"/>
            <w:vAlign w:val="center"/>
          </w:tcPr>
          <w:p w14:paraId="7ED5E8FD" w14:textId="77777777" w:rsidR="00733003" w:rsidRPr="00E774DD" w:rsidRDefault="00733003" w:rsidP="00733003">
            <w:pPr>
              <w:spacing w:after="120"/>
              <w:rPr>
                <w:rFonts w:ascii="TKE Type Light" w:eastAsia="Calibri" w:hAnsi="TKE Type Light"/>
                <w:sz w:val="20"/>
                <w:szCs w:val="20"/>
              </w:rPr>
            </w:pPr>
            <w:r>
              <w:rPr>
                <w:rFonts w:ascii="TKE Type Light" w:eastAsia="Calibri" w:hAnsi="TKE Type Light"/>
                <w:sz w:val="20"/>
                <w:szCs w:val="20"/>
              </w:rPr>
              <w:t>Lin, Yijia</w:t>
            </w:r>
          </w:p>
        </w:tc>
        <w:tc>
          <w:tcPr>
            <w:tcW w:w="3007" w:type="dxa"/>
            <w:vAlign w:val="center"/>
          </w:tcPr>
          <w:p w14:paraId="6F582812" w14:textId="77777777" w:rsidR="00733003" w:rsidRDefault="00733003" w:rsidP="00733003">
            <w:pPr>
              <w:spacing w:after="120"/>
              <w:rPr>
                <w:rFonts w:ascii="TKE Type Light" w:eastAsia="Calibri" w:hAnsi="TKE Type Light" w:cs="Arial"/>
                <w:sz w:val="20"/>
                <w:szCs w:val="20"/>
              </w:rPr>
            </w:pPr>
            <w:r>
              <w:rPr>
                <w:rFonts w:ascii="TKE Type Light" w:eastAsia="Calibri" w:hAnsi="TKE Type Light" w:cs="Arial"/>
                <w:sz w:val="20"/>
                <w:szCs w:val="20"/>
              </w:rPr>
              <w:t>AP HQ IT</w:t>
            </w:r>
          </w:p>
        </w:tc>
        <w:tc>
          <w:tcPr>
            <w:tcW w:w="3912" w:type="dxa"/>
          </w:tcPr>
          <w:p w14:paraId="2406259D" w14:textId="77777777" w:rsidR="00733003" w:rsidRPr="004E6322" w:rsidRDefault="00733003" w:rsidP="00733003">
            <w:pPr>
              <w:spacing w:after="120"/>
              <w:rPr>
                <w:rFonts w:ascii="TKE Type Light" w:hAnsi="TKE Type Light" w:cs="Arial"/>
                <w:sz w:val="20"/>
                <w:szCs w:val="20"/>
              </w:rPr>
            </w:pPr>
            <w:r>
              <w:rPr>
                <w:rFonts w:ascii="TKE Type Light" w:hAnsi="TKE Type Light" w:cs="Arial"/>
                <w:sz w:val="20"/>
                <w:szCs w:val="20"/>
              </w:rPr>
              <w:t>Sign Off</w:t>
            </w:r>
          </w:p>
        </w:tc>
      </w:tr>
    </w:tbl>
    <w:p w14:paraId="484B2CC2" w14:textId="77777777" w:rsidR="00E72FEC" w:rsidRPr="00C46714" w:rsidRDefault="00E72FEC" w:rsidP="0022051A">
      <w:pPr>
        <w:rPr>
          <w:rFonts w:ascii="TKE Type Light" w:hAnsi="TKE Type Light"/>
          <w:sz w:val="20"/>
          <w:szCs w:val="20"/>
        </w:rPr>
      </w:pPr>
    </w:p>
    <w:p w14:paraId="3A4E8FDA" w14:textId="27A9585F" w:rsidR="00434629" w:rsidRDefault="00434629" w:rsidP="0022051A"/>
    <w:p w14:paraId="26B0042A" w14:textId="3307BBB8" w:rsidR="009B68DD" w:rsidRDefault="009B68DD" w:rsidP="0022051A"/>
    <w:p w14:paraId="4AB94BF3" w14:textId="2B9DCC6D" w:rsidR="009B68DD" w:rsidRDefault="009B68DD" w:rsidP="0022051A"/>
    <w:p w14:paraId="5FB82B4A" w14:textId="7DD96974" w:rsidR="009B68DD" w:rsidRDefault="009B68DD" w:rsidP="0022051A"/>
    <w:p w14:paraId="18AF7E6E" w14:textId="4B97912F" w:rsidR="009B68DD" w:rsidRDefault="009B68DD" w:rsidP="0022051A"/>
    <w:p w14:paraId="10A992F7" w14:textId="47A968C2" w:rsidR="009B68DD" w:rsidRDefault="009B68DD" w:rsidP="0022051A"/>
    <w:p w14:paraId="4924A807" w14:textId="0404BDB8" w:rsidR="009B68DD" w:rsidRDefault="009B68DD" w:rsidP="0022051A"/>
    <w:p w14:paraId="44EF0101" w14:textId="7AF5D97F" w:rsidR="009B68DD" w:rsidRDefault="009B68DD" w:rsidP="0022051A"/>
    <w:p w14:paraId="44A5C849" w14:textId="7E86D9D2" w:rsidR="009B68DD" w:rsidRDefault="009B68DD" w:rsidP="0022051A"/>
    <w:p w14:paraId="165F4D45" w14:textId="2FA97CB0" w:rsidR="009B68DD" w:rsidRDefault="009B68DD" w:rsidP="0022051A"/>
    <w:p w14:paraId="1421299B" w14:textId="6ED387AF" w:rsidR="009B68DD" w:rsidRDefault="009B68DD" w:rsidP="0022051A"/>
    <w:p w14:paraId="4409321F" w14:textId="67DC7AF5" w:rsidR="009B68DD" w:rsidRDefault="009B68DD" w:rsidP="0022051A"/>
    <w:p w14:paraId="1065F831" w14:textId="25FF2EFB" w:rsidR="009B68DD" w:rsidRDefault="009B68DD" w:rsidP="0022051A"/>
    <w:p w14:paraId="49BA08D5" w14:textId="6AAB4E1B" w:rsidR="009B68DD" w:rsidRDefault="009B68DD" w:rsidP="0022051A"/>
    <w:p w14:paraId="72F17B2E" w14:textId="77777777" w:rsidR="009473AA" w:rsidRPr="008A1E65" w:rsidRDefault="009473AA" w:rsidP="00665197">
      <w:pPr>
        <w:pStyle w:val="Un-numberedSub-Heading"/>
      </w:pPr>
      <w:r w:rsidRPr="008A1E65">
        <w:t>Contents</w:t>
      </w:r>
    </w:p>
    <w:p w14:paraId="01FD8778" w14:textId="58A7948D" w:rsidR="009B68DD" w:rsidRPr="009B68DD" w:rsidRDefault="009473AA">
      <w:pPr>
        <w:pStyle w:val="11"/>
        <w:rPr>
          <w:rFonts w:ascii="TKE Type Medium" w:eastAsiaTheme="minorEastAsia" w:hAnsi="TKE Type Medium" w:cstheme="minorBidi"/>
          <w:b w:val="0"/>
          <w:noProof/>
          <w:color w:val="auto"/>
          <w:sz w:val="16"/>
          <w:szCs w:val="22"/>
          <w:lang w:val="en-US"/>
        </w:rPr>
      </w:pPr>
      <w:r w:rsidRPr="009B68DD">
        <w:rPr>
          <w:rFonts w:ascii="TKE Type Medium" w:hAnsi="TKE Type Medium" w:cs="Arial"/>
          <w:color w:val="auto"/>
          <w:sz w:val="16"/>
        </w:rPr>
        <w:fldChar w:fldCharType="begin"/>
      </w:r>
      <w:r w:rsidRPr="009B68DD">
        <w:rPr>
          <w:rFonts w:ascii="TKE Type Medium" w:hAnsi="TKE Type Medium" w:cs="Arial"/>
          <w:color w:val="auto"/>
          <w:sz w:val="16"/>
        </w:rPr>
        <w:instrText xml:space="preserve"> TOC \o "1-3" \h \z \u </w:instrText>
      </w:r>
      <w:r w:rsidRPr="009B68DD">
        <w:rPr>
          <w:rFonts w:ascii="TKE Type Medium" w:hAnsi="TKE Type Medium" w:cs="Arial"/>
          <w:color w:val="auto"/>
          <w:sz w:val="16"/>
        </w:rPr>
        <w:fldChar w:fldCharType="separate"/>
      </w:r>
      <w:hyperlink w:anchor="_Toc212559543" w:history="1">
        <w:r w:rsidR="009B68DD" w:rsidRPr="009B68DD">
          <w:rPr>
            <w:rStyle w:val="a5"/>
            <w:rFonts w:ascii="TKE Type Medium" w:hAnsi="TKE Type Medium"/>
            <w:noProof/>
            <w:color w:val="auto"/>
            <w:sz w:val="18"/>
          </w:rPr>
          <w:t>1</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Introduction</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_Toc212559543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5</w:t>
        </w:r>
        <w:r w:rsidR="009B68DD" w:rsidRPr="009B68DD">
          <w:rPr>
            <w:rFonts w:ascii="TKE Type Medium" w:hAnsi="TKE Type Medium"/>
            <w:noProof/>
            <w:webHidden/>
            <w:color w:val="auto"/>
            <w:sz w:val="18"/>
          </w:rPr>
          <w:fldChar w:fldCharType="end"/>
        </w:r>
      </w:hyperlink>
    </w:p>
    <w:p w14:paraId="7642AB4E" w14:textId="581B15F0"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44" w:history="1">
        <w:r w:rsidR="009B68DD" w:rsidRPr="009B68DD">
          <w:rPr>
            <w:rStyle w:val="a5"/>
            <w:rFonts w:ascii="TKE Type Medium" w:hAnsi="TKE Type Medium"/>
            <w:noProof/>
            <w:color w:val="auto"/>
            <w:sz w:val="18"/>
          </w:rPr>
          <w:t>2</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Overview</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_Toc212559544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5</w:t>
        </w:r>
        <w:r w:rsidR="009B68DD" w:rsidRPr="009B68DD">
          <w:rPr>
            <w:rFonts w:ascii="TKE Type Medium" w:hAnsi="TKE Type Medium"/>
            <w:noProof/>
            <w:webHidden/>
            <w:color w:val="auto"/>
            <w:sz w:val="18"/>
          </w:rPr>
          <w:fldChar w:fldCharType="end"/>
        </w:r>
      </w:hyperlink>
    </w:p>
    <w:p w14:paraId="76B2CFB0" w14:textId="0007ADD7"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45" w:history="1">
        <w:r w:rsidR="009B68DD" w:rsidRPr="009B68DD">
          <w:rPr>
            <w:rStyle w:val="a5"/>
            <w:rFonts w:ascii="TKE Type Medium" w:eastAsia="Times New Roman" w:hAnsi="TKE Type Medium"/>
            <w:noProof/>
            <w:color w:val="auto"/>
            <w:sz w:val="18"/>
          </w:rPr>
          <w:t>3</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Benefits</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_Toc212559545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5</w:t>
        </w:r>
        <w:r w:rsidR="009B68DD" w:rsidRPr="009B68DD">
          <w:rPr>
            <w:rFonts w:ascii="TKE Type Medium" w:hAnsi="TKE Type Medium"/>
            <w:noProof/>
            <w:webHidden/>
            <w:color w:val="auto"/>
            <w:sz w:val="18"/>
          </w:rPr>
          <w:fldChar w:fldCharType="end"/>
        </w:r>
      </w:hyperlink>
    </w:p>
    <w:p w14:paraId="44D6898D" w14:textId="2B58A7B8"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46" w:history="1">
        <w:r w:rsidR="009B68DD" w:rsidRPr="009B68DD">
          <w:rPr>
            <w:rStyle w:val="a5"/>
            <w:rFonts w:ascii="TKE Type Medium" w:hAnsi="TKE Type Medium"/>
            <w:noProof/>
            <w:color w:val="auto"/>
            <w:sz w:val="18"/>
          </w:rPr>
          <w:t>4</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Permissions and Authorizations</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_Toc212559546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6</w:t>
        </w:r>
        <w:r w:rsidR="009B68DD" w:rsidRPr="009B68DD">
          <w:rPr>
            <w:rFonts w:ascii="TKE Type Medium" w:hAnsi="TKE Type Medium"/>
            <w:noProof/>
            <w:webHidden/>
            <w:color w:val="auto"/>
            <w:sz w:val="18"/>
          </w:rPr>
          <w:fldChar w:fldCharType="end"/>
        </w:r>
      </w:hyperlink>
    </w:p>
    <w:p w14:paraId="7567AE60" w14:textId="436D2407" w:rsidR="009B68DD" w:rsidRPr="009B68DD" w:rsidRDefault="00817E40">
      <w:pPr>
        <w:pStyle w:val="21"/>
        <w:rPr>
          <w:rFonts w:ascii="TKE Type Medium" w:eastAsiaTheme="minorEastAsia" w:hAnsi="TKE Type Medium" w:cstheme="minorBidi"/>
          <w:noProof/>
          <w:color w:val="auto"/>
          <w:sz w:val="16"/>
          <w:lang w:val="en-US"/>
        </w:rPr>
      </w:pPr>
      <w:hyperlink w:anchor="_Toc212559547" w:history="1">
        <w:r w:rsidR="009B68DD" w:rsidRPr="009B68DD">
          <w:rPr>
            <w:rStyle w:val="a5"/>
            <w:rFonts w:ascii="TKE Type Medium" w:hAnsi="TKE Type Medium"/>
            <w:noProof/>
            <w:color w:val="auto"/>
            <w:sz w:val="16"/>
          </w:rPr>
          <w:t>4.1</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Robot Permissions</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_Toc212559547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6</w:t>
        </w:r>
        <w:r w:rsidR="009B68DD" w:rsidRPr="009B68DD">
          <w:rPr>
            <w:rFonts w:ascii="TKE Type Medium" w:hAnsi="TKE Type Medium"/>
            <w:noProof/>
            <w:webHidden/>
            <w:color w:val="auto"/>
            <w:sz w:val="16"/>
          </w:rPr>
          <w:fldChar w:fldCharType="end"/>
        </w:r>
      </w:hyperlink>
    </w:p>
    <w:p w14:paraId="25999602" w14:textId="08C996D6"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48" w:history="1">
        <w:r w:rsidR="009B68DD" w:rsidRPr="009B68DD">
          <w:rPr>
            <w:rStyle w:val="a5"/>
            <w:rFonts w:ascii="TKE Type Medium" w:hAnsi="TKE Type Medium"/>
            <w:noProof/>
            <w:color w:val="auto"/>
            <w:sz w:val="18"/>
          </w:rPr>
          <w:t>5</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 xml:space="preserve">As-Is Process </w:t>
        </w:r>
        <w:r w:rsidR="009B68DD" w:rsidRPr="009B68DD">
          <w:rPr>
            <w:rStyle w:val="a5"/>
            <w:rFonts w:ascii="TKE Type Medium" w:hAnsi="TKE Type Medium"/>
            <w:noProof/>
            <w:color w:val="auto"/>
            <w:sz w:val="18"/>
            <w:lang w:eastAsia="zh-CN"/>
          </w:rPr>
          <w:t>(</w:t>
        </w:r>
        <w:r w:rsidR="009B68DD" w:rsidRPr="009B68DD">
          <w:rPr>
            <w:rStyle w:val="a5"/>
            <w:rFonts w:ascii="TKE Type Medium" w:hAnsi="TKE Type Medium"/>
            <w:noProof/>
            <w:color w:val="auto"/>
            <w:sz w:val="18"/>
            <w:lang w:val="en-US"/>
          </w:rPr>
          <w:t>Manually)</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_Toc212559548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7</w:t>
        </w:r>
        <w:r w:rsidR="009B68DD" w:rsidRPr="009B68DD">
          <w:rPr>
            <w:rFonts w:ascii="TKE Type Medium" w:hAnsi="TKE Type Medium"/>
            <w:noProof/>
            <w:webHidden/>
            <w:color w:val="auto"/>
            <w:sz w:val="18"/>
          </w:rPr>
          <w:fldChar w:fldCharType="end"/>
        </w:r>
      </w:hyperlink>
    </w:p>
    <w:p w14:paraId="101C8B65" w14:textId="0C7006A0" w:rsidR="009B68DD" w:rsidRPr="009B68DD" w:rsidRDefault="00817E40">
      <w:pPr>
        <w:pStyle w:val="21"/>
        <w:rPr>
          <w:rFonts w:ascii="TKE Type Medium" w:eastAsiaTheme="minorEastAsia" w:hAnsi="TKE Type Medium" w:cstheme="minorBidi"/>
          <w:noProof/>
          <w:color w:val="auto"/>
          <w:sz w:val="16"/>
          <w:lang w:val="en-US"/>
        </w:rPr>
      </w:pPr>
      <w:hyperlink w:anchor="_Toc212559549" w:history="1">
        <w:r w:rsidR="009B68DD" w:rsidRPr="009B68DD">
          <w:rPr>
            <w:rStyle w:val="a5"/>
            <w:rFonts w:ascii="TKE Type Medium" w:hAnsi="TKE Type Medium"/>
            <w:noProof/>
            <w:color w:val="auto"/>
            <w:sz w:val="16"/>
          </w:rPr>
          <w:t>5.1</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Process Diagram</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_Toc212559549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7</w:t>
        </w:r>
        <w:r w:rsidR="009B68DD" w:rsidRPr="009B68DD">
          <w:rPr>
            <w:rFonts w:ascii="TKE Type Medium" w:hAnsi="TKE Type Medium"/>
            <w:noProof/>
            <w:webHidden/>
            <w:color w:val="auto"/>
            <w:sz w:val="16"/>
          </w:rPr>
          <w:fldChar w:fldCharType="end"/>
        </w:r>
      </w:hyperlink>
    </w:p>
    <w:p w14:paraId="321C4BCD" w14:textId="357F1BA6" w:rsidR="009B68DD" w:rsidRPr="009B68DD" w:rsidRDefault="00817E40">
      <w:pPr>
        <w:pStyle w:val="21"/>
        <w:rPr>
          <w:rFonts w:ascii="TKE Type Medium" w:eastAsiaTheme="minorEastAsia" w:hAnsi="TKE Type Medium" w:cstheme="minorBidi"/>
          <w:noProof/>
          <w:color w:val="auto"/>
          <w:sz w:val="16"/>
          <w:lang w:val="en-US"/>
        </w:rPr>
      </w:pPr>
      <w:hyperlink w:anchor="_Toc212559550" w:history="1">
        <w:r w:rsidR="009B68DD" w:rsidRPr="009B68DD">
          <w:rPr>
            <w:rStyle w:val="a5"/>
            <w:rFonts w:ascii="TKE Type Medium" w:hAnsi="TKE Type Medium"/>
            <w:noProof/>
            <w:color w:val="auto"/>
            <w:kern w:val="32"/>
            <w:sz w:val="16"/>
          </w:rPr>
          <w:t>5.2</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Process Description</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_Toc212559550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8</w:t>
        </w:r>
        <w:r w:rsidR="009B68DD" w:rsidRPr="009B68DD">
          <w:rPr>
            <w:rFonts w:ascii="TKE Type Medium" w:hAnsi="TKE Type Medium"/>
            <w:noProof/>
            <w:webHidden/>
            <w:color w:val="auto"/>
            <w:sz w:val="16"/>
          </w:rPr>
          <w:fldChar w:fldCharType="end"/>
        </w:r>
      </w:hyperlink>
    </w:p>
    <w:p w14:paraId="0294D476" w14:textId="2B10A32E"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51" w:history="1">
        <w:r w:rsidR="009B68DD" w:rsidRPr="009B68DD">
          <w:rPr>
            <w:rStyle w:val="a5"/>
            <w:rFonts w:ascii="TKE Type Medium" w:hAnsi="TKE Type Medium"/>
            <w:noProof/>
            <w:color w:val="auto"/>
            <w:sz w:val="18"/>
          </w:rPr>
          <w:t>6</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To-Be Process (</w:t>
        </w:r>
        <w:r w:rsidR="009B68DD" w:rsidRPr="009B68DD">
          <w:rPr>
            <w:rStyle w:val="a5"/>
            <w:rFonts w:ascii="TKE Type Medium" w:hAnsi="TKE Type Medium"/>
            <w:noProof/>
            <w:color w:val="auto"/>
            <w:sz w:val="18"/>
            <w:lang w:eastAsia="zh-CN"/>
          </w:rPr>
          <w:t>Automated</w:t>
        </w:r>
        <w:r w:rsidR="009B68DD" w:rsidRPr="009B68DD">
          <w:rPr>
            <w:rStyle w:val="a5"/>
            <w:rFonts w:ascii="TKE Type Medium" w:hAnsi="TKE Type Medium"/>
            <w:noProof/>
            <w:color w:val="auto"/>
            <w:sz w:val="18"/>
          </w:rPr>
          <w:t>)</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_Toc212559551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9</w:t>
        </w:r>
        <w:r w:rsidR="009B68DD" w:rsidRPr="009B68DD">
          <w:rPr>
            <w:rFonts w:ascii="TKE Type Medium" w:hAnsi="TKE Type Medium"/>
            <w:noProof/>
            <w:webHidden/>
            <w:color w:val="auto"/>
            <w:sz w:val="18"/>
          </w:rPr>
          <w:fldChar w:fldCharType="end"/>
        </w:r>
      </w:hyperlink>
    </w:p>
    <w:p w14:paraId="22A7764E" w14:textId="447100C6" w:rsidR="009B68DD" w:rsidRPr="009B68DD" w:rsidRDefault="00817E40">
      <w:pPr>
        <w:pStyle w:val="21"/>
        <w:rPr>
          <w:rFonts w:ascii="TKE Type Medium" w:eastAsiaTheme="minorEastAsia" w:hAnsi="TKE Type Medium" w:cstheme="minorBidi"/>
          <w:noProof/>
          <w:color w:val="auto"/>
          <w:sz w:val="16"/>
          <w:lang w:val="en-US"/>
        </w:rPr>
      </w:pPr>
      <w:hyperlink w:anchor="_Toc212559552" w:history="1">
        <w:r w:rsidR="009B68DD" w:rsidRPr="009B68DD">
          <w:rPr>
            <w:rStyle w:val="a5"/>
            <w:rFonts w:ascii="TKE Type Medium" w:hAnsi="TKE Type Medium"/>
            <w:noProof/>
            <w:color w:val="auto"/>
            <w:sz w:val="16"/>
          </w:rPr>
          <w:t>6.1</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Process Diagram</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_Toc212559552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9</w:t>
        </w:r>
        <w:r w:rsidR="009B68DD" w:rsidRPr="009B68DD">
          <w:rPr>
            <w:rFonts w:ascii="TKE Type Medium" w:hAnsi="TKE Type Medium"/>
            <w:noProof/>
            <w:webHidden/>
            <w:color w:val="auto"/>
            <w:sz w:val="16"/>
          </w:rPr>
          <w:fldChar w:fldCharType="end"/>
        </w:r>
      </w:hyperlink>
    </w:p>
    <w:p w14:paraId="0D72541A" w14:textId="24D10C86" w:rsidR="009B68DD" w:rsidRPr="009B68DD" w:rsidRDefault="00817E40">
      <w:pPr>
        <w:pStyle w:val="21"/>
        <w:rPr>
          <w:rFonts w:ascii="TKE Type Medium" w:eastAsiaTheme="minorEastAsia" w:hAnsi="TKE Type Medium" w:cstheme="minorBidi"/>
          <w:noProof/>
          <w:color w:val="auto"/>
          <w:sz w:val="16"/>
          <w:lang w:val="en-US"/>
        </w:rPr>
      </w:pPr>
      <w:hyperlink w:anchor="_Toc212559553" w:history="1">
        <w:r w:rsidR="009B68DD" w:rsidRPr="009B68DD">
          <w:rPr>
            <w:rStyle w:val="a5"/>
            <w:rFonts w:ascii="TKE Type Medium" w:hAnsi="TKE Type Medium"/>
            <w:noProof/>
            <w:color w:val="auto"/>
            <w:sz w:val="16"/>
          </w:rPr>
          <w:t>6.2</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Process Description</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_Toc212559553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10</w:t>
        </w:r>
        <w:r w:rsidR="009B68DD" w:rsidRPr="009B68DD">
          <w:rPr>
            <w:rFonts w:ascii="TKE Type Medium" w:hAnsi="TKE Type Medium"/>
            <w:noProof/>
            <w:webHidden/>
            <w:color w:val="auto"/>
            <w:sz w:val="16"/>
          </w:rPr>
          <w:fldChar w:fldCharType="end"/>
        </w:r>
      </w:hyperlink>
    </w:p>
    <w:p w14:paraId="761111AE" w14:textId="1E8BE7FA" w:rsidR="009B68DD" w:rsidRPr="009B68DD" w:rsidRDefault="00817E40">
      <w:pPr>
        <w:pStyle w:val="21"/>
        <w:rPr>
          <w:rFonts w:ascii="TKE Type Medium" w:eastAsiaTheme="minorEastAsia" w:hAnsi="TKE Type Medium" w:cstheme="minorBidi"/>
          <w:noProof/>
          <w:color w:val="auto"/>
          <w:sz w:val="16"/>
          <w:lang w:val="en-US"/>
        </w:rPr>
      </w:pPr>
      <w:hyperlink w:anchor="_Toc212559554" w:history="1">
        <w:r w:rsidR="009B68DD" w:rsidRPr="009B68DD">
          <w:rPr>
            <w:rStyle w:val="a5"/>
            <w:rFonts w:ascii="TKE Type Medium" w:hAnsi="TKE Type Medium"/>
            <w:noProof/>
            <w:color w:val="auto"/>
            <w:sz w:val="16"/>
          </w:rPr>
          <w:t>6.3</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Triggers</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_Toc212559554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11</w:t>
        </w:r>
        <w:r w:rsidR="009B68DD" w:rsidRPr="009B68DD">
          <w:rPr>
            <w:rFonts w:ascii="TKE Type Medium" w:hAnsi="TKE Type Medium"/>
            <w:noProof/>
            <w:webHidden/>
            <w:color w:val="auto"/>
            <w:sz w:val="16"/>
          </w:rPr>
          <w:fldChar w:fldCharType="end"/>
        </w:r>
      </w:hyperlink>
    </w:p>
    <w:p w14:paraId="07E02ECF" w14:textId="1E113639" w:rsidR="009B68DD" w:rsidRPr="009B68DD" w:rsidRDefault="00817E40">
      <w:pPr>
        <w:pStyle w:val="21"/>
        <w:rPr>
          <w:rFonts w:ascii="TKE Type Medium" w:eastAsiaTheme="minorEastAsia" w:hAnsi="TKE Type Medium" w:cstheme="minorBidi"/>
          <w:noProof/>
          <w:color w:val="auto"/>
          <w:sz w:val="16"/>
          <w:lang w:val="en-US"/>
        </w:rPr>
      </w:pPr>
      <w:hyperlink w:anchor="_Toc212559555" w:history="1">
        <w:r w:rsidR="009B68DD" w:rsidRPr="009B68DD">
          <w:rPr>
            <w:rStyle w:val="a5"/>
            <w:rFonts w:ascii="TKE Type Medium" w:hAnsi="TKE Type Medium"/>
            <w:noProof/>
            <w:color w:val="auto"/>
            <w:sz w:val="16"/>
          </w:rPr>
          <w:t>6.4</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Target Systems</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_Toc212559555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11</w:t>
        </w:r>
        <w:r w:rsidR="009B68DD" w:rsidRPr="009B68DD">
          <w:rPr>
            <w:rFonts w:ascii="TKE Type Medium" w:hAnsi="TKE Type Medium"/>
            <w:noProof/>
            <w:webHidden/>
            <w:color w:val="auto"/>
            <w:sz w:val="16"/>
          </w:rPr>
          <w:fldChar w:fldCharType="end"/>
        </w:r>
      </w:hyperlink>
    </w:p>
    <w:p w14:paraId="3E707292" w14:textId="3C95815B"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56" w:history="1">
        <w:r w:rsidR="009B68DD" w:rsidRPr="009B68DD">
          <w:rPr>
            <w:rStyle w:val="a5"/>
            <w:rFonts w:ascii="TKE Type Medium" w:hAnsi="TKE Type Medium"/>
            <w:noProof/>
            <w:color w:val="auto"/>
            <w:sz w:val="18"/>
          </w:rPr>
          <w:t>7</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Process Details</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_Toc212559556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11</w:t>
        </w:r>
        <w:r w:rsidR="009B68DD" w:rsidRPr="009B68DD">
          <w:rPr>
            <w:rFonts w:ascii="TKE Type Medium" w:hAnsi="TKE Type Medium"/>
            <w:noProof/>
            <w:webHidden/>
            <w:color w:val="auto"/>
            <w:sz w:val="18"/>
          </w:rPr>
          <w:fldChar w:fldCharType="end"/>
        </w:r>
      </w:hyperlink>
    </w:p>
    <w:p w14:paraId="7AE82DCB" w14:textId="6362B64C" w:rsidR="009B68DD" w:rsidRPr="009B68DD" w:rsidRDefault="00817E40">
      <w:pPr>
        <w:pStyle w:val="21"/>
        <w:rPr>
          <w:rFonts w:ascii="TKE Type Medium" w:eastAsiaTheme="minorEastAsia" w:hAnsi="TKE Type Medium" w:cstheme="minorBidi"/>
          <w:noProof/>
          <w:color w:val="auto"/>
          <w:sz w:val="16"/>
          <w:lang w:val="en-US"/>
        </w:rPr>
      </w:pPr>
      <w:hyperlink w:anchor="_Toc212559557" w:history="1">
        <w:r w:rsidR="009B68DD" w:rsidRPr="009B68DD">
          <w:rPr>
            <w:rStyle w:val="a5"/>
            <w:rFonts w:ascii="TKE Type Medium" w:hAnsi="TKE Type Medium"/>
            <w:noProof/>
            <w:color w:val="auto"/>
            <w:sz w:val="16"/>
          </w:rPr>
          <w:t>7.1</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Get Source Data</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_Toc212559557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11</w:t>
        </w:r>
        <w:r w:rsidR="009B68DD" w:rsidRPr="009B68DD">
          <w:rPr>
            <w:rFonts w:ascii="TKE Type Medium" w:hAnsi="TKE Type Medium"/>
            <w:noProof/>
            <w:webHidden/>
            <w:color w:val="auto"/>
            <w:sz w:val="16"/>
          </w:rPr>
          <w:fldChar w:fldCharType="end"/>
        </w:r>
      </w:hyperlink>
    </w:p>
    <w:p w14:paraId="3831AE05" w14:textId="2764915B" w:rsidR="009B68DD" w:rsidRPr="009B68DD" w:rsidRDefault="00817E40">
      <w:pPr>
        <w:pStyle w:val="31"/>
        <w:rPr>
          <w:rFonts w:ascii="TKE Type Medium" w:eastAsiaTheme="minorEastAsia" w:hAnsi="TKE Type Medium" w:cstheme="minorBidi"/>
          <w:color w:val="auto"/>
          <w:sz w:val="16"/>
          <w:lang w:val="en-US"/>
        </w:rPr>
      </w:pPr>
      <w:hyperlink w:anchor="_Toc212559558" w:history="1">
        <w:r w:rsidR="009B68DD" w:rsidRPr="009B68DD">
          <w:rPr>
            <w:rStyle w:val="a5"/>
            <w:rFonts w:ascii="TKE Type Medium" w:hAnsi="TKE Type Medium"/>
            <w:color w:val="auto"/>
            <w:sz w:val="14"/>
          </w:rPr>
          <w:t>7.1.1</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Login to City FM Portal</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_Toc212559558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11</w:t>
        </w:r>
        <w:r w:rsidR="009B68DD" w:rsidRPr="009B68DD">
          <w:rPr>
            <w:rFonts w:ascii="TKE Type Medium" w:hAnsi="TKE Type Medium"/>
            <w:webHidden/>
            <w:color w:val="auto"/>
            <w:sz w:val="14"/>
          </w:rPr>
          <w:fldChar w:fldCharType="end"/>
        </w:r>
      </w:hyperlink>
    </w:p>
    <w:p w14:paraId="64EDD799" w14:textId="2CFA9445" w:rsidR="009B68DD" w:rsidRPr="009B68DD" w:rsidRDefault="00817E40">
      <w:pPr>
        <w:pStyle w:val="31"/>
        <w:rPr>
          <w:rFonts w:ascii="TKE Type Medium" w:eastAsiaTheme="minorEastAsia" w:hAnsi="TKE Type Medium" w:cstheme="minorBidi"/>
          <w:color w:val="auto"/>
          <w:sz w:val="16"/>
          <w:lang w:val="en-US"/>
        </w:rPr>
      </w:pPr>
      <w:hyperlink w:anchor="_Toc212559559" w:history="1">
        <w:r w:rsidR="009B68DD" w:rsidRPr="009B68DD">
          <w:rPr>
            <w:rStyle w:val="a5"/>
            <w:rFonts w:ascii="TKE Type Medium" w:hAnsi="TKE Type Medium"/>
            <w:color w:val="auto"/>
            <w:sz w:val="14"/>
          </w:rPr>
          <w:t>7.1.2</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Retrieve Operation Data</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_Toc212559559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13</w:t>
        </w:r>
        <w:r w:rsidR="009B68DD" w:rsidRPr="009B68DD">
          <w:rPr>
            <w:rFonts w:ascii="TKE Type Medium" w:hAnsi="TKE Type Medium"/>
            <w:webHidden/>
            <w:color w:val="auto"/>
            <w:sz w:val="14"/>
          </w:rPr>
          <w:fldChar w:fldCharType="end"/>
        </w:r>
      </w:hyperlink>
    </w:p>
    <w:p w14:paraId="1374E3FF" w14:textId="0B6C6D0B" w:rsidR="009B68DD" w:rsidRPr="009B68DD" w:rsidRDefault="00817E40">
      <w:pPr>
        <w:pStyle w:val="21"/>
        <w:rPr>
          <w:rFonts w:ascii="TKE Type Medium" w:eastAsiaTheme="minorEastAsia" w:hAnsi="TKE Type Medium" w:cstheme="minorBidi"/>
          <w:noProof/>
          <w:color w:val="auto"/>
          <w:sz w:val="16"/>
          <w:lang w:val="en-US"/>
        </w:rPr>
      </w:pPr>
      <w:hyperlink w:anchor="_Toc212559560" w:history="1">
        <w:r w:rsidR="009B68DD" w:rsidRPr="009B68DD">
          <w:rPr>
            <w:rStyle w:val="a5"/>
            <w:rFonts w:ascii="TKE Type Medium" w:hAnsi="TKE Type Medium"/>
            <w:noProof/>
            <w:color w:val="auto"/>
            <w:sz w:val="16"/>
          </w:rPr>
          <w:t>7.2</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Get Docket Information</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_Toc212559560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14</w:t>
        </w:r>
        <w:r w:rsidR="009B68DD" w:rsidRPr="009B68DD">
          <w:rPr>
            <w:rFonts w:ascii="TKE Type Medium" w:hAnsi="TKE Type Medium"/>
            <w:noProof/>
            <w:webHidden/>
            <w:color w:val="auto"/>
            <w:sz w:val="16"/>
          </w:rPr>
          <w:fldChar w:fldCharType="end"/>
        </w:r>
      </w:hyperlink>
    </w:p>
    <w:p w14:paraId="065B7832" w14:textId="3F0D3BE8" w:rsidR="009B68DD" w:rsidRPr="009B68DD" w:rsidRDefault="00817E40">
      <w:pPr>
        <w:pStyle w:val="31"/>
        <w:rPr>
          <w:rFonts w:ascii="TKE Type Medium" w:eastAsiaTheme="minorEastAsia" w:hAnsi="TKE Type Medium" w:cstheme="minorBidi"/>
          <w:color w:val="auto"/>
          <w:sz w:val="16"/>
          <w:lang w:val="en-US"/>
        </w:rPr>
      </w:pPr>
      <w:hyperlink w:anchor="_Toc212559561" w:history="1">
        <w:r w:rsidR="009B68DD" w:rsidRPr="009B68DD">
          <w:rPr>
            <w:rStyle w:val="a5"/>
            <w:rFonts w:ascii="TKE Type Medium" w:hAnsi="TKE Type Medium"/>
            <w:color w:val="auto"/>
            <w:sz w:val="14"/>
          </w:rPr>
          <w:t>7.2.1</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Login to VIEW Platform</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_Toc212559561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14</w:t>
        </w:r>
        <w:r w:rsidR="009B68DD" w:rsidRPr="009B68DD">
          <w:rPr>
            <w:rFonts w:ascii="TKE Type Medium" w:hAnsi="TKE Type Medium"/>
            <w:webHidden/>
            <w:color w:val="auto"/>
            <w:sz w:val="14"/>
          </w:rPr>
          <w:fldChar w:fldCharType="end"/>
        </w:r>
      </w:hyperlink>
    </w:p>
    <w:p w14:paraId="7E1EBF5F" w14:textId="515E4567" w:rsidR="009B68DD" w:rsidRPr="009B68DD" w:rsidRDefault="00817E40">
      <w:pPr>
        <w:pStyle w:val="31"/>
        <w:rPr>
          <w:rFonts w:ascii="TKE Type Medium" w:eastAsiaTheme="minorEastAsia" w:hAnsi="TKE Type Medium" w:cstheme="minorBidi"/>
          <w:color w:val="auto"/>
          <w:sz w:val="16"/>
          <w:lang w:val="en-US"/>
        </w:rPr>
      </w:pPr>
      <w:hyperlink w:anchor="_Toc212559562" w:history="1">
        <w:r w:rsidR="009B68DD" w:rsidRPr="009B68DD">
          <w:rPr>
            <w:rStyle w:val="a5"/>
            <w:rFonts w:ascii="TKE Type Medium" w:hAnsi="TKE Type Medium"/>
            <w:color w:val="auto"/>
            <w:sz w:val="14"/>
          </w:rPr>
          <w:t>7.2.2</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Search Docket</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_Toc212559562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15</w:t>
        </w:r>
        <w:r w:rsidR="009B68DD" w:rsidRPr="009B68DD">
          <w:rPr>
            <w:rFonts w:ascii="TKE Type Medium" w:hAnsi="TKE Type Medium"/>
            <w:webHidden/>
            <w:color w:val="auto"/>
            <w:sz w:val="14"/>
          </w:rPr>
          <w:fldChar w:fldCharType="end"/>
        </w:r>
      </w:hyperlink>
    </w:p>
    <w:p w14:paraId="7CA09BF7" w14:textId="55E46006" w:rsidR="009B68DD" w:rsidRPr="009B68DD" w:rsidRDefault="00817E40">
      <w:pPr>
        <w:pStyle w:val="31"/>
        <w:rPr>
          <w:rFonts w:ascii="TKE Type Medium" w:eastAsiaTheme="minorEastAsia" w:hAnsi="TKE Type Medium" w:cstheme="minorBidi"/>
          <w:color w:val="auto"/>
          <w:sz w:val="16"/>
          <w:lang w:val="en-US"/>
        </w:rPr>
      </w:pPr>
      <w:hyperlink w:anchor="_Toc212559563" w:history="1">
        <w:r w:rsidR="009B68DD" w:rsidRPr="009B68DD">
          <w:rPr>
            <w:rStyle w:val="a5"/>
            <w:rFonts w:ascii="TKE Type Medium" w:hAnsi="TKE Type Medium"/>
            <w:color w:val="auto"/>
            <w:sz w:val="14"/>
          </w:rPr>
          <w:t>7.2.3</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lang w:eastAsia="zh-CN"/>
          </w:rPr>
          <w:t>Download</w:t>
        </w:r>
        <w:r w:rsidR="009B68DD" w:rsidRPr="009B68DD">
          <w:rPr>
            <w:rStyle w:val="a5"/>
            <w:rFonts w:ascii="TKE Type Medium" w:hAnsi="TKE Type Medium"/>
            <w:color w:val="auto"/>
            <w:sz w:val="14"/>
            <w:lang w:val="en-US"/>
          </w:rPr>
          <w:t xml:space="preserve"> Docket Document</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_Toc212559563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16</w:t>
        </w:r>
        <w:r w:rsidR="009B68DD" w:rsidRPr="009B68DD">
          <w:rPr>
            <w:rFonts w:ascii="TKE Type Medium" w:hAnsi="TKE Type Medium"/>
            <w:webHidden/>
            <w:color w:val="auto"/>
            <w:sz w:val="14"/>
          </w:rPr>
          <w:fldChar w:fldCharType="end"/>
        </w:r>
      </w:hyperlink>
    </w:p>
    <w:p w14:paraId="388C47B2" w14:textId="6CD6ED66" w:rsidR="009B68DD" w:rsidRPr="009B68DD" w:rsidRDefault="00817E40">
      <w:pPr>
        <w:pStyle w:val="31"/>
        <w:rPr>
          <w:rFonts w:ascii="TKE Type Medium" w:eastAsiaTheme="minorEastAsia" w:hAnsi="TKE Type Medium" w:cstheme="minorBidi"/>
          <w:color w:val="auto"/>
          <w:sz w:val="16"/>
          <w:lang w:val="en-US"/>
        </w:rPr>
      </w:pPr>
      <w:hyperlink w:anchor="_Toc212559564" w:history="1">
        <w:r w:rsidR="009B68DD" w:rsidRPr="009B68DD">
          <w:rPr>
            <w:rStyle w:val="a5"/>
            <w:rFonts w:ascii="TKE Type Medium" w:hAnsi="TKE Type Medium"/>
            <w:color w:val="auto"/>
            <w:sz w:val="14"/>
          </w:rPr>
          <w:t>7.2.4</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Get Key Information from Docket Document</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_Toc212559564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17</w:t>
        </w:r>
        <w:r w:rsidR="009B68DD" w:rsidRPr="009B68DD">
          <w:rPr>
            <w:rFonts w:ascii="TKE Type Medium" w:hAnsi="TKE Type Medium"/>
            <w:webHidden/>
            <w:color w:val="auto"/>
            <w:sz w:val="14"/>
          </w:rPr>
          <w:fldChar w:fldCharType="end"/>
        </w:r>
      </w:hyperlink>
    </w:p>
    <w:p w14:paraId="78A73FF7" w14:textId="07BEB958" w:rsidR="009B68DD" w:rsidRPr="009B68DD" w:rsidRDefault="00817E40">
      <w:pPr>
        <w:pStyle w:val="21"/>
        <w:rPr>
          <w:rFonts w:ascii="TKE Type Medium" w:eastAsiaTheme="minorEastAsia" w:hAnsi="TKE Type Medium" w:cstheme="minorBidi"/>
          <w:noProof/>
          <w:color w:val="auto"/>
          <w:sz w:val="16"/>
          <w:lang w:val="en-US"/>
        </w:rPr>
      </w:pPr>
      <w:hyperlink w:anchor="_Toc212559565" w:history="1">
        <w:r w:rsidR="009B68DD" w:rsidRPr="009B68DD">
          <w:rPr>
            <w:rStyle w:val="a5"/>
            <w:rFonts w:ascii="TKE Type Medium" w:hAnsi="TKE Type Medium"/>
            <w:noProof/>
            <w:color w:val="auto"/>
            <w:sz w:val="16"/>
          </w:rPr>
          <w:t>7.3</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Maintain and Complete the Work Order</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_Toc212559565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18</w:t>
        </w:r>
        <w:r w:rsidR="009B68DD" w:rsidRPr="009B68DD">
          <w:rPr>
            <w:rFonts w:ascii="TKE Type Medium" w:hAnsi="TKE Type Medium"/>
            <w:noProof/>
            <w:webHidden/>
            <w:color w:val="auto"/>
            <w:sz w:val="16"/>
          </w:rPr>
          <w:fldChar w:fldCharType="end"/>
        </w:r>
      </w:hyperlink>
    </w:p>
    <w:p w14:paraId="434DF1CC" w14:textId="65A4F3FB" w:rsidR="009B68DD" w:rsidRPr="009B68DD" w:rsidRDefault="00817E40">
      <w:pPr>
        <w:pStyle w:val="31"/>
        <w:rPr>
          <w:rFonts w:ascii="TKE Type Medium" w:eastAsiaTheme="minorEastAsia" w:hAnsi="TKE Type Medium" w:cstheme="minorBidi"/>
          <w:color w:val="auto"/>
          <w:sz w:val="16"/>
          <w:lang w:val="en-US"/>
        </w:rPr>
      </w:pPr>
      <w:hyperlink w:anchor="_Toc212559566" w:history="1">
        <w:r w:rsidR="009B68DD" w:rsidRPr="009B68DD">
          <w:rPr>
            <w:rStyle w:val="a5"/>
            <w:rFonts w:ascii="TKE Type Medium" w:hAnsi="TKE Type Medium"/>
            <w:color w:val="auto"/>
            <w:sz w:val="14"/>
          </w:rPr>
          <w:t>7.3.1</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Work Order Maintenance (City FM)</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_Toc212559566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18</w:t>
        </w:r>
        <w:r w:rsidR="009B68DD" w:rsidRPr="009B68DD">
          <w:rPr>
            <w:rFonts w:ascii="TKE Type Medium" w:hAnsi="TKE Type Medium"/>
            <w:webHidden/>
            <w:color w:val="auto"/>
            <w:sz w:val="14"/>
          </w:rPr>
          <w:fldChar w:fldCharType="end"/>
        </w:r>
      </w:hyperlink>
    </w:p>
    <w:p w14:paraId="2041FDBF" w14:textId="41B28283" w:rsidR="009B68DD" w:rsidRPr="009B68DD" w:rsidRDefault="00817E40">
      <w:pPr>
        <w:pStyle w:val="21"/>
        <w:rPr>
          <w:rFonts w:ascii="TKE Type Medium" w:eastAsiaTheme="minorEastAsia" w:hAnsi="TKE Type Medium" w:cstheme="minorBidi"/>
          <w:noProof/>
          <w:color w:val="auto"/>
          <w:sz w:val="16"/>
          <w:lang w:val="en-US"/>
        </w:rPr>
      </w:pPr>
      <w:hyperlink w:anchor="_Toc212559567" w:history="1">
        <w:r w:rsidR="009B68DD" w:rsidRPr="009B68DD">
          <w:rPr>
            <w:rStyle w:val="a5"/>
            <w:rFonts w:ascii="TKE Type Medium" w:hAnsi="TKE Type Medium"/>
            <w:noProof/>
            <w:color w:val="auto"/>
            <w:sz w:val="16"/>
          </w:rPr>
          <w:t>7.4</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Execution Report &amp; Remind Mails</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_Toc212559567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19</w:t>
        </w:r>
        <w:r w:rsidR="009B68DD" w:rsidRPr="009B68DD">
          <w:rPr>
            <w:rFonts w:ascii="TKE Type Medium" w:hAnsi="TKE Type Medium"/>
            <w:noProof/>
            <w:webHidden/>
            <w:color w:val="auto"/>
            <w:sz w:val="16"/>
          </w:rPr>
          <w:fldChar w:fldCharType="end"/>
        </w:r>
      </w:hyperlink>
    </w:p>
    <w:p w14:paraId="1EB04BAD" w14:textId="3143F9F2" w:rsidR="009B68DD" w:rsidRPr="009B68DD" w:rsidRDefault="00817E40">
      <w:pPr>
        <w:pStyle w:val="31"/>
        <w:rPr>
          <w:rFonts w:ascii="TKE Type Medium" w:eastAsiaTheme="minorEastAsia" w:hAnsi="TKE Type Medium" w:cstheme="minorBidi"/>
          <w:color w:val="auto"/>
          <w:sz w:val="16"/>
          <w:lang w:val="en-US"/>
        </w:rPr>
      </w:pPr>
      <w:hyperlink w:anchor="_Toc212559568" w:history="1">
        <w:r w:rsidR="009B68DD" w:rsidRPr="009B68DD">
          <w:rPr>
            <w:rStyle w:val="a5"/>
            <w:rFonts w:ascii="TKE Type Medium" w:hAnsi="TKE Type Medium"/>
            <w:color w:val="auto"/>
            <w:sz w:val="14"/>
          </w:rPr>
          <w:t>7.4.1</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Generate Execution Report</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_Toc212559568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19</w:t>
        </w:r>
        <w:r w:rsidR="009B68DD" w:rsidRPr="009B68DD">
          <w:rPr>
            <w:rFonts w:ascii="TKE Type Medium" w:hAnsi="TKE Type Medium"/>
            <w:webHidden/>
            <w:color w:val="auto"/>
            <w:sz w:val="14"/>
          </w:rPr>
          <w:fldChar w:fldCharType="end"/>
        </w:r>
      </w:hyperlink>
    </w:p>
    <w:p w14:paraId="6C53E3AB" w14:textId="67D477D2" w:rsidR="009B68DD" w:rsidRPr="009B68DD" w:rsidRDefault="00817E40">
      <w:pPr>
        <w:pStyle w:val="31"/>
        <w:rPr>
          <w:rFonts w:ascii="TKE Type Medium" w:eastAsiaTheme="minorEastAsia" w:hAnsi="TKE Type Medium" w:cstheme="minorBidi"/>
          <w:color w:val="auto"/>
          <w:sz w:val="16"/>
          <w:lang w:val="en-US"/>
        </w:rPr>
      </w:pPr>
      <w:hyperlink w:anchor="_Toc212559569" w:history="1">
        <w:r w:rsidR="009B68DD" w:rsidRPr="009B68DD">
          <w:rPr>
            <w:rStyle w:val="a5"/>
            <w:rFonts w:ascii="TKE Type Medium" w:hAnsi="TKE Type Medium"/>
            <w:color w:val="auto"/>
            <w:sz w:val="14"/>
          </w:rPr>
          <w:t>7.4.2</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Success Remind Mail</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_Toc212559569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20</w:t>
        </w:r>
        <w:r w:rsidR="009B68DD" w:rsidRPr="009B68DD">
          <w:rPr>
            <w:rFonts w:ascii="TKE Type Medium" w:hAnsi="TKE Type Medium"/>
            <w:webHidden/>
            <w:color w:val="auto"/>
            <w:sz w:val="14"/>
          </w:rPr>
          <w:fldChar w:fldCharType="end"/>
        </w:r>
      </w:hyperlink>
    </w:p>
    <w:p w14:paraId="6951FD52" w14:textId="42EBF9DC" w:rsidR="009B68DD" w:rsidRPr="009B68DD" w:rsidRDefault="00817E40">
      <w:pPr>
        <w:pStyle w:val="31"/>
        <w:rPr>
          <w:rFonts w:ascii="TKE Type Medium" w:eastAsiaTheme="minorEastAsia" w:hAnsi="TKE Type Medium" w:cstheme="minorBidi"/>
          <w:color w:val="auto"/>
          <w:sz w:val="16"/>
          <w:lang w:val="en-US"/>
        </w:rPr>
      </w:pPr>
      <w:hyperlink w:anchor="_Toc212559570" w:history="1">
        <w:r w:rsidR="009B68DD" w:rsidRPr="009B68DD">
          <w:rPr>
            <w:rStyle w:val="a5"/>
            <w:rFonts w:ascii="TKE Type Medium" w:hAnsi="TKE Type Medium"/>
            <w:color w:val="auto"/>
            <w:sz w:val="14"/>
          </w:rPr>
          <w:t>7.4.3</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Business Exception Remind Mail (No Operation Data)</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_Toc212559570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21</w:t>
        </w:r>
        <w:r w:rsidR="009B68DD" w:rsidRPr="009B68DD">
          <w:rPr>
            <w:rFonts w:ascii="TKE Type Medium" w:hAnsi="TKE Type Medium"/>
            <w:webHidden/>
            <w:color w:val="auto"/>
            <w:sz w:val="14"/>
          </w:rPr>
          <w:fldChar w:fldCharType="end"/>
        </w:r>
      </w:hyperlink>
    </w:p>
    <w:p w14:paraId="097029B4" w14:textId="0AC6E354" w:rsidR="009B68DD" w:rsidRPr="009B68DD" w:rsidRDefault="00817E40">
      <w:pPr>
        <w:pStyle w:val="31"/>
        <w:rPr>
          <w:rFonts w:ascii="TKE Type Medium" w:eastAsiaTheme="minorEastAsia" w:hAnsi="TKE Type Medium" w:cstheme="minorBidi"/>
          <w:color w:val="auto"/>
          <w:sz w:val="16"/>
          <w:lang w:val="en-US"/>
        </w:rPr>
      </w:pPr>
      <w:hyperlink w:anchor="_Toc212559571" w:history="1">
        <w:r w:rsidR="009B68DD" w:rsidRPr="009B68DD">
          <w:rPr>
            <w:rStyle w:val="a5"/>
            <w:rFonts w:ascii="TKE Type Medium" w:hAnsi="TKE Type Medium"/>
            <w:color w:val="auto"/>
            <w:sz w:val="14"/>
          </w:rPr>
          <w:t>7.4.4</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Business Exception Remind Mail (Others)</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_Toc212559571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21</w:t>
        </w:r>
        <w:r w:rsidR="009B68DD" w:rsidRPr="009B68DD">
          <w:rPr>
            <w:rFonts w:ascii="TKE Type Medium" w:hAnsi="TKE Type Medium"/>
            <w:webHidden/>
            <w:color w:val="auto"/>
            <w:sz w:val="14"/>
          </w:rPr>
          <w:fldChar w:fldCharType="end"/>
        </w:r>
      </w:hyperlink>
    </w:p>
    <w:p w14:paraId="2EFC9BFC" w14:textId="11913E69" w:rsidR="009B68DD" w:rsidRPr="009B68DD" w:rsidRDefault="00817E40">
      <w:pPr>
        <w:pStyle w:val="31"/>
        <w:rPr>
          <w:rFonts w:ascii="TKE Type Medium" w:eastAsiaTheme="minorEastAsia" w:hAnsi="TKE Type Medium" w:cstheme="minorBidi"/>
          <w:color w:val="auto"/>
          <w:sz w:val="16"/>
          <w:lang w:val="en-US"/>
        </w:rPr>
      </w:pPr>
      <w:hyperlink w:anchor="_Toc212559572" w:history="1">
        <w:r w:rsidR="009B68DD" w:rsidRPr="009B68DD">
          <w:rPr>
            <w:rStyle w:val="a5"/>
            <w:rFonts w:ascii="TKE Type Medium" w:hAnsi="TKE Type Medium"/>
            <w:color w:val="auto"/>
            <w:sz w:val="14"/>
          </w:rPr>
          <w:t>7.4.5</w:t>
        </w:r>
        <w:r w:rsidR="009B68DD" w:rsidRPr="009B68DD">
          <w:rPr>
            <w:rFonts w:ascii="TKE Type Medium" w:eastAsiaTheme="minorEastAsia" w:hAnsi="TKE Type Medium" w:cstheme="minorBidi"/>
            <w:color w:val="auto"/>
            <w:sz w:val="16"/>
            <w:lang w:val="en-US"/>
          </w:rPr>
          <w:tab/>
        </w:r>
        <w:r w:rsidR="009B68DD" w:rsidRPr="009B68DD">
          <w:rPr>
            <w:rStyle w:val="a5"/>
            <w:rFonts w:ascii="TKE Type Medium" w:hAnsi="TKE Type Medium"/>
            <w:color w:val="auto"/>
            <w:sz w:val="14"/>
          </w:rPr>
          <w:t>System Exception Remind Mail</w:t>
        </w:r>
        <w:r w:rsidR="009B68DD" w:rsidRPr="009B68DD">
          <w:rPr>
            <w:rFonts w:ascii="TKE Type Medium" w:hAnsi="TKE Type Medium"/>
            <w:webHidden/>
            <w:color w:val="auto"/>
            <w:sz w:val="14"/>
          </w:rPr>
          <w:tab/>
        </w:r>
        <w:r w:rsidR="009B68DD" w:rsidRPr="009B68DD">
          <w:rPr>
            <w:rFonts w:ascii="TKE Type Medium" w:hAnsi="TKE Type Medium"/>
            <w:webHidden/>
            <w:color w:val="auto"/>
            <w:sz w:val="14"/>
          </w:rPr>
          <w:fldChar w:fldCharType="begin"/>
        </w:r>
        <w:r w:rsidR="009B68DD" w:rsidRPr="009B68DD">
          <w:rPr>
            <w:rFonts w:ascii="TKE Type Medium" w:hAnsi="TKE Type Medium"/>
            <w:webHidden/>
            <w:color w:val="auto"/>
            <w:sz w:val="14"/>
          </w:rPr>
          <w:instrText xml:space="preserve"> PAGEREF _Toc212559572 \h </w:instrText>
        </w:r>
        <w:r w:rsidR="009B68DD" w:rsidRPr="009B68DD">
          <w:rPr>
            <w:rFonts w:ascii="TKE Type Medium" w:hAnsi="TKE Type Medium"/>
            <w:webHidden/>
            <w:color w:val="auto"/>
            <w:sz w:val="14"/>
          </w:rPr>
        </w:r>
        <w:r w:rsidR="009B68DD" w:rsidRPr="009B68DD">
          <w:rPr>
            <w:rFonts w:ascii="TKE Type Medium" w:hAnsi="TKE Type Medium"/>
            <w:webHidden/>
            <w:color w:val="auto"/>
            <w:sz w:val="14"/>
          </w:rPr>
          <w:fldChar w:fldCharType="separate"/>
        </w:r>
        <w:r w:rsidR="001A0BAF">
          <w:rPr>
            <w:rFonts w:ascii="TKE Type Medium" w:hAnsi="TKE Type Medium"/>
            <w:webHidden/>
            <w:color w:val="auto"/>
            <w:sz w:val="14"/>
          </w:rPr>
          <w:t>22</w:t>
        </w:r>
        <w:r w:rsidR="009B68DD" w:rsidRPr="009B68DD">
          <w:rPr>
            <w:rFonts w:ascii="TKE Type Medium" w:hAnsi="TKE Type Medium"/>
            <w:webHidden/>
            <w:color w:val="auto"/>
            <w:sz w:val="14"/>
          </w:rPr>
          <w:fldChar w:fldCharType="end"/>
        </w:r>
      </w:hyperlink>
    </w:p>
    <w:p w14:paraId="2BF8D1DD" w14:textId="68147138"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73" w:history="1">
        <w:r w:rsidR="009B68DD" w:rsidRPr="009B68DD">
          <w:rPr>
            <w:rStyle w:val="a5"/>
            <w:rFonts w:ascii="TKE Type Medium" w:hAnsi="TKE Type Medium"/>
            <w:noProof/>
            <w:color w:val="auto"/>
            <w:sz w:val="18"/>
          </w:rPr>
          <w:t>8</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Exceptions</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_Toc212559573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22</w:t>
        </w:r>
        <w:r w:rsidR="009B68DD" w:rsidRPr="009B68DD">
          <w:rPr>
            <w:rFonts w:ascii="TKE Type Medium" w:hAnsi="TKE Type Medium"/>
            <w:noProof/>
            <w:webHidden/>
            <w:color w:val="auto"/>
            <w:sz w:val="18"/>
          </w:rPr>
          <w:fldChar w:fldCharType="end"/>
        </w:r>
      </w:hyperlink>
    </w:p>
    <w:p w14:paraId="0397D16C" w14:textId="4D0A1223" w:rsidR="009B68DD" w:rsidRPr="009B68DD" w:rsidRDefault="00817E40">
      <w:pPr>
        <w:pStyle w:val="21"/>
        <w:rPr>
          <w:rFonts w:ascii="TKE Type Medium" w:eastAsiaTheme="minorEastAsia" w:hAnsi="TKE Type Medium" w:cstheme="minorBidi"/>
          <w:noProof/>
          <w:color w:val="auto"/>
          <w:sz w:val="16"/>
          <w:lang w:val="en-US"/>
        </w:rPr>
      </w:pPr>
      <w:hyperlink w:anchor="_Toc212559574" w:history="1">
        <w:r w:rsidR="009B68DD" w:rsidRPr="009B68DD">
          <w:rPr>
            <w:rStyle w:val="a5"/>
            <w:rFonts w:ascii="TKE Type Medium" w:hAnsi="TKE Type Medium"/>
            <w:noProof/>
            <w:color w:val="auto"/>
            <w:sz w:val="16"/>
          </w:rPr>
          <w:t>8.1</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Business Exceptions</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_Toc212559574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22</w:t>
        </w:r>
        <w:r w:rsidR="009B68DD" w:rsidRPr="009B68DD">
          <w:rPr>
            <w:rFonts w:ascii="TKE Type Medium" w:hAnsi="TKE Type Medium"/>
            <w:noProof/>
            <w:webHidden/>
            <w:color w:val="auto"/>
            <w:sz w:val="16"/>
          </w:rPr>
          <w:fldChar w:fldCharType="end"/>
        </w:r>
      </w:hyperlink>
    </w:p>
    <w:p w14:paraId="7249D04F" w14:textId="1CCCBB0B" w:rsidR="009B68DD" w:rsidRPr="009B68DD" w:rsidRDefault="00817E40">
      <w:pPr>
        <w:pStyle w:val="21"/>
        <w:rPr>
          <w:rFonts w:ascii="TKE Type Medium" w:eastAsiaTheme="minorEastAsia" w:hAnsi="TKE Type Medium" w:cstheme="minorBidi"/>
          <w:noProof/>
          <w:color w:val="auto"/>
          <w:sz w:val="16"/>
          <w:lang w:val="en-US"/>
        </w:rPr>
      </w:pPr>
      <w:hyperlink w:anchor="_Toc212559575" w:history="1">
        <w:r w:rsidR="009B68DD" w:rsidRPr="009B68DD">
          <w:rPr>
            <w:rStyle w:val="a5"/>
            <w:rFonts w:ascii="TKE Type Medium" w:hAnsi="TKE Type Medium"/>
            <w:noProof/>
            <w:color w:val="auto"/>
            <w:sz w:val="16"/>
          </w:rPr>
          <w:t>8.2</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Technical Exceptions</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_Toc212559575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23</w:t>
        </w:r>
        <w:r w:rsidR="009B68DD" w:rsidRPr="009B68DD">
          <w:rPr>
            <w:rFonts w:ascii="TKE Type Medium" w:hAnsi="TKE Type Medium"/>
            <w:noProof/>
            <w:webHidden/>
            <w:color w:val="auto"/>
            <w:sz w:val="16"/>
          </w:rPr>
          <w:fldChar w:fldCharType="end"/>
        </w:r>
      </w:hyperlink>
    </w:p>
    <w:p w14:paraId="14C949C2" w14:textId="77083D58"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76" w:history="1">
        <w:r w:rsidR="009B68DD" w:rsidRPr="009B68DD">
          <w:rPr>
            <w:rStyle w:val="a5"/>
            <w:rFonts w:ascii="TKE Type Medium" w:hAnsi="TKE Type Medium"/>
            <w:noProof/>
            <w:color w:val="auto"/>
            <w:sz w:val="18"/>
          </w:rPr>
          <w:t>9</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Additional Comments</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_Toc212559576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23</w:t>
        </w:r>
        <w:r w:rsidR="009B68DD" w:rsidRPr="009B68DD">
          <w:rPr>
            <w:rFonts w:ascii="TKE Type Medium" w:hAnsi="TKE Type Medium"/>
            <w:noProof/>
            <w:webHidden/>
            <w:color w:val="auto"/>
            <w:sz w:val="18"/>
          </w:rPr>
          <w:fldChar w:fldCharType="end"/>
        </w:r>
      </w:hyperlink>
    </w:p>
    <w:p w14:paraId="091F500D" w14:textId="3A0B5455"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77" w:history="1">
        <w:r w:rsidR="009B68DD" w:rsidRPr="009B68DD">
          <w:rPr>
            <w:rStyle w:val="a5"/>
            <w:rFonts w:ascii="TKE Type Medium" w:hAnsi="TKE Type Medium"/>
            <w:noProof/>
            <w:color w:val="auto"/>
            <w:sz w:val="18"/>
          </w:rPr>
          <w:t>10</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SOD Conflict Checks</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_Toc212559577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23</w:t>
        </w:r>
        <w:r w:rsidR="009B68DD" w:rsidRPr="009B68DD">
          <w:rPr>
            <w:rFonts w:ascii="TKE Type Medium" w:hAnsi="TKE Type Medium"/>
            <w:noProof/>
            <w:webHidden/>
            <w:color w:val="auto"/>
            <w:sz w:val="18"/>
          </w:rPr>
          <w:fldChar w:fldCharType="end"/>
        </w:r>
      </w:hyperlink>
    </w:p>
    <w:p w14:paraId="114EBB85" w14:textId="5C5C332D" w:rsidR="009B68DD" w:rsidRPr="009B68DD" w:rsidRDefault="00817E40">
      <w:pPr>
        <w:pStyle w:val="21"/>
        <w:tabs>
          <w:tab w:val="left" w:pos="1924"/>
        </w:tabs>
        <w:rPr>
          <w:rFonts w:ascii="TKE Type Medium" w:eastAsiaTheme="minorEastAsia" w:hAnsi="TKE Type Medium" w:cstheme="minorBidi"/>
          <w:noProof/>
          <w:color w:val="auto"/>
          <w:sz w:val="16"/>
          <w:lang w:val="en-US"/>
        </w:rPr>
      </w:pPr>
      <w:hyperlink w:anchor="_Toc212559578" w:history="1">
        <w:r w:rsidR="009B68DD" w:rsidRPr="009B68DD">
          <w:rPr>
            <w:rStyle w:val="a5"/>
            <w:rFonts w:ascii="TKE Type Medium" w:hAnsi="TKE Type Medium"/>
            <w:noProof/>
            <w:color w:val="auto"/>
            <w:sz w:val="16"/>
          </w:rPr>
          <w:t>10.1</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Evaluate SoD on process level</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_Toc212559578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23</w:t>
        </w:r>
        <w:r w:rsidR="009B68DD" w:rsidRPr="009B68DD">
          <w:rPr>
            <w:rFonts w:ascii="TKE Type Medium" w:hAnsi="TKE Type Medium"/>
            <w:noProof/>
            <w:webHidden/>
            <w:color w:val="auto"/>
            <w:sz w:val="16"/>
          </w:rPr>
          <w:fldChar w:fldCharType="end"/>
        </w:r>
      </w:hyperlink>
    </w:p>
    <w:p w14:paraId="147CAB05" w14:textId="4411D7BF" w:rsidR="009B68DD" w:rsidRPr="009B68DD" w:rsidRDefault="00817E40">
      <w:pPr>
        <w:pStyle w:val="21"/>
        <w:tabs>
          <w:tab w:val="left" w:pos="1924"/>
        </w:tabs>
        <w:rPr>
          <w:rFonts w:ascii="TKE Type Medium" w:eastAsiaTheme="minorEastAsia" w:hAnsi="TKE Type Medium" w:cstheme="minorBidi"/>
          <w:noProof/>
          <w:color w:val="auto"/>
          <w:sz w:val="16"/>
          <w:lang w:val="en-US"/>
        </w:rPr>
      </w:pPr>
      <w:hyperlink w:anchor="_Toc212559579" w:history="1">
        <w:r w:rsidR="009B68DD" w:rsidRPr="009B68DD">
          <w:rPr>
            <w:rStyle w:val="a5"/>
            <w:rFonts w:ascii="TKE Type Medium" w:hAnsi="TKE Type Medium"/>
            <w:noProof/>
            <w:color w:val="auto"/>
            <w:sz w:val="16"/>
          </w:rPr>
          <w:t>10.2</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Evaluate SoD between process and requestor.</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_Toc212559579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24</w:t>
        </w:r>
        <w:r w:rsidR="009B68DD" w:rsidRPr="009B68DD">
          <w:rPr>
            <w:rFonts w:ascii="TKE Type Medium" w:hAnsi="TKE Type Medium"/>
            <w:noProof/>
            <w:webHidden/>
            <w:color w:val="auto"/>
            <w:sz w:val="16"/>
          </w:rPr>
          <w:fldChar w:fldCharType="end"/>
        </w:r>
      </w:hyperlink>
    </w:p>
    <w:p w14:paraId="0DB9A028" w14:textId="2E9D4AAE" w:rsidR="009B68DD" w:rsidRPr="009B68DD" w:rsidRDefault="00817E40">
      <w:pPr>
        <w:pStyle w:val="21"/>
        <w:tabs>
          <w:tab w:val="left" w:pos="1924"/>
        </w:tabs>
        <w:rPr>
          <w:rFonts w:ascii="TKE Type Medium" w:eastAsiaTheme="minorEastAsia" w:hAnsi="TKE Type Medium" w:cstheme="minorBidi"/>
          <w:noProof/>
          <w:color w:val="auto"/>
          <w:sz w:val="16"/>
          <w:lang w:val="en-US"/>
        </w:rPr>
      </w:pPr>
      <w:hyperlink w:anchor="_Toc212559580" w:history="1">
        <w:r w:rsidR="009B68DD" w:rsidRPr="009B68DD">
          <w:rPr>
            <w:rStyle w:val="a5"/>
            <w:rFonts w:ascii="TKE Type Medium" w:hAnsi="TKE Type Medium"/>
            <w:noProof/>
            <w:color w:val="auto"/>
            <w:sz w:val="16"/>
          </w:rPr>
          <w:t>10.3</w:t>
        </w:r>
        <w:r w:rsidR="009B68DD" w:rsidRPr="009B68DD">
          <w:rPr>
            <w:rFonts w:ascii="TKE Type Medium" w:eastAsiaTheme="minorEastAsia" w:hAnsi="TKE Type Medium" w:cstheme="minorBidi"/>
            <w:noProof/>
            <w:color w:val="auto"/>
            <w:sz w:val="16"/>
            <w:lang w:val="en-US"/>
          </w:rPr>
          <w:tab/>
        </w:r>
        <w:r w:rsidR="009B68DD" w:rsidRPr="009B68DD">
          <w:rPr>
            <w:rStyle w:val="a5"/>
            <w:rFonts w:ascii="TKE Type Medium" w:hAnsi="TKE Type Medium"/>
            <w:noProof/>
            <w:color w:val="auto"/>
            <w:sz w:val="16"/>
          </w:rPr>
          <w:t>Result</w:t>
        </w:r>
        <w:r w:rsidR="009B68DD" w:rsidRPr="009B68DD">
          <w:rPr>
            <w:rFonts w:ascii="TKE Type Medium" w:hAnsi="TKE Type Medium"/>
            <w:noProof/>
            <w:webHidden/>
            <w:color w:val="auto"/>
            <w:sz w:val="16"/>
          </w:rPr>
          <w:tab/>
        </w:r>
        <w:r w:rsidR="009B68DD" w:rsidRPr="009B68DD">
          <w:rPr>
            <w:rFonts w:ascii="TKE Type Medium" w:hAnsi="TKE Type Medium"/>
            <w:noProof/>
            <w:webHidden/>
            <w:color w:val="auto"/>
            <w:sz w:val="16"/>
          </w:rPr>
          <w:fldChar w:fldCharType="begin"/>
        </w:r>
        <w:r w:rsidR="009B68DD" w:rsidRPr="009B68DD">
          <w:rPr>
            <w:rFonts w:ascii="TKE Type Medium" w:hAnsi="TKE Type Medium"/>
            <w:noProof/>
            <w:webHidden/>
            <w:color w:val="auto"/>
            <w:sz w:val="16"/>
          </w:rPr>
          <w:instrText xml:space="preserve"> PAGEREF _Toc212559580 \h </w:instrText>
        </w:r>
        <w:r w:rsidR="009B68DD" w:rsidRPr="009B68DD">
          <w:rPr>
            <w:rFonts w:ascii="TKE Type Medium" w:hAnsi="TKE Type Medium"/>
            <w:noProof/>
            <w:webHidden/>
            <w:color w:val="auto"/>
            <w:sz w:val="16"/>
          </w:rPr>
        </w:r>
        <w:r w:rsidR="009B68DD" w:rsidRPr="009B68DD">
          <w:rPr>
            <w:rFonts w:ascii="TKE Type Medium" w:hAnsi="TKE Type Medium"/>
            <w:noProof/>
            <w:webHidden/>
            <w:color w:val="auto"/>
            <w:sz w:val="16"/>
          </w:rPr>
          <w:fldChar w:fldCharType="separate"/>
        </w:r>
        <w:r w:rsidR="001A0BAF">
          <w:rPr>
            <w:rFonts w:ascii="TKE Type Medium" w:hAnsi="TKE Type Medium"/>
            <w:noProof/>
            <w:webHidden/>
            <w:color w:val="auto"/>
            <w:sz w:val="16"/>
          </w:rPr>
          <w:t>24</w:t>
        </w:r>
        <w:r w:rsidR="009B68DD" w:rsidRPr="009B68DD">
          <w:rPr>
            <w:rFonts w:ascii="TKE Type Medium" w:hAnsi="TKE Type Medium"/>
            <w:noProof/>
            <w:webHidden/>
            <w:color w:val="auto"/>
            <w:sz w:val="16"/>
          </w:rPr>
          <w:fldChar w:fldCharType="end"/>
        </w:r>
      </w:hyperlink>
    </w:p>
    <w:p w14:paraId="2541E0FF" w14:textId="66B535EF"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81" w:history="1">
        <w:r w:rsidR="009B68DD" w:rsidRPr="009B68DD">
          <w:rPr>
            <w:rStyle w:val="a5"/>
            <w:rFonts w:ascii="TKE Type Medium" w:hAnsi="TKE Type Medium"/>
            <w:noProof/>
            <w:color w:val="auto"/>
            <w:sz w:val="18"/>
          </w:rPr>
          <w:t>11</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Glossary of Terms</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_Toc212559581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25</w:t>
        </w:r>
        <w:r w:rsidR="009B68DD" w:rsidRPr="009B68DD">
          <w:rPr>
            <w:rFonts w:ascii="TKE Type Medium" w:hAnsi="TKE Type Medium"/>
            <w:noProof/>
            <w:webHidden/>
            <w:color w:val="auto"/>
            <w:sz w:val="18"/>
          </w:rPr>
          <w:fldChar w:fldCharType="end"/>
        </w:r>
      </w:hyperlink>
    </w:p>
    <w:p w14:paraId="6B614E88" w14:textId="6572049E" w:rsidR="009B68DD" w:rsidRPr="009B68DD" w:rsidRDefault="00817E40">
      <w:pPr>
        <w:pStyle w:val="11"/>
        <w:rPr>
          <w:rFonts w:ascii="TKE Type Medium" w:eastAsiaTheme="minorEastAsia" w:hAnsi="TKE Type Medium" w:cstheme="minorBidi"/>
          <w:b w:val="0"/>
          <w:noProof/>
          <w:color w:val="auto"/>
          <w:sz w:val="16"/>
          <w:szCs w:val="22"/>
          <w:lang w:val="en-US"/>
        </w:rPr>
      </w:pPr>
      <w:hyperlink w:anchor="_Toc212559582" w:history="1">
        <w:r w:rsidR="009B68DD" w:rsidRPr="009B68DD">
          <w:rPr>
            <w:rStyle w:val="a5"/>
            <w:rFonts w:ascii="TKE Type Medium" w:hAnsi="TKE Type Medium"/>
            <w:noProof/>
            <w:color w:val="auto"/>
            <w:sz w:val="18"/>
          </w:rPr>
          <w:t>12</w:t>
        </w:r>
        <w:r w:rsidR="009B68DD" w:rsidRPr="009B68DD">
          <w:rPr>
            <w:rFonts w:ascii="TKE Type Medium" w:eastAsiaTheme="minorEastAsia" w:hAnsi="TKE Type Medium" w:cstheme="minorBidi"/>
            <w:b w:val="0"/>
            <w:noProof/>
            <w:color w:val="auto"/>
            <w:sz w:val="16"/>
            <w:szCs w:val="22"/>
            <w:lang w:val="en-US"/>
          </w:rPr>
          <w:tab/>
        </w:r>
        <w:r w:rsidR="009B68DD" w:rsidRPr="009B68DD">
          <w:rPr>
            <w:rStyle w:val="a5"/>
            <w:rFonts w:ascii="TKE Type Medium" w:hAnsi="TKE Type Medium"/>
            <w:noProof/>
            <w:color w:val="auto"/>
            <w:sz w:val="18"/>
          </w:rPr>
          <w:t>Approvals</w:t>
        </w:r>
        <w:r w:rsidR="009B68DD" w:rsidRPr="009B68DD">
          <w:rPr>
            <w:rFonts w:ascii="TKE Type Medium" w:hAnsi="TKE Type Medium"/>
            <w:noProof/>
            <w:webHidden/>
            <w:color w:val="auto"/>
            <w:sz w:val="18"/>
          </w:rPr>
          <w:tab/>
        </w:r>
        <w:r w:rsidR="009B68DD" w:rsidRPr="009B68DD">
          <w:rPr>
            <w:rFonts w:ascii="TKE Type Medium" w:hAnsi="TKE Type Medium"/>
            <w:noProof/>
            <w:webHidden/>
            <w:color w:val="auto"/>
            <w:sz w:val="18"/>
          </w:rPr>
          <w:fldChar w:fldCharType="begin"/>
        </w:r>
        <w:r w:rsidR="009B68DD" w:rsidRPr="009B68DD">
          <w:rPr>
            <w:rFonts w:ascii="TKE Type Medium" w:hAnsi="TKE Type Medium"/>
            <w:noProof/>
            <w:webHidden/>
            <w:color w:val="auto"/>
            <w:sz w:val="18"/>
          </w:rPr>
          <w:instrText xml:space="preserve"> PAGEREF _Toc212559582 \h </w:instrText>
        </w:r>
        <w:r w:rsidR="009B68DD" w:rsidRPr="009B68DD">
          <w:rPr>
            <w:rFonts w:ascii="TKE Type Medium" w:hAnsi="TKE Type Medium"/>
            <w:noProof/>
            <w:webHidden/>
            <w:color w:val="auto"/>
            <w:sz w:val="18"/>
          </w:rPr>
        </w:r>
        <w:r w:rsidR="009B68DD" w:rsidRPr="009B68DD">
          <w:rPr>
            <w:rFonts w:ascii="TKE Type Medium" w:hAnsi="TKE Type Medium"/>
            <w:noProof/>
            <w:webHidden/>
            <w:color w:val="auto"/>
            <w:sz w:val="18"/>
          </w:rPr>
          <w:fldChar w:fldCharType="separate"/>
        </w:r>
        <w:r w:rsidR="001A0BAF">
          <w:rPr>
            <w:rFonts w:ascii="TKE Type Medium" w:hAnsi="TKE Type Medium"/>
            <w:noProof/>
            <w:webHidden/>
            <w:color w:val="auto"/>
            <w:sz w:val="18"/>
          </w:rPr>
          <w:t>25</w:t>
        </w:r>
        <w:r w:rsidR="009B68DD" w:rsidRPr="009B68DD">
          <w:rPr>
            <w:rFonts w:ascii="TKE Type Medium" w:hAnsi="TKE Type Medium"/>
            <w:noProof/>
            <w:webHidden/>
            <w:color w:val="auto"/>
            <w:sz w:val="18"/>
          </w:rPr>
          <w:fldChar w:fldCharType="end"/>
        </w:r>
      </w:hyperlink>
    </w:p>
    <w:p w14:paraId="22FAF19A" w14:textId="156E7AF4" w:rsidR="009B68DD" w:rsidRPr="009B68DD" w:rsidRDefault="009473AA" w:rsidP="009473AA">
      <w:pPr>
        <w:rPr>
          <w:rFonts w:ascii="TKE Type Medium" w:hAnsi="TKE Type Medium"/>
          <w:sz w:val="16"/>
        </w:rPr>
      </w:pPr>
      <w:r w:rsidRPr="009B68DD">
        <w:rPr>
          <w:rFonts w:ascii="TKE Type Medium" w:hAnsi="TKE Type Medium"/>
          <w:sz w:val="14"/>
        </w:rPr>
        <w:fldChar w:fldCharType="end"/>
      </w:r>
    </w:p>
    <w:p w14:paraId="39AD7795" w14:textId="77777777" w:rsidR="00A453BB" w:rsidRPr="008A1E65" w:rsidRDefault="00A453BB" w:rsidP="00CC101F">
      <w:pPr>
        <w:pStyle w:val="1"/>
      </w:pPr>
      <w:bookmarkStart w:id="1" w:name="_Toc212559543"/>
      <w:r w:rsidRPr="008A1E65">
        <w:t>Introduction</w:t>
      </w:r>
      <w:bookmarkEnd w:id="1"/>
    </w:p>
    <w:p w14:paraId="4ED15197" w14:textId="362FEEF1" w:rsidR="00A453BB" w:rsidRPr="00072E78" w:rsidRDefault="00A453BB" w:rsidP="00A453BB">
      <w:pPr>
        <w:jc w:val="both"/>
        <w:rPr>
          <w:rFonts w:ascii="TKE Type Light" w:eastAsia="Calibri" w:hAnsi="TKE Type Light" w:cs="Arial"/>
          <w:sz w:val="20"/>
          <w:szCs w:val="20"/>
        </w:rPr>
      </w:pPr>
      <w:r w:rsidRPr="00072E78">
        <w:rPr>
          <w:rFonts w:ascii="TKE Type Light" w:eastAsia="Calibri" w:hAnsi="TKE Type Light" w:cs="Arial"/>
          <w:sz w:val="20"/>
          <w:szCs w:val="20"/>
        </w:rPr>
        <w:t>This Process Definition Document (PDD) captures the flow of the Robotics Process Automation (RPA) business process to be developed at TKE from &lt;</w:t>
      </w:r>
      <w:r w:rsidR="00072E78">
        <w:rPr>
          <w:rFonts w:ascii="TKE Type Light" w:eastAsia="Calibri" w:hAnsi="TKE Type Light" w:cs="Arial"/>
          <w:sz w:val="20"/>
          <w:szCs w:val="20"/>
        </w:rPr>
        <w:t xml:space="preserve">2025 </w:t>
      </w:r>
      <w:r w:rsidR="00915A71">
        <w:rPr>
          <w:rFonts w:ascii="TKE Type Light" w:eastAsia="Calibri" w:hAnsi="TKE Type Light" w:cs="Arial"/>
          <w:sz w:val="20"/>
          <w:szCs w:val="20"/>
        </w:rPr>
        <w:t>Nov</w:t>
      </w:r>
      <w:r w:rsidRPr="00072E78">
        <w:rPr>
          <w:rFonts w:ascii="TKE Type Light" w:eastAsia="Calibri" w:hAnsi="TKE Type Light" w:cs="Arial"/>
          <w:sz w:val="20"/>
          <w:szCs w:val="20"/>
        </w:rPr>
        <w:t>&gt; by &lt;</w:t>
      </w:r>
      <w:r w:rsidR="00072E78">
        <w:rPr>
          <w:rFonts w:ascii="TKE Type Light" w:eastAsia="Calibri" w:hAnsi="TKE Type Light" w:cs="Arial"/>
          <w:sz w:val="20"/>
          <w:szCs w:val="20"/>
        </w:rPr>
        <w:t>DHC</w:t>
      </w:r>
      <w:r w:rsidRPr="00072E78">
        <w:rPr>
          <w:rFonts w:ascii="TKE Type Light" w:eastAsia="Calibri" w:hAnsi="TKE Type Light" w:cs="Arial"/>
          <w:sz w:val="20"/>
          <w:szCs w:val="20"/>
        </w:rPr>
        <w:t>&gt;. Specifically, this document will detail the existing business process to be automated, the target system utilized within the process and all assumptions that influence decision-making.</w:t>
      </w:r>
    </w:p>
    <w:p w14:paraId="4F33EC1D" w14:textId="77777777" w:rsidR="00A453BB" w:rsidRPr="008A1E65" w:rsidRDefault="00A453BB" w:rsidP="00A453BB">
      <w:pPr>
        <w:jc w:val="both"/>
        <w:rPr>
          <w:rFonts w:ascii="TKE Type Light" w:eastAsia="Calibri" w:hAnsi="TKE Type Light" w:cs="Arial"/>
          <w:sz w:val="20"/>
          <w:szCs w:val="20"/>
        </w:rPr>
      </w:pPr>
      <w:r w:rsidRPr="00072E78">
        <w:rPr>
          <w:rFonts w:ascii="TKE Type Light" w:eastAsia="Calibri" w:hAnsi="TKE Type Light" w:cs="Arial"/>
          <w:sz w:val="20"/>
          <w:szCs w:val="20"/>
        </w:rPr>
        <w:lastRenderedPageBreak/>
        <w:t>Upon agreement from all parties, the PDD will be used as a platform and guide from which the automated solution will be designed. Changes to this business process may constitute a request for change and will be subject to the agreed change management process.</w:t>
      </w:r>
      <w:r w:rsidRPr="008A1E65">
        <w:rPr>
          <w:rFonts w:ascii="TKE Type Light" w:eastAsia="Calibri" w:hAnsi="TKE Type Light" w:cs="Arial"/>
          <w:sz w:val="20"/>
          <w:szCs w:val="20"/>
        </w:rPr>
        <w:t xml:space="preserve"> </w:t>
      </w:r>
    </w:p>
    <w:p w14:paraId="15F601B5" w14:textId="77777777" w:rsidR="00A453BB" w:rsidRPr="008A1E65" w:rsidRDefault="00A453BB" w:rsidP="00A453BB">
      <w:pPr>
        <w:rPr>
          <w:rFonts w:ascii="TKE Type Light" w:eastAsia="Calibri" w:hAnsi="TKE Type Light" w:cs="Arial"/>
          <w:sz w:val="20"/>
          <w:szCs w:val="20"/>
        </w:rPr>
      </w:pPr>
    </w:p>
    <w:p w14:paraId="19AC492F" w14:textId="77777777" w:rsidR="00A453BB" w:rsidRPr="008A1E65" w:rsidRDefault="00A453BB" w:rsidP="00CC101F">
      <w:pPr>
        <w:pStyle w:val="1"/>
      </w:pPr>
      <w:bookmarkStart w:id="2" w:name="_Toc212559544"/>
      <w:r w:rsidRPr="008A1E65">
        <w:t>Overview</w:t>
      </w:r>
      <w:bookmarkEnd w:id="2"/>
    </w:p>
    <w:p w14:paraId="01804E0B" w14:textId="2CADA332" w:rsidR="007B671C" w:rsidRPr="007B671C" w:rsidRDefault="007B671C" w:rsidP="007B671C">
      <w:pPr>
        <w:rPr>
          <w:rFonts w:ascii="TKE Type Light" w:eastAsia="Calibri" w:hAnsi="TKE Type Light" w:cs="Arial"/>
          <w:sz w:val="20"/>
          <w:szCs w:val="20"/>
        </w:rPr>
      </w:pPr>
      <w:r w:rsidRPr="007B671C">
        <w:rPr>
          <w:rFonts w:ascii="TKE Type Light" w:eastAsia="Calibri" w:hAnsi="TKE Type Light" w:cs="Arial"/>
          <w:sz w:val="20"/>
          <w:szCs w:val="20"/>
        </w:rPr>
        <w:t xml:space="preserve">Customers will </w:t>
      </w:r>
      <w:r w:rsidR="00EB6282">
        <w:rPr>
          <w:rFonts w:asciiTheme="minorEastAsia" w:eastAsiaTheme="minorEastAsia" w:hAnsiTheme="minorEastAsia" w:cs="Arial" w:hint="eastAsia"/>
          <w:sz w:val="20"/>
          <w:szCs w:val="20"/>
          <w:lang w:eastAsia="zh-CN"/>
        </w:rPr>
        <w:t>collect</w:t>
      </w:r>
      <w:r w:rsidR="002848A4">
        <w:rPr>
          <w:rFonts w:ascii="TKE Type Light" w:eastAsiaTheme="minorEastAsia" w:hAnsi="TKE Type Light" w:cs="Arial" w:hint="eastAsia"/>
          <w:sz w:val="20"/>
          <w:szCs w:val="20"/>
          <w:lang w:eastAsia="zh-CN"/>
        </w:rPr>
        <w:t xml:space="preserve"> </w:t>
      </w:r>
      <w:r w:rsidRPr="007B671C">
        <w:rPr>
          <w:rFonts w:ascii="TKE Type Light" w:eastAsia="Calibri" w:hAnsi="TKE Type Light" w:cs="Arial"/>
          <w:sz w:val="20"/>
          <w:szCs w:val="20"/>
        </w:rPr>
        <w:t xml:space="preserve">dockets </w:t>
      </w:r>
      <w:r w:rsidR="002848A4">
        <w:rPr>
          <w:rFonts w:ascii="TKE Type Light" w:eastAsiaTheme="minorEastAsia" w:hAnsi="TKE Type Light" w:cs="Arial" w:hint="eastAsia"/>
          <w:sz w:val="20"/>
          <w:szCs w:val="20"/>
          <w:lang w:eastAsia="zh-CN"/>
        </w:rPr>
        <w:t xml:space="preserve">and provide them to </w:t>
      </w:r>
      <w:r w:rsidR="00F70A43" w:rsidRPr="007B671C">
        <w:rPr>
          <w:rFonts w:ascii="TKE Type Light" w:eastAsia="Calibri" w:hAnsi="TKE Type Light" w:cs="Arial"/>
          <w:sz w:val="20"/>
          <w:szCs w:val="20"/>
        </w:rPr>
        <w:t>suppliers</w:t>
      </w:r>
      <w:r w:rsidRPr="007B671C">
        <w:rPr>
          <w:rFonts w:ascii="TKE Type Light" w:eastAsia="Calibri" w:hAnsi="TKE Type Light" w:cs="Arial"/>
          <w:sz w:val="20"/>
          <w:szCs w:val="20"/>
        </w:rPr>
        <w:t>. Key supporters should complete the dockets in per customer portals manually.</w:t>
      </w:r>
    </w:p>
    <w:p w14:paraId="323EB7CA" w14:textId="42A59F14" w:rsidR="00A453BB" w:rsidRDefault="007B671C" w:rsidP="007B671C">
      <w:pPr>
        <w:rPr>
          <w:rFonts w:ascii="TKE Type Light" w:eastAsia="Calibri" w:hAnsi="TKE Type Light" w:cs="Arial"/>
          <w:sz w:val="20"/>
          <w:szCs w:val="20"/>
        </w:rPr>
      </w:pPr>
      <w:r w:rsidRPr="007B671C">
        <w:rPr>
          <w:rFonts w:ascii="TKE Type Light" w:eastAsia="Calibri" w:hAnsi="TKE Type Light" w:cs="Arial"/>
          <w:sz w:val="20"/>
          <w:szCs w:val="20"/>
        </w:rPr>
        <w:t xml:space="preserve">It’s a repetitive and high </w:t>
      </w:r>
      <w:r w:rsidR="00F70A43" w:rsidRPr="007B671C">
        <w:rPr>
          <w:rFonts w:ascii="TKE Type Light" w:eastAsia="Calibri" w:hAnsi="TKE Type Light" w:cs="Arial"/>
          <w:sz w:val="20"/>
          <w:szCs w:val="20"/>
        </w:rPr>
        <w:t>manual</w:t>
      </w:r>
      <w:r w:rsidRPr="007B671C">
        <w:rPr>
          <w:rFonts w:ascii="TKE Type Light" w:eastAsia="Calibri" w:hAnsi="TKE Type Light" w:cs="Arial"/>
          <w:sz w:val="20"/>
          <w:szCs w:val="20"/>
        </w:rPr>
        <w:t xml:space="preserve"> task</w:t>
      </w:r>
      <w:r w:rsidR="002848A4">
        <w:rPr>
          <w:rFonts w:ascii="TKE Type Light" w:eastAsiaTheme="minorEastAsia" w:hAnsi="TKE Type Light" w:cs="Arial" w:hint="eastAsia"/>
          <w:sz w:val="20"/>
          <w:szCs w:val="20"/>
          <w:lang w:eastAsia="zh-CN"/>
        </w:rPr>
        <w:t>. To improve</w:t>
      </w:r>
      <w:r w:rsidRPr="007B671C">
        <w:rPr>
          <w:rFonts w:ascii="TKE Type Light" w:eastAsia="Calibri" w:hAnsi="TKE Type Light" w:cs="Arial"/>
          <w:sz w:val="20"/>
          <w:szCs w:val="20"/>
        </w:rPr>
        <w:t xml:space="preserve"> efficiency for key users</w:t>
      </w:r>
      <w:r w:rsidR="002848A4">
        <w:rPr>
          <w:rFonts w:ascii="TKE Type Light" w:eastAsiaTheme="minorEastAsia" w:hAnsi="TKE Type Light" w:cs="Arial" w:hint="eastAsia"/>
          <w:sz w:val="20"/>
          <w:szCs w:val="20"/>
          <w:lang w:eastAsia="zh-CN"/>
        </w:rPr>
        <w:t xml:space="preserve"> </w:t>
      </w:r>
      <w:r w:rsidR="002848A4" w:rsidRPr="002848A4">
        <w:rPr>
          <w:rFonts w:ascii="TKE Type Light" w:eastAsiaTheme="minorEastAsia" w:hAnsi="TKE Type Light" w:cs="Arial"/>
          <w:sz w:val="20"/>
          <w:szCs w:val="20"/>
          <w:lang w:eastAsia="zh-CN"/>
        </w:rPr>
        <w:t>and reduce manual workload</w:t>
      </w:r>
      <w:r w:rsidR="002848A4">
        <w:rPr>
          <w:rFonts w:ascii="TKE Type Light" w:eastAsiaTheme="minorEastAsia" w:hAnsi="TKE Type Light" w:cs="Arial" w:hint="eastAsia"/>
          <w:sz w:val="20"/>
          <w:szCs w:val="20"/>
          <w:lang w:eastAsia="zh-CN"/>
        </w:rPr>
        <w:t>, w</w:t>
      </w:r>
      <w:r w:rsidRPr="007B671C">
        <w:rPr>
          <w:rFonts w:ascii="TKE Type Light" w:eastAsia="Calibri" w:hAnsi="TKE Type Light" w:cs="Arial"/>
          <w:sz w:val="20"/>
          <w:szCs w:val="20"/>
        </w:rPr>
        <w:t xml:space="preserve">e </w:t>
      </w:r>
      <w:r w:rsidR="002848A4">
        <w:rPr>
          <w:rFonts w:ascii="TKE Type Light" w:eastAsiaTheme="minorEastAsia" w:hAnsi="TKE Type Light" w:cs="Arial" w:hint="eastAsia"/>
          <w:sz w:val="20"/>
          <w:szCs w:val="20"/>
          <w:lang w:eastAsia="zh-CN"/>
        </w:rPr>
        <w:t>aim</w:t>
      </w:r>
      <w:r w:rsidRPr="007B671C">
        <w:rPr>
          <w:rFonts w:ascii="TKE Type Light" w:eastAsia="Calibri" w:hAnsi="TKE Type Light" w:cs="Arial"/>
          <w:sz w:val="20"/>
          <w:szCs w:val="20"/>
        </w:rPr>
        <w:t xml:space="preserve"> to automate </w:t>
      </w:r>
      <w:r w:rsidR="00F70A43" w:rsidRPr="007B671C">
        <w:rPr>
          <w:rFonts w:ascii="TKE Type Light" w:eastAsia="Calibri" w:hAnsi="TKE Type Light" w:cs="Arial"/>
          <w:sz w:val="20"/>
          <w:szCs w:val="20"/>
        </w:rPr>
        <w:t>the current</w:t>
      </w:r>
      <w:r w:rsidRPr="007B671C">
        <w:rPr>
          <w:rFonts w:ascii="TKE Type Light" w:eastAsia="Calibri" w:hAnsi="TKE Type Light" w:cs="Arial"/>
          <w:sz w:val="20"/>
          <w:szCs w:val="20"/>
        </w:rPr>
        <w:t xml:space="preserve"> process.</w:t>
      </w:r>
    </w:p>
    <w:p w14:paraId="2B1D9847" w14:textId="3FB294C6" w:rsidR="005D3523" w:rsidRDefault="005D3523" w:rsidP="007B671C">
      <w:pPr>
        <w:rPr>
          <w:rFonts w:ascii="TKE Type Light" w:eastAsiaTheme="minorEastAsia" w:hAnsi="TKE Type Light" w:cs="Arial"/>
          <w:sz w:val="20"/>
          <w:szCs w:val="20"/>
          <w:lang w:eastAsia="zh-CN"/>
        </w:rPr>
      </w:pPr>
      <w:r>
        <w:rPr>
          <w:rFonts w:ascii="TKE Type Light" w:eastAsia="Calibri" w:hAnsi="TKE Type Light" w:cs="Arial"/>
          <w:sz w:val="20"/>
          <w:szCs w:val="20"/>
        </w:rPr>
        <w:t xml:space="preserve">For this part, </w:t>
      </w:r>
      <w:r w:rsidR="00EB6282" w:rsidRPr="00EB6282">
        <w:rPr>
          <w:rFonts w:ascii="TKE Type Light" w:eastAsia="Calibri" w:hAnsi="TKE Type Light" w:cs="Arial"/>
          <w:sz w:val="20"/>
          <w:szCs w:val="20"/>
        </w:rPr>
        <w:t>we will implement robotic automation to manage City Portal maintenance across all ANZ branches.</w:t>
      </w:r>
    </w:p>
    <w:p w14:paraId="28CD92E1" w14:textId="6B155047" w:rsidR="003A03A9" w:rsidRPr="003A03A9" w:rsidRDefault="002C06DB" w:rsidP="007B671C">
      <w:pPr>
        <w:rPr>
          <w:rFonts w:ascii="TKE Type Light" w:eastAsiaTheme="minorEastAsia" w:hAnsi="TKE Type Light" w:cs="Arial"/>
          <w:sz w:val="20"/>
          <w:szCs w:val="20"/>
          <w:lang w:eastAsia="zh-CN"/>
        </w:rPr>
      </w:pPr>
      <w:r>
        <w:rPr>
          <w:rFonts w:ascii="TKE Type Light" w:eastAsiaTheme="minorEastAsia" w:hAnsi="TKE Type Light" w:cs="Arial"/>
          <w:sz w:val="20"/>
          <w:szCs w:val="20"/>
          <w:lang w:eastAsia="zh-CN"/>
        </w:rPr>
        <w:t>The current</w:t>
      </w:r>
      <w:r w:rsidR="003A03A9">
        <w:rPr>
          <w:rFonts w:ascii="TKE Type Light" w:eastAsiaTheme="minorEastAsia" w:hAnsi="TKE Type Light" w:cs="Arial" w:hint="eastAsia"/>
          <w:sz w:val="20"/>
          <w:szCs w:val="20"/>
          <w:lang w:eastAsia="zh-CN"/>
        </w:rPr>
        <w:t xml:space="preserve"> scope involves the </w:t>
      </w:r>
      <w:r w:rsidR="00380CA5">
        <w:rPr>
          <w:rFonts w:ascii="TKE Type Light" w:eastAsiaTheme="minorEastAsia" w:hAnsi="TKE Type Light" w:cs="Arial" w:hint="eastAsia"/>
          <w:sz w:val="20"/>
          <w:szCs w:val="20"/>
          <w:lang w:eastAsia="zh-CN"/>
        </w:rPr>
        <w:t xml:space="preserve">tke </w:t>
      </w:r>
      <w:r w:rsidR="003A03A9">
        <w:rPr>
          <w:rFonts w:ascii="TKE Type Light" w:eastAsiaTheme="minorEastAsia" w:hAnsi="TKE Type Light" w:cs="Arial" w:hint="eastAsia"/>
          <w:sz w:val="20"/>
          <w:szCs w:val="20"/>
          <w:lang w:eastAsia="zh-CN"/>
        </w:rPr>
        <w:t xml:space="preserve">customer </w:t>
      </w:r>
      <w:r w:rsidR="003A03A9">
        <w:rPr>
          <w:rFonts w:ascii="TKE Type Light" w:eastAsiaTheme="minorEastAsia" w:hAnsi="TKE Type Light" w:cs="Arial"/>
          <w:sz w:val="20"/>
          <w:szCs w:val="20"/>
          <w:lang w:eastAsia="zh-CN"/>
        </w:rPr>
        <w:t>‘</w:t>
      </w:r>
      <w:r w:rsidR="003A03A9">
        <w:rPr>
          <w:rFonts w:ascii="TKE Type Light" w:eastAsiaTheme="minorEastAsia" w:hAnsi="TKE Type Light" w:cs="Arial" w:hint="eastAsia"/>
          <w:sz w:val="20"/>
          <w:szCs w:val="20"/>
          <w:lang w:eastAsia="zh-CN"/>
        </w:rPr>
        <w:t>Cole</w:t>
      </w:r>
      <w:r>
        <w:rPr>
          <w:rFonts w:ascii="TKE Type Light" w:eastAsiaTheme="minorEastAsia" w:hAnsi="TKE Type Light" w:cs="Arial" w:hint="eastAsia"/>
          <w:sz w:val="20"/>
          <w:szCs w:val="20"/>
          <w:lang w:eastAsia="zh-CN"/>
        </w:rPr>
        <w:t>s</w:t>
      </w:r>
      <w:r w:rsidR="003A03A9">
        <w:rPr>
          <w:rFonts w:ascii="TKE Type Light" w:eastAsiaTheme="minorEastAsia" w:hAnsi="TKE Type Light" w:cs="Arial"/>
          <w:sz w:val="20"/>
          <w:szCs w:val="20"/>
          <w:lang w:eastAsia="zh-CN"/>
        </w:rPr>
        <w:t>’</w:t>
      </w:r>
      <w:r w:rsidR="003A03A9">
        <w:rPr>
          <w:rFonts w:ascii="TKE Type Light" w:eastAsiaTheme="minorEastAsia" w:hAnsi="TKE Type Light" w:cs="Arial" w:hint="eastAsia"/>
          <w:sz w:val="20"/>
          <w:szCs w:val="20"/>
          <w:lang w:eastAsia="zh-CN"/>
        </w:rPr>
        <w:t xml:space="preserve"> across all branches for callouts. </w:t>
      </w:r>
      <w:r w:rsidR="003A03A9">
        <w:rPr>
          <w:rFonts w:ascii="TKE Type Light" w:eastAsiaTheme="minorEastAsia" w:hAnsi="TKE Type Light" w:cs="Arial"/>
          <w:sz w:val="20"/>
          <w:szCs w:val="20"/>
          <w:lang w:eastAsia="zh-CN"/>
        </w:rPr>
        <w:t>I</w:t>
      </w:r>
      <w:r w:rsidR="003A03A9">
        <w:rPr>
          <w:rFonts w:ascii="TKE Type Light" w:eastAsiaTheme="minorEastAsia" w:hAnsi="TKE Type Light" w:cs="Arial" w:hint="eastAsia"/>
          <w:sz w:val="20"/>
          <w:szCs w:val="20"/>
          <w:lang w:eastAsia="zh-CN"/>
        </w:rPr>
        <w:t xml:space="preserve">n the future, we aim to expand to other </w:t>
      </w:r>
      <w:r w:rsidR="00380CA5">
        <w:rPr>
          <w:rFonts w:ascii="TKE Type Light" w:eastAsiaTheme="minorEastAsia" w:hAnsi="TKE Type Light" w:cs="Arial" w:hint="eastAsia"/>
          <w:sz w:val="20"/>
          <w:szCs w:val="20"/>
          <w:lang w:eastAsia="zh-CN"/>
        </w:rPr>
        <w:t xml:space="preserve">tke </w:t>
      </w:r>
      <w:r w:rsidR="003A03A9">
        <w:rPr>
          <w:rFonts w:ascii="TKE Type Light" w:eastAsiaTheme="minorEastAsia" w:hAnsi="TKE Type Light" w:cs="Arial" w:hint="eastAsia"/>
          <w:sz w:val="20"/>
          <w:szCs w:val="20"/>
          <w:lang w:eastAsia="zh-CN"/>
        </w:rPr>
        <w:t xml:space="preserve">customers and other types of work orders </w:t>
      </w:r>
      <w:r w:rsidR="00380CA5">
        <w:rPr>
          <w:rFonts w:ascii="TKE Type Light" w:eastAsiaTheme="minorEastAsia" w:hAnsi="TKE Type Light" w:cs="Arial" w:hint="eastAsia"/>
          <w:sz w:val="20"/>
          <w:szCs w:val="20"/>
          <w:lang w:eastAsia="zh-CN"/>
        </w:rPr>
        <w:t>managed through</w:t>
      </w:r>
      <w:r w:rsidR="003A03A9">
        <w:rPr>
          <w:rFonts w:ascii="TKE Type Light" w:eastAsiaTheme="minorEastAsia" w:hAnsi="TKE Type Light" w:cs="Arial" w:hint="eastAsia"/>
          <w:sz w:val="20"/>
          <w:szCs w:val="20"/>
          <w:lang w:eastAsia="zh-CN"/>
        </w:rPr>
        <w:t xml:space="preserve"> customer portal</w:t>
      </w:r>
      <w:r w:rsidR="002D1363">
        <w:rPr>
          <w:rFonts w:ascii="TKE Type Light" w:eastAsiaTheme="minorEastAsia" w:hAnsi="TKE Type Light" w:cs="Arial" w:hint="eastAsia"/>
          <w:sz w:val="20"/>
          <w:szCs w:val="20"/>
          <w:lang w:eastAsia="zh-CN"/>
        </w:rPr>
        <w:t xml:space="preserve"> City FM</w:t>
      </w:r>
      <w:r w:rsidR="003A03A9">
        <w:rPr>
          <w:rFonts w:ascii="TKE Type Light" w:eastAsiaTheme="minorEastAsia" w:hAnsi="TKE Type Light" w:cs="Arial" w:hint="eastAsia"/>
          <w:sz w:val="20"/>
          <w:szCs w:val="20"/>
          <w:lang w:eastAsia="zh-CN"/>
        </w:rPr>
        <w:t>.</w:t>
      </w:r>
    </w:p>
    <w:p w14:paraId="29679D3F" w14:textId="77777777" w:rsidR="007B671C" w:rsidRPr="00043001" w:rsidRDefault="007B671C" w:rsidP="007B671C">
      <w:pPr>
        <w:rPr>
          <w:rFonts w:ascii="TKE Type Light" w:eastAsiaTheme="minorEastAsia" w:hAnsi="TKE Type Light" w:cs="Arial"/>
          <w:sz w:val="20"/>
          <w:szCs w:val="20"/>
          <w:lang w:eastAsia="zh-CN"/>
        </w:rPr>
      </w:pPr>
    </w:p>
    <w:p w14:paraId="0708339F" w14:textId="77777777" w:rsidR="00A453BB" w:rsidRPr="00A01228" w:rsidRDefault="00A453BB" w:rsidP="00A453BB">
      <w:pPr>
        <w:pStyle w:val="1"/>
        <w:rPr>
          <w:rFonts w:eastAsia="Times New Roman"/>
        </w:rPr>
      </w:pPr>
      <w:bookmarkStart w:id="3" w:name="_Toc212559545"/>
      <w:commentRangeStart w:id="4"/>
      <w:r w:rsidRPr="00024815">
        <w:t>Benefits</w:t>
      </w:r>
      <w:bookmarkEnd w:id="3"/>
      <w:commentRangeEnd w:id="4"/>
      <w:r w:rsidR="008117DB">
        <w:rPr>
          <w:rStyle w:val="ad"/>
          <w:rFonts w:asciiTheme="minorHAnsi" w:hAnsiTheme="minorHAnsi" w:cstheme="minorBidi"/>
          <w:b w:val="0"/>
          <w:bCs w:val="0"/>
          <w:color w:val="auto"/>
          <w:kern w:val="0"/>
          <w:lang w:val="en-US"/>
        </w:rPr>
        <w:commentReference w:id="4"/>
      </w:r>
    </w:p>
    <w:tbl>
      <w:tblPr>
        <w:tblStyle w:val="a4"/>
        <w:tblW w:w="0" w:type="auto"/>
        <w:tblLook w:val="04A0" w:firstRow="1" w:lastRow="0" w:firstColumn="1" w:lastColumn="0" w:noHBand="0" w:noVBand="1"/>
      </w:tblPr>
      <w:tblGrid>
        <w:gridCol w:w="6274"/>
        <w:gridCol w:w="1885"/>
      </w:tblGrid>
      <w:tr w:rsidR="000F3B6C" w14:paraId="06185DC5" w14:textId="77777777" w:rsidTr="007B66B0">
        <w:tc>
          <w:tcPr>
            <w:tcW w:w="8159" w:type="dxa"/>
            <w:gridSpan w:val="2"/>
          </w:tcPr>
          <w:p w14:paraId="60B11FA8" w14:textId="77777777" w:rsidR="000F3B6C" w:rsidRPr="006B6478" w:rsidRDefault="000F3B6C" w:rsidP="000950D1">
            <w:pPr>
              <w:pStyle w:val="TableHeading"/>
              <w:jc w:val="center"/>
              <w:rPr>
                <w:rFonts w:ascii="TKE Type Light" w:eastAsia="Calibri" w:hAnsi="TKE Type Light" w:cs="Arial"/>
              </w:rPr>
            </w:pPr>
            <w:r w:rsidRPr="000F3B6C">
              <w:rPr>
                <w:rFonts w:ascii="TKE Type Light" w:hAnsi="TKE Type Light" w:cs="Arial"/>
                <w:color w:val="auto"/>
                <w:sz w:val="20"/>
                <w:szCs w:val="20"/>
              </w:rPr>
              <w:t>Process Benefits Statistics</w:t>
            </w:r>
          </w:p>
        </w:tc>
      </w:tr>
      <w:tr w:rsidR="006B6478" w14:paraId="27F247D0" w14:textId="77777777" w:rsidTr="00CE1EC4">
        <w:tc>
          <w:tcPr>
            <w:tcW w:w="6274" w:type="dxa"/>
          </w:tcPr>
          <w:p w14:paraId="6FD1EF62" w14:textId="77777777" w:rsidR="006B6478" w:rsidRPr="00B92F83" w:rsidRDefault="006B6478" w:rsidP="00B92F83">
            <w:pPr>
              <w:pStyle w:val="TableHeading"/>
              <w:rPr>
                <w:rFonts w:ascii="TKE Type Light" w:hAnsi="TKE Type Light" w:cs="Arial"/>
                <w:color w:val="auto"/>
                <w:sz w:val="20"/>
                <w:szCs w:val="20"/>
              </w:rPr>
            </w:pPr>
            <w:r w:rsidRPr="006B6478">
              <w:rPr>
                <w:rFonts w:ascii="TKE Type Light" w:hAnsi="TKE Type Light" w:cs="Arial"/>
                <w:color w:val="auto"/>
                <w:sz w:val="20"/>
                <w:szCs w:val="20"/>
              </w:rPr>
              <w:t>Average working days per year</w:t>
            </w:r>
          </w:p>
        </w:tc>
        <w:tc>
          <w:tcPr>
            <w:tcW w:w="1885" w:type="dxa"/>
          </w:tcPr>
          <w:p w14:paraId="63D971DE" w14:textId="77777777" w:rsidR="006B6478" w:rsidRPr="006B6478" w:rsidRDefault="00043001" w:rsidP="009C550E">
            <w:pPr>
              <w:rPr>
                <w:rFonts w:ascii="TKE Type Light" w:eastAsia="Calibri" w:hAnsi="TKE Type Light" w:cs="Arial"/>
                <w:color w:val="auto"/>
              </w:rPr>
            </w:pPr>
            <w:r>
              <w:rPr>
                <w:rFonts w:ascii="TKE Type Light" w:eastAsia="Calibri" w:hAnsi="TKE Type Light" w:cs="Arial"/>
                <w:color w:val="auto"/>
              </w:rPr>
              <w:t>260</w:t>
            </w:r>
            <w:r w:rsidR="006B6478" w:rsidRPr="006B6478">
              <w:rPr>
                <w:rFonts w:ascii="TKE Type Light" w:eastAsia="Calibri" w:hAnsi="TKE Type Light" w:cs="Arial"/>
                <w:color w:val="auto"/>
              </w:rPr>
              <w:t xml:space="preserve"> Days</w:t>
            </w:r>
          </w:p>
        </w:tc>
      </w:tr>
      <w:tr w:rsidR="006B6478" w14:paraId="629729AF" w14:textId="77777777" w:rsidTr="00CE1EC4">
        <w:tc>
          <w:tcPr>
            <w:tcW w:w="6274" w:type="dxa"/>
          </w:tcPr>
          <w:p w14:paraId="14B9BB33" w14:textId="77777777" w:rsidR="006B6478" w:rsidRPr="00B92F83" w:rsidRDefault="006B6478" w:rsidP="006B6478">
            <w:pPr>
              <w:pStyle w:val="TableHeading"/>
              <w:rPr>
                <w:rFonts w:ascii="TKE Type Light" w:hAnsi="TKE Type Light" w:cs="Arial"/>
                <w:color w:val="auto"/>
                <w:sz w:val="20"/>
                <w:szCs w:val="20"/>
              </w:rPr>
            </w:pPr>
            <w:r w:rsidRPr="006B6478">
              <w:rPr>
                <w:rFonts w:ascii="TKE Type Light" w:hAnsi="TKE Type Light" w:cs="Arial"/>
                <w:color w:val="auto"/>
                <w:sz w:val="20"/>
                <w:szCs w:val="20"/>
              </w:rPr>
              <w:t xml:space="preserve">Average working days per </w:t>
            </w:r>
            <w:r>
              <w:rPr>
                <w:rFonts w:ascii="TKE Type Light" w:hAnsi="TKE Type Light" w:cs="Arial"/>
                <w:color w:val="auto"/>
                <w:sz w:val="20"/>
                <w:szCs w:val="20"/>
              </w:rPr>
              <w:t>month</w:t>
            </w:r>
          </w:p>
        </w:tc>
        <w:tc>
          <w:tcPr>
            <w:tcW w:w="1885" w:type="dxa"/>
          </w:tcPr>
          <w:p w14:paraId="344F55B1" w14:textId="77777777" w:rsidR="006B6478" w:rsidRPr="006B6478" w:rsidRDefault="004816D4" w:rsidP="004816D4">
            <w:pPr>
              <w:rPr>
                <w:rFonts w:ascii="TKE Type Light" w:eastAsia="Calibri" w:hAnsi="TKE Type Light" w:cs="Arial"/>
                <w:color w:val="auto"/>
              </w:rPr>
            </w:pPr>
            <w:r>
              <w:rPr>
                <w:rFonts w:ascii="TKE Type Light" w:eastAsia="Calibri" w:hAnsi="TKE Type Light" w:cs="Arial"/>
                <w:color w:val="auto"/>
              </w:rPr>
              <w:t xml:space="preserve">21 </w:t>
            </w:r>
            <w:r w:rsidR="006B6478" w:rsidRPr="006B6478">
              <w:rPr>
                <w:rFonts w:ascii="TKE Type Light" w:eastAsia="Calibri" w:hAnsi="TKE Type Light" w:cs="Arial"/>
                <w:color w:val="auto"/>
              </w:rPr>
              <w:t>Days</w:t>
            </w:r>
          </w:p>
        </w:tc>
      </w:tr>
      <w:tr w:rsidR="006B6478" w14:paraId="466391D6" w14:textId="77777777" w:rsidTr="00CE1EC4">
        <w:tc>
          <w:tcPr>
            <w:tcW w:w="6274" w:type="dxa"/>
          </w:tcPr>
          <w:p w14:paraId="5C271C3A" w14:textId="77777777" w:rsidR="006B6478" w:rsidRPr="00B92F83" w:rsidRDefault="006B6478" w:rsidP="006B6478">
            <w:pPr>
              <w:pStyle w:val="TableHeading"/>
              <w:rPr>
                <w:rFonts w:ascii="TKE Type Light" w:hAnsi="TKE Type Light" w:cs="Arial"/>
                <w:color w:val="auto"/>
                <w:sz w:val="20"/>
                <w:szCs w:val="20"/>
                <w:lang w:eastAsia="en-US"/>
              </w:rPr>
            </w:pPr>
            <w:r w:rsidRPr="00B92F83">
              <w:rPr>
                <w:rFonts w:ascii="TKE Type Light" w:hAnsi="TKE Type Light" w:cs="Arial"/>
                <w:color w:val="auto"/>
                <w:sz w:val="20"/>
                <w:szCs w:val="20"/>
                <w:lang w:eastAsia="en-US"/>
              </w:rPr>
              <w:t xml:space="preserve">Time cost per hour in </w:t>
            </w:r>
            <w:r w:rsidRPr="00B92F83">
              <w:rPr>
                <w:rFonts w:ascii="TKE Type Light" w:hAnsi="TKE Type Light" w:cs="Arial" w:hint="eastAsia"/>
                <w:color w:val="auto"/>
                <w:sz w:val="20"/>
                <w:szCs w:val="20"/>
                <w:lang w:eastAsia="en-US"/>
              </w:rPr>
              <w:t>(CNY/EUR/USD</w:t>
            </w:r>
            <w:r w:rsidRPr="00B92F83">
              <w:rPr>
                <w:rFonts w:ascii="TKE Type Light" w:hAnsi="TKE Type Light" w:cs="Arial"/>
                <w:color w:val="auto"/>
                <w:sz w:val="20"/>
                <w:szCs w:val="20"/>
                <w:lang w:eastAsia="en-US"/>
              </w:rPr>
              <w:t>)</w:t>
            </w:r>
          </w:p>
        </w:tc>
        <w:tc>
          <w:tcPr>
            <w:tcW w:w="1885" w:type="dxa"/>
          </w:tcPr>
          <w:p w14:paraId="6372CE5C" w14:textId="77777777" w:rsidR="006B6478" w:rsidRPr="006B6478" w:rsidRDefault="00043001" w:rsidP="006B6478">
            <w:pPr>
              <w:rPr>
                <w:rFonts w:ascii="TKE Type Light" w:eastAsia="Calibri" w:hAnsi="TKE Type Light" w:cs="Arial"/>
                <w:color w:val="auto"/>
              </w:rPr>
            </w:pPr>
            <w:r>
              <w:rPr>
                <w:rFonts w:ascii="TKE Type Light" w:eastAsia="Calibri" w:hAnsi="TKE Type Light" w:cs="Arial"/>
                <w:color w:val="auto"/>
              </w:rPr>
              <w:t>48 AUD/hour</w:t>
            </w:r>
          </w:p>
        </w:tc>
      </w:tr>
      <w:tr w:rsidR="006B6478" w14:paraId="3CDAB47E" w14:textId="77777777" w:rsidTr="00CE1EC4">
        <w:tc>
          <w:tcPr>
            <w:tcW w:w="6274" w:type="dxa"/>
          </w:tcPr>
          <w:p w14:paraId="74DEA697" w14:textId="77777777" w:rsidR="006B6478" w:rsidRPr="00B92F83" w:rsidRDefault="006B6478" w:rsidP="006B6478">
            <w:pPr>
              <w:pStyle w:val="TableHeading"/>
              <w:rPr>
                <w:rFonts w:ascii="TKE Type Light" w:hAnsi="TKE Type Light" w:cs="Arial"/>
                <w:color w:val="auto"/>
                <w:sz w:val="20"/>
                <w:szCs w:val="20"/>
                <w:lang w:eastAsia="en-US"/>
              </w:rPr>
            </w:pPr>
            <w:r w:rsidRPr="00B92F83">
              <w:rPr>
                <w:rFonts w:ascii="TKE Type Light" w:hAnsi="TKE Type Light" w:cs="Arial"/>
                <w:color w:val="auto"/>
                <w:sz w:val="20"/>
                <w:szCs w:val="20"/>
                <w:lang w:eastAsia="en-US"/>
              </w:rPr>
              <w:t>Number of employees performing the task</w:t>
            </w:r>
          </w:p>
        </w:tc>
        <w:tc>
          <w:tcPr>
            <w:tcW w:w="1885" w:type="dxa"/>
          </w:tcPr>
          <w:p w14:paraId="1CA9E59F" w14:textId="0F4D2E88" w:rsidR="006B6478" w:rsidRPr="00B55332" w:rsidRDefault="00F9144C" w:rsidP="006B6478">
            <w:pPr>
              <w:rPr>
                <w:rFonts w:ascii="TKE Type Light" w:eastAsia="Calibri" w:hAnsi="TKE Type Light" w:cs="Arial"/>
                <w:color w:val="auto"/>
                <w:highlight w:val="yellow"/>
              </w:rPr>
            </w:pPr>
            <w:r w:rsidRPr="00AD44D1">
              <w:rPr>
                <w:rFonts w:ascii="TKE Type Light" w:eastAsia="Calibri" w:hAnsi="TKE Type Light" w:cs="Arial"/>
                <w:color w:val="auto"/>
              </w:rPr>
              <w:t xml:space="preserve"> </w:t>
            </w:r>
            <w:r w:rsidR="001834F5" w:rsidRPr="00AD44D1">
              <w:rPr>
                <w:rFonts w:ascii="TKE Type Light" w:eastAsia="Calibri" w:hAnsi="TKE Type Light" w:cs="Arial"/>
                <w:color w:val="auto"/>
              </w:rPr>
              <w:t>7</w:t>
            </w:r>
          </w:p>
        </w:tc>
      </w:tr>
      <w:tr w:rsidR="006B6478" w14:paraId="77C1D2A6" w14:textId="77777777" w:rsidTr="00CE1EC4">
        <w:tc>
          <w:tcPr>
            <w:tcW w:w="6274" w:type="dxa"/>
          </w:tcPr>
          <w:p w14:paraId="2D4B144D" w14:textId="77777777" w:rsidR="006B6478" w:rsidRPr="00B92F83" w:rsidRDefault="006B6478" w:rsidP="006B6478">
            <w:pPr>
              <w:pStyle w:val="TableHeading"/>
              <w:rPr>
                <w:rFonts w:ascii="TKE Type Light" w:hAnsi="TKE Type Light" w:cs="Arial"/>
                <w:color w:val="auto"/>
                <w:sz w:val="20"/>
                <w:szCs w:val="20"/>
              </w:rPr>
            </w:pPr>
            <w:r w:rsidRPr="00FE2AD6">
              <w:rPr>
                <w:rFonts w:ascii="TKE Type Light" w:hAnsi="TKE Type Light" w:cs="Arial"/>
                <w:color w:val="auto"/>
                <w:sz w:val="20"/>
                <w:szCs w:val="20"/>
              </w:rPr>
              <w:t>Average processing time per transaction</w:t>
            </w:r>
            <w:r w:rsidR="00E952F1">
              <w:rPr>
                <w:rFonts w:ascii="TKE Type Light" w:hAnsi="TKE Type Light" w:cs="Arial"/>
                <w:color w:val="auto"/>
                <w:sz w:val="20"/>
                <w:szCs w:val="20"/>
              </w:rPr>
              <w:t xml:space="preserve"> (Hour)</w:t>
            </w:r>
          </w:p>
        </w:tc>
        <w:tc>
          <w:tcPr>
            <w:tcW w:w="1885" w:type="dxa"/>
          </w:tcPr>
          <w:p w14:paraId="34568F3C" w14:textId="070B1E18" w:rsidR="006B6478" w:rsidRPr="00AD44D1" w:rsidRDefault="00506CC1" w:rsidP="006B6478">
            <w:pPr>
              <w:rPr>
                <w:rFonts w:ascii="TKE Type Light" w:eastAsia="Calibri" w:hAnsi="TKE Type Light" w:cs="Arial"/>
                <w:color w:val="auto"/>
              </w:rPr>
            </w:pPr>
            <w:r w:rsidRPr="00AD44D1">
              <w:rPr>
                <w:rFonts w:ascii="TKE Type Light" w:eastAsia="Calibri" w:hAnsi="TKE Type Light" w:cs="Arial"/>
                <w:color w:val="auto"/>
              </w:rPr>
              <w:t>3.5 minute per workorder</w:t>
            </w:r>
          </w:p>
        </w:tc>
      </w:tr>
      <w:tr w:rsidR="00043001" w14:paraId="1C86EE5A" w14:textId="77777777" w:rsidTr="00CE1EC4">
        <w:tc>
          <w:tcPr>
            <w:tcW w:w="6274" w:type="dxa"/>
          </w:tcPr>
          <w:p w14:paraId="61BB330C" w14:textId="77777777" w:rsidR="00043001" w:rsidRPr="00B92F83" w:rsidRDefault="00043001" w:rsidP="00043001">
            <w:pPr>
              <w:pStyle w:val="TableHeading"/>
              <w:rPr>
                <w:rFonts w:ascii="TKE Type Light" w:hAnsi="TKE Type Light" w:cs="Arial"/>
                <w:color w:val="auto"/>
                <w:sz w:val="20"/>
                <w:szCs w:val="20"/>
              </w:rPr>
            </w:pPr>
            <w:r w:rsidRPr="00CE1EC4">
              <w:rPr>
                <w:rFonts w:ascii="TKE Type Light" w:hAnsi="TKE Type Light" w:cs="Arial"/>
                <w:color w:val="auto"/>
                <w:sz w:val="20"/>
                <w:szCs w:val="20"/>
              </w:rPr>
              <w:t>Average number of</w:t>
            </w:r>
            <w:r>
              <w:rPr>
                <w:rFonts w:ascii="TKE Type Light" w:hAnsi="TKE Type Light" w:cs="Arial"/>
                <w:color w:val="auto"/>
                <w:sz w:val="20"/>
                <w:szCs w:val="20"/>
              </w:rPr>
              <w:t xml:space="preserve"> </w:t>
            </w:r>
            <w:r w:rsidRPr="00FE2AD6">
              <w:rPr>
                <w:rFonts w:ascii="TKE Type Light" w:hAnsi="TKE Type Light" w:cs="Arial"/>
                <w:color w:val="auto"/>
                <w:sz w:val="20"/>
                <w:szCs w:val="20"/>
              </w:rPr>
              <w:t>processing</w:t>
            </w:r>
            <w:r>
              <w:rPr>
                <w:rFonts w:ascii="TKE Type Light" w:hAnsi="TKE Type Light" w:cs="Arial"/>
                <w:color w:val="auto"/>
                <w:sz w:val="20"/>
                <w:szCs w:val="20"/>
              </w:rPr>
              <w:t xml:space="preserve"> items (e.g. 2 files operated one time)</w:t>
            </w:r>
          </w:p>
        </w:tc>
        <w:tc>
          <w:tcPr>
            <w:tcW w:w="1885" w:type="dxa"/>
          </w:tcPr>
          <w:p w14:paraId="65A2403A" w14:textId="01E0635A" w:rsidR="00043001" w:rsidRPr="00AD44D1" w:rsidRDefault="005A0B68" w:rsidP="00043001">
            <w:pPr>
              <w:rPr>
                <w:rFonts w:ascii="TKE Type Light" w:eastAsia="Calibri" w:hAnsi="TKE Type Light" w:cs="Arial"/>
                <w:color w:val="auto"/>
              </w:rPr>
            </w:pPr>
            <w:r w:rsidRPr="00AD44D1">
              <w:rPr>
                <w:rFonts w:ascii="TKE Type Light" w:eastAsia="Calibri" w:hAnsi="TKE Type Light" w:cs="Arial"/>
                <w:color w:val="auto"/>
              </w:rPr>
              <w:t>1 done at a time</w:t>
            </w:r>
          </w:p>
        </w:tc>
      </w:tr>
      <w:tr w:rsidR="005A649E" w14:paraId="4FA05733" w14:textId="77777777" w:rsidTr="00CE1EC4">
        <w:tc>
          <w:tcPr>
            <w:tcW w:w="6274" w:type="dxa"/>
          </w:tcPr>
          <w:p w14:paraId="2FA74ED8" w14:textId="433CB4A5" w:rsidR="005A649E" w:rsidRPr="00CE1EC4" w:rsidRDefault="005A649E" w:rsidP="00043001">
            <w:pPr>
              <w:pStyle w:val="TableHeading"/>
              <w:rPr>
                <w:rFonts w:ascii="TKE Type Light" w:hAnsi="TKE Type Light" w:cs="Arial"/>
                <w:color w:val="auto"/>
                <w:sz w:val="20"/>
                <w:szCs w:val="20"/>
              </w:rPr>
            </w:pPr>
            <w:r w:rsidRPr="005A649E">
              <w:rPr>
                <w:rFonts w:ascii="TKE Type Light" w:hAnsi="TKE Type Light" w:cs="Arial"/>
                <w:color w:val="auto"/>
                <w:sz w:val="20"/>
                <w:szCs w:val="20"/>
                <w:lang w:val="en-US"/>
              </w:rPr>
              <w:t xml:space="preserve">Average number of </w:t>
            </w:r>
            <w:r>
              <w:rPr>
                <w:rFonts w:ascii="TKE Type Light" w:hAnsi="TKE Type Light" w:cs="Arial" w:hint="eastAsia"/>
                <w:color w:val="auto"/>
                <w:sz w:val="20"/>
                <w:szCs w:val="20"/>
                <w:lang w:val="en-US" w:eastAsia="zh-CN"/>
              </w:rPr>
              <w:t xml:space="preserve">work orders </w:t>
            </w:r>
            <w:r w:rsidRPr="005A649E">
              <w:rPr>
                <w:rFonts w:ascii="TKE Type Light" w:hAnsi="TKE Type Light" w:cs="Arial"/>
                <w:color w:val="auto"/>
                <w:sz w:val="20"/>
                <w:szCs w:val="20"/>
                <w:lang w:val="en-US"/>
              </w:rPr>
              <w:t>handled per month</w:t>
            </w:r>
          </w:p>
        </w:tc>
        <w:tc>
          <w:tcPr>
            <w:tcW w:w="1885" w:type="dxa"/>
          </w:tcPr>
          <w:p w14:paraId="40887FEC" w14:textId="5FCB1398" w:rsidR="005A649E" w:rsidRPr="00AD44D1" w:rsidRDefault="005A649E" w:rsidP="00043001">
            <w:pPr>
              <w:rPr>
                <w:rFonts w:ascii="TKE Type Light" w:eastAsia="Calibri" w:hAnsi="TKE Type Light" w:cs="Arial"/>
              </w:rPr>
            </w:pPr>
            <w:r w:rsidRPr="005A649E">
              <w:rPr>
                <w:rFonts w:ascii="TKE Type Light" w:hAnsi="TKE Type Light" w:cs="Arial"/>
                <w:color w:val="auto"/>
                <w:lang w:val="en-US"/>
              </w:rPr>
              <w:t>190</w:t>
            </w:r>
          </w:p>
        </w:tc>
      </w:tr>
      <w:tr w:rsidR="00043001" w14:paraId="0ED76346" w14:textId="77777777" w:rsidTr="00CE1EC4">
        <w:tc>
          <w:tcPr>
            <w:tcW w:w="6274" w:type="dxa"/>
          </w:tcPr>
          <w:p w14:paraId="7F72C124" w14:textId="77777777" w:rsidR="00043001" w:rsidRPr="00B92F83" w:rsidRDefault="00043001" w:rsidP="00043001">
            <w:pPr>
              <w:pStyle w:val="TableHeading"/>
              <w:rPr>
                <w:rFonts w:ascii="TKE Type Light" w:hAnsi="TKE Type Light" w:cs="Arial"/>
                <w:color w:val="auto"/>
                <w:sz w:val="20"/>
                <w:szCs w:val="20"/>
              </w:rPr>
            </w:pPr>
            <w:r>
              <w:rPr>
                <w:rFonts w:ascii="TKE Type Light" w:hAnsi="TKE Type Light" w:cs="Arial"/>
                <w:color w:val="auto"/>
                <w:sz w:val="20"/>
                <w:szCs w:val="20"/>
              </w:rPr>
              <w:t xml:space="preserve">Task </w:t>
            </w:r>
            <w:r w:rsidRPr="00E952F1">
              <w:rPr>
                <w:rFonts w:ascii="TKE Type Light" w:hAnsi="TKE Type Light" w:cs="Arial"/>
                <w:color w:val="auto"/>
                <w:sz w:val="20"/>
                <w:szCs w:val="20"/>
              </w:rPr>
              <w:t>frequency</w:t>
            </w:r>
            <w:r>
              <w:rPr>
                <w:rFonts w:ascii="TKE Type Light" w:hAnsi="TKE Type Light" w:cs="Arial"/>
                <w:color w:val="auto"/>
                <w:sz w:val="20"/>
                <w:szCs w:val="20"/>
              </w:rPr>
              <w:t xml:space="preserve"> </w:t>
            </w:r>
            <w:r>
              <w:rPr>
                <w:rFonts w:ascii="TKE Type Light" w:hAnsi="TKE Type Light" w:cs="Arial" w:hint="eastAsia"/>
                <w:color w:val="auto"/>
                <w:sz w:val="20"/>
                <w:szCs w:val="20"/>
                <w:lang w:eastAsia="zh-CN"/>
              </w:rPr>
              <w:t>(</w:t>
            </w:r>
            <w:r>
              <w:rPr>
                <w:rFonts w:ascii="TKE Type Light" w:hAnsi="TKE Type Light" w:cs="Arial"/>
                <w:color w:val="auto"/>
                <w:sz w:val="20"/>
                <w:szCs w:val="20"/>
                <w:lang w:eastAsia="zh-CN"/>
              </w:rPr>
              <w:t>e.g. 2 times daily or 2 times monthly</w:t>
            </w:r>
            <w:r>
              <w:rPr>
                <w:rFonts w:ascii="TKE Type Light" w:hAnsi="TKE Type Light" w:cs="Arial" w:hint="eastAsia"/>
                <w:color w:val="auto"/>
                <w:sz w:val="20"/>
                <w:szCs w:val="20"/>
                <w:lang w:eastAsia="zh-CN"/>
              </w:rPr>
              <w:t>)</w:t>
            </w:r>
          </w:p>
        </w:tc>
        <w:tc>
          <w:tcPr>
            <w:tcW w:w="1885" w:type="dxa"/>
          </w:tcPr>
          <w:p w14:paraId="75606A35" w14:textId="7F8BB211" w:rsidR="005A0B68" w:rsidRPr="0023591B" w:rsidRDefault="00C07CD7" w:rsidP="00043001">
            <w:pPr>
              <w:rPr>
                <w:rFonts w:ascii="TKE Type Light" w:eastAsiaTheme="minorEastAsia" w:hAnsi="TKE Type Light" w:cs="Arial"/>
                <w:color w:val="auto"/>
                <w:lang w:eastAsia="zh-CN"/>
              </w:rPr>
            </w:pPr>
            <w:r>
              <w:rPr>
                <w:rFonts w:ascii="TKE Type Light" w:eastAsia="Calibri" w:hAnsi="TKE Type Light" w:cs="Arial"/>
                <w:color w:val="auto"/>
              </w:rPr>
              <w:t>3</w:t>
            </w:r>
            <w:r w:rsidR="005A0B68">
              <w:rPr>
                <w:rFonts w:ascii="TKE Type Light" w:eastAsia="Calibri" w:hAnsi="TKE Type Light" w:cs="Arial"/>
                <w:color w:val="auto"/>
              </w:rPr>
              <w:t xml:space="preserve"> times a day</w:t>
            </w:r>
            <w:r w:rsidR="0023591B">
              <w:rPr>
                <w:rFonts w:ascii="TKE Type Light" w:eastAsiaTheme="minorEastAsia" w:hAnsi="TKE Type Light" w:cs="Arial" w:hint="eastAsia"/>
                <w:color w:val="auto"/>
                <w:lang w:eastAsia="zh-CN"/>
              </w:rPr>
              <w:t xml:space="preserve"> manually</w:t>
            </w:r>
          </w:p>
        </w:tc>
      </w:tr>
      <w:tr w:rsidR="00043001" w14:paraId="3DE7A321" w14:textId="77777777" w:rsidTr="00CE1EC4">
        <w:tc>
          <w:tcPr>
            <w:tcW w:w="6274" w:type="dxa"/>
          </w:tcPr>
          <w:p w14:paraId="78083D2F" w14:textId="77777777" w:rsidR="00043001" w:rsidRDefault="00043001" w:rsidP="00043001">
            <w:pPr>
              <w:pStyle w:val="TableHeading"/>
              <w:rPr>
                <w:rFonts w:ascii="TKE Type Light" w:hAnsi="TKE Type Light" w:cs="Arial"/>
                <w:color w:val="auto"/>
                <w:sz w:val="20"/>
                <w:szCs w:val="20"/>
              </w:rPr>
            </w:pPr>
            <w:r>
              <w:rPr>
                <w:rFonts w:ascii="TKE Type Light" w:hAnsi="TKE Type Light" w:cs="Arial"/>
                <w:color w:val="auto"/>
                <w:sz w:val="20"/>
                <w:szCs w:val="20"/>
              </w:rPr>
              <w:t>Total rework time (Hour)</w:t>
            </w:r>
          </w:p>
        </w:tc>
        <w:tc>
          <w:tcPr>
            <w:tcW w:w="1885" w:type="dxa"/>
          </w:tcPr>
          <w:p w14:paraId="6F201C39" w14:textId="5C517F1C" w:rsidR="007C2AF4" w:rsidRPr="005A649E" w:rsidRDefault="009C5D72" w:rsidP="00043001">
            <w:pPr>
              <w:rPr>
                <w:rFonts w:ascii="TKE Type Light" w:eastAsiaTheme="minorEastAsia" w:hAnsi="TKE Type Light" w:cs="Arial"/>
                <w:lang w:eastAsia="zh-CN"/>
              </w:rPr>
            </w:pPr>
            <w:r>
              <w:rPr>
                <w:rFonts w:ascii="TKE Type Light" w:eastAsia="Calibri" w:hAnsi="TKE Type Light" w:cs="Arial"/>
              </w:rPr>
              <w:t xml:space="preserve">10 minutes </w:t>
            </w:r>
          </w:p>
        </w:tc>
      </w:tr>
      <w:tr w:rsidR="00043001" w14:paraId="48388AA9" w14:textId="77777777" w:rsidTr="00CE1EC4">
        <w:tc>
          <w:tcPr>
            <w:tcW w:w="6274" w:type="dxa"/>
          </w:tcPr>
          <w:p w14:paraId="7A69FC88" w14:textId="77777777" w:rsidR="00043001" w:rsidRDefault="00043001" w:rsidP="00043001">
            <w:pPr>
              <w:pStyle w:val="TableHeading"/>
              <w:rPr>
                <w:rFonts w:ascii="TKE Type Light" w:hAnsi="TKE Type Light" w:cs="Arial"/>
                <w:color w:val="auto"/>
                <w:sz w:val="20"/>
                <w:szCs w:val="20"/>
              </w:rPr>
            </w:pPr>
            <w:r>
              <w:rPr>
                <w:rFonts w:ascii="TKE Type Light" w:hAnsi="TKE Type Light" w:cs="Arial"/>
                <w:color w:val="auto"/>
                <w:sz w:val="20"/>
                <w:szCs w:val="20"/>
              </w:rPr>
              <w:t>Total review/audit time (Hour) (e.g. communications)</w:t>
            </w:r>
          </w:p>
        </w:tc>
        <w:tc>
          <w:tcPr>
            <w:tcW w:w="1885" w:type="dxa"/>
          </w:tcPr>
          <w:p w14:paraId="4F09DB8D" w14:textId="73EC9464" w:rsidR="00043001" w:rsidRPr="006B6478" w:rsidRDefault="00AD44D1" w:rsidP="00AD44D1">
            <w:pPr>
              <w:rPr>
                <w:rFonts w:ascii="TKE Type Light" w:eastAsia="Calibri" w:hAnsi="TKE Type Light" w:cs="Arial"/>
              </w:rPr>
            </w:pPr>
            <w:r w:rsidRPr="00AD44D1">
              <w:rPr>
                <w:rFonts w:ascii="TKE Type Light" w:eastAsia="Calibri" w:hAnsi="TKE Type Light" w:cs="Arial"/>
                <w:lang w:val="en-US"/>
              </w:rPr>
              <w:t>11.0833 hours</w:t>
            </w:r>
          </w:p>
        </w:tc>
      </w:tr>
      <w:tr w:rsidR="00043001" w14:paraId="0C4A1291" w14:textId="77777777" w:rsidTr="007B66B0">
        <w:tc>
          <w:tcPr>
            <w:tcW w:w="8159" w:type="dxa"/>
            <w:gridSpan w:val="2"/>
          </w:tcPr>
          <w:p w14:paraId="3C2C5873" w14:textId="77777777" w:rsidR="00043001" w:rsidRPr="00744BA0" w:rsidRDefault="00043001" w:rsidP="00043001">
            <w:pPr>
              <w:pStyle w:val="TableHeading"/>
              <w:jc w:val="center"/>
              <w:rPr>
                <w:rFonts w:ascii="TKE Type Light" w:eastAsiaTheme="minorEastAsia" w:hAnsi="TKE Type Light" w:cs="Arial"/>
                <w:b w:val="0"/>
                <w:lang w:val="en-US" w:eastAsia="zh-CN"/>
              </w:rPr>
            </w:pPr>
            <w:r w:rsidRPr="00744BA0">
              <w:rPr>
                <w:rFonts w:ascii="TKE Type Light" w:hAnsi="TKE Type Light" w:cs="Arial"/>
                <w:color w:val="auto"/>
                <w:sz w:val="20"/>
                <w:szCs w:val="20"/>
              </w:rPr>
              <w:t>Process Benefits Evaluation</w:t>
            </w:r>
          </w:p>
        </w:tc>
      </w:tr>
      <w:tr w:rsidR="00043001" w14:paraId="69299D11" w14:textId="77777777" w:rsidTr="0021074D">
        <w:tc>
          <w:tcPr>
            <w:tcW w:w="6274" w:type="dxa"/>
          </w:tcPr>
          <w:p w14:paraId="10B6EF8A" w14:textId="77777777" w:rsidR="00043001" w:rsidRPr="0021074D" w:rsidRDefault="00043001" w:rsidP="00043001">
            <w:pPr>
              <w:pStyle w:val="TableHeading"/>
              <w:rPr>
                <w:rFonts w:ascii="TKE Type Light" w:eastAsiaTheme="minorEastAsia" w:hAnsi="TKE Type Light" w:cs="Arial"/>
                <w:b w:val="0"/>
                <w:color w:val="675E47"/>
                <w:sz w:val="20"/>
                <w:szCs w:val="20"/>
                <w:lang w:eastAsia="zh-CN"/>
              </w:rPr>
            </w:pPr>
            <w:r w:rsidRPr="0021074D">
              <w:rPr>
                <w:rFonts w:ascii="TKE Type Light" w:hAnsi="TKE Type Light" w:cs="Arial"/>
                <w:color w:val="auto"/>
                <w:sz w:val="20"/>
                <w:szCs w:val="20"/>
              </w:rPr>
              <w:t>Process Extend Possibility</w:t>
            </w:r>
            <w:r>
              <w:rPr>
                <w:rFonts w:ascii="TKE Type Light" w:hAnsi="TKE Type Light" w:cs="Arial"/>
                <w:color w:val="auto"/>
                <w:sz w:val="20"/>
                <w:szCs w:val="20"/>
              </w:rPr>
              <w:t xml:space="preserve"> (Specific/Country/OU)</w:t>
            </w:r>
          </w:p>
        </w:tc>
        <w:tc>
          <w:tcPr>
            <w:tcW w:w="1885" w:type="dxa"/>
          </w:tcPr>
          <w:p w14:paraId="551030B6" w14:textId="595541AE" w:rsidR="00043001" w:rsidRPr="00E54433" w:rsidRDefault="00E54433" w:rsidP="00043001">
            <w:pPr>
              <w:rPr>
                <w:rFonts w:ascii="TKE Type Light" w:eastAsiaTheme="minorEastAsia" w:hAnsi="TKE Type Light" w:cs="Arial"/>
                <w:lang w:eastAsia="zh-CN"/>
              </w:rPr>
            </w:pPr>
            <w:r>
              <w:rPr>
                <w:rFonts w:ascii="TKE Type Light" w:eastAsiaTheme="minorEastAsia" w:hAnsi="TKE Type Light" w:cs="Arial" w:hint="eastAsia"/>
                <w:lang w:eastAsia="zh-CN"/>
              </w:rPr>
              <w:t>Branch</w:t>
            </w:r>
          </w:p>
        </w:tc>
      </w:tr>
      <w:tr w:rsidR="00043001" w14:paraId="408E46DF" w14:textId="77777777" w:rsidTr="0021074D">
        <w:tc>
          <w:tcPr>
            <w:tcW w:w="6274" w:type="dxa"/>
          </w:tcPr>
          <w:p w14:paraId="7C7B850A" w14:textId="77777777" w:rsidR="00043001" w:rsidRPr="0021074D" w:rsidRDefault="00043001" w:rsidP="00043001">
            <w:pPr>
              <w:rPr>
                <w:rFonts w:ascii="TKE Type Light" w:eastAsiaTheme="minorEastAsia" w:hAnsi="TKE Type Light" w:cs="Arial"/>
                <w:b/>
                <w:lang w:eastAsia="zh-CN"/>
              </w:rPr>
            </w:pPr>
            <w:r w:rsidRPr="0021074D">
              <w:rPr>
                <w:rFonts w:ascii="TKE Type Light" w:hAnsi="TKE Type Light" w:cs="Arial"/>
                <w:b/>
                <w:bCs/>
                <w:iCs/>
                <w:color w:val="auto"/>
              </w:rPr>
              <w:lastRenderedPageBreak/>
              <w:t>Efficiency Improvement</w:t>
            </w:r>
            <w:r>
              <w:rPr>
                <w:rFonts w:ascii="TKE Type Light" w:hAnsi="TKE Type Light" w:cs="Arial"/>
                <w:b/>
                <w:bCs/>
                <w:iCs/>
                <w:color w:val="auto"/>
              </w:rPr>
              <w:t xml:space="preserve"> (Percentage)</w:t>
            </w:r>
          </w:p>
        </w:tc>
        <w:tc>
          <w:tcPr>
            <w:tcW w:w="1885" w:type="dxa"/>
          </w:tcPr>
          <w:p w14:paraId="29ABD81B" w14:textId="7BB26BB6" w:rsidR="00043001" w:rsidRPr="00E54433" w:rsidRDefault="00E54433" w:rsidP="00043001">
            <w:pPr>
              <w:rPr>
                <w:rFonts w:ascii="TKE Type Light" w:eastAsiaTheme="minorEastAsia" w:hAnsi="TKE Type Light" w:cs="Arial"/>
                <w:lang w:eastAsia="zh-CN"/>
              </w:rPr>
            </w:pPr>
            <w:r>
              <w:rPr>
                <w:rFonts w:ascii="TKE Type Light" w:eastAsiaTheme="minorEastAsia" w:hAnsi="TKE Type Light" w:cs="Arial" w:hint="eastAsia"/>
                <w:lang w:eastAsia="zh-CN"/>
              </w:rPr>
              <w:t>N/A</w:t>
            </w:r>
          </w:p>
        </w:tc>
      </w:tr>
      <w:tr w:rsidR="00043001" w14:paraId="5F518233" w14:textId="77777777" w:rsidTr="0021074D">
        <w:tc>
          <w:tcPr>
            <w:tcW w:w="6274" w:type="dxa"/>
          </w:tcPr>
          <w:p w14:paraId="2D41A24B" w14:textId="77777777" w:rsidR="00043001" w:rsidRPr="0021074D" w:rsidRDefault="00043001" w:rsidP="00043001">
            <w:pPr>
              <w:rPr>
                <w:rFonts w:ascii="TKE Type Light" w:hAnsi="TKE Type Light" w:cs="Arial"/>
                <w:b/>
                <w:bCs/>
                <w:iCs/>
              </w:rPr>
            </w:pPr>
            <w:r w:rsidRPr="00C90DB2">
              <w:rPr>
                <w:rFonts w:ascii="TKE Type Light" w:hAnsi="TKE Type Light" w:cs="Arial"/>
                <w:b/>
                <w:bCs/>
                <w:iCs/>
                <w:color w:val="auto"/>
              </w:rPr>
              <w:t>Accuracy Improvement (Percentage)</w:t>
            </w:r>
          </w:p>
        </w:tc>
        <w:tc>
          <w:tcPr>
            <w:tcW w:w="1885" w:type="dxa"/>
          </w:tcPr>
          <w:p w14:paraId="49FBE373" w14:textId="2E752736" w:rsidR="00043001" w:rsidRPr="0021074D" w:rsidRDefault="00E54433" w:rsidP="00043001">
            <w:pPr>
              <w:rPr>
                <w:rFonts w:ascii="TKE Type Light" w:eastAsiaTheme="minorEastAsia" w:hAnsi="TKE Type Light" w:cs="Arial"/>
                <w:b/>
                <w:lang w:eastAsia="zh-CN"/>
              </w:rPr>
            </w:pPr>
            <w:r>
              <w:rPr>
                <w:rFonts w:ascii="TKE Type Light" w:eastAsiaTheme="minorEastAsia" w:hAnsi="TKE Type Light" w:cs="Arial" w:hint="eastAsia"/>
                <w:lang w:eastAsia="zh-CN"/>
              </w:rPr>
              <w:t>N/A</w:t>
            </w:r>
          </w:p>
        </w:tc>
      </w:tr>
      <w:tr w:rsidR="00043001" w14:paraId="01531C21" w14:textId="77777777" w:rsidTr="007B66B0">
        <w:tc>
          <w:tcPr>
            <w:tcW w:w="8159" w:type="dxa"/>
            <w:gridSpan w:val="2"/>
          </w:tcPr>
          <w:p w14:paraId="54FCCD0C" w14:textId="77777777" w:rsidR="00043001" w:rsidRPr="009F1FCB" w:rsidRDefault="00043001" w:rsidP="00043001">
            <w:pPr>
              <w:rPr>
                <w:rFonts w:ascii="TKE Type Light" w:eastAsia="Calibri" w:hAnsi="TKE Type Light" w:cs="Arial"/>
                <w:b/>
                <w:color w:val="auto"/>
                <w:highlight w:val="yellow"/>
              </w:rPr>
            </w:pPr>
            <w:r w:rsidRPr="00CE1044">
              <w:rPr>
                <w:rFonts w:ascii="TKE Type Light" w:eastAsia="Calibri" w:hAnsi="TKE Type Light" w:cs="Arial"/>
                <w:b/>
                <w:color w:val="auto"/>
              </w:rPr>
              <w:t>Total Saving Time (Hours/Year)</w:t>
            </w:r>
          </w:p>
        </w:tc>
      </w:tr>
      <w:tr w:rsidR="00043001" w14:paraId="60FCE2D2" w14:textId="77777777" w:rsidTr="007B66B0">
        <w:tc>
          <w:tcPr>
            <w:tcW w:w="8159" w:type="dxa"/>
            <w:gridSpan w:val="2"/>
          </w:tcPr>
          <w:p w14:paraId="5AE6BD66" w14:textId="5B2F30D1" w:rsidR="00043001" w:rsidRPr="00E54433" w:rsidRDefault="00AD44D1" w:rsidP="00132DEB">
            <w:pPr>
              <w:rPr>
                <w:rFonts w:ascii="TKE Type Light" w:eastAsiaTheme="minorEastAsia" w:hAnsi="TKE Type Light" w:cs="Arial"/>
                <w:lang w:eastAsia="zh-CN"/>
              </w:rPr>
            </w:pPr>
            <w:r>
              <w:rPr>
                <w:rFonts w:ascii="TKE Type Light" w:eastAsia="Calibri" w:hAnsi="TKE Type Light" w:cs="Arial"/>
              </w:rPr>
              <w:t xml:space="preserve">TBC after bot is implemented – Estimated </w:t>
            </w:r>
            <w:r w:rsidR="00E54433">
              <w:rPr>
                <w:rFonts w:ascii="TKE Type Light" w:eastAsiaTheme="minorEastAsia" w:hAnsi="TKE Type Light" w:cs="Arial" w:hint="eastAsia"/>
                <w:lang w:eastAsia="zh-CN"/>
              </w:rPr>
              <w:t>132</w:t>
            </w:r>
            <w:r>
              <w:rPr>
                <w:rFonts w:ascii="TKE Type Light" w:eastAsia="Calibri" w:hAnsi="TKE Type Light" w:cs="Arial"/>
              </w:rPr>
              <w:t xml:space="preserve"> hour</w:t>
            </w:r>
            <w:r w:rsidR="00E54433">
              <w:rPr>
                <w:rFonts w:ascii="TKE Type Light" w:eastAsiaTheme="minorEastAsia" w:hAnsi="TKE Type Light" w:cs="Arial" w:hint="eastAsia"/>
                <w:lang w:eastAsia="zh-CN"/>
              </w:rPr>
              <w:t>s</w:t>
            </w:r>
          </w:p>
        </w:tc>
      </w:tr>
      <w:tr w:rsidR="00043001" w14:paraId="07DE4739" w14:textId="77777777" w:rsidTr="007B66B0">
        <w:tc>
          <w:tcPr>
            <w:tcW w:w="8159" w:type="dxa"/>
            <w:gridSpan w:val="2"/>
          </w:tcPr>
          <w:p w14:paraId="60967A4A" w14:textId="77777777" w:rsidR="00043001" w:rsidRPr="00CE1EC4" w:rsidRDefault="00043001" w:rsidP="00043001">
            <w:pPr>
              <w:rPr>
                <w:rFonts w:ascii="TKE Type Light" w:eastAsia="Calibri" w:hAnsi="TKE Type Light" w:cs="Arial"/>
                <w:b/>
              </w:rPr>
            </w:pPr>
            <w:r w:rsidRPr="00CE1EC4">
              <w:rPr>
                <w:rFonts w:ascii="TKE Type Light" w:eastAsia="Calibri" w:hAnsi="TKE Type Light" w:cs="Arial"/>
                <w:b/>
                <w:color w:val="auto"/>
              </w:rPr>
              <w:t>Total</w:t>
            </w:r>
            <w:r>
              <w:rPr>
                <w:rFonts w:ascii="TKE Type Light" w:eastAsia="Calibri" w:hAnsi="TKE Type Light" w:cs="Arial"/>
                <w:b/>
                <w:color w:val="auto"/>
              </w:rPr>
              <w:t xml:space="preserve"> Fiscal Benefits (per year)</w:t>
            </w:r>
          </w:p>
        </w:tc>
      </w:tr>
      <w:tr w:rsidR="00AD44D1" w14:paraId="181BAE8E" w14:textId="77777777" w:rsidTr="007B66B0">
        <w:tc>
          <w:tcPr>
            <w:tcW w:w="8159" w:type="dxa"/>
            <w:gridSpan w:val="2"/>
          </w:tcPr>
          <w:p w14:paraId="12F690BF" w14:textId="389B1C90" w:rsidR="00AD44D1" w:rsidRPr="006B6478" w:rsidRDefault="00AD44D1" w:rsidP="00AD44D1">
            <w:pPr>
              <w:rPr>
                <w:rFonts w:ascii="TKE Type Light" w:eastAsia="Calibri" w:hAnsi="TKE Type Light" w:cs="Arial"/>
              </w:rPr>
            </w:pPr>
            <w:r>
              <w:rPr>
                <w:rFonts w:ascii="TKE Type Light" w:eastAsia="Calibri" w:hAnsi="TKE Type Light" w:cs="Arial"/>
              </w:rPr>
              <w:t xml:space="preserve">TBC after bot is implemented – Estimated </w:t>
            </w:r>
            <w:r w:rsidR="00E54433" w:rsidRPr="00E54433">
              <w:rPr>
                <w:rFonts w:ascii="TKE Type Light" w:eastAsia="Calibri" w:hAnsi="TKE Type Light" w:cs="Arial"/>
                <w:lang w:val="en-US"/>
              </w:rPr>
              <w:t>14849.28 AUD</w:t>
            </w:r>
          </w:p>
        </w:tc>
      </w:tr>
      <w:tr w:rsidR="00AD44D1" w14:paraId="31901C57" w14:textId="77777777" w:rsidTr="007B66B0">
        <w:tc>
          <w:tcPr>
            <w:tcW w:w="8159" w:type="dxa"/>
            <w:gridSpan w:val="2"/>
          </w:tcPr>
          <w:p w14:paraId="790435C7" w14:textId="77777777" w:rsidR="00AD44D1" w:rsidRPr="0077722B" w:rsidRDefault="00AD44D1" w:rsidP="00AD44D1">
            <w:pPr>
              <w:rPr>
                <w:rFonts w:ascii="TKE Type Light" w:eastAsia="Calibri" w:hAnsi="TKE Type Light" w:cs="Arial"/>
                <w:color w:val="A5A5A5" w:themeColor="accent3"/>
              </w:rPr>
            </w:pPr>
            <w:r w:rsidRPr="00CE1EC4">
              <w:rPr>
                <w:rFonts w:ascii="TKE Type Light" w:eastAsia="Calibri" w:hAnsi="TKE Type Light" w:cs="Arial"/>
                <w:b/>
                <w:color w:val="auto"/>
              </w:rPr>
              <w:t>Total</w:t>
            </w:r>
            <w:r>
              <w:rPr>
                <w:rFonts w:ascii="TKE Type Light" w:eastAsia="Calibri" w:hAnsi="TKE Type Light" w:cs="Arial"/>
                <w:b/>
                <w:color w:val="auto"/>
              </w:rPr>
              <w:t xml:space="preserve"> Fiscal Benefits (5 years)</w:t>
            </w:r>
          </w:p>
        </w:tc>
      </w:tr>
      <w:tr w:rsidR="00AD44D1" w14:paraId="565936E6" w14:textId="77777777" w:rsidTr="007B66B0">
        <w:tc>
          <w:tcPr>
            <w:tcW w:w="8159" w:type="dxa"/>
            <w:gridSpan w:val="2"/>
          </w:tcPr>
          <w:p w14:paraId="79914D8E" w14:textId="6C66B189" w:rsidR="00AD44D1" w:rsidRPr="00E54433" w:rsidRDefault="00AD44D1" w:rsidP="00AD44D1">
            <w:pPr>
              <w:rPr>
                <w:rFonts w:ascii="TKE Type Light" w:eastAsiaTheme="minorEastAsia" w:hAnsi="TKE Type Light" w:cs="Arial"/>
                <w:lang w:eastAsia="zh-CN"/>
              </w:rPr>
            </w:pPr>
            <w:r>
              <w:rPr>
                <w:rFonts w:ascii="TKE Type Light" w:eastAsia="Calibri" w:hAnsi="TKE Type Light" w:cs="Arial"/>
              </w:rPr>
              <w:t xml:space="preserve">TBC after bot is implemented – Estimated </w:t>
            </w:r>
            <w:r w:rsidR="00E54433">
              <w:rPr>
                <w:rFonts w:ascii="TKE Type Light" w:eastAsiaTheme="minorEastAsia" w:hAnsi="TKE Type Light" w:cs="Arial" w:hint="eastAsia"/>
                <w:lang w:eastAsia="zh-CN"/>
              </w:rPr>
              <w:t>74246.4 AUD</w:t>
            </w:r>
          </w:p>
        </w:tc>
      </w:tr>
    </w:tbl>
    <w:p w14:paraId="379BF3BE" w14:textId="77777777" w:rsidR="00132DEB" w:rsidRDefault="00132DEB" w:rsidP="00132DEB">
      <w:pPr>
        <w:spacing w:after="0"/>
        <w:rPr>
          <w:rFonts w:ascii="TKE Type Light" w:eastAsia="Calibri" w:hAnsi="TKE Type Light" w:cs="Arial"/>
          <w:sz w:val="20"/>
          <w:szCs w:val="20"/>
          <w:lang w:val="en-GB" w:eastAsia="en-GB"/>
        </w:rPr>
      </w:pPr>
    </w:p>
    <w:p w14:paraId="0AC8FC69" w14:textId="3315AB57" w:rsidR="000B493B" w:rsidRDefault="000B493B" w:rsidP="00A453BB">
      <w:pPr>
        <w:spacing w:after="0"/>
        <w:rPr>
          <w:rFonts w:ascii="TKE Type Light" w:hAnsi="TKE Type Light" w:cs="Arial"/>
          <w:b/>
          <w:bCs/>
          <w:color w:val="4A7BC1"/>
          <w:kern w:val="32"/>
          <w:sz w:val="20"/>
          <w:szCs w:val="20"/>
        </w:rPr>
      </w:pPr>
    </w:p>
    <w:p w14:paraId="5B880E6D" w14:textId="77777777" w:rsidR="00777D0E" w:rsidRPr="008A1E65" w:rsidRDefault="00777D0E" w:rsidP="00CC101F">
      <w:pPr>
        <w:pStyle w:val="1"/>
      </w:pPr>
      <w:bookmarkStart w:id="5" w:name="_Toc212559546"/>
      <w:r>
        <w:t>Permissions and Authorizations</w:t>
      </w:r>
      <w:bookmarkEnd w:id="5"/>
    </w:p>
    <w:p w14:paraId="0D9E53FA" w14:textId="77777777" w:rsidR="00777D0E" w:rsidRDefault="00B26163" w:rsidP="00777D0E">
      <w:pPr>
        <w:pStyle w:val="2"/>
      </w:pPr>
      <w:bookmarkStart w:id="6" w:name="_Toc212559547"/>
      <w:r>
        <w:t>Robot Permissions</w:t>
      </w:r>
      <w:bookmarkEnd w:id="6"/>
    </w:p>
    <w:tbl>
      <w:tblPr>
        <w:tblStyle w:val="a4"/>
        <w:tblW w:w="8820" w:type="dxa"/>
        <w:tblInd w:w="1165" w:type="dxa"/>
        <w:tblLook w:val="04A0" w:firstRow="1" w:lastRow="0" w:firstColumn="1" w:lastColumn="0" w:noHBand="0" w:noVBand="1"/>
      </w:tblPr>
      <w:tblGrid>
        <w:gridCol w:w="2430"/>
        <w:gridCol w:w="2790"/>
        <w:gridCol w:w="3600"/>
      </w:tblGrid>
      <w:tr w:rsidR="00162531" w14:paraId="585E44DF" w14:textId="77777777" w:rsidTr="00386711">
        <w:tc>
          <w:tcPr>
            <w:tcW w:w="2430" w:type="dxa"/>
            <w:tcBorders>
              <w:top w:val="single" w:sz="4" w:space="0" w:color="333399"/>
              <w:left w:val="single" w:sz="4" w:space="0" w:color="333399"/>
              <w:bottom w:val="single" w:sz="4" w:space="0" w:color="333399"/>
              <w:right w:val="single" w:sz="4" w:space="0" w:color="333399"/>
            </w:tcBorders>
            <w:hideMark/>
          </w:tcPr>
          <w:p w14:paraId="0E085246" w14:textId="77777777" w:rsidR="00162531" w:rsidRPr="002C2F4E" w:rsidRDefault="00162531" w:rsidP="007B66B0">
            <w:pPr>
              <w:spacing w:after="120"/>
              <w:jc w:val="center"/>
              <w:rPr>
                <w:rFonts w:ascii="TKE Type Light" w:hAnsi="TKE Type Light"/>
                <w:b/>
                <w:bCs/>
                <w:color w:val="auto"/>
                <w:lang w:eastAsia="zh-CN"/>
              </w:rPr>
            </w:pPr>
            <w:r w:rsidRPr="002C2F4E">
              <w:rPr>
                <w:rFonts w:ascii="TKE Type Light" w:hAnsi="TKE Type Light" w:hint="eastAsia"/>
                <w:b/>
                <w:bCs/>
                <w:color w:val="auto"/>
                <w:lang w:eastAsia="zh-CN"/>
              </w:rPr>
              <w:t>Platform</w:t>
            </w:r>
            <w:r w:rsidRPr="002C2F4E">
              <w:rPr>
                <w:rFonts w:ascii="TKE Type Light" w:hAnsi="TKE Type Light"/>
                <w:b/>
                <w:bCs/>
                <w:color w:val="auto"/>
                <w:lang w:eastAsia="zh-CN"/>
              </w:rPr>
              <w:t>/</w:t>
            </w:r>
            <w:r w:rsidRPr="002C2F4E">
              <w:rPr>
                <w:rFonts w:ascii="TKE Type Light" w:hAnsi="TKE Type Light" w:hint="eastAsia"/>
                <w:b/>
                <w:bCs/>
                <w:color w:val="auto"/>
                <w:lang w:eastAsia="zh-CN"/>
              </w:rPr>
              <w:t>Site</w:t>
            </w:r>
          </w:p>
        </w:tc>
        <w:tc>
          <w:tcPr>
            <w:tcW w:w="2790" w:type="dxa"/>
            <w:tcBorders>
              <w:top w:val="single" w:sz="4" w:space="0" w:color="333399"/>
              <w:left w:val="single" w:sz="4" w:space="0" w:color="333399"/>
              <w:bottom w:val="single" w:sz="4" w:space="0" w:color="333399"/>
              <w:right w:val="single" w:sz="4" w:space="0" w:color="333399"/>
            </w:tcBorders>
            <w:hideMark/>
          </w:tcPr>
          <w:p w14:paraId="70490099" w14:textId="77777777" w:rsidR="00162531" w:rsidRPr="002C2F4E" w:rsidRDefault="00162531" w:rsidP="007B66B0">
            <w:pPr>
              <w:spacing w:after="120"/>
              <w:jc w:val="center"/>
              <w:rPr>
                <w:rFonts w:ascii="TKE Type Light" w:hAnsi="TKE Type Light"/>
                <w:b/>
                <w:bCs/>
                <w:color w:val="auto"/>
              </w:rPr>
            </w:pPr>
            <w:r w:rsidRPr="002C2F4E">
              <w:rPr>
                <w:rFonts w:ascii="TKE Type Light" w:hAnsi="TKE Type Light" w:hint="eastAsia"/>
                <w:b/>
                <w:bCs/>
                <w:color w:val="auto"/>
                <w:lang w:eastAsia="zh-CN"/>
              </w:rPr>
              <w:t>Account</w:t>
            </w:r>
          </w:p>
        </w:tc>
        <w:tc>
          <w:tcPr>
            <w:tcW w:w="3600" w:type="dxa"/>
            <w:tcBorders>
              <w:top w:val="single" w:sz="4" w:space="0" w:color="333399"/>
              <w:left w:val="single" w:sz="4" w:space="0" w:color="333399"/>
              <w:bottom w:val="single" w:sz="4" w:space="0" w:color="333399"/>
              <w:right w:val="single" w:sz="4" w:space="0" w:color="333399"/>
            </w:tcBorders>
            <w:hideMark/>
          </w:tcPr>
          <w:p w14:paraId="3BA8DE20" w14:textId="77777777" w:rsidR="00162531" w:rsidRPr="002C2F4E" w:rsidRDefault="00162531" w:rsidP="007B66B0">
            <w:pPr>
              <w:spacing w:after="120"/>
              <w:jc w:val="center"/>
              <w:rPr>
                <w:rFonts w:ascii="TKE Type Light" w:hAnsi="TKE Type Light"/>
                <w:b/>
                <w:bCs/>
                <w:color w:val="auto"/>
              </w:rPr>
            </w:pPr>
            <w:r w:rsidRPr="002C2F4E">
              <w:rPr>
                <w:rFonts w:ascii="TKE Type Light" w:hAnsi="TKE Type Light" w:hint="eastAsia"/>
                <w:b/>
                <w:bCs/>
                <w:color w:val="auto"/>
                <w:lang w:eastAsia="zh-CN"/>
              </w:rPr>
              <w:t>Permission(s)</w:t>
            </w:r>
          </w:p>
        </w:tc>
      </w:tr>
      <w:tr w:rsidR="007E5B50" w14:paraId="40C2C361" w14:textId="77777777" w:rsidTr="00386711">
        <w:tc>
          <w:tcPr>
            <w:tcW w:w="2430" w:type="dxa"/>
            <w:tcBorders>
              <w:top w:val="single" w:sz="4" w:space="0" w:color="333399"/>
              <w:left w:val="single" w:sz="4" w:space="0" w:color="333399"/>
              <w:bottom w:val="single" w:sz="4" w:space="0" w:color="333399"/>
              <w:right w:val="single" w:sz="4" w:space="0" w:color="333399"/>
            </w:tcBorders>
            <w:hideMark/>
          </w:tcPr>
          <w:p w14:paraId="3384F149" w14:textId="77777777" w:rsidR="007E5B50" w:rsidRPr="00A76845" w:rsidRDefault="007E5B50" w:rsidP="007E5B50">
            <w:pPr>
              <w:spacing w:after="120"/>
              <w:jc w:val="both"/>
              <w:rPr>
                <w:rFonts w:ascii="TKE Type Light" w:hAnsi="TKE Type Light" w:cs="Arial"/>
                <w:bCs/>
                <w:color w:val="auto"/>
                <w:lang w:eastAsia="zh-CN"/>
              </w:rPr>
            </w:pPr>
            <w:r w:rsidRPr="00A76845">
              <w:rPr>
                <w:rFonts w:ascii="TKE Type Light" w:hAnsi="TKE Type Light" w:cs="Arial"/>
                <w:bCs/>
                <w:color w:val="auto"/>
                <w:lang w:eastAsia="zh-CN"/>
              </w:rPr>
              <w:t>VIEW</w:t>
            </w:r>
          </w:p>
        </w:tc>
        <w:tc>
          <w:tcPr>
            <w:tcW w:w="2790" w:type="dxa"/>
            <w:tcBorders>
              <w:top w:val="single" w:sz="4" w:space="0" w:color="333399"/>
              <w:left w:val="single" w:sz="4" w:space="0" w:color="333399"/>
              <w:bottom w:val="single" w:sz="4" w:space="0" w:color="333399"/>
              <w:right w:val="single" w:sz="4" w:space="0" w:color="333399"/>
            </w:tcBorders>
            <w:hideMark/>
          </w:tcPr>
          <w:p w14:paraId="0E2941EF" w14:textId="77777777" w:rsidR="007E5B50" w:rsidRPr="00A76845" w:rsidRDefault="007E5B50" w:rsidP="007E5B50">
            <w:pPr>
              <w:spacing w:after="120"/>
              <w:rPr>
                <w:rFonts w:ascii="TKE Type Light" w:hAnsi="TKE Type Light" w:cs="Arial"/>
                <w:bCs/>
                <w:color w:val="auto"/>
                <w:lang w:eastAsia="zh-CN"/>
              </w:rPr>
            </w:pPr>
            <w:r w:rsidRPr="00A76845">
              <w:rPr>
                <w:rFonts w:ascii="TKE Type Light" w:hAnsi="TKE Type Light" w:cs="Arial"/>
                <w:bCs/>
                <w:color w:val="auto"/>
                <w:lang w:eastAsia="zh-CN"/>
              </w:rPr>
              <w:t>S1002089@tkelevator.com</w:t>
            </w:r>
          </w:p>
        </w:tc>
        <w:tc>
          <w:tcPr>
            <w:tcW w:w="3600" w:type="dxa"/>
            <w:tcBorders>
              <w:top w:val="single" w:sz="4" w:space="0" w:color="333399"/>
              <w:left w:val="single" w:sz="4" w:space="0" w:color="333399"/>
              <w:bottom w:val="single" w:sz="4" w:space="0" w:color="333399"/>
              <w:right w:val="single" w:sz="4" w:space="0" w:color="333399"/>
            </w:tcBorders>
            <w:hideMark/>
          </w:tcPr>
          <w:p w14:paraId="5FD31B14" w14:textId="77777777" w:rsidR="007E5B50" w:rsidRPr="00A76845" w:rsidRDefault="007E5B50" w:rsidP="007E5B50">
            <w:pPr>
              <w:spacing w:after="120"/>
              <w:jc w:val="both"/>
              <w:rPr>
                <w:rFonts w:ascii="TKE Type Light" w:hAnsi="TKE Type Light" w:cs="Arial"/>
                <w:bCs/>
                <w:color w:val="auto"/>
                <w:lang w:eastAsia="zh-CN"/>
              </w:rPr>
            </w:pPr>
            <w:r>
              <w:rPr>
                <w:rFonts w:ascii="TKE Type Light" w:hAnsi="TKE Type Light" w:cs="Arial"/>
                <w:bCs/>
                <w:color w:val="auto"/>
                <w:lang w:eastAsia="zh-CN"/>
              </w:rPr>
              <w:t xml:space="preserve">Access to </w:t>
            </w:r>
            <w:r w:rsidRPr="00A76845">
              <w:rPr>
                <w:rFonts w:ascii="TKE Type Light" w:hAnsi="TKE Type Light" w:cs="Arial"/>
                <w:bCs/>
                <w:color w:val="auto"/>
                <w:lang w:eastAsia="zh-CN"/>
              </w:rPr>
              <w:t>review work order details</w:t>
            </w:r>
            <w:r>
              <w:rPr>
                <w:rFonts w:ascii="TKE Type Light" w:hAnsi="TKE Type Light" w:cs="Arial"/>
                <w:bCs/>
                <w:color w:val="auto"/>
                <w:lang w:eastAsia="zh-CN"/>
              </w:rPr>
              <w:t xml:space="preserve"> and download docket document</w:t>
            </w:r>
          </w:p>
        </w:tc>
      </w:tr>
      <w:tr w:rsidR="007E5B50" w14:paraId="5674A40E" w14:textId="77777777" w:rsidTr="00386711">
        <w:tc>
          <w:tcPr>
            <w:tcW w:w="2430" w:type="dxa"/>
            <w:tcBorders>
              <w:top w:val="single" w:sz="4" w:space="0" w:color="333399"/>
              <w:left w:val="single" w:sz="4" w:space="0" w:color="333399"/>
              <w:bottom w:val="single" w:sz="4" w:space="0" w:color="333399"/>
              <w:right w:val="single" w:sz="4" w:space="0" w:color="333399"/>
            </w:tcBorders>
            <w:hideMark/>
          </w:tcPr>
          <w:p w14:paraId="0ACE3669" w14:textId="77777777" w:rsidR="007E5B50" w:rsidRPr="00A76845" w:rsidRDefault="00386711" w:rsidP="007E5B50">
            <w:pPr>
              <w:spacing w:after="120"/>
              <w:jc w:val="both"/>
              <w:rPr>
                <w:rFonts w:ascii="TKE Type Light" w:hAnsi="TKE Type Light" w:cs="Arial"/>
                <w:bCs/>
                <w:color w:val="auto"/>
                <w:lang w:eastAsia="zh-CN"/>
              </w:rPr>
            </w:pPr>
            <w:r>
              <w:rPr>
                <w:rFonts w:ascii="TKE Type Light" w:hAnsi="TKE Type Light" w:cs="Arial"/>
                <w:bCs/>
                <w:color w:val="auto"/>
                <w:lang w:eastAsia="zh-CN"/>
              </w:rPr>
              <w:t>City Portal</w:t>
            </w:r>
          </w:p>
        </w:tc>
        <w:tc>
          <w:tcPr>
            <w:tcW w:w="2790" w:type="dxa"/>
            <w:tcBorders>
              <w:top w:val="single" w:sz="4" w:space="0" w:color="333399"/>
              <w:left w:val="single" w:sz="4" w:space="0" w:color="333399"/>
              <w:bottom w:val="single" w:sz="4" w:space="0" w:color="333399"/>
              <w:right w:val="single" w:sz="4" w:space="0" w:color="333399"/>
            </w:tcBorders>
            <w:hideMark/>
          </w:tcPr>
          <w:p w14:paraId="240A0947" w14:textId="7B1EC065" w:rsidR="007E5B50" w:rsidRPr="00A76845" w:rsidRDefault="005927E1" w:rsidP="007E5B50">
            <w:pPr>
              <w:spacing w:after="120"/>
              <w:rPr>
                <w:rFonts w:ascii="TKE Type Light" w:hAnsi="TKE Type Light" w:cs="Arial"/>
                <w:bCs/>
                <w:color w:val="auto"/>
                <w:lang w:eastAsia="zh-CN"/>
              </w:rPr>
            </w:pPr>
            <w:r w:rsidRPr="005927E1">
              <w:rPr>
                <w:rFonts w:ascii="TKE Type Light" w:hAnsi="TKE Type Light" w:cs="Arial"/>
                <w:bCs/>
                <w:color w:val="auto"/>
                <w:lang w:eastAsia="zh-CN"/>
              </w:rPr>
              <w:t>nrc.au@tkelevator.com</w:t>
            </w:r>
          </w:p>
        </w:tc>
        <w:tc>
          <w:tcPr>
            <w:tcW w:w="3600" w:type="dxa"/>
            <w:tcBorders>
              <w:top w:val="single" w:sz="4" w:space="0" w:color="333399"/>
              <w:left w:val="single" w:sz="4" w:space="0" w:color="333399"/>
              <w:bottom w:val="single" w:sz="4" w:space="0" w:color="333399"/>
              <w:right w:val="single" w:sz="4" w:space="0" w:color="333399"/>
            </w:tcBorders>
            <w:hideMark/>
          </w:tcPr>
          <w:p w14:paraId="3012A5F0" w14:textId="77777777" w:rsidR="007E5B50" w:rsidRPr="00A76845" w:rsidRDefault="00E31C47" w:rsidP="007E5B50">
            <w:pPr>
              <w:spacing w:after="120"/>
              <w:jc w:val="both"/>
              <w:rPr>
                <w:rFonts w:ascii="TKE Type Light" w:hAnsi="TKE Type Light" w:cs="Arial"/>
                <w:bCs/>
                <w:color w:val="auto"/>
                <w:lang w:eastAsia="zh-CN"/>
              </w:rPr>
            </w:pPr>
            <w:r>
              <w:rPr>
                <w:rFonts w:ascii="TKE Type Light" w:hAnsi="TKE Type Light" w:cs="Arial"/>
                <w:bCs/>
                <w:color w:val="auto"/>
                <w:lang w:eastAsia="zh-CN"/>
              </w:rPr>
              <w:t>Work order maintenance</w:t>
            </w:r>
          </w:p>
        </w:tc>
      </w:tr>
      <w:tr w:rsidR="007E5B50" w14:paraId="40C703D1" w14:textId="77777777" w:rsidTr="00386711">
        <w:tc>
          <w:tcPr>
            <w:tcW w:w="2430" w:type="dxa"/>
            <w:tcBorders>
              <w:top w:val="single" w:sz="4" w:space="0" w:color="333399"/>
              <w:left w:val="single" w:sz="4" w:space="0" w:color="333399"/>
              <w:bottom w:val="single" w:sz="4" w:space="0" w:color="333399"/>
              <w:right w:val="single" w:sz="4" w:space="0" w:color="333399"/>
            </w:tcBorders>
          </w:tcPr>
          <w:p w14:paraId="53C68BF2" w14:textId="77777777" w:rsidR="007E5B50" w:rsidRPr="001D73F6" w:rsidRDefault="007E5B50" w:rsidP="007E5B50">
            <w:pPr>
              <w:spacing w:after="120"/>
              <w:jc w:val="both"/>
              <w:rPr>
                <w:rFonts w:ascii="TKE Type Light" w:hAnsi="TKE Type Light" w:cs="Arial"/>
                <w:bCs/>
                <w:color w:val="auto"/>
                <w:lang w:eastAsia="zh-CN"/>
              </w:rPr>
            </w:pPr>
            <w:r w:rsidRPr="001D73F6">
              <w:rPr>
                <w:rFonts w:ascii="TKE Type Light" w:hAnsi="TKE Type Light" w:cs="Arial"/>
                <w:bCs/>
                <w:color w:val="auto"/>
                <w:lang w:eastAsia="zh-CN"/>
              </w:rPr>
              <w:t>SharePoint</w:t>
            </w:r>
          </w:p>
        </w:tc>
        <w:tc>
          <w:tcPr>
            <w:tcW w:w="2790" w:type="dxa"/>
            <w:tcBorders>
              <w:top w:val="single" w:sz="4" w:space="0" w:color="333399"/>
              <w:left w:val="single" w:sz="4" w:space="0" w:color="333399"/>
              <w:bottom w:val="single" w:sz="4" w:space="0" w:color="333399"/>
              <w:right w:val="single" w:sz="4" w:space="0" w:color="333399"/>
            </w:tcBorders>
          </w:tcPr>
          <w:p w14:paraId="02F39B1C" w14:textId="77777777" w:rsidR="007E5B50" w:rsidRPr="001D73F6" w:rsidRDefault="007E5B50" w:rsidP="007E5B50">
            <w:pPr>
              <w:spacing w:after="120"/>
              <w:rPr>
                <w:rFonts w:ascii="TKE Type Light" w:hAnsi="TKE Type Light" w:cs="Arial"/>
                <w:bCs/>
                <w:color w:val="auto"/>
                <w:lang w:eastAsia="zh-CN"/>
              </w:rPr>
            </w:pPr>
            <w:r w:rsidRPr="001D73F6">
              <w:rPr>
                <w:rFonts w:ascii="TKE Type Light" w:hAnsi="TKE Type Light" w:cs="Arial"/>
                <w:bCs/>
                <w:color w:val="auto"/>
                <w:lang w:eastAsia="zh-CN"/>
              </w:rPr>
              <w:t>S1002089@tkelevator.com</w:t>
            </w:r>
          </w:p>
        </w:tc>
        <w:tc>
          <w:tcPr>
            <w:tcW w:w="3600" w:type="dxa"/>
            <w:tcBorders>
              <w:top w:val="single" w:sz="4" w:space="0" w:color="333399"/>
              <w:left w:val="single" w:sz="4" w:space="0" w:color="333399"/>
              <w:bottom w:val="single" w:sz="4" w:space="0" w:color="333399"/>
              <w:right w:val="single" w:sz="4" w:space="0" w:color="333399"/>
            </w:tcBorders>
          </w:tcPr>
          <w:p w14:paraId="56922CA1" w14:textId="77777777" w:rsidR="007E5B50" w:rsidRPr="001D73F6" w:rsidRDefault="007E5B50" w:rsidP="007E5B50">
            <w:pPr>
              <w:spacing w:after="120"/>
              <w:jc w:val="both"/>
              <w:rPr>
                <w:rFonts w:ascii="TKE Type Light" w:hAnsi="TKE Type Light" w:cs="Arial"/>
                <w:bCs/>
                <w:color w:val="auto"/>
                <w:lang w:eastAsia="zh-CN"/>
              </w:rPr>
            </w:pPr>
            <w:r>
              <w:rPr>
                <w:rFonts w:ascii="TKE Type Light" w:hAnsi="TKE Type Light" w:cs="Arial"/>
                <w:bCs/>
                <w:color w:val="auto"/>
                <w:lang w:eastAsia="zh-CN"/>
              </w:rPr>
              <w:t xml:space="preserve">Download source data </w:t>
            </w:r>
            <w:r w:rsidRPr="001D73F6">
              <w:rPr>
                <w:rFonts w:ascii="TKE Type Light" w:hAnsi="TKE Type Light" w:cs="Arial"/>
                <w:bCs/>
                <w:color w:val="auto"/>
                <w:lang w:eastAsia="zh-CN"/>
              </w:rPr>
              <w:t>document</w:t>
            </w:r>
          </w:p>
        </w:tc>
      </w:tr>
    </w:tbl>
    <w:p w14:paraId="2DEA45EA" w14:textId="77777777" w:rsidR="00777D0E" w:rsidRPr="00C46714" w:rsidRDefault="00777D0E" w:rsidP="00A453BB">
      <w:pPr>
        <w:spacing w:after="0"/>
        <w:rPr>
          <w:rFonts w:ascii="TKE Type Light" w:hAnsi="TKE Type Light" w:cs="Arial"/>
          <w:b/>
          <w:bCs/>
          <w:color w:val="4A7BC1"/>
          <w:kern w:val="32"/>
          <w:sz w:val="20"/>
          <w:szCs w:val="20"/>
        </w:rPr>
      </w:pPr>
    </w:p>
    <w:p w14:paraId="0F88E572" w14:textId="77777777" w:rsidR="00A453BB" w:rsidRPr="008A1E65" w:rsidRDefault="00A453BB" w:rsidP="00CC101F">
      <w:pPr>
        <w:pStyle w:val="1"/>
      </w:pPr>
      <w:bookmarkStart w:id="7" w:name="_Toc212559548"/>
      <w:r w:rsidRPr="008A1E65">
        <w:lastRenderedPageBreak/>
        <w:t>As-Is Process</w:t>
      </w:r>
      <w:r w:rsidR="00434629">
        <w:t xml:space="preserve"> </w:t>
      </w:r>
      <w:r w:rsidR="00434629">
        <w:rPr>
          <w:rFonts w:hint="eastAsia"/>
          <w:lang w:eastAsia="zh-CN"/>
        </w:rPr>
        <w:t>(</w:t>
      </w:r>
      <w:r w:rsidR="00434629">
        <w:rPr>
          <w:lang w:val="en-US"/>
        </w:rPr>
        <w:t>Manually)</w:t>
      </w:r>
      <w:bookmarkEnd w:id="7"/>
    </w:p>
    <w:p w14:paraId="11D70C2D" w14:textId="77777777" w:rsidR="00A453BB" w:rsidRPr="00754AFA" w:rsidRDefault="00A453BB" w:rsidP="00A453BB">
      <w:pPr>
        <w:pStyle w:val="2"/>
      </w:pPr>
      <w:bookmarkStart w:id="8" w:name="_Toc212559549"/>
      <w:r w:rsidRPr="008A1E65">
        <w:t>Process Diagram</w:t>
      </w:r>
      <w:bookmarkEnd w:id="8"/>
    </w:p>
    <w:p w14:paraId="01FAD1F3" w14:textId="77777777" w:rsidR="00754AFA" w:rsidRPr="008A1E65" w:rsidRDefault="001B5C6B" w:rsidP="0039729D">
      <w:pPr>
        <w:ind w:left="562"/>
        <w:rPr>
          <w:rFonts w:ascii="TKE Type Light" w:hAnsi="TKE Type Light"/>
        </w:rPr>
      </w:pPr>
      <w:r>
        <w:object w:dxaOrig="15346" w:dyaOrig="23085" w14:anchorId="48BB9157">
          <v:shape id="_x0000_i1028" type="#_x0000_t75" style="width:369pt;height:555pt" o:ole="">
            <v:imagedata r:id="rId19" o:title=""/>
          </v:shape>
          <o:OLEObject Type="Embed" ProgID="Visio.Drawing.15" ShapeID="_x0000_i1028" DrawAspect="Content" ObjectID="_1827297865" r:id="rId20"/>
        </w:object>
      </w:r>
    </w:p>
    <w:p w14:paraId="0E550237" w14:textId="77777777" w:rsidR="00A453BB" w:rsidRPr="008A1E65" w:rsidRDefault="00A453BB" w:rsidP="00A453BB">
      <w:pPr>
        <w:pStyle w:val="2"/>
        <w:rPr>
          <w:b/>
          <w:bCs/>
          <w:kern w:val="32"/>
          <w:sz w:val="36"/>
          <w:szCs w:val="32"/>
        </w:rPr>
      </w:pPr>
      <w:bookmarkStart w:id="9" w:name="_Toc212559550"/>
      <w:r w:rsidRPr="008A1E65">
        <w:lastRenderedPageBreak/>
        <w:t>Process Description</w:t>
      </w:r>
      <w:bookmarkEnd w:id="9"/>
    </w:p>
    <w:p w14:paraId="6E42AE87" w14:textId="77777777" w:rsidR="007179AE" w:rsidRDefault="0039729D" w:rsidP="0039729D">
      <w:pPr>
        <w:ind w:left="561"/>
        <w:rPr>
          <w:rFonts w:ascii="TKE Type Light" w:eastAsia="Calibri" w:hAnsi="TKE Type Light" w:cs="Arial"/>
          <w:sz w:val="20"/>
          <w:szCs w:val="20"/>
        </w:rPr>
      </w:pPr>
      <w:bookmarkStart w:id="10" w:name="_Toc98770034"/>
      <w:r>
        <w:rPr>
          <w:rFonts w:ascii="TKE Type Light" w:eastAsia="Calibri" w:hAnsi="TKE Type Light" w:cs="Arial"/>
          <w:sz w:val="20"/>
          <w:szCs w:val="20"/>
        </w:rPr>
        <w:t>Currently, key users completed docket items for City FM portal manually:</w:t>
      </w:r>
    </w:p>
    <w:p w14:paraId="0F2E6AE1" w14:textId="77777777" w:rsidR="0039729D" w:rsidRDefault="00AA5604" w:rsidP="00AA5604">
      <w:pPr>
        <w:pStyle w:val="a6"/>
        <w:numPr>
          <w:ilvl w:val="0"/>
          <w:numId w:val="9"/>
        </w:numPr>
        <w:rPr>
          <w:rFonts w:ascii="TKE Type Light" w:eastAsia="Calibri" w:hAnsi="TKE Type Light" w:cs="Arial"/>
          <w:sz w:val="20"/>
          <w:szCs w:val="20"/>
        </w:rPr>
      </w:pPr>
      <w:r>
        <w:rPr>
          <w:rFonts w:ascii="TKE Type Light" w:eastAsia="Calibri" w:hAnsi="TKE Type Light" w:cs="Arial"/>
          <w:sz w:val="20"/>
          <w:szCs w:val="20"/>
        </w:rPr>
        <w:t>Get source data which should be completed from City FM</w:t>
      </w:r>
    </w:p>
    <w:p w14:paraId="02C6FAB5" w14:textId="77777777" w:rsidR="00AA5604" w:rsidRDefault="00AA5604" w:rsidP="00AA5604">
      <w:pPr>
        <w:pStyle w:val="a6"/>
        <w:numPr>
          <w:ilvl w:val="0"/>
          <w:numId w:val="9"/>
        </w:numPr>
        <w:rPr>
          <w:rFonts w:ascii="TKE Type Light" w:eastAsia="Calibri" w:hAnsi="TKE Type Light" w:cs="Arial"/>
          <w:sz w:val="20"/>
          <w:szCs w:val="20"/>
        </w:rPr>
      </w:pPr>
      <w:r>
        <w:rPr>
          <w:rFonts w:ascii="TKE Type Light" w:eastAsia="Calibri" w:hAnsi="TKE Type Light" w:cs="Arial"/>
          <w:sz w:val="20"/>
          <w:szCs w:val="20"/>
        </w:rPr>
        <w:t>Search corresponding docket in Log a call module of VIEW</w:t>
      </w:r>
    </w:p>
    <w:p w14:paraId="268C9160" w14:textId="77777777" w:rsidR="00AA5604" w:rsidRDefault="00AA5604" w:rsidP="00AA5604">
      <w:pPr>
        <w:pStyle w:val="a6"/>
        <w:numPr>
          <w:ilvl w:val="0"/>
          <w:numId w:val="9"/>
        </w:numPr>
        <w:rPr>
          <w:rFonts w:ascii="TKE Type Light" w:eastAsia="Calibri" w:hAnsi="TKE Type Light" w:cs="Arial"/>
          <w:sz w:val="20"/>
          <w:szCs w:val="20"/>
        </w:rPr>
      </w:pPr>
      <w:r>
        <w:rPr>
          <w:rFonts w:ascii="TKE Type Light" w:eastAsia="Calibri" w:hAnsi="TKE Type Light" w:cs="Arial"/>
          <w:sz w:val="20"/>
          <w:szCs w:val="20"/>
        </w:rPr>
        <w:t>Check docket status whether has completed</w:t>
      </w:r>
    </w:p>
    <w:p w14:paraId="79B1DC60" w14:textId="77777777" w:rsidR="00AA5604" w:rsidRDefault="00AA5604" w:rsidP="00AA5604">
      <w:pPr>
        <w:pStyle w:val="a6"/>
        <w:numPr>
          <w:ilvl w:val="0"/>
          <w:numId w:val="9"/>
        </w:numPr>
        <w:rPr>
          <w:rFonts w:ascii="TKE Type Light" w:eastAsia="Calibri" w:hAnsi="TKE Type Light" w:cs="Arial"/>
          <w:sz w:val="20"/>
          <w:szCs w:val="20"/>
        </w:rPr>
      </w:pPr>
      <w:r>
        <w:rPr>
          <w:rFonts w:ascii="TKE Type Light" w:eastAsia="Calibri" w:hAnsi="TKE Type Light" w:cs="Arial"/>
          <w:sz w:val="20"/>
          <w:szCs w:val="20"/>
        </w:rPr>
        <w:t>Download the docket document if the docket has completed</w:t>
      </w:r>
    </w:p>
    <w:p w14:paraId="3760512D" w14:textId="77777777" w:rsidR="00AA5604" w:rsidRDefault="00AA5604" w:rsidP="00AA5604">
      <w:pPr>
        <w:pStyle w:val="a6"/>
        <w:numPr>
          <w:ilvl w:val="0"/>
          <w:numId w:val="9"/>
        </w:numPr>
        <w:rPr>
          <w:rFonts w:ascii="TKE Type Light" w:eastAsia="Calibri" w:hAnsi="TKE Type Light" w:cs="Arial"/>
          <w:sz w:val="20"/>
          <w:szCs w:val="20"/>
        </w:rPr>
      </w:pPr>
      <w:r>
        <w:rPr>
          <w:rFonts w:ascii="TKE Type Light" w:eastAsia="Calibri" w:hAnsi="TKE Type Light" w:cs="Arial"/>
          <w:sz w:val="20"/>
          <w:szCs w:val="20"/>
        </w:rPr>
        <w:t>Get dates info from docket document</w:t>
      </w:r>
    </w:p>
    <w:p w14:paraId="05170065" w14:textId="77777777" w:rsidR="00AA5604" w:rsidRDefault="00AA5604" w:rsidP="00AA5604">
      <w:pPr>
        <w:pStyle w:val="a6"/>
        <w:numPr>
          <w:ilvl w:val="0"/>
          <w:numId w:val="9"/>
        </w:numPr>
        <w:rPr>
          <w:rFonts w:ascii="TKE Type Light" w:eastAsia="Calibri" w:hAnsi="TKE Type Light" w:cs="Arial"/>
          <w:sz w:val="20"/>
          <w:szCs w:val="20"/>
        </w:rPr>
      </w:pPr>
      <w:r>
        <w:rPr>
          <w:rFonts w:ascii="TKE Type Light" w:eastAsia="Calibri" w:hAnsi="TKE Type Light" w:cs="Arial"/>
          <w:sz w:val="20"/>
          <w:szCs w:val="20"/>
        </w:rPr>
        <w:t>Maintain related information in corresponding work order in City FM portal</w:t>
      </w:r>
    </w:p>
    <w:p w14:paraId="5E76DC62" w14:textId="77777777" w:rsidR="009A2C63" w:rsidRPr="00AA5604" w:rsidRDefault="009A2C63" w:rsidP="00AA5604">
      <w:pPr>
        <w:pStyle w:val="a6"/>
        <w:numPr>
          <w:ilvl w:val="0"/>
          <w:numId w:val="9"/>
        </w:numPr>
        <w:rPr>
          <w:rFonts w:ascii="TKE Type Light" w:eastAsia="Calibri" w:hAnsi="TKE Type Light" w:cs="Arial"/>
          <w:sz w:val="20"/>
          <w:szCs w:val="20"/>
        </w:rPr>
      </w:pPr>
      <w:r>
        <w:rPr>
          <w:rFonts w:ascii="TKE Type Light" w:eastAsia="Calibri" w:hAnsi="TKE Type Light" w:cs="Arial"/>
          <w:sz w:val="20"/>
          <w:szCs w:val="20"/>
        </w:rPr>
        <w:t>Complete the work order</w:t>
      </w:r>
    </w:p>
    <w:p w14:paraId="10F19690" w14:textId="77777777" w:rsidR="004266F9" w:rsidRPr="00677A30" w:rsidRDefault="004266F9" w:rsidP="007179AE">
      <w:pPr>
        <w:rPr>
          <w:rFonts w:ascii="TKE Type Light" w:eastAsiaTheme="minorEastAsia" w:hAnsi="TKE Type Light" w:cs="Arial"/>
          <w:sz w:val="20"/>
          <w:szCs w:val="20"/>
          <w:lang w:eastAsia="zh-CN"/>
        </w:rPr>
      </w:pPr>
    </w:p>
    <w:p w14:paraId="1F29C890" w14:textId="77777777" w:rsidR="00A453BB" w:rsidRPr="008A1E65" w:rsidRDefault="00A453BB" w:rsidP="00CC101F">
      <w:pPr>
        <w:pStyle w:val="1"/>
      </w:pPr>
      <w:bookmarkStart w:id="11" w:name="_Toc212559551"/>
      <w:r w:rsidRPr="008A1E65">
        <w:lastRenderedPageBreak/>
        <w:t>To-Be Process</w:t>
      </w:r>
      <w:bookmarkEnd w:id="10"/>
      <w:r w:rsidR="00434629">
        <w:t xml:space="preserve"> (</w:t>
      </w:r>
      <w:r w:rsidR="005B43E4">
        <w:rPr>
          <w:rFonts w:hint="eastAsia"/>
          <w:lang w:eastAsia="zh-CN"/>
        </w:rPr>
        <w:t>Automated</w:t>
      </w:r>
      <w:r w:rsidR="00434629">
        <w:t>)</w:t>
      </w:r>
      <w:bookmarkEnd w:id="11"/>
    </w:p>
    <w:p w14:paraId="21000346" w14:textId="77777777" w:rsidR="00A453BB" w:rsidRPr="008A1E65" w:rsidRDefault="00A453BB" w:rsidP="00A453BB">
      <w:pPr>
        <w:pStyle w:val="2"/>
      </w:pPr>
      <w:bookmarkStart w:id="12" w:name="_Toc212559552"/>
      <w:r w:rsidRPr="008A1E65">
        <w:t>Process Diagram</w:t>
      </w:r>
      <w:bookmarkEnd w:id="12"/>
    </w:p>
    <w:p w14:paraId="188A486F" w14:textId="61399313" w:rsidR="00A453BB" w:rsidRDefault="00D537A1" w:rsidP="00A453BB">
      <w:pPr>
        <w:spacing w:after="0"/>
      </w:pPr>
      <w:r>
        <w:object w:dxaOrig="15165" w:dyaOrig="23266" w14:anchorId="4BC6B73E">
          <v:shape id="_x0000_i1029" type="#_x0000_t75" style="width:342pt;height:525pt" o:ole="">
            <v:imagedata r:id="rId21" o:title=""/>
          </v:shape>
          <o:OLEObject Type="Embed" ProgID="Visio.Drawing.15" ShapeID="_x0000_i1029" DrawAspect="Content" ObjectID="_1827297866" r:id="rId22"/>
        </w:object>
      </w:r>
    </w:p>
    <w:p w14:paraId="2245DD85" w14:textId="72418B22" w:rsidR="00031F46" w:rsidRPr="008A1E65" w:rsidRDefault="009E33FA" w:rsidP="00A453BB">
      <w:pPr>
        <w:spacing w:after="0"/>
        <w:rPr>
          <w:rFonts w:ascii="TKE Type Light" w:hAnsi="TKE Type Light"/>
        </w:rPr>
      </w:pPr>
      <w:r>
        <w:rPr>
          <w:rFonts w:ascii="TKE Type Light" w:hAnsi="TKE Type Light"/>
        </w:rPr>
        <w:object w:dxaOrig="1539" w:dyaOrig="997" w14:anchorId="310B4013">
          <v:shape id="_x0000_i1030" type="#_x0000_t75" style="width:55.5pt;height:36pt" o:ole="">
            <v:imagedata r:id="rId23" o:title=""/>
          </v:shape>
          <o:OLEObject Type="Embed" ProgID="Visio.Drawing.15" ShapeID="_x0000_i1030" DrawAspect="Icon" ObjectID="_1827297867" r:id="rId24"/>
        </w:object>
      </w:r>
    </w:p>
    <w:p w14:paraId="0C09800D" w14:textId="77777777" w:rsidR="00A453BB" w:rsidRPr="008A1E65" w:rsidRDefault="00A453BB" w:rsidP="00A453BB">
      <w:pPr>
        <w:pStyle w:val="2"/>
      </w:pPr>
      <w:bookmarkStart w:id="13" w:name="_Toc212559553"/>
      <w:r w:rsidRPr="008A1E65">
        <w:lastRenderedPageBreak/>
        <w:t>Process Description</w:t>
      </w:r>
      <w:bookmarkEnd w:id="13"/>
    </w:p>
    <w:p w14:paraId="63822F43" w14:textId="7E294214" w:rsidR="00362364" w:rsidRDefault="00362364" w:rsidP="00C579A6">
      <w:pPr>
        <w:pStyle w:val="BodyText1"/>
        <w:spacing w:before="0" w:after="120" w:line="264" w:lineRule="auto"/>
        <w:ind w:left="562"/>
        <w:jc w:val="both"/>
        <w:rPr>
          <w:rFonts w:ascii="TKE Type Light" w:hAnsi="TKE Type Light"/>
          <w:sz w:val="20"/>
          <w:szCs w:val="20"/>
          <w:lang w:val="en-US"/>
        </w:rPr>
      </w:pPr>
      <w:bookmarkStart w:id="14" w:name="_Toc98770036"/>
      <w:r>
        <w:rPr>
          <w:rFonts w:ascii="TKE Type Light" w:hAnsi="TKE Type Light" w:hint="eastAsia"/>
          <w:sz w:val="20"/>
          <w:szCs w:val="20"/>
          <w:lang w:eastAsia="zh-CN"/>
        </w:rPr>
        <w:t>The</w:t>
      </w:r>
      <w:r>
        <w:rPr>
          <w:rFonts w:ascii="TKE Type Light" w:hAnsi="TKE Type Light"/>
          <w:sz w:val="20"/>
          <w:szCs w:val="20"/>
          <w:lang w:val="en-US"/>
        </w:rPr>
        <w:t xml:space="preserve"> solution will automate the customer dockets maintenance </w:t>
      </w:r>
      <w:r w:rsidR="00ED654F">
        <w:rPr>
          <w:rFonts w:ascii="TKE Type Light" w:hAnsi="TKE Type Light"/>
          <w:sz w:val="20"/>
          <w:szCs w:val="20"/>
          <w:lang w:val="en-US"/>
        </w:rPr>
        <w:t>for customer portals (City FM)</w:t>
      </w:r>
    </w:p>
    <w:p w14:paraId="145C148E" w14:textId="77777777" w:rsidR="00362364" w:rsidRDefault="00362364" w:rsidP="00C579A6">
      <w:pPr>
        <w:pStyle w:val="BodyText1"/>
        <w:spacing w:before="0" w:after="120" w:line="264" w:lineRule="auto"/>
        <w:ind w:left="562"/>
        <w:jc w:val="both"/>
        <w:rPr>
          <w:rFonts w:ascii="TKE Type Light" w:hAnsi="TKE Type Light"/>
          <w:sz w:val="20"/>
          <w:szCs w:val="20"/>
          <w:lang w:val="en-US"/>
        </w:rPr>
      </w:pPr>
      <w:r>
        <w:rPr>
          <w:rFonts w:ascii="TKE Type Light" w:hAnsi="TKE Type Light"/>
          <w:sz w:val="20"/>
          <w:szCs w:val="20"/>
          <w:lang w:val="en-US"/>
        </w:rPr>
        <w:t>The robot will:</w:t>
      </w:r>
    </w:p>
    <w:p w14:paraId="2B8D3EB0" w14:textId="1E837D58" w:rsidR="00301C1E" w:rsidRDefault="002F1CF5" w:rsidP="00301C1E">
      <w:pPr>
        <w:pStyle w:val="BodyText1"/>
        <w:ind w:left="360" w:firstLine="202"/>
        <w:jc w:val="both"/>
        <w:rPr>
          <w:rFonts w:ascii="TKE Type Light" w:hAnsi="TKE Type Light"/>
          <w:b/>
          <w:bCs/>
        </w:rPr>
      </w:pPr>
      <w:r>
        <w:rPr>
          <w:rFonts w:ascii="TKE Type Light" w:hAnsi="TKE Type Light"/>
          <w:b/>
          <w:bCs/>
        </w:rPr>
        <w:t xml:space="preserve">Retrieve Operation Data Items </w:t>
      </w:r>
      <w:r w:rsidR="00657BE4">
        <w:rPr>
          <w:rFonts w:ascii="TKE Type Light" w:hAnsi="TKE Type Light"/>
          <w:b/>
          <w:bCs/>
        </w:rPr>
        <w:t>from</w:t>
      </w:r>
      <w:r>
        <w:rPr>
          <w:rFonts w:ascii="TKE Type Light" w:hAnsi="TKE Type Light"/>
          <w:b/>
          <w:bCs/>
        </w:rPr>
        <w:t xml:space="preserve"> City FM Portal</w:t>
      </w:r>
    </w:p>
    <w:p w14:paraId="64AABB21" w14:textId="128D8796" w:rsidR="00301C1E" w:rsidRDefault="001445AF" w:rsidP="00301C1E">
      <w:pPr>
        <w:pStyle w:val="BodyText1"/>
        <w:numPr>
          <w:ilvl w:val="0"/>
          <w:numId w:val="10"/>
        </w:numPr>
        <w:spacing w:before="0" w:after="120" w:line="264" w:lineRule="auto"/>
        <w:jc w:val="both"/>
        <w:rPr>
          <w:rFonts w:ascii="TKE Type Light" w:hAnsi="TKE Type Light"/>
          <w:sz w:val="20"/>
          <w:szCs w:val="20"/>
        </w:rPr>
      </w:pPr>
      <w:r>
        <w:rPr>
          <w:rFonts w:ascii="TKE Type Light" w:hAnsi="TKE Type Light"/>
          <w:sz w:val="20"/>
          <w:szCs w:val="20"/>
        </w:rPr>
        <w:t>Login City FM</w:t>
      </w:r>
      <w:r w:rsidR="008764F2">
        <w:rPr>
          <w:rFonts w:ascii="TKE Type Light" w:hAnsi="TKE Type Light"/>
          <w:sz w:val="20"/>
          <w:szCs w:val="20"/>
        </w:rPr>
        <w:t xml:space="preserve"> platform</w:t>
      </w:r>
    </w:p>
    <w:p w14:paraId="6A99C568" w14:textId="035655C9" w:rsidR="001445AF" w:rsidRDefault="00D02D7F" w:rsidP="00301C1E">
      <w:pPr>
        <w:pStyle w:val="BodyText1"/>
        <w:numPr>
          <w:ilvl w:val="0"/>
          <w:numId w:val="10"/>
        </w:numPr>
        <w:spacing w:before="0" w:after="120" w:line="264" w:lineRule="auto"/>
        <w:jc w:val="both"/>
        <w:rPr>
          <w:rFonts w:ascii="TKE Type Light" w:hAnsi="TKE Type Light"/>
          <w:sz w:val="20"/>
          <w:szCs w:val="20"/>
        </w:rPr>
      </w:pPr>
      <w:r>
        <w:rPr>
          <w:rFonts w:ascii="TKE Type Light" w:hAnsi="TKE Type Light"/>
          <w:sz w:val="20"/>
          <w:szCs w:val="20"/>
        </w:rPr>
        <w:t>Switch to target menu category</w:t>
      </w:r>
    </w:p>
    <w:p w14:paraId="2225AEED" w14:textId="0FF25ABF" w:rsidR="00AB6800" w:rsidRDefault="00AB6800" w:rsidP="00301C1E">
      <w:pPr>
        <w:pStyle w:val="BodyText1"/>
        <w:numPr>
          <w:ilvl w:val="0"/>
          <w:numId w:val="10"/>
        </w:numPr>
        <w:spacing w:before="0" w:after="120" w:line="264" w:lineRule="auto"/>
        <w:jc w:val="both"/>
        <w:rPr>
          <w:rFonts w:ascii="TKE Type Light" w:hAnsi="TKE Type Light"/>
          <w:sz w:val="20"/>
          <w:szCs w:val="20"/>
        </w:rPr>
      </w:pPr>
      <w:r>
        <w:rPr>
          <w:rFonts w:ascii="TKE Type Light" w:hAnsi="TKE Type Light"/>
          <w:sz w:val="20"/>
          <w:szCs w:val="20"/>
        </w:rPr>
        <w:t>Navigate to “Open Jobs” module</w:t>
      </w:r>
    </w:p>
    <w:p w14:paraId="5F8FFFEA" w14:textId="1BA0987D" w:rsidR="00A274D3" w:rsidRDefault="00A274D3" w:rsidP="00301C1E">
      <w:pPr>
        <w:pStyle w:val="BodyText1"/>
        <w:numPr>
          <w:ilvl w:val="0"/>
          <w:numId w:val="10"/>
        </w:numPr>
        <w:spacing w:before="0" w:after="120" w:line="264" w:lineRule="auto"/>
        <w:jc w:val="both"/>
        <w:rPr>
          <w:rFonts w:ascii="TKE Type Light" w:hAnsi="TKE Type Light"/>
          <w:sz w:val="20"/>
          <w:szCs w:val="20"/>
        </w:rPr>
      </w:pPr>
      <w:r>
        <w:rPr>
          <w:rFonts w:ascii="TKE Type Light" w:hAnsi="TKE Type Light"/>
          <w:sz w:val="20"/>
          <w:szCs w:val="20"/>
        </w:rPr>
        <w:t xml:space="preserve">Export all data items which </w:t>
      </w:r>
      <w:r w:rsidR="005C63D6">
        <w:rPr>
          <w:rFonts w:ascii="TKE Type Light" w:hAnsi="TKE Type Light"/>
          <w:sz w:val="20"/>
          <w:szCs w:val="20"/>
        </w:rPr>
        <w:t xml:space="preserve">the </w:t>
      </w:r>
      <w:r>
        <w:rPr>
          <w:rFonts w:ascii="TKE Type Light" w:hAnsi="TKE Type Light"/>
          <w:sz w:val="20"/>
          <w:szCs w:val="20"/>
        </w:rPr>
        <w:t xml:space="preserve">“new” column </w:t>
      </w:r>
      <w:r w:rsidR="005C63D6">
        <w:rPr>
          <w:rFonts w:ascii="TKE Type Light" w:hAnsi="TKE Type Light"/>
          <w:sz w:val="20"/>
          <w:szCs w:val="20"/>
        </w:rPr>
        <w:t>has data</w:t>
      </w:r>
    </w:p>
    <w:p w14:paraId="7B06B1AC" w14:textId="1B4B36D9" w:rsidR="005C63D6" w:rsidRDefault="005C63D6" w:rsidP="00301C1E">
      <w:pPr>
        <w:pStyle w:val="BodyText1"/>
        <w:numPr>
          <w:ilvl w:val="0"/>
          <w:numId w:val="10"/>
        </w:numPr>
        <w:spacing w:before="0" w:after="120" w:line="264" w:lineRule="auto"/>
        <w:jc w:val="both"/>
        <w:rPr>
          <w:rFonts w:ascii="TKE Type Light" w:hAnsi="TKE Type Light"/>
          <w:sz w:val="20"/>
          <w:szCs w:val="20"/>
        </w:rPr>
      </w:pPr>
      <w:r>
        <w:rPr>
          <w:rFonts w:ascii="TKE Type Light" w:hAnsi="TKE Type Light"/>
          <w:sz w:val="20"/>
          <w:szCs w:val="20"/>
        </w:rPr>
        <w:t xml:space="preserve">Click </w:t>
      </w:r>
      <w:r w:rsidR="00FA45E3">
        <w:rPr>
          <w:rFonts w:ascii="TKE Type Light" w:hAnsi="TKE Type Light"/>
          <w:sz w:val="20"/>
          <w:szCs w:val="20"/>
        </w:rPr>
        <w:t>“</w:t>
      </w:r>
      <w:r>
        <w:rPr>
          <w:rFonts w:ascii="TKE Type Light" w:hAnsi="TKE Type Light"/>
          <w:sz w:val="20"/>
          <w:szCs w:val="20"/>
        </w:rPr>
        <w:t>count</w:t>
      </w:r>
      <w:r w:rsidR="00FA45E3">
        <w:rPr>
          <w:rFonts w:ascii="TKE Type Light" w:hAnsi="TKE Type Light"/>
          <w:sz w:val="20"/>
          <w:szCs w:val="20"/>
        </w:rPr>
        <w:t>”</w:t>
      </w:r>
      <w:r>
        <w:rPr>
          <w:rFonts w:ascii="TKE Type Light" w:hAnsi="TKE Type Light"/>
          <w:sz w:val="20"/>
          <w:szCs w:val="20"/>
        </w:rPr>
        <w:t xml:space="preserve"> link </w:t>
      </w:r>
      <w:r w:rsidR="00FA45E3">
        <w:rPr>
          <w:rFonts w:ascii="TKE Type Light" w:hAnsi="TKE Type Light"/>
          <w:sz w:val="20"/>
          <w:szCs w:val="20"/>
        </w:rPr>
        <w:t xml:space="preserve">of per item </w:t>
      </w:r>
      <w:r>
        <w:rPr>
          <w:rFonts w:ascii="TKE Type Light" w:hAnsi="TKE Type Light"/>
          <w:sz w:val="20"/>
          <w:szCs w:val="20"/>
        </w:rPr>
        <w:t xml:space="preserve">and get work order </w:t>
      </w:r>
      <w:r w:rsidR="002B1BB7">
        <w:rPr>
          <w:rFonts w:ascii="TKE Type Light" w:hAnsi="TKE Type Light"/>
          <w:sz w:val="20"/>
          <w:szCs w:val="20"/>
        </w:rPr>
        <w:t>basic</w:t>
      </w:r>
      <w:r>
        <w:rPr>
          <w:rFonts w:ascii="TKE Type Light" w:hAnsi="TKE Type Light"/>
          <w:sz w:val="20"/>
          <w:szCs w:val="20"/>
        </w:rPr>
        <w:t xml:space="preserve"> info</w:t>
      </w:r>
    </w:p>
    <w:p w14:paraId="2F83DD81" w14:textId="1CC3B151" w:rsidR="00924B6F" w:rsidRDefault="00B80442" w:rsidP="00924B6F">
      <w:pPr>
        <w:pStyle w:val="BodyText1"/>
        <w:numPr>
          <w:ilvl w:val="1"/>
          <w:numId w:val="10"/>
        </w:numPr>
        <w:spacing w:before="0" w:after="120" w:line="264" w:lineRule="auto"/>
        <w:jc w:val="both"/>
        <w:rPr>
          <w:rFonts w:ascii="TKE Type Light" w:hAnsi="TKE Type Light"/>
          <w:sz w:val="20"/>
          <w:szCs w:val="20"/>
        </w:rPr>
      </w:pPr>
      <w:r>
        <w:rPr>
          <w:rFonts w:ascii="TKE Type Light" w:hAnsi="TKE Type Light"/>
          <w:sz w:val="20"/>
          <w:szCs w:val="20"/>
        </w:rPr>
        <w:t>Job ID</w:t>
      </w:r>
    </w:p>
    <w:p w14:paraId="1A76434D" w14:textId="52E96BAC" w:rsidR="00351ED9" w:rsidRDefault="00E06627" w:rsidP="00351ED9">
      <w:pPr>
        <w:pStyle w:val="BodyText1"/>
        <w:numPr>
          <w:ilvl w:val="0"/>
          <w:numId w:val="10"/>
        </w:numPr>
        <w:spacing w:before="0" w:after="120" w:line="264" w:lineRule="auto"/>
        <w:jc w:val="both"/>
        <w:rPr>
          <w:rFonts w:ascii="TKE Type Light" w:hAnsi="TKE Type Light"/>
          <w:sz w:val="20"/>
          <w:szCs w:val="20"/>
        </w:rPr>
      </w:pPr>
      <w:r>
        <w:rPr>
          <w:rFonts w:ascii="TKE Type Light" w:hAnsi="TKE Type Light"/>
          <w:sz w:val="20"/>
          <w:szCs w:val="20"/>
        </w:rPr>
        <w:t>Storage</w:t>
      </w:r>
      <w:r w:rsidR="00351ED9">
        <w:rPr>
          <w:rFonts w:ascii="TKE Type Light" w:hAnsi="TKE Type Light"/>
          <w:sz w:val="20"/>
          <w:szCs w:val="20"/>
        </w:rPr>
        <w:t xml:space="preserve"> all operation items </w:t>
      </w:r>
      <w:r>
        <w:rPr>
          <w:rFonts w:ascii="TKE Type Light" w:hAnsi="TKE Type Light"/>
          <w:sz w:val="20"/>
          <w:szCs w:val="20"/>
        </w:rPr>
        <w:t>in</w:t>
      </w:r>
      <w:r w:rsidR="00351ED9">
        <w:rPr>
          <w:rFonts w:ascii="TKE Type Light" w:hAnsi="TKE Type Light"/>
          <w:sz w:val="20"/>
          <w:szCs w:val="20"/>
        </w:rPr>
        <w:t xml:space="preserve"> transaction data table</w:t>
      </w:r>
    </w:p>
    <w:p w14:paraId="32E665E6" w14:textId="77777777" w:rsidR="000F2E39" w:rsidRDefault="000F2E39" w:rsidP="000F2E39">
      <w:pPr>
        <w:pStyle w:val="BodyText1"/>
        <w:ind w:left="360" w:firstLine="202"/>
        <w:jc w:val="both"/>
        <w:rPr>
          <w:rFonts w:ascii="TKE Type Light" w:hAnsi="TKE Type Light"/>
          <w:b/>
          <w:bCs/>
        </w:rPr>
      </w:pPr>
      <w:r w:rsidRPr="00D5152A">
        <w:rPr>
          <w:rFonts w:ascii="TKE Type Light" w:hAnsi="TKE Type Light"/>
          <w:b/>
          <w:bCs/>
        </w:rPr>
        <w:t xml:space="preserve">Download </w:t>
      </w:r>
      <w:r>
        <w:rPr>
          <w:rFonts w:ascii="TKE Type Light" w:hAnsi="TKE Type Light" w:hint="eastAsia"/>
          <w:b/>
          <w:bCs/>
        </w:rPr>
        <w:t>Docket</w:t>
      </w:r>
      <w:r>
        <w:rPr>
          <w:rFonts w:ascii="TKE Type Light" w:hAnsi="TKE Type Light"/>
          <w:b/>
          <w:bCs/>
        </w:rPr>
        <w:t xml:space="preserve"> </w:t>
      </w:r>
      <w:r>
        <w:rPr>
          <w:rFonts w:ascii="TKE Type Light" w:hAnsi="TKE Type Light" w:hint="eastAsia"/>
          <w:b/>
          <w:bCs/>
        </w:rPr>
        <w:t>Document</w:t>
      </w:r>
    </w:p>
    <w:p w14:paraId="4BE005EA" w14:textId="3C133FCC" w:rsidR="002F6B54" w:rsidRDefault="002F6B54" w:rsidP="002F6B54">
      <w:pPr>
        <w:pStyle w:val="BodyText1"/>
        <w:numPr>
          <w:ilvl w:val="0"/>
          <w:numId w:val="10"/>
        </w:numPr>
        <w:jc w:val="both"/>
        <w:rPr>
          <w:rFonts w:ascii="TKE Type Light" w:hAnsi="TKE Type Light"/>
          <w:sz w:val="20"/>
          <w:szCs w:val="20"/>
        </w:rPr>
      </w:pPr>
      <w:r w:rsidRPr="002F6B54">
        <w:rPr>
          <w:rFonts w:ascii="TKE Type Light" w:hAnsi="TKE Type Light"/>
          <w:sz w:val="20"/>
          <w:szCs w:val="20"/>
        </w:rPr>
        <w:t xml:space="preserve">Login </w:t>
      </w:r>
      <w:r>
        <w:rPr>
          <w:rFonts w:ascii="TKE Type Light" w:hAnsi="TKE Type Light"/>
          <w:sz w:val="20"/>
          <w:szCs w:val="20"/>
        </w:rPr>
        <w:t>VIEW platform</w:t>
      </w:r>
    </w:p>
    <w:p w14:paraId="4983576A" w14:textId="1DF2160F" w:rsidR="00C32AD7" w:rsidRDefault="00C32AD7" w:rsidP="002F6B54">
      <w:pPr>
        <w:pStyle w:val="BodyText1"/>
        <w:numPr>
          <w:ilvl w:val="0"/>
          <w:numId w:val="10"/>
        </w:numPr>
        <w:jc w:val="both"/>
        <w:rPr>
          <w:rFonts w:ascii="TKE Type Light" w:hAnsi="TKE Type Light"/>
          <w:sz w:val="20"/>
          <w:szCs w:val="20"/>
        </w:rPr>
      </w:pPr>
      <w:r>
        <w:rPr>
          <w:rFonts w:ascii="TKE Type Light" w:hAnsi="TKE Type Light"/>
          <w:sz w:val="20"/>
          <w:szCs w:val="20"/>
        </w:rPr>
        <w:t>Retrieve docket by “Order Number” (Job ID)</w:t>
      </w:r>
    </w:p>
    <w:p w14:paraId="6B450A8C" w14:textId="12589C6E" w:rsidR="005D5E97" w:rsidRDefault="00EB6282" w:rsidP="002F6B54">
      <w:pPr>
        <w:pStyle w:val="BodyText1"/>
        <w:numPr>
          <w:ilvl w:val="0"/>
          <w:numId w:val="10"/>
        </w:numPr>
        <w:jc w:val="both"/>
        <w:rPr>
          <w:rFonts w:ascii="TKE Type Light" w:hAnsi="TKE Type Light"/>
          <w:sz w:val="20"/>
          <w:szCs w:val="20"/>
        </w:rPr>
      </w:pPr>
      <w:r>
        <w:rPr>
          <w:rFonts w:ascii="TKE Type Light" w:hAnsi="TKE Type Light" w:hint="eastAsia"/>
          <w:sz w:val="20"/>
          <w:szCs w:val="20"/>
          <w:lang w:eastAsia="zh-CN"/>
        </w:rPr>
        <w:t>C</w:t>
      </w:r>
      <w:r>
        <w:rPr>
          <w:rFonts w:ascii="TKE Type Light" w:hAnsi="TKE Type Light"/>
          <w:sz w:val="20"/>
          <w:szCs w:val="20"/>
        </w:rPr>
        <w:t xml:space="preserve">heck the status of </w:t>
      </w:r>
      <w:r>
        <w:rPr>
          <w:rFonts w:ascii="TKE Type Light" w:hAnsi="TKE Type Light" w:hint="eastAsia"/>
          <w:sz w:val="20"/>
          <w:szCs w:val="20"/>
          <w:lang w:eastAsia="zh-CN"/>
        </w:rPr>
        <w:t>call</w:t>
      </w:r>
      <w:r>
        <w:rPr>
          <w:rFonts w:ascii="TKE Type Light" w:hAnsi="TKE Type Light"/>
          <w:sz w:val="20"/>
          <w:szCs w:val="20"/>
        </w:rPr>
        <w:t xml:space="preserve"> whether completed or not</w:t>
      </w:r>
      <w:r>
        <w:rPr>
          <w:rFonts w:ascii="TKE Type Light" w:hAnsi="TKE Type Light" w:hint="eastAsia"/>
          <w:sz w:val="20"/>
          <w:szCs w:val="20"/>
          <w:lang w:eastAsia="zh-CN"/>
        </w:rPr>
        <w:t xml:space="preserve"> </w:t>
      </w:r>
    </w:p>
    <w:p w14:paraId="7EBBB942" w14:textId="2F332021" w:rsidR="00EA01F5" w:rsidRDefault="00EB6282" w:rsidP="002F6B54">
      <w:pPr>
        <w:pStyle w:val="BodyText1"/>
        <w:numPr>
          <w:ilvl w:val="0"/>
          <w:numId w:val="10"/>
        </w:numPr>
        <w:jc w:val="both"/>
        <w:rPr>
          <w:rFonts w:ascii="TKE Type Light" w:hAnsi="TKE Type Light"/>
          <w:sz w:val="20"/>
          <w:szCs w:val="20"/>
        </w:rPr>
      </w:pPr>
      <w:r>
        <w:rPr>
          <w:rFonts w:ascii="TKE Type Light" w:hAnsi="TKE Type Light" w:hint="eastAsia"/>
          <w:sz w:val="20"/>
          <w:szCs w:val="20"/>
          <w:lang w:eastAsia="zh-CN"/>
        </w:rPr>
        <w:t>N</w:t>
      </w:r>
      <w:r>
        <w:rPr>
          <w:rFonts w:ascii="TKE Type Light" w:hAnsi="TKE Type Light"/>
          <w:sz w:val="20"/>
          <w:szCs w:val="20"/>
        </w:rPr>
        <w:t>a</w:t>
      </w:r>
      <w:r>
        <w:rPr>
          <w:rFonts w:ascii="TKE Type Light" w:hAnsi="TKE Type Light"/>
          <w:sz w:val="20"/>
          <w:szCs w:val="20"/>
          <w:lang w:eastAsia="zh-CN"/>
        </w:rPr>
        <w:t>vi</w:t>
      </w:r>
      <w:r>
        <w:rPr>
          <w:rFonts w:ascii="TKE Type Light" w:hAnsi="TKE Type Light"/>
          <w:sz w:val="20"/>
          <w:szCs w:val="20"/>
        </w:rPr>
        <w:t xml:space="preserve">gate to docket details page </w:t>
      </w:r>
      <w:r>
        <w:rPr>
          <w:rFonts w:ascii="TKE Type Light" w:hAnsi="TKE Type Light" w:hint="eastAsia"/>
          <w:sz w:val="20"/>
          <w:szCs w:val="20"/>
          <w:lang w:eastAsia="zh-CN"/>
        </w:rPr>
        <w:t>and d</w:t>
      </w:r>
      <w:r w:rsidR="008B63FA">
        <w:rPr>
          <w:rFonts w:ascii="TKE Type Light" w:hAnsi="TKE Type Light"/>
          <w:sz w:val="20"/>
          <w:szCs w:val="20"/>
        </w:rPr>
        <w:t xml:space="preserve">ownload docket document if the </w:t>
      </w:r>
      <w:r>
        <w:rPr>
          <w:rFonts w:ascii="TKE Type Light" w:hAnsi="TKE Type Light" w:hint="eastAsia"/>
          <w:sz w:val="20"/>
          <w:szCs w:val="20"/>
          <w:lang w:eastAsia="zh-CN"/>
        </w:rPr>
        <w:t>call is</w:t>
      </w:r>
      <w:r w:rsidR="008B63FA">
        <w:rPr>
          <w:rFonts w:ascii="TKE Type Light" w:hAnsi="TKE Type Light"/>
          <w:sz w:val="20"/>
          <w:szCs w:val="20"/>
        </w:rPr>
        <w:t xml:space="preserve"> completed</w:t>
      </w:r>
    </w:p>
    <w:p w14:paraId="23ADE91B" w14:textId="77777777" w:rsidR="000F2E39" w:rsidRDefault="00535800" w:rsidP="000F2E39">
      <w:pPr>
        <w:pStyle w:val="BodyText1"/>
        <w:ind w:left="360" w:firstLine="202"/>
        <w:jc w:val="both"/>
        <w:rPr>
          <w:rFonts w:ascii="TKE Type Light" w:hAnsi="TKE Type Light"/>
          <w:b/>
          <w:bCs/>
        </w:rPr>
      </w:pPr>
      <w:r>
        <w:rPr>
          <w:rFonts w:ascii="TKE Type Light" w:hAnsi="TKE Type Light" w:hint="eastAsia"/>
          <w:b/>
          <w:bCs/>
        </w:rPr>
        <w:t>Get Maintenance Information from Docket Document</w:t>
      </w:r>
    </w:p>
    <w:p w14:paraId="61D4707F" w14:textId="40997431" w:rsidR="002F6B54" w:rsidRPr="00535800" w:rsidRDefault="00535800" w:rsidP="00535800">
      <w:pPr>
        <w:pStyle w:val="BodyText1"/>
        <w:numPr>
          <w:ilvl w:val="0"/>
          <w:numId w:val="10"/>
        </w:numPr>
        <w:jc w:val="both"/>
        <w:rPr>
          <w:rFonts w:ascii="TKE Type Light" w:hAnsi="TKE Type Light"/>
          <w:sz w:val="20"/>
          <w:szCs w:val="20"/>
        </w:rPr>
      </w:pPr>
      <w:r>
        <w:rPr>
          <w:rFonts w:ascii="TKE Type Light" w:hAnsi="TKE Type Light"/>
          <w:sz w:val="20"/>
          <w:szCs w:val="20"/>
        </w:rPr>
        <w:t>Get</w:t>
      </w:r>
      <w:r w:rsidR="00E9216A">
        <w:rPr>
          <w:rFonts w:ascii="TKE Type Light" w:hAnsi="TKE Type Light"/>
          <w:sz w:val="20"/>
          <w:szCs w:val="20"/>
        </w:rPr>
        <w:t xml:space="preserve"> action details and</w:t>
      </w:r>
      <w:r>
        <w:rPr>
          <w:rFonts w:ascii="TKE Type Light" w:hAnsi="TKE Type Light"/>
          <w:sz w:val="20"/>
          <w:szCs w:val="20"/>
        </w:rPr>
        <w:t xml:space="preserve"> dates from docket document</w:t>
      </w:r>
    </w:p>
    <w:p w14:paraId="2DECA11D" w14:textId="77777777" w:rsidR="000F2E39" w:rsidRDefault="00535800" w:rsidP="000F2E39">
      <w:pPr>
        <w:pStyle w:val="BodyText1"/>
        <w:ind w:left="360" w:firstLine="202"/>
        <w:jc w:val="both"/>
        <w:rPr>
          <w:rFonts w:ascii="TKE Type Light" w:hAnsi="TKE Type Light"/>
          <w:b/>
          <w:bCs/>
        </w:rPr>
      </w:pPr>
      <w:r>
        <w:rPr>
          <w:rFonts w:ascii="TKE Type Light" w:hAnsi="TKE Type Light" w:hint="eastAsia"/>
          <w:b/>
          <w:bCs/>
          <w:lang w:eastAsia="zh-CN"/>
        </w:rPr>
        <w:t>Maintenance</w:t>
      </w:r>
      <w:r>
        <w:rPr>
          <w:rFonts w:ascii="TKE Type Light" w:hAnsi="TKE Type Light"/>
          <w:b/>
          <w:bCs/>
        </w:rPr>
        <w:t xml:space="preserve"> </w:t>
      </w:r>
      <w:r>
        <w:rPr>
          <w:rFonts w:ascii="TKE Type Light" w:hAnsi="TKE Type Light" w:hint="eastAsia"/>
          <w:b/>
          <w:bCs/>
          <w:lang w:eastAsia="zh-CN"/>
        </w:rPr>
        <w:t>Dates</w:t>
      </w:r>
      <w:r>
        <w:rPr>
          <w:rFonts w:ascii="TKE Type Light" w:hAnsi="TKE Type Light"/>
          <w:b/>
          <w:bCs/>
        </w:rPr>
        <w:t xml:space="preserve"> </w:t>
      </w:r>
      <w:r>
        <w:rPr>
          <w:rFonts w:ascii="TKE Type Light" w:hAnsi="TKE Type Light" w:hint="eastAsia"/>
          <w:b/>
          <w:bCs/>
          <w:lang w:eastAsia="zh-CN"/>
        </w:rPr>
        <w:t>and</w:t>
      </w:r>
      <w:r>
        <w:rPr>
          <w:rFonts w:ascii="TKE Type Light" w:hAnsi="TKE Type Light"/>
          <w:b/>
          <w:bCs/>
        </w:rPr>
        <w:t xml:space="preserve"> </w:t>
      </w:r>
      <w:r>
        <w:rPr>
          <w:rFonts w:ascii="TKE Type Light" w:hAnsi="TKE Type Light" w:hint="eastAsia"/>
          <w:b/>
          <w:bCs/>
          <w:lang w:eastAsia="zh-CN"/>
        </w:rPr>
        <w:t>Complete</w:t>
      </w:r>
      <w:r>
        <w:rPr>
          <w:rFonts w:ascii="TKE Type Light" w:hAnsi="TKE Type Light"/>
          <w:b/>
          <w:bCs/>
        </w:rPr>
        <w:t xml:space="preserve"> </w:t>
      </w:r>
      <w:r>
        <w:rPr>
          <w:rFonts w:ascii="TKE Type Light" w:hAnsi="TKE Type Light" w:hint="eastAsia"/>
          <w:b/>
          <w:bCs/>
          <w:lang w:eastAsia="zh-CN"/>
        </w:rPr>
        <w:t>the</w:t>
      </w:r>
      <w:r>
        <w:rPr>
          <w:rFonts w:ascii="TKE Type Light" w:hAnsi="TKE Type Light"/>
          <w:b/>
          <w:bCs/>
        </w:rPr>
        <w:t xml:space="preserve"> </w:t>
      </w:r>
      <w:r>
        <w:rPr>
          <w:rFonts w:ascii="TKE Type Light" w:hAnsi="TKE Type Light" w:hint="eastAsia"/>
          <w:b/>
          <w:bCs/>
          <w:lang w:eastAsia="zh-CN"/>
        </w:rPr>
        <w:t>Docket</w:t>
      </w:r>
      <w:r>
        <w:rPr>
          <w:rFonts w:ascii="TKE Type Light" w:hAnsi="TKE Type Light"/>
          <w:b/>
          <w:bCs/>
        </w:rPr>
        <w:t xml:space="preserve"> </w:t>
      </w:r>
      <w:r>
        <w:rPr>
          <w:rFonts w:ascii="TKE Type Light" w:hAnsi="TKE Type Light" w:hint="eastAsia"/>
          <w:b/>
          <w:bCs/>
          <w:lang w:eastAsia="zh-CN"/>
        </w:rPr>
        <w:t>Items</w:t>
      </w:r>
    </w:p>
    <w:p w14:paraId="69ED9B5E" w14:textId="61E819BD" w:rsidR="00535800" w:rsidRDefault="0093718C" w:rsidP="00535800">
      <w:pPr>
        <w:pStyle w:val="BodyText1"/>
        <w:numPr>
          <w:ilvl w:val="0"/>
          <w:numId w:val="10"/>
        </w:numPr>
        <w:jc w:val="both"/>
        <w:rPr>
          <w:rFonts w:ascii="TKE Type Light" w:hAnsi="TKE Type Light"/>
          <w:sz w:val="20"/>
          <w:szCs w:val="20"/>
        </w:rPr>
      </w:pPr>
      <w:r>
        <w:rPr>
          <w:rFonts w:ascii="TKE Type Light" w:hAnsi="TKE Type Light"/>
          <w:sz w:val="20"/>
          <w:szCs w:val="20"/>
          <w:lang w:eastAsia="zh-CN"/>
        </w:rPr>
        <w:t>Back to corresponding work order details page</w:t>
      </w:r>
    </w:p>
    <w:p w14:paraId="2030415A" w14:textId="7FDB39A4" w:rsidR="000A03AB" w:rsidRDefault="006B4720" w:rsidP="00535800">
      <w:pPr>
        <w:pStyle w:val="BodyText1"/>
        <w:numPr>
          <w:ilvl w:val="0"/>
          <w:numId w:val="10"/>
        </w:numPr>
        <w:jc w:val="both"/>
        <w:rPr>
          <w:rFonts w:ascii="TKE Type Light" w:hAnsi="TKE Type Light"/>
          <w:sz w:val="20"/>
          <w:szCs w:val="20"/>
        </w:rPr>
      </w:pPr>
      <w:r>
        <w:rPr>
          <w:rFonts w:ascii="TKE Type Light" w:hAnsi="TKE Type Light"/>
          <w:sz w:val="20"/>
          <w:szCs w:val="20"/>
          <w:lang w:eastAsia="zh-CN"/>
        </w:rPr>
        <w:t>Maintain related information on details page:</w:t>
      </w:r>
    </w:p>
    <w:p w14:paraId="183F3407" w14:textId="28720625" w:rsidR="006B4720" w:rsidRDefault="006B4720" w:rsidP="006B4720">
      <w:pPr>
        <w:pStyle w:val="BodyText1"/>
        <w:numPr>
          <w:ilvl w:val="1"/>
          <w:numId w:val="10"/>
        </w:numPr>
        <w:jc w:val="both"/>
        <w:rPr>
          <w:rFonts w:ascii="TKE Type Light" w:hAnsi="TKE Type Light"/>
          <w:sz w:val="20"/>
          <w:szCs w:val="20"/>
        </w:rPr>
      </w:pPr>
      <w:r>
        <w:rPr>
          <w:rFonts w:ascii="TKE Type Light" w:hAnsi="TKE Type Light"/>
          <w:sz w:val="20"/>
          <w:szCs w:val="20"/>
          <w:lang w:eastAsia="zh-CN"/>
        </w:rPr>
        <w:t>Asset Tag: Mapping in configuration file defined before</w:t>
      </w:r>
    </w:p>
    <w:p w14:paraId="39628F29" w14:textId="76F40E6C" w:rsidR="006B4720" w:rsidRPr="006B4720" w:rsidRDefault="006B4720" w:rsidP="006B4720">
      <w:pPr>
        <w:pStyle w:val="BodyText1"/>
        <w:numPr>
          <w:ilvl w:val="1"/>
          <w:numId w:val="10"/>
        </w:numPr>
        <w:jc w:val="both"/>
        <w:rPr>
          <w:rFonts w:ascii="TKE Type Light" w:hAnsi="TKE Type Light"/>
          <w:sz w:val="20"/>
          <w:szCs w:val="20"/>
        </w:rPr>
      </w:pPr>
      <w:r>
        <w:rPr>
          <w:rFonts w:ascii="TKE Type Light" w:hAnsi="TKE Type Light" w:hint="eastAsia"/>
          <w:sz w:val="20"/>
          <w:szCs w:val="20"/>
          <w:lang w:eastAsia="zh-CN"/>
        </w:rPr>
        <w:t>Check</w:t>
      </w:r>
      <w:r>
        <w:rPr>
          <w:rFonts w:ascii="TKE Type Light" w:hAnsi="TKE Type Light"/>
          <w:sz w:val="20"/>
          <w:szCs w:val="20"/>
          <w:lang w:val="en-US"/>
        </w:rPr>
        <w:t>ed “Assign this asset to the closedown”</w:t>
      </w:r>
    </w:p>
    <w:p w14:paraId="4002AEC1" w14:textId="58692116" w:rsidR="006B4720" w:rsidRDefault="006B4720" w:rsidP="006B4720">
      <w:pPr>
        <w:pStyle w:val="BodyText1"/>
        <w:numPr>
          <w:ilvl w:val="1"/>
          <w:numId w:val="10"/>
        </w:numPr>
        <w:jc w:val="both"/>
        <w:rPr>
          <w:rFonts w:ascii="TKE Type Light" w:hAnsi="TKE Type Light"/>
          <w:sz w:val="20"/>
          <w:szCs w:val="20"/>
        </w:rPr>
      </w:pPr>
      <w:r>
        <w:rPr>
          <w:rFonts w:ascii="TKE Type Light" w:hAnsi="TKE Type Light"/>
          <w:sz w:val="20"/>
          <w:szCs w:val="20"/>
        </w:rPr>
        <w:t>Root Cause: Wear and tear</w:t>
      </w:r>
    </w:p>
    <w:p w14:paraId="54272142" w14:textId="57644B88" w:rsidR="006B4720" w:rsidRDefault="006B4720" w:rsidP="006B4720">
      <w:pPr>
        <w:pStyle w:val="BodyText1"/>
        <w:numPr>
          <w:ilvl w:val="1"/>
          <w:numId w:val="10"/>
        </w:numPr>
        <w:jc w:val="both"/>
        <w:rPr>
          <w:rFonts w:ascii="TKE Type Light" w:hAnsi="TKE Type Light"/>
          <w:sz w:val="20"/>
          <w:szCs w:val="20"/>
        </w:rPr>
      </w:pPr>
      <w:r>
        <w:rPr>
          <w:rFonts w:ascii="TKE Type Light" w:hAnsi="TKE Type Light"/>
          <w:sz w:val="20"/>
          <w:szCs w:val="20"/>
        </w:rPr>
        <w:t>Status: I’m complete</w:t>
      </w:r>
    </w:p>
    <w:p w14:paraId="239A7834" w14:textId="02A21DDB" w:rsidR="006B4720" w:rsidRDefault="00EF5F43" w:rsidP="006B4720">
      <w:pPr>
        <w:pStyle w:val="BodyText1"/>
        <w:numPr>
          <w:ilvl w:val="1"/>
          <w:numId w:val="10"/>
        </w:numPr>
        <w:jc w:val="both"/>
        <w:rPr>
          <w:rFonts w:ascii="TKE Type Light" w:hAnsi="TKE Type Light"/>
          <w:sz w:val="20"/>
          <w:szCs w:val="20"/>
        </w:rPr>
      </w:pPr>
      <w:r>
        <w:rPr>
          <w:rFonts w:ascii="TKE Type Light" w:hAnsi="TKE Type Light"/>
          <w:sz w:val="20"/>
          <w:szCs w:val="20"/>
        </w:rPr>
        <w:t xml:space="preserve">Onsite: Time In </w:t>
      </w:r>
      <w:r w:rsidR="009D164F">
        <w:rPr>
          <w:rFonts w:ascii="TKE Type Light" w:hAnsi="TKE Type Light"/>
          <w:sz w:val="20"/>
          <w:szCs w:val="20"/>
        </w:rPr>
        <w:t>(</w:t>
      </w:r>
      <w:r>
        <w:rPr>
          <w:rFonts w:ascii="TKE Type Light" w:hAnsi="TKE Type Light"/>
          <w:sz w:val="20"/>
          <w:szCs w:val="20"/>
        </w:rPr>
        <w:t>source from docket</w:t>
      </w:r>
      <w:r w:rsidR="009D164F">
        <w:rPr>
          <w:rFonts w:ascii="TKE Type Light" w:hAnsi="TKE Type Light"/>
          <w:sz w:val="20"/>
          <w:szCs w:val="20"/>
        </w:rPr>
        <w:t xml:space="preserve"> document)</w:t>
      </w:r>
    </w:p>
    <w:p w14:paraId="3DEC7456" w14:textId="79E1E0A9" w:rsidR="00EF5F43" w:rsidRDefault="009D164F" w:rsidP="006B4720">
      <w:pPr>
        <w:pStyle w:val="BodyText1"/>
        <w:numPr>
          <w:ilvl w:val="1"/>
          <w:numId w:val="10"/>
        </w:numPr>
        <w:jc w:val="both"/>
        <w:rPr>
          <w:rFonts w:ascii="TKE Type Light" w:hAnsi="TKE Type Light"/>
          <w:sz w:val="20"/>
          <w:szCs w:val="20"/>
        </w:rPr>
      </w:pPr>
      <w:r>
        <w:rPr>
          <w:rFonts w:ascii="TKE Type Light" w:hAnsi="TKE Type Light"/>
          <w:sz w:val="20"/>
          <w:szCs w:val="20"/>
        </w:rPr>
        <w:t>Total maintenance time: Time Out- Time In (source from docket document)</w:t>
      </w:r>
    </w:p>
    <w:p w14:paraId="6974A309" w14:textId="1305A5FC" w:rsidR="00392EDC" w:rsidRDefault="00392EDC" w:rsidP="006B4720">
      <w:pPr>
        <w:pStyle w:val="BodyText1"/>
        <w:numPr>
          <w:ilvl w:val="1"/>
          <w:numId w:val="10"/>
        </w:numPr>
        <w:jc w:val="both"/>
        <w:rPr>
          <w:rFonts w:ascii="TKE Type Light" w:hAnsi="TKE Type Light"/>
          <w:sz w:val="20"/>
          <w:szCs w:val="20"/>
        </w:rPr>
      </w:pPr>
      <w:r>
        <w:rPr>
          <w:rFonts w:ascii="TKE Type Light" w:hAnsi="TKE Type Light"/>
          <w:sz w:val="20"/>
          <w:szCs w:val="20"/>
        </w:rPr>
        <w:t>Choose “No” option for “Is this job raised as a result of works identified during a PPM?”</w:t>
      </w:r>
    </w:p>
    <w:p w14:paraId="0BDA38C7" w14:textId="39B684E2" w:rsidR="006B4720" w:rsidRDefault="00392EDC" w:rsidP="006B4720">
      <w:pPr>
        <w:pStyle w:val="BodyText1"/>
        <w:numPr>
          <w:ilvl w:val="1"/>
          <w:numId w:val="10"/>
        </w:numPr>
        <w:jc w:val="both"/>
        <w:rPr>
          <w:rFonts w:ascii="TKE Type Light" w:hAnsi="TKE Type Light"/>
          <w:sz w:val="20"/>
          <w:szCs w:val="20"/>
        </w:rPr>
      </w:pPr>
      <w:r>
        <w:rPr>
          <w:rFonts w:ascii="TKE Type Light" w:hAnsi="TKE Type Light"/>
          <w:sz w:val="20"/>
          <w:szCs w:val="20"/>
        </w:rPr>
        <w:lastRenderedPageBreak/>
        <w:t>Upload docket document</w:t>
      </w:r>
    </w:p>
    <w:p w14:paraId="2A14A5F3" w14:textId="0174712D" w:rsidR="00CD3274" w:rsidRDefault="00CD3274" w:rsidP="00CD3274">
      <w:pPr>
        <w:pStyle w:val="BodyText1"/>
        <w:numPr>
          <w:ilvl w:val="0"/>
          <w:numId w:val="10"/>
        </w:numPr>
        <w:jc w:val="both"/>
        <w:rPr>
          <w:rFonts w:ascii="TKE Type Light" w:hAnsi="TKE Type Light"/>
          <w:sz w:val="20"/>
          <w:szCs w:val="20"/>
        </w:rPr>
      </w:pPr>
      <w:r>
        <w:rPr>
          <w:rFonts w:ascii="TKE Type Light" w:hAnsi="TKE Type Light"/>
          <w:sz w:val="20"/>
          <w:szCs w:val="20"/>
        </w:rPr>
        <w:t>Save and closedown the work order</w:t>
      </w:r>
    </w:p>
    <w:p w14:paraId="4F101919" w14:textId="3A1FF5BF" w:rsidR="00ED5DC4" w:rsidRDefault="00ED5DC4" w:rsidP="00ED5DC4">
      <w:pPr>
        <w:pStyle w:val="BodyText1"/>
        <w:ind w:left="360" w:firstLine="202"/>
        <w:jc w:val="both"/>
        <w:rPr>
          <w:rFonts w:ascii="TKE Type Light" w:hAnsi="TKE Type Light"/>
          <w:b/>
          <w:bCs/>
          <w:lang w:eastAsia="zh-CN"/>
        </w:rPr>
      </w:pPr>
      <w:r>
        <w:rPr>
          <w:rFonts w:ascii="TKE Type Light" w:hAnsi="TKE Type Light"/>
          <w:b/>
          <w:bCs/>
          <w:lang w:eastAsia="zh-CN"/>
        </w:rPr>
        <w:t>Send Remind Notification Mails</w:t>
      </w:r>
    </w:p>
    <w:p w14:paraId="77237008" w14:textId="4088B4D7" w:rsidR="00ED5DC4" w:rsidRDefault="00130B38" w:rsidP="00130B38">
      <w:pPr>
        <w:pStyle w:val="BodyText1"/>
        <w:numPr>
          <w:ilvl w:val="0"/>
          <w:numId w:val="10"/>
        </w:numPr>
        <w:jc w:val="both"/>
        <w:rPr>
          <w:rFonts w:ascii="TKE Type Light" w:hAnsi="TKE Type Light"/>
          <w:sz w:val="20"/>
          <w:szCs w:val="20"/>
        </w:rPr>
      </w:pPr>
      <w:r w:rsidRPr="00130B38">
        <w:rPr>
          <w:rFonts w:ascii="TKE Type Light" w:hAnsi="TKE Type Light"/>
          <w:sz w:val="20"/>
          <w:szCs w:val="20"/>
        </w:rPr>
        <w:t>Success</w:t>
      </w:r>
      <w:r>
        <w:rPr>
          <w:rFonts w:ascii="TKE Type Light" w:hAnsi="TKE Type Light"/>
          <w:sz w:val="20"/>
          <w:szCs w:val="20"/>
        </w:rPr>
        <w:t xml:space="preserve"> remind mail:</w:t>
      </w:r>
      <w:r w:rsidR="00813217">
        <w:rPr>
          <w:rFonts w:ascii="TKE Type Light" w:hAnsi="TKE Type Light"/>
          <w:sz w:val="20"/>
          <w:szCs w:val="20"/>
        </w:rPr>
        <w:t xml:space="preserve"> The process executes success and the mail attachment is execution summary report</w:t>
      </w:r>
    </w:p>
    <w:p w14:paraId="49C0899A" w14:textId="6CE3B5F2" w:rsidR="00130B38" w:rsidRDefault="00130B38" w:rsidP="00130B38">
      <w:pPr>
        <w:pStyle w:val="BodyText1"/>
        <w:numPr>
          <w:ilvl w:val="0"/>
          <w:numId w:val="10"/>
        </w:numPr>
        <w:jc w:val="both"/>
        <w:rPr>
          <w:rFonts w:ascii="TKE Type Light" w:hAnsi="TKE Type Light"/>
          <w:sz w:val="20"/>
          <w:szCs w:val="20"/>
        </w:rPr>
      </w:pPr>
      <w:r>
        <w:rPr>
          <w:rFonts w:ascii="TKE Type Light" w:hAnsi="TKE Type Light"/>
          <w:sz w:val="20"/>
          <w:szCs w:val="20"/>
        </w:rPr>
        <w:t>Business exception remind mail:</w:t>
      </w:r>
      <w:r w:rsidR="001552B9">
        <w:rPr>
          <w:rFonts w:ascii="TKE Type Light" w:hAnsi="TKE Type Light"/>
          <w:sz w:val="20"/>
          <w:szCs w:val="20"/>
        </w:rPr>
        <w:t xml:space="preserve"> </w:t>
      </w:r>
      <w:r w:rsidR="007402B3">
        <w:rPr>
          <w:rFonts w:ascii="TKE Type Light" w:hAnsi="TKE Type Light"/>
          <w:sz w:val="20"/>
          <w:szCs w:val="20"/>
        </w:rPr>
        <w:t>No operation data items</w:t>
      </w:r>
      <w:r w:rsidR="00FE3CDF">
        <w:rPr>
          <w:rFonts w:ascii="TKE Type Light" w:hAnsi="TKE Type Light"/>
          <w:sz w:val="20"/>
          <w:szCs w:val="20"/>
        </w:rPr>
        <w:t xml:space="preserve"> or any other business exceptions (such as the account expired of City FM)</w:t>
      </w:r>
    </w:p>
    <w:p w14:paraId="35F2FF6C" w14:textId="27FE5714" w:rsidR="00362364" w:rsidRDefault="00130B38" w:rsidP="003E57C5">
      <w:pPr>
        <w:pStyle w:val="BodyText1"/>
        <w:numPr>
          <w:ilvl w:val="0"/>
          <w:numId w:val="10"/>
        </w:numPr>
        <w:jc w:val="both"/>
        <w:rPr>
          <w:rFonts w:ascii="TKE Type Light" w:hAnsi="TKE Type Light"/>
          <w:sz w:val="20"/>
          <w:szCs w:val="20"/>
        </w:rPr>
      </w:pPr>
      <w:r>
        <w:rPr>
          <w:rFonts w:ascii="TKE Type Light" w:hAnsi="TKE Type Light"/>
          <w:sz w:val="20"/>
          <w:szCs w:val="20"/>
        </w:rPr>
        <w:t>System exception:</w:t>
      </w:r>
      <w:r w:rsidR="0001141D">
        <w:rPr>
          <w:rFonts w:ascii="TKE Type Light" w:hAnsi="TKE Type Light"/>
          <w:sz w:val="20"/>
          <w:szCs w:val="20"/>
        </w:rPr>
        <w:t xml:space="preserve"> Any exception occurred during process initialization stage</w:t>
      </w:r>
    </w:p>
    <w:p w14:paraId="635F72C1" w14:textId="77777777" w:rsidR="003E57C5" w:rsidRPr="003E57C5" w:rsidRDefault="003E57C5" w:rsidP="003E57C5">
      <w:pPr>
        <w:pStyle w:val="BodyText1"/>
        <w:ind w:left="562"/>
        <w:jc w:val="both"/>
        <w:rPr>
          <w:rFonts w:ascii="TKE Type Light" w:hAnsi="TKE Type Light"/>
          <w:sz w:val="20"/>
          <w:szCs w:val="20"/>
        </w:rPr>
      </w:pPr>
    </w:p>
    <w:p w14:paraId="463DA807" w14:textId="77777777" w:rsidR="00A453BB" w:rsidRPr="008A1E65" w:rsidRDefault="00362364" w:rsidP="00A453BB">
      <w:pPr>
        <w:pStyle w:val="2"/>
      </w:pPr>
      <w:bookmarkStart w:id="15" w:name="_Toc212559554"/>
      <w:r w:rsidRPr="008A1E65">
        <w:t>Triggers</w:t>
      </w:r>
      <w:bookmarkEnd w:id="14"/>
      <w:bookmarkEnd w:id="15"/>
    </w:p>
    <w:p w14:paraId="4663ED8F" w14:textId="3C168364" w:rsidR="00A453BB" w:rsidRPr="0025429C" w:rsidRDefault="00A453BB" w:rsidP="00CA5965">
      <w:pPr>
        <w:ind w:left="567"/>
        <w:jc w:val="both"/>
        <w:rPr>
          <w:rFonts w:ascii="TKE Type Light" w:hAnsi="TKE Type Light"/>
          <w:sz w:val="20"/>
          <w:szCs w:val="20"/>
          <w:lang w:eastAsia="zh-CN"/>
        </w:rPr>
      </w:pPr>
      <w:commentRangeStart w:id="16"/>
      <w:commentRangeStart w:id="17"/>
      <w:r w:rsidRPr="0025429C">
        <w:rPr>
          <w:rFonts w:ascii="TKE Type Light" w:hAnsi="TKE Type Light"/>
          <w:sz w:val="20"/>
          <w:szCs w:val="20"/>
        </w:rPr>
        <w:t>The robo</w:t>
      </w:r>
      <w:r w:rsidR="0025429C">
        <w:rPr>
          <w:rFonts w:ascii="TKE Type Light" w:hAnsi="TKE Type Light"/>
          <w:sz w:val="20"/>
          <w:szCs w:val="20"/>
        </w:rPr>
        <w:t>t will perform this process</w:t>
      </w:r>
      <w:r w:rsidR="0023591B">
        <w:rPr>
          <w:rFonts w:ascii="TKE Type Light" w:hAnsi="TKE Type Light" w:hint="eastAsia"/>
          <w:sz w:val="20"/>
          <w:szCs w:val="20"/>
          <w:lang w:eastAsia="zh-CN"/>
        </w:rPr>
        <w:t xml:space="preserve"> twice </w:t>
      </w:r>
      <w:r w:rsidR="0023591B">
        <w:rPr>
          <w:rFonts w:ascii="TKE Type Light" w:hAnsi="TKE Type Light"/>
          <w:sz w:val="20"/>
          <w:szCs w:val="20"/>
        </w:rPr>
        <w:t>daily</w:t>
      </w:r>
      <w:r w:rsidR="0025429C">
        <w:rPr>
          <w:rFonts w:ascii="TKE Type Light" w:hAnsi="TKE Type Light"/>
          <w:sz w:val="20"/>
          <w:szCs w:val="20"/>
        </w:rPr>
        <w:t xml:space="preserve"> at 3:30 AM (AEST) </w:t>
      </w:r>
      <w:r w:rsidR="0023591B">
        <w:rPr>
          <w:rFonts w:ascii="TKE Type Light" w:hAnsi="TKE Type Light" w:hint="eastAsia"/>
          <w:sz w:val="20"/>
          <w:szCs w:val="20"/>
          <w:lang w:eastAsia="zh-CN"/>
        </w:rPr>
        <w:t>and 3:30 PM (AEST)</w:t>
      </w:r>
      <w:r w:rsidRPr="0025429C">
        <w:rPr>
          <w:rFonts w:ascii="TKE Type Light" w:hAnsi="TKE Type Light"/>
          <w:sz w:val="20"/>
          <w:szCs w:val="20"/>
        </w:rPr>
        <w:t>.</w:t>
      </w:r>
      <w:commentRangeEnd w:id="16"/>
      <w:r w:rsidR="00485C0C">
        <w:rPr>
          <w:rStyle w:val="ad"/>
        </w:rPr>
        <w:commentReference w:id="16"/>
      </w:r>
      <w:commentRangeEnd w:id="17"/>
      <w:r w:rsidR="00046349">
        <w:rPr>
          <w:rStyle w:val="ad"/>
        </w:rPr>
        <w:commentReference w:id="17"/>
      </w:r>
    </w:p>
    <w:p w14:paraId="029D58B3" w14:textId="77777777" w:rsidR="003070E1" w:rsidRPr="008A1E65" w:rsidRDefault="003070E1" w:rsidP="00914298">
      <w:pPr>
        <w:jc w:val="both"/>
        <w:rPr>
          <w:rFonts w:ascii="TKE Type Light" w:hAnsi="TKE Type Light"/>
          <w:sz w:val="20"/>
          <w:szCs w:val="20"/>
        </w:rPr>
      </w:pPr>
    </w:p>
    <w:p w14:paraId="69608505" w14:textId="77777777" w:rsidR="00A453BB" w:rsidRPr="008A1E65" w:rsidRDefault="00A453BB" w:rsidP="00A453BB">
      <w:pPr>
        <w:pStyle w:val="2"/>
      </w:pPr>
      <w:bookmarkStart w:id="18" w:name="_Toc212559555"/>
      <w:r w:rsidRPr="008A1E65">
        <w:t>Target Systems</w:t>
      </w:r>
      <w:bookmarkEnd w:id="18"/>
    </w:p>
    <w:tbl>
      <w:tblPr>
        <w:tblW w:w="0" w:type="auto"/>
        <w:tblInd w:w="704" w:type="dxa"/>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ook w:val="04A0" w:firstRow="1" w:lastRow="0" w:firstColumn="1" w:lastColumn="0" w:noHBand="0" w:noVBand="1"/>
      </w:tblPr>
      <w:tblGrid>
        <w:gridCol w:w="2557"/>
        <w:gridCol w:w="6089"/>
      </w:tblGrid>
      <w:tr w:rsidR="00A453BB" w:rsidRPr="00450A3F" w14:paraId="3A99360F" w14:textId="77777777" w:rsidTr="007C3B67">
        <w:tc>
          <w:tcPr>
            <w:tcW w:w="2557" w:type="dxa"/>
          </w:tcPr>
          <w:p w14:paraId="36DC0149" w14:textId="77777777" w:rsidR="00A453BB" w:rsidRPr="00450A3F" w:rsidRDefault="00A453BB"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t>Name</w:t>
            </w:r>
          </w:p>
        </w:tc>
        <w:tc>
          <w:tcPr>
            <w:tcW w:w="6089" w:type="dxa"/>
          </w:tcPr>
          <w:p w14:paraId="312A30A7" w14:textId="77777777" w:rsidR="00A453BB" w:rsidRPr="00450A3F" w:rsidRDefault="00A453BB" w:rsidP="007B66B0">
            <w:pPr>
              <w:pStyle w:val="TableHeading"/>
              <w:rPr>
                <w:rFonts w:ascii="TKE Type Light" w:hAnsi="TKE Type Light" w:cs="Arial"/>
                <w:color w:val="auto"/>
                <w:sz w:val="20"/>
                <w:szCs w:val="20"/>
              </w:rPr>
            </w:pPr>
            <w:r w:rsidRPr="00450A3F">
              <w:rPr>
                <w:rFonts w:ascii="TKE Type Light" w:hAnsi="TKE Type Light" w:cs="Arial"/>
                <w:color w:val="auto"/>
                <w:sz w:val="20"/>
                <w:szCs w:val="20"/>
              </w:rPr>
              <w:t>Description</w:t>
            </w:r>
          </w:p>
        </w:tc>
      </w:tr>
      <w:tr w:rsidR="00E20F03" w:rsidRPr="00450A3F" w14:paraId="28FCC690" w14:textId="77777777" w:rsidTr="007C3B67">
        <w:tc>
          <w:tcPr>
            <w:tcW w:w="2557" w:type="dxa"/>
            <w:vAlign w:val="center"/>
          </w:tcPr>
          <w:p w14:paraId="22BBAA8D" w14:textId="77777777" w:rsidR="00E20F03" w:rsidRPr="00065AD2" w:rsidRDefault="00E20F03" w:rsidP="00E20F03">
            <w:pPr>
              <w:spacing w:after="120"/>
              <w:jc w:val="both"/>
              <w:rPr>
                <w:rFonts w:ascii="TKE Type Light" w:hAnsi="TKE Type Light" w:cs="Arial"/>
                <w:sz w:val="20"/>
                <w:szCs w:val="20"/>
              </w:rPr>
            </w:pPr>
            <w:r>
              <w:rPr>
                <w:rFonts w:ascii="TKE Type Light" w:hAnsi="TKE Type Light" w:cs="Arial" w:hint="eastAsia"/>
                <w:sz w:val="20"/>
                <w:szCs w:val="20"/>
                <w:lang w:eastAsia="zh-CN"/>
              </w:rPr>
              <w:t>VIEW</w:t>
            </w:r>
          </w:p>
        </w:tc>
        <w:tc>
          <w:tcPr>
            <w:tcW w:w="6089" w:type="dxa"/>
            <w:vAlign w:val="center"/>
          </w:tcPr>
          <w:p w14:paraId="148AB98B" w14:textId="77777777" w:rsidR="00E20F03" w:rsidRPr="00065AD2" w:rsidRDefault="00E20F03" w:rsidP="00E20F03">
            <w:pPr>
              <w:spacing w:after="120"/>
              <w:jc w:val="both"/>
              <w:rPr>
                <w:rFonts w:ascii="TKE Type Light" w:hAnsi="TKE Type Light" w:cs="Arial"/>
                <w:sz w:val="20"/>
                <w:szCs w:val="20"/>
              </w:rPr>
            </w:pPr>
            <w:r>
              <w:rPr>
                <w:rFonts w:ascii="TKE Type Light" w:hAnsi="TKE Type Light" w:cs="Arial"/>
                <w:sz w:val="20"/>
                <w:szCs w:val="20"/>
              </w:rPr>
              <w:t>Review work order details and download docket attachment</w:t>
            </w:r>
          </w:p>
        </w:tc>
      </w:tr>
      <w:tr w:rsidR="00E20F03" w:rsidRPr="00450A3F" w14:paraId="2A228E6B" w14:textId="77777777" w:rsidTr="007C3B67">
        <w:trPr>
          <w:trHeight w:val="386"/>
        </w:trPr>
        <w:tc>
          <w:tcPr>
            <w:tcW w:w="2557" w:type="dxa"/>
            <w:vAlign w:val="center"/>
          </w:tcPr>
          <w:p w14:paraId="045A5D94" w14:textId="77777777" w:rsidR="00E20F03" w:rsidRPr="00065AD2" w:rsidRDefault="00E20F03" w:rsidP="00E20F03">
            <w:pPr>
              <w:spacing w:after="120"/>
              <w:jc w:val="both"/>
              <w:rPr>
                <w:rFonts w:ascii="TKE Type Light" w:hAnsi="TKE Type Light" w:cs="Arial"/>
                <w:sz w:val="20"/>
                <w:szCs w:val="20"/>
              </w:rPr>
            </w:pPr>
            <w:r>
              <w:rPr>
                <w:rFonts w:ascii="TKE Type Light" w:hAnsi="TKE Type Light" w:cs="Arial" w:hint="eastAsia"/>
                <w:sz w:val="20"/>
                <w:szCs w:val="20"/>
                <w:lang w:eastAsia="zh-CN"/>
              </w:rPr>
              <w:t>SharePoint</w:t>
            </w:r>
          </w:p>
        </w:tc>
        <w:tc>
          <w:tcPr>
            <w:tcW w:w="6089" w:type="dxa"/>
            <w:vAlign w:val="center"/>
          </w:tcPr>
          <w:p w14:paraId="19C4B363" w14:textId="77777777" w:rsidR="00E20F03" w:rsidRPr="00065AD2" w:rsidRDefault="00E20F03" w:rsidP="00E20F03">
            <w:pPr>
              <w:spacing w:after="120"/>
              <w:jc w:val="both"/>
              <w:rPr>
                <w:rFonts w:ascii="TKE Type Light" w:hAnsi="TKE Type Light" w:cs="Arial"/>
                <w:sz w:val="20"/>
                <w:szCs w:val="20"/>
              </w:rPr>
            </w:pPr>
            <w:r>
              <w:rPr>
                <w:rFonts w:ascii="TKE Type Light" w:hAnsi="TKE Type Light" w:cs="Arial"/>
                <w:sz w:val="20"/>
                <w:szCs w:val="20"/>
              </w:rPr>
              <w:t>Get “Work order no.-Docket no. mappings” document</w:t>
            </w:r>
          </w:p>
        </w:tc>
      </w:tr>
      <w:tr w:rsidR="00E20F03" w:rsidRPr="00450A3F" w14:paraId="29C8E056" w14:textId="77777777" w:rsidTr="007C3B67">
        <w:trPr>
          <w:trHeight w:val="386"/>
        </w:trPr>
        <w:tc>
          <w:tcPr>
            <w:tcW w:w="2557" w:type="dxa"/>
            <w:vAlign w:val="center"/>
          </w:tcPr>
          <w:p w14:paraId="0ABE7438" w14:textId="77777777" w:rsidR="00E20F03" w:rsidRDefault="00E20F03" w:rsidP="00E20F03">
            <w:pPr>
              <w:spacing w:after="120"/>
              <w:jc w:val="both"/>
              <w:rPr>
                <w:rFonts w:ascii="TKE Type Light" w:hAnsi="TKE Type Light" w:cs="Arial"/>
                <w:sz w:val="20"/>
                <w:szCs w:val="20"/>
                <w:lang w:eastAsia="zh-CN"/>
              </w:rPr>
            </w:pPr>
            <w:r w:rsidRPr="00E20F03">
              <w:rPr>
                <w:rFonts w:ascii="TKE Type Light" w:hAnsi="TKE Type Light" w:cs="Arial"/>
                <w:color w:val="FF0000"/>
                <w:sz w:val="20"/>
                <w:szCs w:val="20"/>
                <w:lang w:eastAsia="zh-CN"/>
              </w:rPr>
              <w:t>*</w:t>
            </w:r>
            <w:r>
              <w:rPr>
                <w:rFonts w:ascii="TKE Type Light" w:hAnsi="TKE Type Light" w:cs="Arial"/>
                <w:sz w:val="20"/>
                <w:szCs w:val="20"/>
                <w:lang w:eastAsia="zh-CN"/>
              </w:rPr>
              <w:t>Customer Portal</w:t>
            </w:r>
          </w:p>
        </w:tc>
        <w:tc>
          <w:tcPr>
            <w:tcW w:w="6089" w:type="dxa"/>
            <w:vAlign w:val="center"/>
          </w:tcPr>
          <w:p w14:paraId="477D378C" w14:textId="77777777" w:rsidR="00E20F03" w:rsidRPr="00065AD2" w:rsidRDefault="00E20F03" w:rsidP="00E20F03">
            <w:pPr>
              <w:spacing w:after="120"/>
              <w:jc w:val="both"/>
              <w:rPr>
                <w:rFonts w:ascii="TKE Type Light" w:hAnsi="TKE Type Light" w:cs="Arial"/>
                <w:sz w:val="20"/>
                <w:szCs w:val="20"/>
              </w:rPr>
            </w:pPr>
            <w:r>
              <w:rPr>
                <w:rFonts w:ascii="TKE Type Light" w:hAnsi="TKE Type Light" w:cs="Arial"/>
                <w:sz w:val="20"/>
                <w:szCs w:val="20"/>
              </w:rPr>
              <w:t>Customer dockets maintenance</w:t>
            </w:r>
          </w:p>
        </w:tc>
      </w:tr>
    </w:tbl>
    <w:p w14:paraId="7EEACD2C" w14:textId="65E01564" w:rsidR="004C68FD" w:rsidRDefault="004C68FD" w:rsidP="00344EFC">
      <w:pPr>
        <w:rPr>
          <w:rFonts w:ascii="TKE Type Light" w:hAnsi="TKE Type Light"/>
          <w:sz w:val="20"/>
          <w:szCs w:val="20"/>
        </w:rPr>
      </w:pPr>
    </w:p>
    <w:p w14:paraId="60A18195" w14:textId="77777777" w:rsidR="00914298" w:rsidRPr="001602EB" w:rsidRDefault="00914298" w:rsidP="00344EFC">
      <w:pPr>
        <w:rPr>
          <w:rFonts w:ascii="TKE Type Light" w:hAnsi="TKE Type Light"/>
          <w:sz w:val="20"/>
          <w:szCs w:val="20"/>
        </w:rPr>
      </w:pPr>
    </w:p>
    <w:p w14:paraId="7A13AF1B" w14:textId="77777777" w:rsidR="006D3C30" w:rsidRDefault="006D3C30" w:rsidP="00CC101F">
      <w:pPr>
        <w:pStyle w:val="1"/>
      </w:pPr>
      <w:bookmarkStart w:id="19" w:name="_Toc212559556"/>
      <w:r w:rsidRPr="00775B2A">
        <w:t>Process Details</w:t>
      </w:r>
      <w:bookmarkEnd w:id="19"/>
    </w:p>
    <w:p w14:paraId="6031A8E6" w14:textId="77777777" w:rsidR="006D3C30" w:rsidRPr="008C0860" w:rsidRDefault="005C5C96" w:rsidP="006D3C30">
      <w:pPr>
        <w:pStyle w:val="2"/>
      </w:pPr>
      <w:bookmarkStart w:id="20" w:name="_Toc212559557"/>
      <w:r>
        <w:t>Get Source Data</w:t>
      </w:r>
      <w:bookmarkEnd w:id="20"/>
    </w:p>
    <w:p w14:paraId="6C2976C3" w14:textId="767E258C" w:rsidR="006D3C30" w:rsidRPr="000C4AB7" w:rsidRDefault="00547390" w:rsidP="006D3C30">
      <w:pPr>
        <w:pStyle w:val="3"/>
      </w:pPr>
      <w:bookmarkStart w:id="21" w:name="_Toc212559558"/>
      <w:r>
        <w:t>Login to City FM Portal</w:t>
      </w:r>
      <w:bookmarkEnd w:id="21"/>
    </w:p>
    <w:p w14:paraId="0DBE16AC" w14:textId="6A4928AD" w:rsidR="006D3C30" w:rsidRPr="00FC7243" w:rsidRDefault="00FC7243" w:rsidP="00FC1B46">
      <w:pPr>
        <w:pStyle w:val="a6"/>
        <w:spacing w:before="0" w:after="160" w:line="259" w:lineRule="auto"/>
        <w:ind w:left="0" w:firstLine="357"/>
        <w:jc w:val="both"/>
        <w:rPr>
          <w:rFonts w:ascii="TKE Type Light" w:hAnsi="TKE Type Light"/>
          <w:sz w:val="20"/>
          <w:szCs w:val="20"/>
          <w:lang w:val="en-US" w:eastAsia="zh-CN"/>
        </w:rPr>
      </w:pPr>
      <w:r>
        <w:rPr>
          <w:rFonts w:ascii="TKE Type Light" w:hAnsi="TKE Type Light"/>
          <w:sz w:val="20"/>
          <w:szCs w:val="20"/>
          <w:lang w:val="en-US" w:eastAsia="zh-CN"/>
        </w:rPr>
        <w:t xml:space="preserve">The robot will </w:t>
      </w:r>
      <w:r w:rsidR="00425456">
        <w:rPr>
          <w:rFonts w:ascii="TKE Type Light" w:hAnsi="TKE Type Light"/>
          <w:sz w:val="20"/>
          <w:szCs w:val="20"/>
          <w:lang w:val="en-US" w:eastAsia="zh-CN"/>
        </w:rPr>
        <w:t>login to City FM portal platform</w:t>
      </w:r>
      <w:r>
        <w:rPr>
          <w:rFonts w:ascii="TKE Type Light" w:hAnsi="TKE Type Light"/>
          <w:sz w:val="20"/>
          <w:szCs w:val="20"/>
          <w:lang w:val="en-US" w:eastAsia="zh-CN"/>
        </w:rPr>
        <w:t>:</w:t>
      </w:r>
    </w:p>
    <w:tbl>
      <w:tblPr>
        <w:tblStyle w:val="a4"/>
        <w:tblW w:w="0" w:type="auto"/>
        <w:tblInd w:w="355" w:type="dxa"/>
        <w:tblLook w:val="04A0" w:firstRow="1" w:lastRow="0" w:firstColumn="1" w:lastColumn="0" w:noHBand="0" w:noVBand="1"/>
      </w:tblPr>
      <w:tblGrid>
        <w:gridCol w:w="2340"/>
        <w:gridCol w:w="6611"/>
      </w:tblGrid>
      <w:tr w:rsidR="00582560" w:rsidRPr="00450A3F" w14:paraId="6B048995" w14:textId="77777777" w:rsidTr="00740364">
        <w:tc>
          <w:tcPr>
            <w:tcW w:w="2340" w:type="dxa"/>
          </w:tcPr>
          <w:p w14:paraId="50787377" w14:textId="77777777" w:rsidR="006D3C30" w:rsidRPr="00450A3F" w:rsidRDefault="006D3C30" w:rsidP="007B66B0">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611" w:type="dxa"/>
          </w:tcPr>
          <w:p w14:paraId="37F271CD" w14:textId="77777777" w:rsidR="006D3C30" w:rsidRPr="00FC7243" w:rsidRDefault="00FC7243" w:rsidP="007B66B0">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001</w:t>
            </w:r>
          </w:p>
        </w:tc>
      </w:tr>
      <w:tr w:rsidR="00582560" w:rsidRPr="00450A3F" w14:paraId="6AFF9600" w14:textId="77777777" w:rsidTr="00740364">
        <w:tc>
          <w:tcPr>
            <w:tcW w:w="2340" w:type="dxa"/>
          </w:tcPr>
          <w:p w14:paraId="281EF73E" w14:textId="77777777" w:rsidR="006D3C30" w:rsidRPr="00450A3F" w:rsidRDefault="006D3C30" w:rsidP="007B66B0">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Key stroke level steps</w:t>
            </w:r>
          </w:p>
        </w:tc>
        <w:tc>
          <w:tcPr>
            <w:tcW w:w="6611" w:type="dxa"/>
          </w:tcPr>
          <w:p w14:paraId="46FFBE65" w14:textId="1E3DA5E3" w:rsidR="006D3C30" w:rsidRDefault="00A86F31" w:rsidP="007B66B0">
            <w:pPr>
              <w:pStyle w:val="a6"/>
              <w:spacing w:after="120"/>
              <w:ind w:left="187"/>
              <w:contextualSpacing w:val="0"/>
              <w:jc w:val="both"/>
              <w:rPr>
                <w:rFonts w:ascii="TKE Type Light" w:hAnsi="TKE Type Light"/>
                <w:color w:val="auto"/>
                <w:szCs w:val="20"/>
              </w:rPr>
            </w:pPr>
            <w:r w:rsidRPr="00A86F31">
              <w:rPr>
                <w:rFonts w:ascii="TKE Type Light" w:hAnsi="TKE Type Light"/>
                <w:noProof/>
                <w:szCs w:val="20"/>
                <w:lang w:val="en-US" w:eastAsia="zh-CN"/>
              </w:rPr>
              <w:drawing>
                <wp:inline distT="0" distB="0" distL="0" distR="0" wp14:anchorId="3E11BC6C" wp14:editId="0B6A43EB">
                  <wp:extent cx="3908066" cy="1392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53809" cy="1408333"/>
                          </a:xfrm>
                          <a:prstGeom prst="rect">
                            <a:avLst/>
                          </a:prstGeom>
                        </pic:spPr>
                      </pic:pic>
                    </a:graphicData>
                  </a:graphic>
                </wp:inline>
              </w:drawing>
            </w:r>
          </w:p>
          <w:p w14:paraId="045DC38F" w14:textId="77777777" w:rsidR="0014363C" w:rsidRDefault="008E0AEC" w:rsidP="007B66B0">
            <w:pPr>
              <w:pStyle w:val="a6"/>
              <w:spacing w:after="120"/>
              <w:ind w:left="187"/>
              <w:contextualSpacing w:val="0"/>
              <w:jc w:val="both"/>
              <w:rPr>
                <w:rFonts w:ascii="TKE Type Light" w:hAnsi="TKE Type Light"/>
                <w:color w:val="auto"/>
                <w:szCs w:val="20"/>
              </w:rPr>
            </w:pPr>
            <w:r w:rsidRPr="008E0AEC">
              <w:rPr>
                <w:rFonts w:ascii="TKE Type Light" w:hAnsi="TKE Type Light"/>
                <w:noProof/>
                <w:szCs w:val="20"/>
                <w:lang w:val="en-US" w:eastAsia="zh-CN"/>
              </w:rPr>
              <w:drawing>
                <wp:inline distT="0" distB="0" distL="0" distR="0" wp14:anchorId="2974ECA8" wp14:editId="4B57A786">
                  <wp:extent cx="2223528" cy="2210462"/>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46154" cy="2232955"/>
                          </a:xfrm>
                          <a:prstGeom prst="rect">
                            <a:avLst/>
                          </a:prstGeom>
                        </pic:spPr>
                      </pic:pic>
                    </a:graphicData>
                  </a:graphic>
                </wp:inline>
              </w:drawing>
            </w:r>
          </w:p>
          <w:p w14:paraId="59F8A734" w14:textId="77777777" w:rsidR="008E0AEC" w:rsidRDefault="008E0AEC" w:rsidP="007B66B0">
            <w:pPr>
              <w:pStyle w:val="a6"/>
              <w:spacing w:after="120"/>
              <w:ind w:left="187"/>
              <w:contextualSpacing w:val="0"/>
              <w:jc w:val="both"/>
              <w:rPr>
                <w:rFonts w:ascii="TKE Type Light" w:hAnsi="TKE Type Light"/>
                <w:color w:val="auto"/>
                <w:szCs w:val="20"/>
              </w:rPr>
            </w:pPr>
            <w:r w:rsidRPr="008E0AEC">
              <w:rPr>
                <w:rFonts w:ascii="TKE Type Light" w:hAnsi="TKE Type Light"/>
                <w:noProof/>
                <w:szCs w:val="20"/>
                <w:lang w:val="en-US" w:eastAsia="zh-CN"/>
              </w:rPr>
              <w:drawing>
                <wp:inline distT="0" distB="0" distL="0" distR="0" wp14:anchorId="13AC4885" wp14:editId="4B7D4C21">
                  <wp:extent cx="2193773" cy="17015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25743" cy="1726377"/>
                          </a:xfrm>
                          <a:prstGeom prst="rect">
                            <a:avLst/>
                          </a:prstGeom>
                        </pic:spPr>
                      </pic:pic>
                    </a:graphicData>
                  </a:graphic>
                </wp:inline>
              </w:drawing>
            </w:r>
          </w:p>
          <w:p w14:paraId="5C37FD5C" w14:textId="16639A2F" w:rsidR="00582560" w:rsidRPr="00FC7243" w:rsidRDefault="00582560" w:rsidP="007B66B0">
            <w:pPr>
              <w:pStyle w:val="a6"/>
              <w:spacing w:after="120"/>
              <w:ind w:left="187"/>
              <w:contextualSpacing w:val="0"/>
              <w:jc w:val="both"/>
              <w:rPr>
                <w:rFonts w:ascii="TKE Type Light" w:hAnsi="TKE Type Light"/>
                <w:color w:val="auto"/>
                <w:szCs w:val="20"/>
              </w:rPr>
            </w:pPr>
            <w:r w:rsidRPr="00582560">
              <w:rPr>
                <w:rFonts w:ascii="TKE Type Light" w:hAnsi="TKE Type Light"/>
                <w:noProof/>
                <w:szCs w:val="20"/>
                <w:lang w:val="en-US" w:eastAsia="zh-CN"/>
              </w:rPr>
              <w:drawing>
                <wp:inline distT="0" distB="0" distL="0" distR="0" wp14:anchorId="061EC203" wp14:editId="259CB341">
                  <wp:extent cx="3230511" cy="1677726"/>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43527" cy="1684486"/>
                          </a:xfrm>
                          <a:prstGeom prst="rect">
                            <a:avLst/>
                          </a:prstGeom>
                        </pic:spPr>
                      </pic:pic>
                    </a:graphicData>
                  </a:graphic>
                </wp:inline>
              </w:drawing>
            </w:r>
          </w:p>
        </w:tc>
      </w:tr>
      <w:tr w:rsidR="00582560" w:rsidRPr="00450A3F" w14:paraId="7F243781" w14:textId="77777777" w:rsidTr="00740364">
        <w:tc>
          <w:tcPr>
            <w:tcW w:w="2340" w:type="dxa"/>
          </w:tcPr>
          <w:p w14:paraId="6A2A6732" w14:textId="77777777" w:rsidR="006D3C30" w:rsidRPr="00450A3F" w:rsidRDefault="006D3C30" w:rsidP="007B66B0">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77C5EA43" w14:textId="77777777" w:rsidR="006D3C30" w:rsidRPr="00450A3F" w:rsidRDefault="006D3C30" w:rsidP="007B66B0">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611" w:type="dxa"/>
          </w:tcPr>
          <w:p w14:paraId="7EB90B44" w14:textId="77777777" w:rsidR="006D3C30" w:rsidRPr="00E96A5D" w:rsidRDefault="00EB5487" w:rsidP="007B66B0">
            <w:pPr>
              <w:pStyle w:val="a6"/>
              <w:spacing w:after="120"/>
              <w:ind w:left="187"/>
              <w:contextualSpacing w:val="0"/>
              <w:jc w:val="both"/>
              <w:rPr>
                <w:rFonts w:ascii="TKE Type Light" w:hAnsi="TKE Type Light"/>
                <w:color w:val="auto"/>
                <w:szCs w:val="20"/>
              </w:rPr>
            </w:pPr>
            <w:r w:rsidRPr="00E96A5D">
              <w:rPr>
                <w:rFonts w:ascii="TKE Type Light" w:hAnsi="TKE Type Light"/>
                <w:color w:val="auto"/>
                <w:szCs w:val="20"/>
              </w:rPr>
              <w:t>Robot will:</w:t>
            </w:r>
          </w:p>
          <w:p w14:paraId="55A48389" w14:textId="77777777" w:rsidR="007B66B0" w:rsidRDefault="00ED5EF8" w:rsidP="004A0B38">
            <w:pPr>
              <w:pStyle w:val="a6"/>
              <w:numPr>
                <w:ilvl w:val="0"/>
                <w:numId w:val="11"/>
              </w:numPr>
              <w:spacing w:after="120"/>
              <w:contextualSpacing w:val="0"/>
              <w:jc w:val="both"/>
              <w:rPr>
                <w:rFonts w:ascii="TKE Type Light" w:hAnsi="TKE Type Light"/>
                <w:color w:val="auto"/>
                <w:szCs w:val="20"/>
              </w:rPr>
            </w:pPr>
            <w:r w:rsidRPr="00E96A5D">
              <w:rPr>
                <w:rFonts w:ascii="TKE Type Light" w:hAnsi="TKE Type Light"/>
                <w:color w:val="auto"/>
                <w:szCs w:val="20"/>
              </w:rPr>
              <w:t>Enter login account</w:t>
            </w:r>
          </w:p>
          <w:p w14:paraId="627BE1E3" w14:textId="77777777" w:rsidR="00E96A5D" w:rsidRDefault="002C45FA" w:rsidP="004A0B38">
            <w:pPr>
              <w:pStyle w:val="a6"/>
              <w:numPr>
                <w:ilvl w:val="0"/>
                <w:numId w:val="11"/>
              </w:numPr>
              <w:spacing w:after="120"/>
              <w:contextualSpacing w:val="0"/>
              <w:jc w:val="both"/>
              <w:rPr>
                <w:rFonts w:ascii="TKE Type Light" w:hAnsi="TKE Type Light"/>
                <w:color w:val="auto"/>
                <w:szCs w:val="20"/>
              </w:rPr>
            </w:pPr>
            <w:r>
              <w:rPr>
                <w:rFonts w:ascii="TKE Type Light" w:hAnsi="TKE Type Light"/>
                <w:color w:val="auto"/>
                <w:szCs w:val="20"/>
              </w:rPr>
              <w:t>Click “Continue” button</w:t>
            </w:r>
          </w:p>
          <w:p w14:paraId="663DCA1F" w14:textId="77777777" w:rsidR="002C45FA" w:rsidRDefault="006E4D96" w:rsidP="004A0B38">
            <w:pPr>
              <w:pStyle w:val="a6"/>
              <w:numPr>
                <w:ilvl w:val="0"/>
                <w:numId w:val="11"/>
              </w:numPr>
              <w:spacing w:after="120"/>
              <w:contextualSpacing w:val="0"/>
              <w:jc w:val="both"/>
              <w:rPr>
                <w:rFonts w:ascii="TKE Type Light" w:hAnsi="TKE Type Light"/>
                <w:color w:val="auto"/>
                <w:szCs w:val="20"/>
              </w:rPr>
            </w:pPr>
            <w:r>
              <w:rPr>
                <w:rFonts w:ascii="TKE Type Light" w:hAnsi="TKE Type Light"/>
                <w:color w:val="auto"/>
                <w:szCs w:val="20"/>
              </w:rPr>
              <w:lastRenderedPageBreak/>
              <w:t>Enter account password</w:t>
            </w:r>
          </w:p>
          <w:p w14:paraId="7735DC84" w14:textId="77777777" w:rsidR="006E4D96" w:rsidRDefault="006E4D96" w:rsidP="004A0B38">
            <w:pPr>
              <w:pStyle w:val="a6"/>
              <w:numPr>
                <w:ilvl w:val="0"/>
                <w:numId w:val="11"/>
              </w:numPr>
              <w:spacing w:after="120"/>
              <w:contextualSpacing w:val="0"/>
              <w:jc w:val="both"/>
              <w:rPr>
                <w:rFonts w:ascii="TKE Type Light" w:hAnsi="TKE Type Light"/>
                <w:color w:val="auto"/>
                <w:szCs w:val="20"/>
              </w:rPr>
            </w:pPr>
            <w:r>
              <w:rPr>
                <w:rFonts w:ascii="TKE Type Light" w:hAnsi="TKE Type Light"/>
                <w:color w:val="auto"/>
                <w:szCs w:val="20"/>
              </w:rPr>
              <w:t>Click “Sign in” button</w:t>
            </w:r>
          </w:p>
          <w:p w14:paraId="19A80A48" w14:textId="77777777" w:rsidR="006E4D96" w:rsidRDefault="006E4D96" w:rsidP="004A0B38">
            <w:pPr>
              <w:pStyle w:val="a6"/>
              <w:numPr>
                <w:ilvl w:val="0"/>
                <w:numId w:val="11"/>
              </w:numPr>
              <w:spacing w:after="120"/>
              <w:contextualSpacing w:val="0"/>
              <w:jc w:val="both"/>
              <w:rPr>
                <w:rFonts w:ascii="TKE Type Light" w:hAnsi="TKE Type Light"/>
                <w:color w:val="auto"/>
                <w:szCs w:val="20"/>
              </w:rPr>
            </w:pPr>
            <w:r>
              <w:rPr>
                <w:rFonts w:ascii="TKE Type Light" w:hAnsi="TKE Type Light"/>
                <w:color w:val="auto"/>
                <w:szCs w:val="20"/>
              </w:rPr>
              <w:t>Click “Send verification code” button</w:t>
            </w:r>
          </w:p>
          <w:p w14:paraId="1FCA9CEB" w14:textId="77777777" w:rsidR="00ED774C" w:rsidRDefault="00ED774C" w:rsidP="004A0B38">
            <w:pPr>
              <w:pStyle w:val="a6"/>
              <w:numPr>
                <w:ilvl w:val="0"/>
                <w:numId w:val="11"/>
              </w:numPr>
              <w:spacing w:after="120"/>
              <w:contextualSpacing w:val="0"/>
              <w:jc w:val="both"/>
              <w:rPr>
                <w:rFonts w:ascii="TKE Type Light" w:hAnsi="TKE Type Light"/>
                <w:color w:val="auto"/>
                <w:szCs w:val="20"/>
              </w:rPr>
            </w:pPr>
            <w:r>
              <w:rPr>
                <w:rFonts w:ascii="TKE Type Light" w:hAnsi="TKE Type Light"/>
                <w:color w:val="auto"/>
                <w:szCs w:val="20"/>
              </w:rPr>
              <w:t>Get verification code by mail</w:t>
            </w:r>
          </w:p>
          <w:p w14:paraId="72944458" w14:textId="77777777" w:rsidR="00ED774C" w:rsidRDefault="00F257D6" w:rsidP="004A0B38">
            <w:pPr>
              <w:pStyle w:val="a6"/>
              <w:numPr>
                <w:ilvl w:val="0"/>
                <w:numId w:val="11"/>
              </w:numPr>
              <w:spacing w:after="120"/>
              <w:contextualSpacing w:val="0"/>
              <w:jc w:val="both"/>
              <w:rPr>
                <w:rFonts w:ascii="TKE Type Light" w:hAnsi="TKE Type Light"/>
                <w:color w:val="auto"/>
                <w:szCs w:val="20"/>
              </w:rPr>
            </w:pPr>
            <w:r>
              <w:rPr>
                <w:rFonts w:ascii="TKE Type Light" w:hAnsi="TKE Type Light"/>
                <w:color w:val="auto"/>
                <w:szCs w:val="20"/>
              </w:rPr>
              <w:t>Enter “Verification code”</w:t>
            </w:r>
          </w:p>
          <w:p w14:paraId="4879107D" w14:textId="77777777" w:rsidR="00F257D6" w:rsidRDefault="006018D7" w:rsidP="004A0B38">
            <w:pPr>
              <w:pStyle w:val="a6"/>
              <w:numPr>
                <w:ilvl w:val="0"/>
                <w:numId w:val="11"/>
              </w:numPr>
              <w:spacing w:after="120"/>
              <w:contextualSpacing w:val="0"/>
              <w:jc w:val="both"/>
              <w:rPr>
                <w:rFonts w:ascii="TKE Type Light" w:hAnsi="TKE Type Light"/>
                <w:color w:val="auto"/>
                <w:szCs w:val="20"/>
              </w:rPr>
            </w:pPr>
            <w:r>
              <w:rPr>
                <w:rFonts w:ascii="TKE Type Light" w:hAnsi="TKE Type Light"/>
                <w:color w:val="auto"/>
                <w:szCs w:val="20"/>
              </w:rPr>
              <w:t>Click “Verify code” button</w:t>
            </w:r>
          </w:p>
          <w:p w14:paraId="77C39D37" w14:textId="77777777" w:rsidR="00786947" w:rsidRDefault="00786947" w:rsidP="004A0B38">
            <w:pPr>
              <w:pStyle w:val="a6"/>
              <w:numPr>
                <w:ilvl w:val="0"/>
                <w:numId w:val="11"/>
              </w:numPr>
              <w:spacing w:after="120"/>
              <w:contextualSpacing w:val="0"/>
              <w:jc w:val="both"/>
              <w:rPr>
                <w:rFonts w:ascii="TKE Type Light" w:hAnsi="TKE Type Light"/>
                <w:color w:val="auto"/>
                <w:szCs w:val="20"/>
              </w:rPr>
            </w:pPr>
            <w:r>
              <w:rPr>
                <w:rFonts w:ascii="TKE Type Light" w:hAnsi="TKE Type Light"/>
                <w:color w:val="auto"/>
                <w:szCs w:val="20"/>
              </w:rPr>
              <w:t>Click “Continue” button</w:t>
            </w:r>
          </w:p>
          <w:p w14:paraId="599D35C2" w14:textId="21AF49D9" w:rsidR="002431F8" w:rsidRPr="002431F8" w:rsidRDefault="002431F8" w:rsidP="002431F8">
            <w:pPr>
              <w:spacing w:after="120"/>
              <w:jc w:val="both"/>
              <w:rPr>
                <w:rFonts w:ascii="TKE Type Light" w:hAnsi="TKE Type Light"/>
              </w:rPr>
            </w:pPr>
            <w:r>
              <w:rPr>
                <w:rFonts w:ascii="TKE Type Light" w:hAnsi="TKE Type Light"/>
              </w:rPr>
              <w:t xml:space="preserve"> </w:t>
            </w:r>
            <w:r w:rsidRPr="0043533B">
              <w:rPr>
                <w:rFonts w:ascii="TKE Type Light" w:hAnsi="TKE Type Light"/>
                <w:color w:val="FF0000"/>
              </w:rPr>
              <w:t>*</w:t>
            </w:r>
            <w:r>
              <w:rPr>
                <w:rFonts w:ascii="TKE Type Light" w:hAnsi="TKE Type Light"/>
                <w:color w:val="auto"/>
              </w:rPr>
              <w:t>There is a 3</w:t>
            </w:r>
            <w:r w:rsidRPr="0043533B">
              <w:rPr>
                <w:rFonts w:ascii="TKE Type Light" w:hAnsi="TKE Type Light"/>
                <w:color w:val="auto"/>
                <w:vertAlign w:val="superscript"/>
              </w:rPr>
              <w:t>rd</w:t>
            </w:r>
            <w:r>
              <w:rPr>
                <w:rFonts w:ascii="TKE Type Light" w:hAnsi="TKE Type Light"/>
                <w:color w:val="auto"/>
              </w:rPr>
              <w:t xml:space="preserve"> party MFA verification when login City FM portal, the bot will get the verification code by mail (Use NRC public mail account</w:t>
            </w:r>
            <w:r w:rsidR="000F2428">
              <w:rPr>
                <w:rFonts w:ascii="TKE Type Light" w:hAnsi="TKE Type Light"/>
                <w:color w:val="auto"/>
              </w:rPr>
              <w:t xml:space="preserve">: </w:t>
            </w:r>
            <w:r w:rsidR="000F2428" w:rsidRPr="000F2428">
              <w:rPr>
                <w:rFonts w:ascii="TKE Type Light" w:hAnsi="TKE Type Light"/>
                <w:color w:val="auto"/>
              </w:rPr>
              <w:t>nrc.au@tkelevator.com</w:t>
            </w:r>
            <w:r>
              <w:rPr>
                <w:rFonts w:ascii="TKE Type Light" w:hAnsi="TKE Type Light"/>
                <w:color w:val="auto"/>
              </w:rPr>
              <w:t>)</w:t>
            </w:r>
          </w:p>
        </w:tc>
      </w:tr>
      <w:tr w:rsidR="00582560" w:rsidRPr="00450A3F" w14:paraId="7B9CC17F" w14:textId="77777777" w:rsidTr="00740364">
        <w:tc>
          <w:tcPr>
            <w:tcW w:w="2340" w:type="dxa"/>
          </w:tcPr>
          <w:p w14:paraId="2B723C83" w14:textId="77777777" w:rsidR="001D2CB9" w:rsidRPr="00450A3F" w:rsidRDefault="001D2CB9" w:rsidP="001D2CB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Exception</w:t>
            </w:r>
          </w:p>
        </w:tc>
        <w:tc>
          <w:tcPr>
            <w:tcW w:w="6611" w:type="dxa"/>
          </w:tcPr>
          <w:p w14:paraId="58882FC0" w14:textId="37FAB419" w:rsidR="001D2CB9" w:rsidRPr="00023AE8" w:rsidRDefault="001D2CB9" w:rsidP="00D41A43">
            <w:pPr>
              <w:spacing w:after="120"/>
              <w:jc w:val="both"/>
              <w:rPr>
                <w:rFonts w:ascii="TKE Type Light" w:hAnsi="TKE Type Light"/>
                <w:color w:val="auto"/>
              </w:rPr>
            </w:pPr>
            <w:r w:rsidRPr="00023AE8">
              <w:rPr>
                <w:rFonts w:ascii="TKE Type Light" w:hAnsi="TKE Type Light"/>
                <w:color w:val="auto"/>
              </w:rPr>
              <w:t xml:space="preserve">If </w:t>
            </w:r>
            <w:r w:rsidR="00D41A43" w:rsidRPr="002824CF">
              <w:rPr>
                <w:rFonts w:ascii="TKE Type Light" w:hAnsi="TKE Type Light"/>
                <w:color w:val="auto"/>
              </w:rPr>
              <w:t xml:space="preserve">login failed, robot </w:t>
            </w:r>
            <w:r w:rsidR="00C05149" w:rsidRPr="002824CF">
              <w:rPr>
                <w:rFonts w:ascii="TKE Type Light" w:hAnsi="TKE Type Light"/>
                <w:color w:val="auto"/>
              </w:rPr>
              <w:t>would</w:t>
            </w:r>
            <w:r w:rsidR="00D41A43" w:rsidRPr="002824CF">
              <w:rPr>
                <w:rFonts w:ascii="TKE Type Light" w:hAnsi="TKE Type Light"/>
                <w:color w:val="auto"/>
              </w:rPr>
              <w:t xml:space="preserve"> send business exception remind mail to RPA support team</w:t>
            </w:r>
          </w:p>
        </w:tc>
      </w:tr>
    </w:tbl>
    <w:p w14:paraId="2D07D2F4" w14:textId="62265DD6" w:rsidR="00E96B1A" w:rsidRPr="000C4AB7" w:rsidRDefault="00E96B1A" w:rsidP="00E96B1A">
      <w:pPr>
        <w:pStyle w:val="3"/>
      </w:pPr>
      <w:bookmarkStart w:id="22" w:name="_Toc212559559"/>
      <w:r>
        <w:t>Retrieve Operation Data</w:t>
      </w:r>
      <w:bookmarkEnd w:id="22"/>
    </w:p>
    <w:p w14:paraId="20349C94" w14:textId="43F8421F" w:rsidR="00E96B1A" w:rsidRPr="00FC7243" w:rsidRDefault="00E96B1A" w:rsidP="00E96B1A">
      <w:pPr>
        <w:pStyle w:val="a6"/>
        <w:spacing w:before="0" w:after="160" w:line="259" w:lineRule="auto"/>
        <w:ind w:left="0" w:firstLine="357"/>
        <w:jc w:val="both"/>
        <w:rPr>
          <w:rFonts w:ascii="TKE Type Light" w:hAnsi="TKE Type Light"/>
          <w:sz w:val="20"/>
          <w:szCs w:val="20"/>
          <w:lang w:val="en-US" w:eastAsia="zh-CN"/>
        </w:rPr>
      </w:pPr>
      <w:r>
        <w:rPr>
          <w:rFonts w:ascii="TKE Type Light" w:hAnsi="TKE Type Light"/>
          <w:sz w:val="20"/>
          <w:szCs w:val="20"/>
          <w:lang w:val="en-US" w:eastAsia="zh-CN"/>
        </w:rPr>
        <w:t xml:space="preserve">The robot will </w:t>
      </w:r>
      <w:r w:rsidR="002B5C2A">
        <w:rPr>
          <w:rFonts w:ascii="TKE Type Light" w:hAnsi="TKE Type Light"/>
          <w:sz w:val="20"/>
          <w:szCs w:val="20"/>
          <w:lang w:val="en-US" w:eastAsia="zh-CN"/>
        </w:rPr>
        <w:t>retrieve operation data in “Open Jobs” module</w:t>
      </w:r>
      <w:r>
        <w:rPr>
          <w:rFonts w:ascii="TKE Type Light" w:hAnsi="TKE Type Light"/>
          <w:sz w:val="20"/>
          <w:szCs w:val="20"/>
          <w:lang w:val="en-US" w:eastAsia="zh-CN"/>
        </w:rPr>
        <w:t>:</w:t>
      </w:r>
    </w:p>
    <w:tbl>
      <w:tblPr>
        <w:tblStyle w:val="a4"/>
        <w:tblW w:w="0" w:type="auto"/>
        <w:tblInd w:w="355" w:type="dxa"/>
        <w:tblLook w:val="04A0" w:firstRow="1" w:lastRow="0" w:firstColumn="1" w:lastColumn="0" w:noHBand="0" w:noVBand="1"/>
      </w:tblPr>
      <w:tblGrid>
        <w:gridCol w:w="2321"/>
        <w:gridCol w:w="6674"/>
      </w:tblGrid>
      <w:tr w:rsidR="007C13B7" w:rsidRPr="00450A3F" w14:paraId="0D7DE953" w14:textId="77777777" w:rsidTr="00BF7D78">
        <w:tc>
          <w:tcPr>
            <w:tcW w:w="2340" w:type="dxa"/>
          </w:tcPr>
          <w:p w14:paraId="1D67AD9D" w14:textId="77777777" w:rsidR="00E96B1A" w:rsidRPr="00450A3F" w:rsidRDefault="00E96B1A"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611" w:type="dxa"/>
          </w:tcPr>
          <w:p w14:paraId="2D7C1D54" w14:textId="7C22362C" w:rsidR="00E96B1A" w:rsidRPr="00FC7243" w:rsidRDefault="009D4075" w:rsidP="00BF7D78">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002</w:t>
            </w:r>
          </w:p>
        </w:tc>
      </w:tr>
      <w:tr w:rsidR="007C13B7" w:rsidRPr="00450A3F" w14:paraId="04A8B115" w14:textId="77777777" w:rsidTr="00BF7D78">
        <w:tc>
          <w:tcPr>
            <w:tcW w:w="2340" w:type="dxa"/>
          </w:tcPr>
          <w:p w14:paraId="326CC568" w14:textId="77777777" w:rsidR="00E96B1A" w:rsidRPr="00450A3F" w:rsidRDefault="00E96B1A"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611" w:type="dxa"/>
          </w:tcPr>
          <w:p w14:paraId="11DDFFB9" w14:textId="5D880D06" w:rsidR="00E96B1A" w:rsidRDefault="00D33B8C" w:rsidP="00BF7D78">
            <w:pPr>
              <w:pStyle w:val="a6"/>
              <w:spacing w:after="120"/>
              <w:ind w:left="187"/>
              <w:contextualSpacing w:val="0"/>
              <w:jc w:val="both"/>
              <w:rPr>
                <w:rFonts w:ascii="TKE Type Light" w:hAnsi="TKE Type Light"/>
                <w:color w:val="auto"/>
                <w:szCs w:val="20"/>
                <w:lang w:eastAsia="zh-CN"/>
              </w:rPr>
            </w:pPr>
            <w:r w:rsidRPr="00D33B8C">
              <w:rPr>
                <w:rFonts w:ascii="TKE Type Light" w:hAnsi="TKE Type Light"/>
                <w:noProof/>
                <w:szCs w:val="20"/>
                <w:lang w:val="en-US" w:eastAsia="zh-CN"/>
              </w:rPr>
              <w:drawing>
                <wp:inline distT="0" distB="0" distL="0" distR="0" wp14:anchorId="476883F5" wp14:editId="0F9B339C">
                  <wp:extent cx="3974937" cy="664522"/>
                  <wp:effectExtent l="0" t="0" r="6985"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74937" cy="664522"/>
                          </a:xfrm>
                          <a:prstGeom prst="rect">
                            <a:avLst/>
                          </a:prstGeom>
                        </pic:spPr>
                      </pic:pic>
                    </a:graphicData>
                  </a:graphic>
                </wp:inline>
              </w:drawing>
            </w:r>
          </w:p>
          <w:p w14:paraId="0CA826FD" w14:textId="036A3449" w:rsidR="00E96B1A" w:rsidRDefault="001042AC" w:rsidP="00BF7D78">
            <w:pPr>
              <w:pStyle w:val="a6"/>
              <w:spacing w:after="120"/>
              <w:ind w:left="187"/>
              <w:contextualSpacing w:val="0"/>
              <w:jc w:val="both"/>
              <w:rPr>
                <w:rFonts w:ascii="TKE Type Light" w:hAnsi="TKE Type Light"/>
                <w:color w:val="auto"/>
                <w:szCs w:val="20"/>
              </w:rPr>
            </w:pPr>
            <w:r w:rsidRPr="001042AC">
              <w:rPr>
                <w:rFonts w:ascii="TKE Type Light" w:hAnsi="TKE Type Light"/>
                <w:noProof/>
                <w:szCs w:val="20"/>
                <w:lang w:val="en-US" w:eastAsia="zh-CN"/>
              </w:rPr>
              <w:drawing>
                <wp:inline distT="0" distB="0" distL="0" distR="0" wp14:anchorId="1C649303" wp14:editId="69D5831C">
                  <wp:extent cx="1206278" cy="2130950"/>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14793" cy="2145992"/>
                          </a:xfrm>
                          <a:prstGeom prst="rect">
                            <a:avLst/>
                          </a:prstGeom>
                        </pic:spPr>
                      </pic:pic>
                    </a:graphicData>
                  </a:graphic>
                </wp:inline>
              </w:drawing>
            </w:r>
          </w:p>
          <w:p w14:paraId="29EC7607" w14:textId="2F031A78" w:rsidR="00E96B1A" w:rsidRDefault="00663058" w:rsidP="00BF7D78">
            <w:pPr>
              <w:pStyle w:val="a6"/>
              <w:spacing w:after="120"/>
              <w:ind w:left="187"/>
              <w:contextualSpacing w:val="0"/>
              <w:jc w:val="both"/>
              <w:rPr>
                <w:rFonts w:ascii="TKE Type Light" w:hAnsi="TKE Type Light"/>
                <w:color w:val="auto"/>
                <w:szCs w:val="20"/>
              </w:rPr>
            </w:pPr>
            <w:r w:rsidRPr="00663058">
              <w:rPr>
                <w:rFonts w:ascii="TKE Type Light" w:hAnsi="TKE Type Light"/>
                <w:noProof/>
                <w:szCs w:val="20"/>
                <w:lang w:val="en-US" w:eastAsia="zh-CN"/>
              </w:rPr>
              <w:lastRenderedPageBreak/>
              <w:drawing>
                <wp:inline distT="0" distB="0" distL="0" distR="0" wp14:anchorId="251B4ACE" wp14:editId="1915E45E">
                  <wp:extent cx="3517485" cy="2711395"/>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35030" cy="2724919"/>
                          </a:xfrm>
                          <a:prstGeom prst="rect">
                            <a:avLst/>
                          </a:prstGeom>
                        </pic:spPr>
                      </pic:pic>
                    </a:graphicData>
                  </a:graphic>
                </wp:inline>
              </w:drawing>
            </w:r>
          </w:p>
          <w:p w14:paraId="6F78B445" w14:textId="1CC46046" w:rsidR="007C13B7" w:rsidRPr="00D75A32" w:rsidRDefault="007C13B7" w:rsidP="00D75A32">
            <w:pPr>
              <w:pStyle w:val="a6"/>
              <w:spacing w:after="120"/>
              <w:ind w:left="187"/>
              <w:contextualSpacing w:val="0"/>
              <w:jc w:val="both"/>
              <w:rPr>
                <w:rFonts w:ascii="TKE Type Light" w:hAnsi="TKE Type Light"/>
                <w:color w:val="auto"/>
                <w:szCs w:val="20"/>
              </w:rPr>
            </w:pPr>
            <w:r w:rsidRPr="007C13B7">
              <w:rPr>
                <w:rFonts w:ascii="TKE Type Light" w:hAnsi="TKE Type Light"/>
                <w:noProof/>
                <w:szCs w:val="20"/>
                <w:lang w:val="en-US" w:eastAsia="zh-CN"/>
              </w:rPr>
              <w:drawing>
                <wp:inline distT="0" distB="0" distL="0" distR="0" wp14:anchorId="2C2E26EA" wp14:editId="62A5CC5E">
                  <wp:extent cx="3869442" cy="1598212"/>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92671" cy="1607806"/>
                          </a:xfrm>
                          <a:prstGeom prst="rect">
                            <a:avLst/>
                          </a:prstGeom>
                        </pic:spPr>
                      </pic:pic>
                    </a:graphicData>
                  </a:graphic>
                </wp:inline>
              </w:drawing>
            </w:r>
          </w:p>
        </w:tc>
      </w:tr>
      <w:tr w:rsidR="007C13B7" w:rsidRPr="00450A3F" w14:paraId="376FA459" w14:textId="77777777" w:rsidTr="00BF7D78">
        <w:tc>
          <w:tcPr>
            <w:tcW w:w="2340" w:type="dxa"/>
          </w:tcPr>
          <w:p w14:paraId="569E2967" w14:textId="77777777" w:rsidR="00E96B1A" w:rsidRPr="00450A3F" w:rsidRDefault="00E96B1A"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Condition OR</w:t>
            </w:r>
          </w:p>
          <w:p w14:paraId="0CA725CB" w14:textId="77777777" w:rsidR="00E96B1A" w:rsidRPr="00450A3F" w:rsidRDefault="00E96B1A"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611" w:type="dxa"/>
          </w:tcPr>
          <w:p w14:paraId="03619A44" w14:textId="77777777" w:rsidR="00E96B1A" w:rsidRPr="00E96A5D" w:rsidRDefault="00E96B1A" w:rsidP="00BF7D78">
            <w:pPr>
              <w:pStyle w:val="a6"/>
              <w:spacing w:after="120"/>
              <w:ind w:left="187"/>
              <w:contextualSpacing w:val="0"/>
              <w:jc w:val="both"/>
              <w:rPr>
                <w:rFonts w:ascii="TKE Type Light" w:hAnsi="TKE Type Light"/>
                <w:color w:val="auto"/>
                <w:szCs w:val="20"/>
              </w:rPr>
            </w:pPr>
            <w:r w:rsidRPr="00E96A5D">
              <w:rPr>
                <w:rFonts w:ascii="TKE Type Light" w:hAnsi="TKE Type Light"/>
                <w:color w:val="auto"/>
                <w:szCs w:val="20"/>
              </w:rPr>
              <w:t>Robot will:</w:t>
            </w:r>
          </w:p>
          <w:p w14:paraId="75553CE1" w14:textId="00842415" w:rsidR="0026434F" w:rsidRDefault="0026434F" w:rsidP="00924AD6">
            <w:pPr>
              <w:pStyle w:val="a6"/>
              <w:numPr>
                <w:ilvl w:val="0"/>
                <w:numId w:val="29"/>
              </w:numPr>
              <w:spacing w:after="120"/>
              <w:contextualSpacing w:val="0"/>
              <w:jc w:val="both"/>
              <w:rPr>
                <w:rFonts w:ascii="TKE Type Light" w:hAnsi="TKE Type Light"/>
                <w:color w:val="auto"/>
                <w:szCs w:val="20"/>
              </w:rPr>
            </w:pPr>
            <w:r>
              <w:rPr>
                <w:rFonts w:ascii="TKE Type Light" w:hAnsi="TKE Type Light"/>
                <w:color w:val="auto"/>
                <w:szCs w:val="20"/>
              </w:rPr>
              <w:t>Switch menu category:</w:t>
            </w:r>
          </w:p>
          <w:p w14:paraId="6DF7EE43" w14:textId="57B7FF3A" w:rsidR="0026434F" w:rsidRDefault="00385B5C" w:rsidP="00385B5C">
            <w:pPr>
              <w:pStyle w:val="a6"/>
              <w:numPr>
                <w:ilvl w:val="1"/>
                <w:numId w:val="29"/>
              </w:numPr>
              <w:spacing w:after="120"/>
              <w:contextualSpacing w:val="0"/>
              <w:jc w:val="both"/>
              <w:rPr>
                <w:rFonts w:ascii="TKE Type Light" w:hAnsi="TKE Type Light"/>
                <w:color w:val="auto"/>
                <w:szCs w:val="20"/>
              </w:rPr>
            </w:pPr>
            <w:commentRangeStart w:id="23"/>
            <w:commentRangeStart w:id="24"/>
            <w:r w:rsidRPr="00385B5C">
              <w:rPr>
                <w:rFonts w:ascii="TKE Type Light" w:hAnsi="TKE Type Light"/>
                <w:color w:val="auto"/>
                <w:szCs w:val="20"/>
              </w:rPr>
              <w:t>TK Elevator Australia Pty Ltd (Alliance)</w:t>
            </w:r>
          </w:p>
          <w:p w14:paraId="48C72EF5" w14:textId="1F6C75E4" w:rsidR="00385B5C" w:rsidRDefault="00385B5C" w:rsidP="00385B5C">
            <w:pPr>
              <w:pStyle w:val="a6"/>
              <w:numPr>
                <w:ilvl w:val="1"/>
                <w:numId w:val="29"/>
              </w:numPr>
              <w:spacing w:after="120"/>
              <w:contextualSpacing w:val="0"/>
              <w:jc w:val="both"/>
              <w:rPr>
                <w:rFonts w:ascii="TKE Type Light" w:hAnsi="TKE Type Light"/>
                <w:color w:val="auto"/>
                <w:szCs w:val="20"/>
              </w:rPr>
            </w:pPr>
            <w:r w:rsidRPr="00385B5C">
              <w:rPr>
                <w:rFonts w:ascii="TKE Type Light" w:hAnsi="TKE Type Light"/>
                <w:color w:val="auto"/>
                <w:szCs w:val="20"/>
              </w:rPr>
              <w:t>Thyssenkrupp Elevator - Comprehensive (Alliance)</w:t>
            </w:r>
            <w:commentRangeEnd w:id="23"/>
            <w:r w:rsidR="00475CBF">
              <w:rPr>
                <w:rStyle w:val="ad"/>
                <w:rFonts w:asciiTheme="minorHAnsi" w:hAnsiTheme="minorHAnsi" w:cstheme="minorBidi"/>
                <w:color w:val="auto"/>
                <w:lang w:val="en-US" w:eastAsia="en-US"/>
              </w:rPr>
              <w:commentReference w:id="23"/>
            </w:r>
            <w:commentRangeEnd w:id="24"/>
            <w:r w:rsidR="00330596">
              <w:rPr>
                <w:rStyle w:val="ad"/>
                <w:rFonts w:asciiTheme="minorHAnsi" w:hAnsiTheme="minorHAnsi" w:cstheme="minorBidi"/>
                <w:color w:val="auto"/>
                <w:lang w:val="en-US" w:eastAsia="en-US"/>
              </w:rPr>
              <w:commentReference w:id="24"/>
            </w:r>
          </w:p>
          <w:p w14:paraId="5267DB0C" w14:textId="1C53F9CF" w:rsidR="00E96B1A" w:rsidRDefault="00685354" w:rsidP="00924AD6">
            <w:pPr>
              <w:pStyle w:val="a6"/>
              <w:numPr>
                <w:ilvl w:val="0"/>
                <w:numId w:val="29"/>
              </w:numPr>
              <w:spacing w:after="120"/>
              <w:contextualSpacing w:val="0"/>
              <w:jc w:val="both"/>
              <w:rPr>
                <w:rFonts w:ascii="TKE Type Light" w:hAnsi="TKE Type Light"/>
                <w:color w:val="auto"/>
                <w:szCs w:val="20"/>
              </w:rPr>
            </w:pPr>
            <w:commentRangeStart w:id="25"/>
            <w:commentRangeStart w:id="26"/>
            <w:r>
              <w:rPr>
                <w:rFonts w:ascii="TKE Type Light" w:hAnsi="TKE Type Light"/>
                <w:color w:val="auto"/>
                <w:szCs w:val="20"/>
              </w:rPr>
              <w:t>Click the link which has data items in “New” column for per item</w:t>
            </w:r>
            <w:commentRangeEnd w:id="25"/>
            <w:r w:rsidR="00C86AF2">
              <w:rPr>
                <w:rStyle w:val="ad"/>
                <w:rFonts w:asciiTheme="minorHAnsi" w:hAnsiTheme="minorHAnsi" w:cstheme="minorBidi"/>
                <w:color w:val="auto"/>
                <w:lang w:val="en-US" w:eastAsia="en-US"/>
              </w:rPr>
              <w:commentReference w:id="25"/>
            </w:r>
            <w:commentRangeEnd w:id="26"/>
            <w:r w:rsidR="005F2F93">
              <w:rPr>
                <w:rStyle w:val="ad"/>
                <w:rFonts w:asciiTheme="minorHAnsi" w:hAnsiTheme="minorHAnsi" w:cstheme="minorBidi"/>
                <w:color w:val="auto"/>
                <w:lang w:val="en-US" w:eastAsia="en-US"/>
              </w:rPr>
              <w:commentReference w:id="26"/>
            </w:r>
          </w:p>
          <w:p w14:paraId="30A07832" w14:textId="77777777" w:rsidR="00E96B1A" w:rsidRDefault="00E935B2" w:rsidP="00EB3B3B">
            <w:pPr>
              <w:pStyle w:val="a6"/>
              <w:numPr>
                <w:ilvl w:val="0"/>
                <w:numId w:val="29"/>
              </w:numPr>
              <w:spacing w:after="120"/>
              <w:contextualSpacing w:val="0"/>
              <w:jc w:val="both"/>
              <w:rPr>
                <w:rFonts w:ascii="TKE Type Light" w:hAnsi="TKE Type Light"/>
                <w:color w:val="auto"/>
                <w:szCs w:val="20"/>
              </w:rPr>
            </w:pPr>
            <w:r>
              <w:rPr>
                <w:rFonts w:ascii="TKE Type Light" w:hAnsi="TKE Type Light"/>
                <w:color w:val="auto"/>
                <w:szCs w:val="20"/>
              </w:rPr>
              <w:t>Get “Job ID” for per item and storage to transaction data table</w:t>
            </w:r>
          </w:p>
          <w:p w14:paraId="26702607" w14:textId="70504594" w:rsidR="00620CD6" w:rsidRPr="00620CD6" w:rsidRDefault="00620CD6" w:rsidP="00620CD6">
            <w:pPr>
              <w:spacing w:after="120"/>
              <w:ind w:left="547"/>
              <w:jc w:val="both"/>
              <w:rPr>
                <w:rFonts w:ascii="TKE Type Light" w:hAnsi="TKE Type Light"/>
              </w:rPr>
            </w:pPr>
            <w:r w:rsidRPr="00620CD6">
              <w:rPr>
                <w:rFonts w:ascii="TKE Type Light" w:hAnsi="TKE Type Light"/>
                <w:color w:val="auto"/>
              </w:rPr>
              <w:t xml:space="preserve">City FM URL: </w:t>
            </w:r>
            <w:hyperlink r:id="rId33" w:anchor="/Summary" w:history="1">
              <w:r w:rsidR="002C4A09" w:rsidRPr="00695148">
                <w:rPr>
                  <w:rStyle w:val="a5"/>
                  <w:rFonts w:ascii="TKE Type Light" w:hAnsi="TKE Type Light"/>
                  <w:u w:val="single"/>
                </w:rPr>
                <w:t>City FM</w:t>
              </w:r>
            </w:hyperlink>
          </w:p>
        </w:tc>
      </w:tr>
      <w:tr w:rsidR="007C13B7" w:rsidRPr="00450A3F" w14:paraId="33434620" w14:textId="77777777" w:rsidTr="00BF7D78">
        <w:tc>
          <w:tcPr>
            <w:tcW w:w="2340" w:type="dxa"/>
          </w:tcPr>
          <w:p w14:paraId="5100C0F3" w14:textId="77777777" w:rsidR="00E96B1A" w:rsidRPr="00450A3F" w:rsidRDefault="00E96B1A"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Exception</w:t>
            </w:r>
          </w:p>
        </w:tc>
        <w:tc>
          <w:tcPr>
            <w:tcW w:w="6611" w:type="dxa"/>
          </w:tcPr>
          <w:p w14:paraId="24F70338" w14:textId="1DD8E141" w:rsidR="00E96B1A" w:rsidRPr="00023AE8" w:rsidRDefault="004F44A3" w:rsidP="00BF7D78">
            <w:pPr>
              <w:spacing w:after="120"/>
              <w:jc w:val="both"/>
              <w:rPr>
                <w:rFonts w:ascii="TKE Type Light" w:hAnsi="TKE Type Light"/>
                <w:color w:val="auto"/>
              </w:rPr>
            </w:pPr>
            <w:r>
              <w:rPr>
                <w:rFonts w:ascii="TKE Type Light" w:hAnsi="TKE Type Light"/>
                <w:color w:val="auto"/>
              </w:rPr>
              <w:t>N/A</w:t>
            </w:r>
          </w:p>
        </w:tc>
      </w:tr>
    </w:tbl>
    <w:p w14:paraId="112AD133" w14:textId="533FEBD7" w:rsidR="004F0D34" w:rsidRDefault="004F0D34" w:rsidP="004F0D34"/>
    <w:p w14:paraId="2F66EC66" w14:textId="670296A2" w:rsidR="004F0D34" w:rsidRPr="004F0D34" w:rsidRDefault="0036195E" w:rsidP="004F0D34">
      <w:pPr>
        <w:pStyle w:val="2"/>
      </w:pPr>
      <w:bookmarkStart w:id="27" w:name="_Toc212559560"/>
      <w:r>
        <w:t>Get Docket Information</w:t>
      </w:r>
      <w:bookmarkEnd w:id="27"/>
    </w:p>
    <w:p w14:paraId="232DFF6C" w14:textId="227308BD" w:rsidR="00383E45" w:rsidRDefault="00383E45" w:rsidP="001D2CB9">
      <w:pPr>
        <w:pStyle w:val="3"/>
      </w:pPr>
      <w:bookmarkStart w:id="28" w:name="_Toc212559561"/>
      <w:r>
        <w:t>Login to VIEW Platform</w:t>
      </w:r>
      <w:bookmarkEnd w:id="28"/>
    </w:p>
    <w:p w14:paraId="3222EC87" w14:textId="6FFE346E" w:rsidR="00E8664B" w:rsidRDefault="00E8664B" w:rsidP="00E8664B">
      <w:pPr>
        <w:rPr>
          <w:lang w:val="en-GB"/>
        </w:rPr>
      </w:pPr>
    </w:p>
    <w:p w14:paraId="062E577A" w14:textId="77777777" w:rsidR="00E8664B" w:rsidRPr="00E8664B" w:rsidRDefault="00E8664B" w:rsidP="00E8664B">
      <w:pPr>
        <w:rPr>
          <w:lang w:val="en-GB"/>
        </w:rPr>
      </w:pPr>
    </w:p>
    <w:p w14:paraId="641BAA31" w14:textId="3ECD487E" w:rsidR="00004A5D" w:rsidRPr="00FC7243" w:rsidRDefault="00004A5D" w:rsidP="00004A5D">
      <w:pPr>
        <w:pStyle w:val="a6"/>
        <w:spacing w:before="0" w:after="160" w:line="259" w:lineRule="auto"/>
        <w:ind w:left="0" w:firstLine="357"/>
        <w:jc w:val="both"/>
        <w:rPr>
          <w:rFonts w:ascii="TKE Type Light" w:hAnsi="TKE Type Light"/>
          <w:sz w:val="20"/>
          <w:szCs w:val="20"/>
          <w:lang w:val="en-US" w:eastAsia="zh-CN"/>
        </w:rPr>
      </w:pPr>
      <w:r>
        <w:rPr>
          <w:rFonts w:ascii="TKE Type Light" w:hAnsi="TKE Type Light"/>
          <w:sz w:val="20"/>
          <w:szCs w:val="20"/>
          <w:lang w:val="en-US" w:eastAsia="zh-CN"/>
        </w:rPr>
        <w:lastRenderedPageBreak/>
        <w:t xml:space="preserve">The robot will </w:t>
      </w:r>
      <w:r w:rsidR="00EF442F">
        <w:rPr>
          <w:rFonts w:ascii="TKE Type Light" w:hAnsi="TKE Type Light"/>
          <w:sz w:val="20"/>
          <w:szCs w:val="20"/>
          <w:lang w:val="en-US" w:eastAsia="zh-CN"/>
        </w:rPr>
        <w:t>login to</w:t>
      </w:r>
      <w:r>
        <w:rPr>
          <w:rFonts w:ascii="TKE Type Light" w:hAnsi="TKE Type Light"/>
          <w:sz w:val="20"/>
          <w:szCs w:val="20"/>
          <w:lang w:val="en-US" w:eastAsia="zh-CN"/>
        </w:rPr>
        <w:t xml:space="preserve"> VIEW platform:</w:t>
      </w:r>
    </w:p>
    <w:tbl>
      <w:tblPr>
        <w:tblStyle w:val="a4"/>
        <w:tblW w:w="0" w:type="auto"/>
        <w:tblInd w:w="355" w:type="dxa"/>
        <w:tblLook w:val="04A0" w:firstRow="1" w:lastRow="0" w:firstColumn="1" w:lastColumn="0" w:noHBand="0" w:noVBand="1"/>
      </w:tblPr>
      <w:tblGrid>
        <w:gridCol w:w="2340"/>
        <w:gridCol w:w="6611"/>
      </w:tblGrid>
      <w:tr w:rsidR="00FA09CC" w:rsidRPr="00450A3F" w14:paraId="44679FCD" w14:textId="77777777" w:rsidTr="00BF7D78">
        <w:tc>
          <w:tcPr>
            <w:tcW w:w="2340" w:type="dxa"/>
          </w:tcPr>
          <w:p w14:paraId="145CFF2F" w14:textId="77777777" w:rsidR="00004A5D" w:rsidRPr="00450A3F" w:rsidRDefault="00004A5D"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611" w:type="dxa"/>
          </w:tcPr>
          <w:p w14:paraId="4EB65855" w14:textId="03594FAD" w:rsidR="00004A5D" w:rsidRPr="00FC7243" w:rsidRDefault="001A4D81" w:rsidP="00BF7D78">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003</w:t>
            </w:r>
          </w:p>
        </w:tc>
      </w:tr>
      <w:tr w:rsidR="00FA09CC" w:rsidRPr="00450A3F" w14:paraId="722DCC04" w14:textId="77777777" w:rsidTr="00BF7D78">
        <w:tc>
          <w:tcPr>
            <w:tcW w:w="2340" w:type="dxa"/>
          </w:tcPr>
          <w:p w14:paraId="566A5D07" w14:textId="77777777" w:rsidR="00004A5D" w:rsidRPr="00450A3F" w:rsidRDefault="00004A5D"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611" w:type="dxa"/>
          </w:tcPr>
          <w:p w14:paraId="7D8BAB0B" w14:textId="57BE9036" w:rsidR="00004A5D" w:rsidRPr="00346A6E" w:rsidRDefault="00714B81" w:rsidP="00346A6E">
            <w:pPr>
              <w:pStyle w:val="a6"/>
              <w:spacing w:after="120"/>
              <w:ind w:left="187"/>
              <w:contextualSpacing w:val="0"/>
              <w:jc w:val="both"/>
              <w:rPr>
                <w:rFonts w:ascii="TKE Type Light" w:hAnsi="TKE Type Light"/>
                <w:color w:val="auto"/>
                <w:szCs w:val="20"/>
              </w:rPr>
            </w:pPr>
            <w:r w:rsidRPr="00714B81">
              <w:rPr>
                <w:rFonts w:ascii="TKE Type Light" w:hAnsi="TKE Type Light"/>
                <w:noProof/>
                <w:szCs w:val="20"/>
                <w:lang w:val="en-US" w:eastAsia="zh-CN"/>
              </w:rPr>
              <w:drawing>
                <wp:inline distT="0" distB="0" distL="0" distR="0" wp14:anchorId="770ABDC1" wp14:editId="665454B1">
                  <wp:extent cx="3733137" cy="1461348"/>
                  <wp:effectExtent l="0" t="0" r="127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3108" cy="1473080"/>
                          </a:xfrm>
                          <a:prstGeom prst="rect">
                            <a:avLst/>
                          </a:prstGeom>
                        </pic:spPr>
                      </pic:pic>
                    </a:graphicData>
                  </a:graphic>
                </wp:inline>
              </w:drawing>
            </w:r>
          </w:p>
        </w:tc>
      </w:tr>
      <w:tr w:rsidR="00FA09CC" w:rsidRPr="00450A3F" w14:paraId="6FC87227" w14:textId="77777777" w:rsidTr="00BF7D78">
        <w:tc>
          <w:tcPr>
            <w:tcW w:w="2340" w:type="dxa"/>
          </w:tcPr>
          <w:p w14:paraId="61F89B94" w14:textId="77777777" w:rsidR="00004A5D" w:rsidRPr="00450A3F" w:rsidRDefault="00004A5D"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19756CC9" w14:textId="77777777" w:rsidR="00004A5D" w:rsidRPr="00450A3F" w:rsidRDefault="00004A5D"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611" w:type="dxa"/>
          </w:tcPr>
          <w:p w14:paraId="48DB23B3" w14:textId="77777777" w:rsidR="00004A5D" w:rsidRPr="000C65C1" w:rsidRDefault="00004A5D" w:rsidP="00BF7D78">
            <w:pPr>
              <w:pStyle w:val="a6"/>
              <w:spacing w:after="120"/>
              <w:ind w:left="187"/>
              <w:contextualSpacing w:val="0"/>
              <w:jc w:val="both"/>
              <w:rPr>
                <w:rFonts w:ascii="TKE Type Light" w:hAnsi="TKE Type Light"/>
                <w:color w:val="auto"/>
                <w:szCs w:val="20"/>
              </w:rPr>
            </w:pPr>
            <w:r w:rsidRPr="000C65C1">
              <w:rPr>
                <w:rFonts w:ascii="TKE Type Light" w:hAnsi="TKE Type Light"/>
                <w:color w:val="auto"/>
                <w:szCs w:val="20"/>
              </w:rPr>
              <w:t>Robot will:</w:t>
            </w:r>
          </w:p>
          <w:p w14:paraId="29061BDE" w14:textId="77777777" w:rsidR="00004A5D" w:rsidRPr="000C65C1" w:rsidRDefault="00C66362" w:rsidP="00C66362">
            <w:pPr>
              <w:pStyle w:val="a6"/>
              <w:numPr>
                <w:ilvl w:val="0"/>
                <w:numId w:val="12"/>
              </w:numPr>
              <w:spacing w:after="120"/>
              <w:contextualSpacing w:val="0"/>
              <w:jc w:val="both"/>
              <w:rPr>
                <w:rFonts w:ascii="TKE Type Light" w:hAnsi="TKE Type Light"/>
                <w:color w:val="auto"/>
                <w:szCs w:val="20"/>
              </w:rPr>
            </w:pPr>
            <w:r w:rsidRPr="000C65C1">
              <w:rPr>
                <w:rFonts w:ascii="TKE Type Light" w:hAnsi="TKE Type Light" w:hint="eastAsia"/>
                <w:color w:val="auto"/>
                <w:szCs w:val="20"/>
                <w:lang w:eastAsia="zh-CN"/>
              </w:rPr>
              <w:t>Login</w:t>
            </w:r>
            <w:r w:rsidRPr="000C65C1">
              <w:rPr>
                <w:rFonts w:ascii="TKE Type Light" w:hAnsi="TKE Type Light"/>
                <w:color w:val="auto"/>
                <w:szCs w:val="20"/>
              </w:rPr>
              <w:t xml:space="preserve"> View via Microsoft account (service account)</w:t>
            </w:r>
          </w:p>
          <w:p w14:paraId="7F33581E" w14:textId="536191EE" w:rsidR="00C66362" w:rsidRPr="000C65C1" w:rsidRDefault="000C65C1" w:rsidP="00C66362">
            <w:pPr>
              <w:spacing w:after="120"/>
              <w:ind w:left="547"/>
              <w:jc w:val="both"/>
              <w:rPr>
                <w:rFonts w:ascii="TKE Type Light" w:hAnsi="TKE Type Light"/>
                <w:color w:val="auto"/>
              </w:rPr>
            </w:pPr>
            <w:r w:rsidRPr="000C65C1">
              <w:rPr>
                <w:rFonts w:ascii="TKE Type Light" w:hAnsi="TKE Type Light"/>
                <w:color w:val="auto"/>
              </w:rPr>
              <w:t xml:space="preserve">VIEW URL: </w:t>
            </w:r>
            <w:hyperlink r:id="rId35" w:history="1">
              <w:r w:rsidRPr="000C65C1">
                <w:rPr>
                  <w:rStyle w:val="a5"/>
                  <w:rFonts w:ascii="TKE Type Light" w:hAnsi="TKE Type Light"/>
                  <w:u w:val="single"/>
                </w:rPr>
                <w:t>VIEW Platform for ANZ</w:t>
              </w:r>
            </w:hyperlink>
          </w:p>
        </w:tc>
      </w:tr>
      <w:tr w:rsidR="00003E69" w:rsidRPr="00450A3F" w14:paraId="192E7B90" w14:textId="77777777" w:rsidTr="00BF7D78">
        <w:tc>
          <w:tcPr>
            <w:tcW w:w="2340" w:type="dxa"/>
          </w:tcPr>
          <w:p w14:paraId="77D03AB9" w14:textId="77777777" w:rsidR="00003E69" w:rsidRPr="00450A3F" w:rsidRDefault="00003E69" w:rsidP="00003E6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Exception</w:t>
            </w:r>
          </w:p>
        </w:tc>
        <w:tc>
          <w:tcPr>
            <w:tcW w:w="6611" w:type="dxa"/>
          </w:tcPr>
          <w:p w14:paraId="0A69D574" w14:textId="2A5ABB4B" w:rsidR="00003E69" w:rsidRPr="00023AE8" w:rsidRDefault="00003E69" w:rsidP="00003E69">
            <w:pPr>
              <w:spacing w:after="120"/>
              <w:jc w:val="both"/>
              <w:rPr>
                <w:rFonts w:ascii="TKE Type Light" w:hAnsi="TKE Type Light"/>
                <w:color w:val="auto"/>
              </w:rPr>
            </w:pPr>
            <w:r w:rsidRPr="00023AE8">
              <w:rPr>
                <w:rFonts w:ascii="TKE Type Light" w:hAnsi="TKE Type Light"/>
                <w:color w:val="auto"/>
              </w:rPr>
              <w:t xml:space="preserve">If </w:t>
            </w:r>
            <w:r w:rsidRPr="002824CF">
              <w:rPr>
                <w:rFonts w:ascii="TKE Type Light" w:hAnsi="TKE Type Light"/>
                <w:color w:val="auto"/>
              </w:rPr>
              <w:t xml:space="preserve">login failed, robot </w:t>
            </w:r>
            <w:r w:rsidR="00C05149" w:rsidRPr="002824CF">
              <w:rPr>
                <w:rFonts w:ascii="TKE Type Light" w:hAnsi="TKE Type Light"/>
                <w:color w:val="auto"/>
              </w:rPr>
              <w:t>would</w:t>
            </w:r>
            <w:r w:rsidRPr="002824CF">
              <w:rPr>
                <w:rFonts w:ascii="TKE Type Light" w:hAnsi="TKE Type Light"/>
                <w:color w:val="auto"/>
              </w:rPr>
              <w:t xml:space="preserve"> send business exception remind mail to RPA support team</w:t>
            </w:r>
          </w:p>
        </w:tc>
      </w:tr>
    </w:tbl>
    <w:p w14:paraId="55545156" w14:textId="60F87BF8" w:rsidR="00004A5D" w:rsidRDefault="00004A5D" w:rsidP="00004A5D"/>
    <w:p w14:paraId="4A5010A6" w14:textId="44B093D2" w:rsidR="00BC728C" w:rsidRPr="00163B8F" w:rsidRDefault="005B5ABC" w:rsidP="00BC728C">
      <w:pPr>
        <w:pStyle w:val="3"/>
      </w:pPr>
      <w:bookmarkStart w:id="29" w:name="_Toc212559562"/>
      <w:r>
        <w:t>Search Docket</w:t>
      </w:r>
      <w:bookmarkEnd w:id="29"/>
    </w:p>
    <w:p w14:paraId="7C9B8F63" w14:textId="51605488" w:rsidR="00BC728C" w:rsidRPr="00FC7243" w:rsidRDefault="00BC728C" w:rsidP="00BC728C">
      <w:pPr>
        <w:pStyle w:val="a6"/>
        <w:spacing w:before="0" w:after="160" w:line="259" w:lineRule="auto"/>
        <w:ind w:left="0" w:firstLine="357"/>
        <w:jc w:val="both"/>
        <w:rPr>
          <w:rFonts w:ascii="TKE Type Light" w:hAnsi="TKE Type Light"/>
          <w:sz w:val="20"/>
          <w:szCs w:val="20"/>
          <w:lang w:val="en-US" w:eastAsia="zh-CN"/>
        </w:rPr>
      </w:pPr>
      <w:r>
        <w:rPr>
          <w:rFonts w:ascii="TKE Type Light" w:hAnsi="TKE Type Light"/>
          <w:sz w:val="20"/>
          <w:szCs w:val="20"/>
          <w:lang w:val="en-US" w:eastAsia="zh-CN"/>
        </w:rPr>
        <w:t xml:space="preserve">The robot will </w:t>
      </w:r>
      <w:r w:rsidR="009F4737">
        <w:rPr>
          <w:rFonts w:ascii="TKE Type Light" w:hAnsi="TKE Type Light"/>
          <w:sz w:val="20"/>
          <w:szCs w:val="20"/>
          <w:lang w:val="en-US" w:eastAsia="zh-CN"/>
        </w:rPr>
        <w:t>search docket in “Log a Call” module</w:t>
      </w:r>
      <w:r>
        <w:rPr>
          <w:rFonts w:ascii="TKE Type Light" w:hAnsi="TKE Type Light"/>
          <w:sz w:val="20"/>
          <w:szCs w:val="20"/>
          <w:lang w:val="en-US" w:eastAsia="zh-CN"/>
        </w:rPr>
        <w:t>:</w:t>
      </w:r>
    </w:p>
    <w:tbl>
      <w:tblPr>
        <w:tblStyle w:val="a4"/>
        <w:tblW w:w="0" w:type="auto"/>
        <w:tblInd w:w="355" w:type="dxa"/>
        <w:tblLook w:val="04A0" w:firstRow="1" w:lastRow="0" w:firstColumn="1" w:lastColumn="0" w:noHBand="0" w:noVBand="1"/>
      </w:tblPr>
      <w:tblGrid>
        <w:gridCol w:w="2340"/>
        <w:gridCol w:w="6611"/>
      </w:tblGrid>
      <w:tr w:rsidR="00DC3049" w:rsidRPr="00450A3F" w14:paraId="4880C497" w14:textId="77777777" w:rsidTr="00BF7D78">
        <w:tc>
          <w:tcPr>
            <w:tcW w:w="2340" w:type="dxa"/>
          </w:tcPr>
          <w:p w14:paraId="76D8B60F" w14:textId="77777777" w:rsidR="00BC728C" w:rsidRPr="00450A3F" w:rsidRDefault="00BC728C"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611" w:type="dxa"/>
          </w:tcPr>
          <w:p w14:paraId="72CD4945" w14:textId="5FF27317" w:rsidR="00BC728C" w:rsidRPr="00FC7243" w:rsidRDefault="00BC728C" w:rsidP="00BF7D78">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w:t>
            </w:r>
            <w:r w:rsidR="00163B8F">
              <w:rPr>
                <w:rFonts w:ascii="TKE Type Light" w:hAnsi="TKE Type Light"/>
                <w:color w:val="auto"/>
                <w:szCs w:val="20"/>
              </w:rPr>
              <w:t>4</w:t>
            </w:r>
          </w:p>
        </w:tc>
      </w:tr>
      <w:tr w:rsidR="00DC3049" w:rsidRPr="00450A3F" w14:paraId="02B9ADB1" w14:textId="77777777" w:rsidTr="00BF7D78">
        <w:tc>
          <w:tcPr>
            <w:tcW w:w="2340" w:type="dxa"/>
          </w:tcPr>
          <w:p w14:paraId="0F02BDAF" w14:textId="77777777" w:rsidR="00BC728C" w:rsidRPr="00450A3F" w:rsidRDefault="00BC728C"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611" w:type="dxa"/>
          </w:tcPr>
          <w:p w14:paraId="220A5DB5" w14:textId="7D4D441D" w:rsidR="00BC728C" w:rsidRPr="00ED769E" w:rsidRDefault="00DC3049" w:rsidP="00ED769E">
            <w:pPr>
              <w:pStyle w:val="a6"/>
              <w:spacing w:after="120"/>
              <w:ind w:left="187"/>
              <w:contextualSpacing w:val="0"/>
              <w:jc w:val="both"/>
              <w:rPr>
                <w:rFonts w:ascii="TKE Type Light" w:hAnsi="TKE Type Light"/>
                <w:color w:val="auto"/>
                <w:szCs w:val="20"/>
              </w:rPr>
            </w:pPr>
            <w:r w:rsidRPr="00DC3049">
              <w:rPr>
                <w:rFonts w:ascii="TKE Type Light" w:hAnsi="TKE Type Light"/>
                <w:noProof/>
                <w:szCs w:val="20"/>
                <w:lang w:val="en-US" w:eastAsia="zh-CN"/>
              </w:rPr>
              <w:drawing>
                <wp:inline distT="0" distB="0" distL="0" distR="0" wp14:anchorId="5BDC57A5" wp14:editId="2EEEE1B4">
                  <wp:extent cx="3513775" cy="1733384"/>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8893" cy="1740842"/>
                          </a:xfrm>
                          <a:prstGeom prst="rect">
                            <a:avLst/>
                          </a:prstGeom>
                        </pic:spPr>
                      </pic:pic>
                    </a:graphicData>
                  </a:graphic>
                </wp:inline>
              </w:drawing>
            </w:r>
          </w:p>
        </w:tc>
      </w:tr>
      <w:tr w:rsidR="00DC3049" w:rsidRPr="00450A3F" w14:paraId="67F42C1D" w14:textId="77777777" w:rsidTr="00BF7D78">
        <w:tc>
          <w:tcPr>
            <w:tcW w:w="2340" w:type="dxa"/>
          </w:tcPr>
          <w:p w14:paraId="284916F9" w14:textId="77777777" w:rsidR="00BC728C" w:rsidRPr="00450A3F" w:rsidRDefault="00BC728C"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170326BA" w14:textId="77777777" w:rsidR="00BC728C" w:rsidRPr="00450A3F" w:rsidRDefault="00BC728C"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611" w:type="dxa"/>
          </w:tcPr>
          <w:p w14:paraId="6EF176FF" w14:textId="77777777" w:rsidR="00BC728C" w:rsidRPr="000C65C1" w:rsidRDefault="00BC728C" w:rsidP="00BF7D78">
            <w:pPr>
              <w:pStyle w:val="a6"/>
              <w:spacing w:after="120"/>
              <w:ind w:left="187"/>
              <w:contextualSpacing w:val="0"/>
              <w:jc w:val="both"/>
              <w:rPr>
                <w:rFonts w:ascii="TKE Type Light" w:hAnsi="TKE Type Light"/>
                <w:color w:val="auto"/>
                <w:szCs w:val="20"/>
              </w:rPr>
            </w:pPr>
            <w:r w:rsidRPr="000C65C1">
              <w:rPr>
                <w:rFonts w:ascii="TKE Type Light" w:hAnsi="TKE Type Light"/>
                <w:color w:val="auto"/>
                <w:szCs w:val="20"/>
              </w:rPr>
              <w:t>Robot will:</w:t>
            </w:r>
          </w:p>
          <w:p w14:paraId="690C89DF" w14:textId="77777777" w:rsidR="000439DD" w:rsidRDefault="000439DD" w:rsidP="000119D7">
            <w:pPr>
              <w:pStyle w:val="a6"/>
              <w:numPr>
                <w:ilvl w:val="0"/>
                <w:numId w:val="31"/>
              </w:numPr>
              <w:spacing w:after="120"/>
              <w:contextualSpacing w:val="0"/>
              <w:jc w:val="both"/>
              <w:rPr>
                <w:rFonts w:ascii="TKE Type Light" w:hAnsi="TKE Type Light"/>
                <w:color w:val="auto"/>
                <w:szCs w:val="20"/>
              </w:rPr>
            </w:pPr>
            <w:r>
              <w:rPr>
                <w:rFonts w:ascii="TKE Type Light" w:hAnsi="TKE Type Light"/>
                <w:color w:val="auto"/>
                <w:szCs w:val="20"/>
                <w:lang w:eastAsia="zh-CN"/>
              </w:rPr>
              <w:t xml:space="preserve">Search docket by “Order Number” </w:t>
            </w:r>
          </w:p>
          <w:p w14:paraId="406F1524" w14:textId="2EAB7651" w:rsidR="00BC728C" w:rsidRDefault="000439DD" w:rsidP="000439DD">
            <w:pPr>
              <w:pStyle w:val="a6"/>
              <w:spacing w:after="120"/>
              <w:ind w:left="907"/>
              <w:contextualSpacing w:val="0"/>
              <w:jc w:val="both"/>
              <w:rPr>
                <w:rFonts w:ascii="TKE Type Light" w:hAnsi="TKE Type Light"/>
                <w:color w:val="auto"/>
                <w:szCs w:val="20"/>
                <w:lang w:eastAsia="zh-CN"/>
              </w:rPr>
            </w:pPr>
            <w:r>
              <w:rPr>
                <w:rFonts w:ascii="TKE Type Light" w:hAnsi="TKE Type Light"/>
                <w:color w:val="auto"/>
                <w:szCs w:val="20"/>
                <w:lang w:eastAsia="zh-CN"/>
              </w:rPr>
              <w:t>(Job ID source from previous step)</w:t>
            </w:r>
          </w:p>
          <w:p w14:paraId="008ACD57" w14:textId="6EF066FD" w:rsidR="00BC728C" w:rsidRPr="004342CA" w:rsidRDefault="003A027F" w:rsidP="004342CA">
            <w:pPr>
              <w:pStyle w:val="a6"/>
              <w:numPr>
                <w:ilvl w:val="0"/>
                <w:numId w:val="31"/>
              </w:numPr>
              <w:spacing w:after="120"/>
              <w:contextualSpacing w:val="0"/>
              <w:jc w:val="both"/>
              <w:rPr>
                <w:rFonts w:ascii="TKE Type Light" w:hAnsi="TKE Type Light"/>
                <w:color w:val="auto"/>
                <w:szCs w:val="20"/>
              </w:rPr>
            </w:pPr>
            <w:r>
              <w:rPr>
                <w:rFonts w:ascii="TKE Type Light" w:hAnsi="TKE Type Light"/>
                <w:color w:val="auto"/>
                <w:szCs w:val="20"/>
              </w:rPr>
              <w:t>Click “Search” button</w:t>
            </w:r>
          </w:p>
        </w:tc>
      </w:tr>
      <w:tr w:rsidR="00DC3049" w:rsidRPr="00450A3F" w14:paraId="0293D342" w14:textId="77777777" w:rsidTr="00BF7D78">
        <w:tc>
          <w:tcPr>
            <w:tcW w:w="2340" w:type="dxa"/>
          </w:tcPr>
          <w:p w14:paraId="1D4D4681" w14:textId="77777777" w:rsidR="00BC728C" w:rsidRPr="00450A3F" w:rsidRDefault="00BC728C" w:rsidP="00BF7D78">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Exception</w:t>
            </w:r>
          </w:p>
        </w:tc>
        <w:tc>
          <w:tcPr>
            <w:tcW w:w="6611" w:type="dxa"/>
          </w:tcPr>
          <w:p w14:paraId="6FD64994" w14:textId="45CBCB17" w:rsidR="00BC728C" w:rsidRDefault="00BC728C" w:rsidP="00BF7D78">
            <w:pPr>
              <w:spacing w:after="120"/>
              <w:jc w:val="both"/>
              <w:rPr>
                <w:rFonts w:ascii="TKE Type Light" w:hAnsi="TKE Type Light"/>
                <w:color w:val="auto"/>
              </w:rPr>
            </w:pPr>
            <w:commentRangeStart w:id="30"/>
            <w:commentRangeStart w:id="31"/>
            <w:r w:rsidRPr="00023AE8">
              <w:rPr>
                <w:rFonts w:ascii="TKE Type Light" w:hAnsi="TKE Type Light"/>
                <w:color w:val="auto"/>
              </w:rPr>
              <w:t xml:space="preserve">If </w:t>
            </w:r>
            <w:r w:rsidR="004342CA">
              <w:rPr>
                <w:rFonts w:ascii="TKE Type Light" w:hAnsi="TKE Type Light"/>
                <w:color w:val="auto"/>
              </w:rPr>
              <w:t>the docket cannot be searched by “Order N</w:t>
            </w:r>
            <w:r w:rsidR="004342CA">
              <w:rPr>
                <w:rFonts w:ascii="TKE Type Light" w:hAnsi="TKE Type Light" w:hint="eastAsia"/>
                <w:color w:val="auto"/>
                <w:lang w:eastAsia="zh-CN"/>
              </w:rPr>
              <w:t>umber</w:t>
            </w:r>
            <w:r w:rsidR="004342CA">
              <w:rPr>
                <w:rFonts w:ascii="TKE Type Light" w:hAnsi="TKE Type Light"/>
                <w:color w:val="auto"/>
              </w:rPr>
              <w:t>” (</w:t>
            </w:r>
            <w:r w:rsidR="00C05149">
              <w:rPr>
                <w:rFonts w:ascii="TKE Type Light" w:hAnsi="TKE Type Light"/>
                <w:color w:val="auto"/>
              </w:rPr>
              <w:t>Job ID</w:t>
            </w:r>
            <w:r w:rsidR="004342CA">
              <w:rPr>
                <w:rFonts w:ascii="TKE Type Light" w:hAnsi="TKE Type Light"/>
                <w:color w:val="auto"/>
              </w:rPr>
              <w:t>)</w:t>
            </w:r>
            <w:r w:rsidR="006C0561">
              <w:rPr>
                <w:rFonts w:ascii="TKE Type Light" w:hAnsi="TKE Type Light"/>
                <w:color w:val="auto"/>
              </w:rPr>
              <w:t xml:space="preserve">, </w:t>
            </w:r>
            <w:r w:rsidR="00AA2E3F">
              <w:rPr>
                <w:rFonts w:ascii="TKE Type Light" w:hAnsi="TKE Type Light"/>
                <w:color w:val="auto"/>
              </w:rPr>
              <w:t>robot will</w:t>
            </w:r>
            <w:r w:rsidR="006C0561">
              <w:rPr>
                <w:rFonts w:ascii="TKE Type Light" w:hAnsi="TKE Type Light"/>
                <w:color w:val="auto"/>
              </w:rPr>
              <w:t xml:space="preserve"> record business warning message in execution summary report file</w:t>
            </w:r>
            <w:commentRangeEnd w:id="30"/>
            <w:r w:rsidR="00264CEB">
              <w:rPr>
                <w:rStyle w:val="ad"/>
                <w:rFonts w:asciiTheme="minorHAnsi" w:hAnsiTheme="minorHAnsi" w:cstheme="minorBidi"/>
                <w:color w:val="auto"/>
                <w:lang w:val="en-US" w:eastAsia="en-US"/>
              </w:rPr>
              <w:commentReference w:id="30"/>
            </w:r>
            <w:commentRangeEnd w:id="31"/>
            <w:r w:rsidR="00632EC4">
              <w:rPr>
                <w:rStyle w:val="ad"/>
                <w:rFonts w:asciiTheme="minorHAnsi" w:hAnsiTheme="minorHAnsi" w:cstheme="minorBidi"/>
                <w:color w:val="auto"/>
                <w:lang w:val="en-US" w:eastAsia="en-US"/>
              </w:rPr>
              <w:commentReference w:id="31"/>
            </w:r>
          </w:p>
          <w:p w14:paraId="38968C5E" w14:textId="68C6AD67" w:rsidR="00264CEB" w:rsidRPr="002047E9" w:rsidRDefault="004342CA" w:rsidP="002047E9">
            <w:pPr>
              <w:spacing w:after="120"/>
              <w:jc w:val="both"/>
              <w:rPr>
                <w:rFonts w:ascii="TKE Type Light" w:hAnsi="TKE Type Light"/>
                <w:color w:val="auto"/>
              </w:rPr>
            </w:pPr>
            <w:r w:rsidRPr="004342CA">
              <w:rPr>
                <w:rFonts w:ascii="TKE Type Light" w:hAnsi="TKE Type Light"/>
                <w:noProof/>
                <w:lang w:eastAsia="zh-CN"/>
              </w:rPr>
              <w:lastRenderedPageBreak/>
              <w:drawing>
                <wp:inline distT="0" distB="0" distL="0" distR="0" wp14:anchorId="3FF2EE69" wp14:editId="2B9781C3">
                  <wp:extent cx="2084650" cy="135880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1234" cy="1376134"/>
                          </a:xfrm>
                          <a:prstGeom prst="rect">
                            <a:avLst/>
                          </a:prstGeom>
                        </pic:spPr>
                      </pic:pic>
                    </a:graphicData>
                  </a:graphic>
                </wp:inline>
              </w:drawing>
            </w:r>
          </w:p>
        </w:tc>
      </w:tr>
    </w:tbl>
    <w:p w14:paraId="37B8D134" w14:textId="77777777" w:rsidR="00BC728C" w:rsidRPr="00004A5D" w:rsidRDefault="00BC728C" w:rsidP="00004A5D"/>
    <w:p w14:paraId="7E1B90BF" w14:textId="0E064FBF" w:rsidR="001D2CB9" w:rsidRPr="000C4AB7" w:rsidRDefault="00D27CA1" w:rsidP="001D2CB9">
      <w:pPr>
        <w:pStyle w:val="3"/>
      </w:pPr>
      <w:bookmarkStart w:id="32" w:name="_Toc212559563"/>
      <w:r>
        <w:rPr>
          <w:rFonts w:hint="eastAsia"/>
          <w:lang w:eastAsia="zh-CN"/>
        </w:rPr>
        <w:t>Download</w:t>
      </w:r>
      <w:r>
        <w:rPr>
          <w:lang w:val="en-US"/>
        </w:rPr>
        <w:t xml:space="preserve"> Docket Document</w:t>
      </w:r>
      <w:bookmarkEnd w:id="32"/>
    </w:p>
    <w:p w14:paraId="028CE8C6" w14:textId="04BF6B15" w:rsidR="001D2CB9" w:rsidRPr="00FC7243" w:rsidRDefault="001D2CB9" w:rsidP="001D2CB9">
      <w:pPr>
        <w:pStyle w:val="a6"/>
        <w:spacing w:before="0" w:after="160" w:line="259" w:lineRule="auto"/>
        <w:ind w:left="0" w:firstLine="357"/>
        <w:jc w:val="both"/>
        <w:rPr>
          <w:rFonts w:ascii="TKE Type Light" w:hAnsi="TKE Type Light"/>
          <w:sz w:val="20"/>
          <w:szCs w:val="20"/>
          <w:lang w:val="en-US" w:eastAsia="zh-CN"/>
        </w:rPr>
      </w:pPr>
      <w:r>
        <w:rPr>
          <w:rFonts w:ascii="TKE Type Light" w:hAnsi="TKE Type Light"/>
          <w:sz w:val="20"/>
          <w:szCs w:val="20"/>
          <w:lang w:val="en-US" w:eastAsia="zh-CN"/>
        </w:rPr>
        <w:t xml:space="preserve">The robot will download </w:t>
      </w:r>
      <w:r w:rsidR="00D27CA1">
        <w:rPr>
          <w:rFonts w:ascii="TKE Type Light" w:hAnsi="TKE Type Light"/>
          <w:sz w:val="20"/>
          <w:szCs w:val="20"/>
          <w:lang w:val="en-US" w:eastAsia="zh-CN"/>
        </w:rPr>
        <w:t>do</w:t>
      </w:r>
      <w:r w:rsidR="00A56571">
        <w:rPr>
          <w:rFonts w:ascii="TKE Type Light" w:hAnsi="TKE Type Light"/>
          <w:sz w:val="20"/>
          <w:szCs w:val="20"/>
          <w:lang w:val="en-US" w:eastAsia="zh-CN"/>
        </w:rPr>
        <w:t>cket document</w:t>
      </w:r>
      <w:r w:rsidR="00D27CA1">
        <w:rPr>
          <w:rFonts w:ascii="TKE Type Light" w:hAnsi="TKE Type Light"/>
          <w:sz w:val="20"/>
          <w:szCs w:val="20"/>
          <w:lang w:val="en-US" w:eastAsia="zh-CN"/>
        </w:rPr>
        <w:t>:</w:t>
      </w:r>
    </w:p>
    <w:tbl>
      <w:tblPr>
        <w:tblStyle w:val="a4"/>
        <w:tblW w:w="0" w:type="auto"/>
        <w:tblInd w:w="355" w:type="dxa"/>
        <w:tblLook w:val="04A0" w:firstRow="1" w:lastRow="0" w:firstColumn="1" w:lastColumn="0" w:noHBand="0" w:noVBand="1"/>
      </w:tblPr>
      <w:tblGrid>
        <w:gridCol w:w="2340"/>
        <w:gridCol w:w="6611"/>
      </w:tblGrid>
      <w:tr w:rsidR="001D2CB9" w:rsidRPr="00450A3F" w14:paraId="5F70762D" w14:textId="77777777" w:rsidTr="00193F89">
        <w:tc>
          <w:tcPr>
            <w:tcW w:w="2340" w:type="dxa"/>
          </w:tcPr>
          <w:p w14:paraId="72CAB14B"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611" w:type="dxa"/>
          </w:tcPr>
          <w:p w14:paraId="65008162" w14:textId="1EF1C14C" w:rsidR="001D2CB9" w:rsidRPr="00FC7243" w:rsidRDefault="00A056F7"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005</w:t>
            </w:r>
          </w:p>
        </w:tc>
      </w:tr>
      <w:tr w:rsidR="001D2CB9" w:rsidRPr="00450A3F" w14:paraId="679D1402" w14:textId="77777777" w:rsidTr="00193F89">
        <w:tc>
          <w:tcPr>
            <w:tcW w:w="2340" w:type="dxa"/>
          </w:tcPr>
          <w:p w14:paraId="78727390"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611" w:type="dxa"/>
          </w:tcPr>
          <w:p w14:paraId="4C179A33" w14:textId="61137ADF" w:rsidR="003A32E9" w:rsidRPr="003A32E9" w:rsidRDefault="0023591B" w:rsidP="003A32E9">
            <w:pPr>
              <w:pStyle w:val="a6"/>
              <w:spacing w:after="120"/>
              <w:ind w:left="187"/>
              <w:contextualSpacing w:val="0"/>
              <w:jc w:val="both"/>
              <w:rPr>
                <w:rFonts w:ascii="TKE Type Light" w:hAnsi="TKE Type Light"/>
                <w:color w:val="auto"/>
                <w:szCs w:val="20"/>
              </w:rPr>
            </w:pPr>
            <w:r>
              <w:rPr>
                <w:noProof/>
                <w:lang w:val="en-US" w:eastAsia="zh-CN"/>
              </w:rPr>
              <w:drawing>
                <wp:inline distT="0" distB="0" distL="0" distR="0" wp14:anchorId="435DA4A3" wp14:editId="65E3DDED">
                  <wp:extent cx="3272827" cy="1732154"/>
                  <wp:effectExtent l="0" t="0" r="3810" b="1905"/>
                  <wp:docPr id="178923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37770" name=""/>
                          <pic:cNvPicPr/>
                        </pic:nvPicPr>
                        <pic:blipFill>
                          <a:blip r:embed="rId38"/>
                          <a:stretch>
                            <a:fillRect/>
                          </a:stretch>
                        </pic:blipFill>
                        <pic:spPr>
                          <a:xfrm>
                            <a:off x="0" y="0"/>
                            <a:ext cx="3322298" cy="1758337"/>
                          </a:xfrm>
                          <a:prstGeom prst="rect">
                            <a:avLst/>
                          </a:prstGeom>
                        </pic:spPr>
                      </pic:pic>
                    </a:graphicData>
                  </a:graphic>
                </wp:inline>
              </w:drawing>
            </w:r>
          </w:p>
          <w:p w14:paraId="52E2F350" w14:textId="46625713" w:rsidR="001D2CB9" w:rsidRPr="0055139F" w:rsidRDefault="003A32E9" w:rsidP="0055139F">
            <w:pPr>
              <w:pStyle w:val="a6"/>
              <w:spacing w:after="120"/>
              <w:ind w:left="187"/>
              <w:contextualSpacing w:val="0"/>
              <w:jc w:val="both"/>
              <w:rPr>
                <w:rFonts w:ascii="TKE Type Light" w:hAnsi="TKE Type Light"/>
                <w:color w:val="auto"/>
                <w:szCs w:val="20"/>
              </w:rPr>
            </w:pPr>
            <w:r w:rsidRPr="003A32E9">
              <w:rPr>
                <w:rFonts w:ascii="TKE Type Light" w:hAnsi="TKE Type Light"/>
                <w:noProof/>
                <w:szCs w:val="20"/>
                <w:lang w:val="en-US" w:eastAsia="zh-CN"/>
              </w:rPr>
              <w:drawing>
                <wp:inline distT="0" distB="0" distL="0" distR="0" wp14:anchorId="762A1289" wp14:editId="69F43EB2">
                  <wp:extent cx="3490595" cy="2703720"/>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15160" cy="2722748"/>
                          </a:xfrm>
                          <a:prstGeom prst="rect">
                            <a:avLst/>
                          </a:prstGeom>
                        </pic:spPr>
                      </pic:pic>
                    </a:graphicData>
                  </a:graphic>
                </wp:inline>
              </w:drawing>
            </w:r>
          </w:p>
        </w:tc>
      </w:tr>
      <w:tr w:rsidR="001D2CB9" w:rsidRPr="00450A3F" w14:paraId="2B24EEEC" w14:textId="77777777" w:rsidTr="00193F89">
        <w:tc>
          <w:tcPr>
            <w:tcW w:w="2340" w:type="dxa"/>
          </w:tcPr>
          <w:p w14:paraId="101589AA"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254EF8AE"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611" w:type="dxa"/>
          </w:tcPr>
          <w:p w14:paraId="61A6EE58" w14:textId="77777777" w:rsidR="001D2CB9" w:rsidRDefault="001D2CB9"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Robot will:</w:t>
            </w:r>
          </w:p>
          <w:p w14:paraId="758193AB" w14:textId="0BF50192" w:rsidR="001D2CB9" w:rsidRDefault="00BB0B38" w:rsidP="004B0132">
            <w:pPr>
              <w:pStyle w:val="a6"/>
              <w:numPr>
                <w:ilvl w:val="0"/>
                <w:numId w:val="32"/>
              </w:numPr>
              <w:spacing w:after="120"/>
              <w:contextualSpacing w:val="0"/>
              <w:jc w:val="both"/>
              <w:rPr>
                <w:rFonts w:ascii="TKE Type Light" w:hAnsi="TKE Type Light"/>
                <w:color w:val="auto"/>
                <w:szCs w:val="20"/>
              </w:rPr>
            </w:pPr>
            <w:r>
              <w:rPr>
                <w:rFonts w:ascii="TKE Type Light" w:hAnsi="TKE Type Light"/>
                <w:color w:val="auto"/>
                <w:szCs w:val="20"/>
              </w:rPr>
              <w:t xml:space="preserve">Check </w:t>
            </w:r>
            <w:r w:rsidR="00B2100E">
              <w:rPr>
                <w:rFonts w:ascii="TKE Type Light" w:hAnsi="TKE Type Light" w:hint="eastAsia"/>
                <w:color w:val="auto"/>
                <w:szCs w:val="20"/>
                <w:lang w:eastAsia="zh-CN"/>
              </w:rPr>
              <w:t xml:space="preserve">if </w:t>
            </w:r>
            <w:r>
              <w:rPr>
                <w:rFonts w:ascii="TKE Type Light" w:hAnsi="TKE Type Light"/>
                <w:color w:val="auto"/>
                <w:szCs w:val="20"/>
              </w:rPr>
              <w:t xml:space="preserve">the </w:t>
            </w:r>
            <w:r w:rsidR="00E54433">
              <w:rPr>
                <w:rFonts w:ascii="TKE Type Light" w:hAnsi="TKE Type Light" w:hint="eastAsia"/>
                <w:color w:val="auto"/>
                <w:szCs w:val="20"/>
                <w:lang w:eastAsia="zh-CN"/>
              </w:rPr>
              <w:t>callout</w:t>
            </w:r>
            <w:r>
              <w:rPr>
                <w:rFonts w:ascii="TKE Type Light" w:hAnsi="TKE Type Light"/>
                <w:color w:val="auto"/>
                <w:szCs w:val="20"/>
              </w:rPr>
              <w:t xml:space="preserve"> </w:t>
            </w:r>
            <w:r w:rsidR="00B2100E">
              <w:rPr>
                <w:rFonts w:ascii="TKE Type Light" w:hAnsi="TKE Type Light" w:hint="eastAsia"/>
                <w:color w:val="auto"/>
                <w:szCs w:val="20"/>
                <w:lang w:eastAsia="zh-CN"/>
              </w:rPr>
              <w:t xml:space="preserve">is </w:t>
            </w:r>
            <w:r>
              <w:rPr>
                <w:rFonts w:ascii="TKE Type Light" w:hAnsi="TKE Type Light"/>
                <w:color w:val="auto"/>
                <w:szCs w:val="20"/>
              </w:rPr>
              <w:t>completed</w:t>
            </w:r>
          </w:p>
          <w:p w14:paraId="709B06D3" w14:textId="44C83D2B" w:rsidR="00BB0B38" w:rsidRDefault="00B2100E" w:rsidP="00BB0B38">
            <w:pPr>
              <w:pStyle w:val="a6"/>
              <w:numPr>
                <w:ilvl w:val="1"/>
                <w:numId w:val="32"/>
              </w:numPr>
              <w:spacing w:after="120"/>
              <w:contextualSpacing w:val="0"/>
              <w:jc w:val="both"/>
              <w:rPr>
                <w:rFonts w:ascii="TKE Type Light" w:hAnsi="TKE Type Light"/>
                <w:color w:val="auto"/>
                <w:szCs w:val="20"/>
              </w:rPr>
            </w:pPr>
            <w:r>
              <w:rPr>
                <w:rFonts w:ascii="TKE Type Light" w:hAnsi="TKE Type Light" w:hint="eastAsia"/>
                <w:color w:val="auto"/>
                <w:szCs w:val="20"/>
                <w:lang w:eastAsia="zh-CN"/>
              </w:rPr>
              <w:lastRenderedPageBreak/>
              <w:t xml:space="preserve">Check the </w:t>
            </w:r>
            <w:r w:rsidR="00BB0B38">
              <w:rPr>
                <w:rFonts w:ascii="TKE Type Light" w:hAnsi="TKE Type Light"/>
                <w:color w:val="auto"/>
                <w:szCs w:val="20"/>
              </w:rPr>
              <w:t>“</w:t>
            </w:r>
            <w:r w:rsidR="0023591B">
              <w:rPr>
                <w:rFonts w:ascii="TKE Type Light" w:hAnsi="TKE Type Light" w:hint="eastAsia"/>
                <w:color w:val="auto"/>
                <w:szCs w:val="20"/>
                <w:lang w:eastAsia="zh-CN"/>
              </w:rPr>
              <w:t>Time Out date and time</w:t>
            </w:r>
            <w:r w:rsidR="00BB0B38">
              <w:rPr>
                <w:rFonts w:ascii="TKE Type Light" w:hAnsi="TKE Type Light"/>
                <w:color w:val="auto"/>
                <w:szCs w:val="20"/>
              </w:rPr>
              <w:t xml:space="preserve">” </w:t>
            </w:r>
            <w:r>
              <w:rPr>
                <w:rFonts w:ascii="TKE Type Light" w:hAnsi="TKE Type Light" w:hint="eastAsia"/>
                <w:color w:val="auto"/>
                <w:szCs w:val="20"/>
                <w:lang w:eastAsia="zh-CN"/>
              </w:rPr>
              <w:t xml:space="preserve">field </w:t>
            </w:r>
            <w:r w:rsidR="00BB0B38">
              <w:rPr>
                <w:rFonts w:ascii="TKE Type Light" w:hAnsi="TKE Type Light"/>
                <w:color w:val="auto"/>
                <w:szCs w:val="20"/>
              </w:rPr>
              <w:t xml:space="preserve">in </w:t>
            </w:r>
            <w:r>
              <w:rPr>
                <w:rFonts w:ascii="TKE Type Light" w:hAnsi="TKE Type Light" w:hint="eastAsia"/>
                <w:color w:val="auto"/>
                <w:szCs w:val="20"/>
                <w:lang w:eastAsia="zh-CN"/>
              </w:rPr>
              <w:t xml:space="preserve">Callout </w:t>
            </w:r>
            <w:r w:rsidR="0023591B">
              <w:rPr>
                <w:rFonts w:ascii="TKE Type Light" w:hAnsi="TKE Type Light" w:hint="eastAsia"/>
                <w:color w:val="auto"/>
                <w:szCs w:val="20"/>
                <w:lang w:eastAsia="zh-CN"/>
              </w:rPr>
              <w:t>Complete</w:t>
            </w:r>
            <w:r w:rsidR="00BB0B38">
              <w:rPr>
                <w:rFonts w:ascii="TKE Type Light" w:hAnsi="TKE Type Light"/>
                <w:color w:val="auto"/>
                <w:szCs w:val="20"/>
              </w:rPr>
              <w:t xml:space="preserve"> </w:t>
            </w:r>
            <w:r>
              <w:rPr>
                <w:rFonts w:ascii="TKE Type Light" w:hAnsi="TKE Type Light" w:hint="eastAsia"/>
                <w:color w:val="auto"/>
                <w:szCs w:val="20"/>
                <w:lang w:eastAsia="zh-CN"/>
              </w:rPr>
              <w:t>Page.</w:t>
            </w:r>
          </w:p>
          <w:p w14:paraId="4F079DD2" w14:textId="70949D40" w:rsidR="00BB0B38" w:rsidRDefault="00BF7D78" w:rsidP="00D07EDD">
            <w:pPr>
              <w:pStyle w:val="a6"/>
              <w:numPr>
                <w:ilvl w:val="0"/>
                <w:numId w:val="32"/>
              </w:numPr>
              <w:spacing w:after="120"/>
              <w:contextualSpacing w:val="0"/>
              <w:jc w:val="both"/>
              <w:rPr>
                <w:rFonts w:ascii="TKE Type Light" w:hAnsi="TKE Type Light"/>
                <w:color w:val="auto"/>
                <w:szCs w:val="20"/>
              </w:rPr>
            </w:pPr>
            <w:r>
              <w:rPr>
                <w:rFonts w:ascii="TKE Type Light" w:hAnsi="TKE Type Light"/>
                <w:color w:val="auto"/>
                <w:szCs w:val="20"/>
              </w:rPr>
              <w:t xml:space="preserve">If </w:t>
            </w:r>
            <w:r w:rsidR="00B2100E">
              <w:rPr>
                <w:rFonts w:ascii="TKE Type Light" w:hAnsi="TKE Type Light" w:hint="eastAsia"/>
                <w:color w:val="auto"/>
                <w:szCs w:val="20"/>
                <w:lang w:eastAsia="zh-CN"/>
              </w:rPr>
              <w:t xml:space="preserve">a Time Out date/time is present, </w:t>
            </w:r>
            <w:r>
              <w:rPr>
                <w:rFonts w:ascii="TKE Type Light" w:hAnsi="TKE Type Light"/>
                <w:color w:val="auto"/>
                <w:szCs w:val="20"/>
              </w:rPr>
              <w:t xml:space="preserve">the bot will </w:t>
            </w:r>
            <w:r w:rsidR="00B2100E">
              <w:rPr>
                <w:rFonts w:ascii="TKE Type Light" w:hAnsi="TKE Type Light" w:hint="eastAsia"/>
                <w:color w:val="auto"/>
                <w:szCs w:val="20"/>
                <w:lang w:eastAsia="zh-CN"/>
              </w:rPr>
              <w:t>navigate to</w:t>
            </w:r>
            <w:r>
              <w:rPr>
                <w:rFonts w:ascii="TKE Type Light" w:hAnsi="TKE Type Light"/>
                <w:color w:val="auto"/>
                <w:szCs w:val="20"/>
              </w:rPr>
              <w:t xml:space="preserve"> “Files/Image” tab </w:t>
            </w:r>
            <w:r w:rsidR="00D07EDD">
              <w:rPr>
                <w:rFonts w:ascii="TKE Type Light" w:hAnsi="TKE Type Light"/>
                <w:color w:val="auto"/>
                <w:szCs w:val="20"/>
              </w:rPr>
              <w:t xml:space="preserve">and click </w:t>
            </w:r>
            <w:r w:rsidR="00D07EDD" w:rsidRPr="00D07EDD">
              <w:rPr>
                <w:rFonts w:ascii="TKE Type Light" w:hAnsi="TKE Type Light"/>
                <w:noProof/>
                <w:szCs w:val="20"/>
                <w:lang w:val="en-US" w:eastAsia="zh-CN"/>
              </w:rPr>
              <w:drawing>
                <wp:inline distT="0" distB="0" distL="0" distR="0" wp14:anchorId="5E21FBFF" wp14:editId="49BF07DA">
                  <wp:extent cx="182880" cy="175565"/>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4182" cy="176815"/>
                          </a:xfrm>
                          <a:prstGeom prst="rect">
                            <a:avLst/>
                          </a:prstGeom>
                        </pic:spPr>
                      </pic:pic>
                    </a:graphicData>
                  </a:graphic>
                </wp:inline>
              </w:drawing>
            </w:r>
            <w:r w:rsidR="00D07EDD">
              <w:rPr>
                <w:rFonts w:ascii="TKE Type Light" w:hAnsi="TKE Type Light"/>
                <w:color w:val="auto"/>
                <w:szCs w:val="20"/>
              </w:rPr>
              <w:t xml:space="preserve"> icon button</w:t>
            </w:r>
          </w:p>
          <w:p w14:paraId="376EA7B7" w14:textId="6774DD6D" w:rsidR="00D2345D" w:rsidRPr="00D56BBF" w:rsidRDefault="00897D3C" w:rsidP="00D07EDD">
            <w:pPr>
              <w:pStyle w:val="a6"/>
              <w:numPr>
                <w:ilvl w:val="0"/>
                <w:numId w:val="32"/>
              </w:numPr>
              <w:spacing w:after="120"/>
              <w:contextualSpacing w:val="0"/>
              <w:jc w:val="both"/>
              <w:rPr>
                <w:rFonts w:ascii="TKE Type Light" w:hAnsi="TKE Type Light"/>
                <w:color w:val="auto"/>
                <w:szCs w:val="20"/>
              </w:rPr>
            </w:pPr>
            <w:r>
              <w:rPr>
                <w:rFonts w:ascii="TKE Type Light" w:hAnsi="TKE Type Light"/>
                <w:color w:val="auto"/>
                <w:szCs w:val="20"/>
              </w:rPr>
              <w:t>Save the docket document to local</w:t>
            </w:r>
          </w:p>
        </w:tc>
      </w:tr>
      <w:tr w:rsidR="001D2CB9" w:rsidRPr="00450A3F" w14:paraId="5F79FBB6" w14:textId="77777777" w:rsidTr="00193F89">
        <w:tc>
          <w:tcPr>
            <w:tcW w:w="2340" w:type="dxa"/>
          </w:tcPr>
          <w:p w14:paraId="42EEAC99"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Exception</w:t>
            </w:r>
          </w:p>
        </w:tc>
        <w:tc>
          <w:tcPr>
            <w:tcW w:w="6611" w:type="dxa"/>
          </w:tcPr>
          <w:p w14:paraId="596053C1" w14:textId="5C6C59D3" w:rsidR="001D2CB9" w:rsidRPr="00023AE8" w:rsidRDefault="00D56BBF" w:rsidP="00AA2E3F">
            <w:pPr>
              <w:spacing w:after="120"/>
              <w:jc w:val="both"/>
              <w:rPr>
                <w:rFonts w:ascii="TKE Type Light" w:hAnsi="TKE Type Light"/>
                <w:color w:val="auto"/>
              </w:rPr>
            </w:pPr>
            <w:r>
              <w:rPr>
                <w:rFonts w:ascii="TKE Type Light" w:hAnsi="TKE Type Light"/>
                <w:color w:val="auto"/>
              </w:rPr>
              <w:t xml:space="preserve">If no docket document attached, robot </w:t>
            </w:r>
            <w:r w:rsidR="00AA2E3F">
              <w:rPr>
                <w:rFonts w:ascii="TKE Type Light" w:hAnsi="TKE Type Light"/>
                <w:color w:val="auto"/>
              </w:rPr>
              <w:t>will</w:t>
            </w:r>
            <w:r>
              <w:rPr>
                <w:rFonts w:ascii="TKE Type Light" w:hAnsi="TKE Type Light"/>
                <w:color w:val="auto"/>
              </w:rPr>
              <w:t xml:space="preserve"> record </w:t>
            </w:r>
            <w:r w:rsidR="00AA2E3F">
              <w:rPr>
                <w:rFonts w:ascii="TKE Type Light" w:hAnsi="TKE Type Light"/>
                <w:color w:val="auto"/>
              </w:rPr>
              <w:t>business warning</w:t>
            </w:r>
            <w:r>
              <w:rPr>
                <w:rFonts w:ascii="TKE Type Light" w:hAnsi="TKE Type Light"/>
                <w:color w:val="auto"/>
              </w:rPr>
              <w:t xml:space="preserve"> message</w:t>
            </w:r>
            <w:r w:rsidR="00787809">
              <w:rPr>
                <w:rFonts w:ascii="TKE Type Light" w:hAnsi="TKE Type Light"/>
                <w:color w:val="auto"/>
              </w:rPr>
              <w:t xml:space="preserve"> in execution summary report</w:t>
            </w:r>
            <w:r>
              <w:rPr>
                <w:rFonts w:ascii="TKE Type Light" w:hAnsi="TKE Type Light"/>
                <w:color w:val="auto"/>
              </w:rPr>
              <w:t xml:space="preserve"> and skip to next transaction item</w:t>
            </w:r>
          </w:p>
        </w:tc>
      </w:tr>
    </w:tbl>
    <w:p w14:paraId="65BA64D5" w14:textId="77777777" w:rsidR="001D2CB9" w:rsidRDefault="001D2CB9" w:rsidP="009473AA">
      <w:pPr>
        <w:rPr>
          <w:rFonts w:ascii="TKE Type Light" w:hAnsi="TKE Type Light"/>
          <w:sz w:val="20"/>
          <w:szCs w:val="20"/>
        </w:rPr>
      </w:pPr>
    </w:p>
    <w:p w14:paraId="3ABB38EA" w14:textId="77777777" w:rsidR="001D2CB9" w:rsidRPr="000C4AB7" w:rsidRDefault="00FE1459" w:rsidP="001D2CB9">
      <w:pPr>
        <w:pStyle w:val="3"/>
      </w:pPr>
      <w:bookmarkStart w:id="33" w:name="_Toc212559564"/>
      <w:r>
        <w:t>Get Key Information from Docket Document</w:t>
      </w:r>
      <w:bookmarkEnd w:id="33"/>
    </w:p>
    <w:p w14:paraId="3B833450" w14:textId="77777777" w:rsidR="001D2CB9" w:rsidRPr="00FC7243" w:rsidRDefault="00ED21D7" w:rsidP="001D2CB9">
      <w:pPr>
        <w:pStyle w:val="a6"/>
        <w:spacing w:before="0" w:after="160" w:line="259" w:lineRule="auto"/>
        <w:ind w:left="0" w:firstLine="357"/>
        <w:jc w:val="both"/>
        <w:rPr>
          <w:rFonts w:ascii="TKE Type Light" w:hAnsi="TKE Type Light"/>
          <w:sz w:val="20"/>
          <w:szCs w:val="20"/>
          <w:lang w:val="en-US" w:eastAsia="zh-CN"/>
        </w:rPr>
      </w:pPr>
      <w:r>
        <w:rPr>
          <w:rFonts w:ascii="TKE Type Light" w:hAnsi="TKE Type Light"/>
          <w:sz w:val="20"/>
          <w:szCs w:val="20"/>
          <w:lang w:val="en-US" w:eastAsia="zh-CN"/>
        </w:rPr>
        <w:t>The robot will get key information from docket document</w:t>
      </w:r>
      <w:r w:rsidR="001D2CB9">
        <w:rPr>
          <w:rFonts w:ascii="TKE Type Light" w:hAnsi="TKE Type Light"/>
          <w:sz w:val="20"/>
          <w:szCs w:val="20"/>
          <w:lang w:val="en-US" w:eastAsia="zh-CN"/>
        </w:rPr>
        <w:t>:</w:t>
      </w:r>
    </w:p>
    <w:tbl>
      <w:tblPr>
        <w:tblStyle w:val="a4"/>
        <w:tblW w:w="0" w:type="auto"/>
        <w:tblInd w:w="355" w:type="dxa"/>
        <w:tblLook w:val="04A0" w:firstRow="1" w:lastRow="0" w:firstColumn="1" w:lastColumn="0" w:noHBand="0" w:noVBand="1"/>
      </w:tblPr>
      <w:tblGrid>
        <w:gridCol w:w="2340"/>
        <w:gridCol w:w="6611"/>
      </w:tblGrid>
      <w:tr w:rsidR="001D2CB9" w:rsidRPr="00450A3F" w14:paraId="50FD4A80" w14:textId="77777777" w:rsidTr="00193F89">
        <w:tc>
          <w:tcPr>
            <w:tcW w:w="2340" w:type="dxa"/>
          </w:tcPr>
          <w:p w14:paraId="337AA998"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611" w:type="dxa"/>
          </w:tcPr>
          <w:p w14:paraId="03C8FF78" w14:textId="3116BA8A" w:rsidR="001D2CB9" w:rsidRPr="00FC7243" w:rsidRDefault="000B7740"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006</w:t>
            </w:r>
          </w:p>
        </w:tc>
      </w:tr>
      <w:tr w:rsidR="001D2CB9" w:rsidRPr="00450A3F" w14:paraId="02F8417A" w14:textId="77777777" w:rsidTr="00193F89">
        <w:tc>
          <w:tcPr>
            <w:tcW w:w="2340" w:type="dxa"/>
          </w:tcPr>
          <w:p w14:paraId="201FFB46"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611" w:type="dxa"/>
          </w:tcPr>
          <w:p w14:paraId="141AAEB9" w14:textId="107D9058" w:rsidR="000B7740" w:rsidRDefault="000B7740" w:rsidP="00A47F43">
            <w:pPr>
              <w:pStyle w:val="a6"/>
              <w:spacing w:after="120"/>
              <w:ind w:left="187"/>
              <w:contextualSpacing w:val="0"/>
              <w:jc w:val="both"/>
              <w:rPr>
                <w:rFonts w:ascii="TKE Type Light" w:hAnsi="TKE Type Light"/>
                <w:color w:val="auto"/>
                <w:szCs w:val="20"/>
              </w:rPr>
            </w:pPr>
            <w:r w:rsidRPr="000B7740">
              <w:rPr>
                <w:rFonts w:ascii="TKE Type Light" w:hAnsi="TKE Type Light"/>
                <w:noProof/>
                <w:szCs w:val="20"/>
                <w:lang w:val="en-US" w:eastAsia="zh-CN"/>
              </w:rPr>
              <w:drawing>
                <wp:inline distT="0" distB="0" distL="0" distR="0" wp14:anchorId="3C1729B4" wp14:editId="30FBFCF6">
                  <wp:extent cx="3923968" cy="955838"/>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50973" cy="962416"/>
                          </a:xfrm>
                          <a:prstGeom prst="rect">
                            <a:avLst/>
                          </a:prstGeom>
                        </pic:spPr>
                      </pic:pic>
                    </a:graphicData>
                  </a:graphic>
                </wp:inline>
              </w:drawing>
            </w:r>
          </w:p>
          <w:p w14:paraId="05F7800E" w14:textId="6E001461" w:rsidR="001D2CB9" w:rsidRPr="00A47F43" w:rsidRDefault="00A47F43" w:rsidP="00A47F43">
            <w:pPr>
              <w:pStyle w:val="a6"/>
              <w:spacing w:after="120"/>
              <w:ind w:left="187"/>
              <w:contextualSpacing w:val="0"/>
              <w:jc w:val="both"/>
              <w:rPr>
                <w:rFonts w:ascii="TKE Type Light" w:hAnsi="TKE Type Light"/>
                <w:color w:val="auto"/>
                <w:szCs w:val="20"/>
              </w:rPr>
            </w:pPr>
            <w:r w:rsidRPr="00F22EA2">
              <w:rPr>
                <w:rFonts w:ascii="TKE Type Light" w:hAnsi="TKE Type Light"/>
                <w:noProof/>
                <w:szCs w:val="20"/>
                <w:lang w:val="en-US" w:eastAsia="zh-CN"/>
              </w:rPr>
              <w:drawing>
                <wp:inline distT="0" distB="0" distL="0" distR="0" wp14:anchorId="4C019D88" wp14:editId="75053BB3">
                  <wp:extent cx="1624083" cy="1711871"/>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49392" cy="1738549"/>
                          </a:xfrm>
                          <a:prstGeom prst="rect">
                            <a:avLst/>
                          </a:prstGeom>
                        </pic:spPr>
                      </pic:pic>
                    </a:graphicData>
                  </a:graphic>
                </wp:inline>
              </w:drawing>
            </w:r>
          </w:p>
        </w:tc>
      </w:tr>
      <w:tr w:rsidR="001D2CB9" w:rsidRPr="00450A3F" w14:paraId="44FD4CD8" w14:textId="77777777" w:rsidTr="00193F89">
        <w:tc>
          <w:tcPr>
            <w:tcW w:w="2340" w:type="dxa"/>
          </w:tcPr>
          <w:p w14:paraId="08F49521"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2A09C21F"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611" w:type="dxa"/>
          </w:tcPr>
          <w:p w14:paraId="5368F365" w14:textId="77777777" w:rsidR="001D2CB9" w:rsidRDefault="001D2CB9"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Robot will:</w:t>
            </w:r>
          </w:p>
          <w:p w14:paraId="7B2EF7A9" w14:textId="1E85AF0B" w:rsidR="005F7192" w:rsidRDefault="005F7192" w:rsidP="00A47F43">
            <w:pPr>
              <w:pStyle w:val="a6"/>
              <w:numPr>
                <w:ilvl w:val="0"/>
                <w:numId w:val="13"/>
              </w:numPr>
              <w:spacing w:after="120"/>
              <w:contextualSpacing w:val="0"/>
              <w:jc w:val="both"/>
              <w:rPr>
                <w:rFonts w:ascii="TKE Type Light" w:hAnsi="TKE Type Light"/>
                <w:color w:val="auto"/>
                <w:szCs w:val="20"/>
              </w:rPr>
            </w:pPr>
            <w:r>
              <w:rPr>
                <w:rFonts w:ascii="TKE Type Light" w:hAnsi="TKE Type Light"/>
                <w:color w:val="auto"/>
                <w:szCs w:val="20"/>
              </w:rPr>
              <w:t>Get “Comments and Recommendations”</w:t>
            </w:r>
          </w:p>
          <w:p w14:paraId="7C4E59F8" w14:textId="7EE03A71" w:rsidR="00A47F43" w:rsidRDefault="00A47F43" w:rsidP="00A47F43">
            <w:pPr>
              <w:pStyle w:val="a6"/>
              <w:numPr>
                <w:ilvl w:val="0"/>
                <w:numId w:val="13"/>
              </w:numPr>
              <w:spacing w:after="120"/>
              <w:contextualSpacing w:val="0"/>
              <w:jc w:val="both"/>
              <w:rPr>
                <w:rFonts w:ascii="TKE Type Light" w:hAnsi="TKE Type Light"/>
                <w:color w:val="auto"/>
                <w:szCs w:val="20"/>
              </w:rPr>
            </w:pPr>
            <w:r>
              <w:rPr>
                <w:rFonts w:ascii="TKE Type Light" w:hAnsi="TKE Type Light"/>
                <w:color w:val="auto"/>
                <w:szCs w:val="20"/>
              </w:rPr>
              <w:t>Get “Dates” info (Time In and Time Out)</w:t>
            </w:r>
          </w:p>
          <w:p w14:paraId="64DE7361" w14:textId="77777777" w:rsidR="001D2CB9" w:rsidRPr="00A47F43" w:rsidRDefault="00A47F43" w:rsidP="00A47F43">
            <w:pPr>
              <w:pStyle w:val="a6"/>
              <w:spacing w:after="120"/>
              <w:ind w:left="907"/>
              <w:contextualSpacing w:val="0"/>
              <w:jc w:val="both"/>
              <w:rPr>
                <w:rFonts w:ascii="TKE Type Light" w:hAnsi="TKE Type Light"/>
                <w:color w:val="auto"/>
                <w:szCs w:val="20"/>
              </w:rPr>
            </w:pPr>
            <w:r w:rsidRPr="00A47F43">
              <w:rPr>
                <w:rFonts w:ascii="TKE Type Light" w:hAnsi="TKE Type Light"/>
                <w:color w:val="FF0000"/>
                <w:szCs w:val="20"/>
              </w:rPr>
              <w:t>*</w:t>
            </w:r>
            <w:r>
              <w:rPr>
                <w:rFonts w:ascii="TKE Type Light" w:hAnsi="TKE Type Light"/>
                <w:color w:val="auto"/>
                <w:szCs w:val="20"/>
              </w:rPr>
              <w:t>In second page of docket document</w:t>
            </w:r>
          </w:p>
        </w:tc>
      </w:tr>
      <w:tr w:rsidR="001D2CB9" w:rsidRPr="00450A3F" w14:paraId="10CC0C14" w14:textId="77777777" w:rsidTr="00193F89">
        <w:tc>
          <w:tcPr>
            <w:tcW w:w="2340" w:type="dxa"/>
          </w:tcPr>
          <w:p w14:paraId="4479D6EE" w14:textId="77777777" w:rsidR="001D2CB9" w:rsidRPr="00450A3F" w:rsidRDefault="001D2CB9"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Exception</w:t>
            </w:r>
          </w:p>
        </w:tc>
        <w:tc>
          <w:tcPr>
            <w:tcW w:w="6611" w:type="dxa"/>
          </w:tcPr>
          <w:p w14:paraId="113747D9" w14:textId="77777777" w:rsidR="001D2CB9" w:rsidRPr="00023AE8" w:rsidRDefault="00A47F43" w:rsidP="00193F89">
            <w:pPr>
              <w:spacing w:after="120"/>
              <w:jc w:val="both"/>
              <w:rPr>
                <w:rFonts w:ascii="TKE Type Light" w:hAnsi="TKE Type Light"/>
                <w:color w:val="auto"/>
              </w:rPr>
            </w:pPr>
            <w:r>
              <w:rPr>
                <w:rFonts w:ascii="TKE Type Light" w:hAnsi="TKE Type Light"/>
                <w:color w:val="auto"/>
              </w:rPr>
              <w:t>N/A</w:t>
            </w:r>
          </w:p>
        </w:tc>
      </w:tr>
    </w:tbl>
    <w:p w14:paraId="7EF8103D" w14:textId="77777777" w:rsidR="001D2CB9" w:rsidRDefault="001D2CB9" w:rsidP="009473AA">
      <w:pPr>
        <w:rPr>
          <w:rFonts w:ascii="TKE Type Light" w:hAnsi="TKE Type Light"/>
          <w:sz w:val="20"/>
          <w:szCs w:val="20"/>
        </w:rPr>
      </w:pPr>
    </w:p>
    <w:p w14:paraId="0D93DE1D" w14:textId="16B29885" w:rsidR="003C0878" w:rsidRPr="008C0860" w:rsidRDefault="005909B0" w:rsidP="003C0878">
      <w:pPr>
        <w:pStyle w:val="2"/>
      </w:pPr>
      <w:bookmarkStart w:id="34" w:name="_Toc212559565"/>
      <w:r>
        <w:t xml:space="preserve">Maintain and Complete the </w:t>
      </w:r>
      <w:r w:rsidR="007204FF">
        <w:t>Work Order</w:t>
      </w:r>
      <w:bookmarkEnd w:id="34"/>
    </w:p>
    <w:p w14:paraId="6BC99557" w14:textId="77777777" w:rsidR="00FF2818" w:rsidRPr="000C4AB7" w:rsidRDefault="00FF2818" w:rsidP="00FF2818">
      <w:pPr>
        <w:pStyle w:val="3"/>
      </w:pPr>
      <w:bookmarkStart w:id="35" w:name="_Toc212559566"/>
      <w:r>
        <w:t>Work Order Maintenance (City FM)</w:t>
      </w:r>
      <w:bookmarkEnd w:id="35"/>
    </w:p>
    <w:p w14:paraId="2F730EF0" w14:textId="77777777" w:rsidR="00FF2818" w:rsidRPr="00FC7243" w:rsidRDefault="00FF2818" w:rsidP="00FF2818">
      <w:pPr>
        <w:pStyle w:val="a6"/>
        <w:spacing w:before="0" w:after="160" w:line="259" w:lineRule="auto"/>
        <w:ind w:left="0" w:firstLine="357"/>
        <w:jc w:val="both"/>
        <w:rPr>
          <w:rFonts w:ascii="TKE Type Light" w:hAnsi="TKE Type Light"/>
          <w:sz w:val="20"/>
          <w:szCs w:val="20"/>
          <w:lang w:val="en-US" w:eastAsia="zh-CN"/>
        </w:rPr>
      </w:pPr>
      <w:r>
        <w:rPr>
          <w:rFonts w:ascii="TKE Type Light" w:hAnsi="TKE Type Light"/>
          <w:sz w:val="20"/>
          <w:szCs w:val="20"/>
          <w:lang w:val="en-US" w:eastAsia="zh-CN"/>
        </w:rPr>
        <w:t>The robot will</w:t>
      </w:r>
      <w:r w:rsidR="00DB1E45">
        <w:rPr>
          <w:rFonts w:ascii="TKE Type Light" w:hAnsi="TKE Type Light"/>
          <w:sz w:val="20"/>
          <w:szCs w:val="20"/>
          <w:lang w:val="en-US" w:eastAsia="zh-CN"/>
        </w:rPr>
        <w:t xml:space="preserve"> maintain related information in Work Order details page</w:t>
      </w:r>
      <w:r>
        <w:rPr>
          <w:rFonts w:ascii="TKE Type Light" w:hAnsi="TKE Type Light"/>
          <w:sz w:val="20"/>
          <w:szCs w:val="20"/>
          <w:lang w:val="en-US" w:eastAsia="zh-CN"/>
        </w:rPr>
        <w:t>:</w:t>
      </w:r>
    </w:p>
    <w:tbl>
      <w:tblPr>
        <w:tblStyle w:val="a4"/>
        <w:tblW w:w="0" w:type="auto"/>
        <w:tblInd w:w="355" w:type="dxa"/>
        <w:tblLook w:val="04A0" w:firstRow="1" w:lastRow="0" w:firstColumn="1" w:lastColumn="0" w:noHBand="0" w:noVBand="1"/>
      </w:tblPr>
      <w:tblGrid>
        <w:gridCol w:w="1659"/>
        <w:gridCol w:w="7336"/>
      </w:tblGrid>
      <w:tr w:rsidR="00FF2818" w:rsidRPr="00450A3F" w14:paraId="5CDDA841" w14:textId="77777777" w:rsidTr="00193F89">
        <w:tc>
          <w:tcPr>
            <w:tcW w:w="2340" w:type="dxa"/>
          </w:tcPr>
          <w:p w14:paraId="6C10C90E" w14:textId="77777777" w:rsidR="00FF2818" w:rsidRPr="00450A3F" w:rsidRDefault="00FF281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Step ID</w:t>
            </w:r>
          </w:p>
        </w:tc>
        <w:tc>
          <w:tcPr>
            <w:tcW w:w="6624" w:type="dxa"/>
          </w:tcPr>
          <w:p w14:paraId="5AFDFCF2" w14:textId="5954CB0B" w:rsidR="00FF2818" w:rsidRPr="00FC7243" w:rsidRDefault="002838AE"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007</w:t>
            </w:r>
          </w:p>
        </w:tc>
      </w:tr>
      <w:tr w:rsidR="00FF2818" w:rsidRPr="00450A3F" w14:paraId="073D1051" w14:textId="77777777" w:rsidTr="00193F89">
        <w:tc>
          <w:tcPr>
            <w:tcW w:w="2340" w:type="dxa"/>
          </w:tcPr>
          <w:p w14:paraId="3E8CA55F" w14:textId="77777777" w:rsidR="00FF2818" w:rsidRPr="00450A3F" w:rsidRDefault="00FF281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624" w:type="dxa"/>
          </w:tcPr>
          <w:p w14:paraId="60160F66" w14:textId="70FB837A" w:rsidR="006A3964" w:rsidRDefault="006A3964" w:rsidP="00193F89">
            <w:pPr>
              <w:pStyle w:val="a6"/>
              <w:spacing w:after="120"/>
              <w:ind w:left="187"/>
              <w:contextualSpacing w:val="0"/>
              <w:jc w:val="both"/>
              <w:rPr>
                <w:rFonts w:ascii="TKE Type Light" w:hAnsi="TKE Type Light"/>
                <w:color w:val="auto"/>
                <w:szCs w:val="20"/>
              </w:rPr>
            </w:pPr>
            <w:r w:rsidRPr="006A3964">
              <w:rPr>
                <w:rFonts w:ascii="TKE Type Light" w:hAnsi="TKE Type Light"/>
                <w:noProof/>
                <w:szCs w:val="20"/>
                <w:lang w:val="en-US" w:eastAsia="zh-CN"/>
              </w:rPr>
              <w:drawing>
                <wp:inline distT="0" distB="0" distL="0" distR="0" wp14:anchorId="7BEFD0FC" wp14:editId="3AEE1C29">
                  <wp:extent cx="3693381" cy="581234"/>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06008" cy="598958"/>
                          </a:xfrm>
                          <a:prstGeom prst="rect">
                            <a:avLst/>
                          </a:prstGeom>
                        </pic:spPr>
                      </pic:pic>
                    </a:graphicData>
                  </a:graphic>
                </wp:inline>
              </w:drawing>
            </w:r>
          </w:p>
          <w:p w14:paraId="34B10C99" w14:textId="1F90F37A" w:rsidR="00EA4726" w:rsidRPr="00157BFB" w:rsidRDefault="00EA4726" w:rsidP="00157BFB">
            <w:pPr>
              <w:pStyle w:val="a6"/>
              <w:spacing w:after="120"/>
              <w:ind w:left="187"/>
              <w:contextualSpacing w:val="0"/>
              <w:jc w:val="both"/>
              <w:rPr>
                <w:rFonts w:ascii="TKE Type Light" w:hAnsi="TKE Type Light"/>
                <w:color w:val="auto"/>
                <w:szCs w:val="20"/>
              </w:rPr>
            </w:pPr>
            <w:r w:rsidRPr="00EA4726">
              <w:rPr>
                <w:rFonts w:ascii="TKE Type Light" w:hAnsi="TKE Type Light"/>
                <w:noProof/>
                <w:szCs w:val="20"/>
                <w:lang w:val="en-US" w:eastAsia="zh-CN"/>
              </w:rPr>
              <w:drawing>
                <wp:inline distT="0" distB="0" distL="0" distR="0" wp14:anchorId="760135B1" wp14:editId="438210AE">
                  <wp:extent cx="3693160" cy="3614246"/>
                  <wp:effectExtent l="0" t="0" r="254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06569" cy="3627369"/>
                          </a:xfrm>
                          <a:prstGeom prst="rect">
                            <a:avLst/>
                          </a:prstGeom>
                        </pic:spPr>
                      </pic:pic>
                    </a:graphicData>
                  </a:graphic>
                </wp:inline>
              </w:drawing>
            </w:r>
          </w:p>
        </w:tc>
      </w:tr>
      <w:tr w:rsidR="00FF2818" w:rsidRPr="00450A3F" w14:paraId="40E2B1CB" w14:textId="77777777" w:rsidTr="00193F89">
        <w:tc>
          <w:tcPr>
            <w:tcW w:w="2340" w:type="dxa"/>
          </w:tcPr>
          <w:p w14:paraId="4CA7B8E2" w14:textId="77777777" w:rsidR="00FF2818" w:rsidRPr="00450A3F" w:rsidRDefault="00FF281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596C9E8D" w14:textId="77777777" w:rsidR="00FF2818" w:rsidRPr="00450A3F" w:rsidRDefault="00FF281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624" w:type="dxa"/>
          </w:tcPr>
          <w:p w14:paraId="370B6901" w14:textId="77777777" w:rsidR="00FF2818" w:rsidRDefault="00FF2818"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Robot will:</w:t>
            </w:r>
          </w:p>
          <w:p w14:paraId="4BC826C7" w14:textId="77777777" w:rsidR="00FF2818" w:rsidRPr="00AF2127" w:rsidRDefault="00AF2127" w:rsidP="00AF2127">
            <w:pPr>
              <w:pStyle w:val="a6"/>
              <w:numPr>
                <w:ilvl w:val="0"/>
                <w:numId w:val="15"/>
              </w:numPr>
              <w:spacing w:after="120"/>
              <w:contextualSpacing w:val="0"/>
              <w:jc w:val="both"/>
              <w:rPr>
                <w:rFonts w:ascii="TKE Type Light" w:hAnsi="TKE Type Light"/>
                <w:color w:val="auto"/>
                <w:szCs w:val="20"/>
              </w:rPr>
            </w:pPr>
            <w:r>
              <w:rPr>
                <w:rFonts w:ascii="TKE Type Light" w:hAnsi="TKE Type Light" w:hint="eastAsia"/>
                <w:color w:val="auto"/>
                <w:szCs w:val="20"/>
                <w:lang w:eastAsia="zh-CN"/>
              </w:rPr>
              <w:t>Maintain</w:t>
            </w:r>
            <w:r>
              <w:rPr>
                <w:rFonts w:ascii="TKE Type Light" w:hAnsi="TKE Type Light"/>
                <w:color w:val="auto"/>
                <w:szCs w:val="20"/>
              </w:rPr>
              <w:t xml:space="preserve"> </w:t>
            </w:r>
            <w:r>
              <w:rPr>
                <w:rFonts w:ascii="TKE Type Light" w:hAnsi="TKE Type Light"/>
                <w:color w:val="auto"/>
                <w:szCs w:val="20"/>
                <w:lang w:val="en-US"/>
              </w:rPr>
              <w:t>related information in Work Order details page:</w:t>
            </w:r>
          </w:p>
          <w:p w14:paraId="6F932CDC" w14:textId="77777777" w:rsidR="00DB0693" w:rsidRDefault="00AF2127" w:rsidP="00AF2127">
            <w:pPr>
              <w:pStyle w:val="a6"/>
              <w:numPr>
                <w:ilvl w:val="1"/>
                <w:numId w:val="15"/>
              </w:numPr>
              <w:spacing w:after="120"/>
              <w:contextualSpacing w:val="0"/>
              <w:jc w:val="both"/>
              <w:rPr>
                <w:rFonts w:ascii="TKE Type Light" w:hAnsi="TKE Type Light"/>
                <w:color w:val="auto"/>
                <w:szCs w:val="20"/>
              </w:rPr>
            </w:pPr>
            <w:r>
              <w:rPr>
                <w:rFonts w:ascii="TKE Type Light" w:hAnsi="TKE Type Light"/>
                <w:color w:val="auto"/>
                <w:szCs w:val="20"/>
              </w:rPr>
              <w:t xml:space="preserve">Asset tag: </w:t>
            </w:r>
            <w:r w:rsidR="00DB0693">
              <w:rPr>
                <w:rFonts w:ascii="TKE Type Light" w:hAnsi="TKE Type Light" w:hint="eastAsia"/>
                <w:color w:val="auto"/>
                <w:szCs w:val="20"/>
                <w:lang w:eastAsia="zh-CN"/>
              </w:rPr>
              <w:t>Get</w:t>
            </w:r>
            <w:r w:rsidR="00DB0693">
              <w:rPr>
                <w:rFonts w:ascii="TKE Type Light" w:hAnsi="TKE Type Light"/>
                <w:color w:val="auto"/>
                <w:szCs w:val="20"/>
              </w:rPr>
              <w:t xml:space="preserve"> key information from header and</w:t>
            </w:r>
          </w:p>
          <w:p w14:paraId="257DA867" w14:textId="6EC4EA1C" w:rsidR="006A3964" w:rsidRDefault="00DB0693" w:rsidP="00DB0693">
            <w:pPr>
              <w:pStyle w:val="a6"/>
              <w:spacing w:after="120"/>
              <w:ind w:left="1627"/>
              <w:contextualSpacing w:val="0"/>
              <w:jc w:val="both"/>
              <w:rPr>
                <w:rFonts w:ascii="TKE Type Light" w:hAnsi="TKE Type Light"/>
                <w:color w:val="auto"/>
                <w:szCs w:val="20"/>
              </w:rPr>
            </w:pPr>
            <w:r>
              <w:rPr>
                <w:rFonts w:ascii="TKE Type Light" w:hAnsi="TKE Type Light"/>
                <w:color w:val="auto"/>
                <w:szCs w:val="20"/>
              </w:rPr>
              <w:t>mapping with corresponding asset tag</w:t>
            </w:r>
          </w:p>
          <w:p w14:paraId="58846AD8" w14:textId="112277FC" w:rsidR="00AF2127" w:rsidRDefault="00DF3A7D" w:rsidP="00DF3A7D">
            <w:pPr>
              <w:pStyle w:val="a6"/>
              <w:numPr>
                <w:ilvl w:val="0"/>
                <w:numId w:val="33"/>
              </w:numPr>
              <w:spacing w:after="120"/>
              <w:contextualSpacing w:val="0"/>
              <w:jc w:val="both"/>
              <w:rPr>
                <w:rFonts w:ascii="TKE Type Light" w:hAnsi="TKE Type Light"/>
                <w:color w:val="auto"/>
                <w:szCs w:val="20"/>
              </w:rPr>
            </w:pPr>
            <w:r>
              <w:rPr>
                <w:rFonts w:ascii="TKE Type Light" w:hAnsi="TKE Type Light"/>
                <w:color w:val="auto"/>
                <w:szCs w:val="20"/>
              </w:rPr>
              <w:t>ACT Bra</w:t>
            </w:r>
            <w:r w:rsidR="004B16BC">
              <w:rPr>
                <w:rFonts w:ascii="TKE Type Light" w:hAnsi="TKE Type Light"/>
                <w:color w:val="auto"/>
                <w:szCs w:val="20"/>
              </w:rPr>
              <w:t>n</w:t>
            </w:r>
            <w:r>
              <w:rPr>
                <w:rFonts w:ascii="TKE Type Light" w:hAnsi="TKE Type Light"/>
                <w:color w:val="auto"/>
                <w:szCs w:val="20"/>
              </w:rPr>
              <w:t>ch Asset Tag Mappings</w:t>
            </w:r>
          </w:p>
          <w:tbl>
            <w:tblPr>
              <w:tblStyle w:val="a4"/>
              <w:tblW w:w="0" w:type="auto"/>
              <w:tblInd w:w="1627" w:type="dxa"/>
              <w:tblLook w:val="0600" w:firstRow="0" w:lastRow="0" w:firstColumn="0" w:lastColumn="0" w:noHBand="1" w:noVBand="1"/>
            </w:tblPr>
            <w:tblGrid>
              <w:gridCol w:w="1773"/>
              <w:gridCol w:w="1170"/>
            </w:tblGrid>
            <w:tr w:rsidR="0047305E" w14:paraId="314AF549" w14:textId="77777777" w:rsidTr="0047305E">
              <w:tc>
                <w:tcPr>
                  <w:tcW w:w="1773" w:type="dxa"/>
                </w:tcPr>
                <w:p w14:paraId="15D448BF" w14:textId="501F5BB4"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Bega 3304K</w:t>
                  </w:r>
                </w:p>
              </w:tc>
              <w:tc>
                <w:tcPr>
                  <w:tcW w:w="1170" w:type="dxa"/>
                </w:tcPr>
                <w:p w14:paraId="0BF78235" w14:textId="3E48712D"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42646649</w:t>
                  </w:r>
                </w:p>
              </w:tc>
            </w:tr>
            <w:tr w:rsidR="0047305E" w14:paraId="0380FA4A" w14:textId="77777777" w:rsidTr="0047305E">
              <w:tc>
                <w:tcPr>
                  <w:tcW w:w="1773" w:type="dxa"/>
                </w:tcPr>
                <w:p w14:paraId="23B0B6AE" w14:textId="2166976B"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Belconnen 5123T</w:t>
                  </w:r>
                </w:p>
              </w:tc>
              <w:tc>
                <w:tcPr>
                  <w:tcW w:w="1170" w:type="dxa"/>
                </w:tcPr>
                <w:p w14:paraId="4D5CFDCA" w14:textId="12854667"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42646644</w:t>
                  </w:r>
                </w:p>
              </w:tc>
            </w:tr>
            <w:tr w:rsidR="0047305E" w14:paraId="43A7A700" w14:textId="77777777" w:rsidTr="0047305E">
              <w:tc>
                <w:tcPr>
                  <w:tcW w:w="1773" w:type="dxa"/>
                </w:tcPr>
                <w:p w14:paraId="060E9C70" w14:textId="2D73CD40"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Gungahlin 1245K</w:t>
                  </w:r>
                </w:p>
              </w:tc>
              <w:tc>
                <w:tcPr>
                  <w:tcW w:w="1170" w:type="dxa"/>
                </w:tcPr>
                <w:p w14:paraId="799426F6" w14:textId="1B1AAC90"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42646645</w:t>
                  </w:r>
                </w:p>
              </w:tc>
            </w:tr>
            <w:tr w:rsidR="0047305E" w14:paraId="3A4E25E5" w14:textId="77777777" w:rsidTr="0047305E">
              <w:tc>
                <w:tcPr>
                  <w:tcW w:w="1773" w:type="dxa"/>
                </w:tcPr>
                <w:p w14:paraId="2FC46DCB" w14:textId="0114574B"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Goulburn 5122T</w:t>
                  </w:r>
                </w:p>
              </w:tc>
              <w:tc>
                <w:tcPr>
                  <w:tcW w:w="1170" w:type="dxa"/>
                </w:tcPr>
                <w:p w14:paraId="1DB4C09E" w14:textId="3F37469F"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42646681</w:t>
                  </w:r>
                </w:p>
              </w:tc>
            </w:tr>
            <w:tr w:rsidR="0047305E" w14:paraId="78FBDD8F" w14:textId="77777777" w:rsidTr="0047305E">
              <w:tc>
                <w:tcPr>
                  <w:tcW w:w="1773" w:type="dxa"/>
                </w:tcPr>
                <w:p w14:paraId="63109A61" w14:textId="774126AB"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Wodonga 1238K</w:t>
                  </w:r>
                </w:p>
              </w:tc>
              <w:tc>
                <w:tcPr>
                  <w:tcW w:w="1170" w:type="dxa"/>
                </w:tcPr>
                <w:p w14:paraId="0EFF736D" w14:textId="077804C7" w:rsidR="0047305E" w:rsidRPr="0047305E" w:rsidRDefault="0047305E" w:rsidP="006A3964">
                  <w:pPr>
                    <w:pStyle w:val="a6"/>
                    <w:spacing w:after="120"/>
                    <w:ind w:left="0"/>
                    <w:contextualSpacing w:val="0"/>
                    <w:jc w:val="both"/>
                    <w:rPr>
                      <w:rFonts w:ascii="TKE Type Light" w:hAnsi="TKE Type Light"/>
                      <w:sz w:val="18"/>
                      <w:szCs w:val="20"/>
                    </w:rPr>
                  </w:pPr>
                  <w:r w:rsidRPr="0047305E">
                    <w:rPr>
                      <w:rFonts w:ascii="TKE Type Light" w:hAnsi="TKE Type Light"/>
                      <w:color w:val="auto"/>
                      <w:sz w:val="18"/>
                      <w:szCs w:val="20"/>
                    </w:rPr>
                    <w:t>42648913</w:t>
                  </w:r>
                </w:p>
              </w:tc>
            </w:tr>
          </w:tbl>
          <w:p w14:paraId="6C92E182" w14:textId="691E88B5" w:rsidR="000F36B1" w:rsidRDefault="004B16BC" w:rsidP="000F36B1">
            <w:pPr>
              <w:pStyle w:val="a6"/>
              <w:numPr>
                <w:ilvl w:val="0"/>
                <w:numId w:val="33"/>
              </w:numPr>
              <w:spacing w:after="120"/>
              <w:contextualSpacing w:val="0"/>
              <w:jc w:val="both"/>
              <w:rPr>
                <w:rFonts w:ascii="TKE Type Light" w:hAnsi="TKE Type Light"/>
                <w:color w:val="auto"/>
                <w:szCs w:val="20"/>
              </w:rPr>
            </w:pPr>
            <w:r>
              <w:rPr>
                <w:rFonts w:ascii="TKE Type Light" w:hAnsi="TKE Type Light"/>
                <w:color w:val="auto"/>
                <w:szCs w:val="20"/>
              </w:rPr>
              <w:t>Other</w:t>
            </w:r>
            <w:r w:rsidR="000F36B1">
              <w:rPr>
                <w:rFonts w:ascii="TKE Type Light" w:hAnsi="TKE Type Light"/>
                <w:color w:val="auto"/>
                <w:szCs w:val="20"/>
              </w:rPr>
              <w:t xml:space="preserve"> Bra</w:t>
            </w:r>
            <w:r>
              <w:rPr>
                <w:rFonts w:ascii="TKE Type Light" w:hAnsi="TKE Type Light"/>
                <w:color w:val="auto"/>
                <w:szCs w:val="20"/>
              </w:rPr>
              <w:t>n</w:t>
            </w:r>
            <w:r w:rsidR="000F36B1">
              <w:rPr>
                <w:rFonts w:ascii="TKE Type Light" w:hAnsi="TKE Type Light"/>
                <w:color w:val="auto"/>
                <w:szCs w:val="20"/>
              </w:rPr>
              <w:t>ch</w:t>
            </w:r>
            <w:r>
              <w:rPr>
                <w:rFonts w:ascii="TKE Type Light" w:hAnsi="TKE Type Light"/>
                <w:color w:val="auto"/>
                <w:szCs w:val="20"/>
              </w:rPr>
              <w:t>es</w:t>
            </w:r>
            <w:r w:rsidR="000F36B1">
              <w:rPr>
                <w:rFonts w:ascii="TKE Type Light" w:hAnsi="TKE Type Light"/>
                <w:color w:val="auto"/>
                <w:szCs w:val="20"/>
              </w:rPr>
              <w:t xml:space="preserve"> Asset Tag Mappings</w:t>
            </w:r>
          </w:p>
          <w:p w14:paraId="073CF475" w14:textId="36AD25A5" w:rsidR="00B2100E" w:rsidRDefault="00B2100E" w:rsidP="00B2100E">
            <w:pPr>
              <w:pStyle w:val="a6"/>
              <w:spacing w:after="120"/>
              <w:ind w:left="1987"/>
              <w:contextualSpacing w:val="0"/>
              <w:jc w:val="both"/>
              <w:rPr>
                <w:rFonts w:ascii="TKE Type Light" w:hAnsi="TKE Type Light"/>
                <w:color w:val="auto"/>
                <w:szCs w:val="20"/>
                <w:lang w:eastAsia="zh-CN"/>
              </w:rPr>
            </w:pPr>
            <w:r>
              <w:rPr>
                <w:rFonts w:ascii="TKE Type Light" w:hAnsi="TKE Type Light" w:hint="eastAsia"/>
                <w:color w:val="auto"/>
                <w:szCs w:val="20"/>
                <w:lang w:eastAsia="zh-CN"/>
              </w:rPr>
              <w:t>-find specific Asset Tag by mapping both</w:t>
            </w:r>
            <w:r w:rsidR="00F208FD">
              <w:rPr>
                <w:rFonts w:ascii="TKE Type Light" w:hAnsi="TKE Type Light" w:hint="eastAsia"/>
                <w:color w:val="auto"/>
                <w:szCs w:val="20"/>
                <w:lang w:eastAsia="zh-CN"/>
              </w:rPr>
              <w:t xml:space="preserve"> Column C and Column F</w:t>
            </w:r>
          </w:p>
          <w:p w14:paraId="02357C01" w14:textId="5C244FF9" w:rsidR="000F36B1" w:rsidRDefault="00B2100E" w:rsidP="000F36B1">
            <w:pPr>
              <w:pStyle w:val="a6"/>
              <w:spacing w:after="120"/>
              <w:ind w:left="1627"/>
              <w:contextualSpacing w:val="0"/>
              <w:jc w:val="both"/>
              <w:rPr>
                <w:rFonts w:ascii="TKE Type Light" w:hAnsi="TKE Type Light"/>
                <w:color w:val="auto"/>
                <w:szCs w:val="20"/>
              </w:rPr>
            </w:pPr>
            <w:r>
              <w:rPr>
                <w:rFonts w:ascii="TKE Type Light" w:hAnsi="TKE Type Light"/>
                <w:color w:val="auto"/>
                <w:sz w:val="22"/>
                <w:szCs w:val="20"/>
                <w:highlight w:val="yellow"/>
                <w:lang w:eastAsia="en-US"/>
              </w:rPr>
              <w:object w:dxaOrig="1508" w:dyaOrig="1045" w14:anchorId="4FA0853D">
                <v:shape id="_x0000_i1031" type="#_x0000_t75" style="width:75.75pt;height:52.5pt" o:ole="">
                  <v:imagedata r:id="rId45" o:title=""/>
                </v:shape>
                <o:OLEObject Type="Embed" ProgID="Excel.Sheet.12" ShapeID="_x0000_i1031" DrawAspect="Icon" ObjectID="_1827297868" r:id="rId46"/>
              </w:object>
            </w:r>
          </w:p>
          <w:p w14:paraId="2C9561DC" w14:textId="53431BEF" w:rsidR="00C049CC" w:rsidRDefault="00F208FD" w:rsidP="000F36B1">
            <w:pPr>
              <w:pStyle w:val="a6"/>
              <w:spacing w:after="120"/>
              <w:ind w:left="1627"/>
              <w:contextualSpacing w:val="0"/>
              <w:jc w:val="both"/>
              <w:rPr>
                <w:rFonts w:ascii="TKE Type Light" w:hAnsi="TKE Type Light"/>
                <w:color w:val="auto"/>
                <w:szCs w:val="20"/>
              </w:rPr>
            </w:pPr>
            <w:r>
              <w:rPr>
                <w:noProof/>
                <w:lang w:val="en-US" w:eastAsia="zh-CN"/>
              </w:rPr>
              <w:drawing>
                <wp:inline distT="0" distB="0" distL="0" distR="0" wp14:anchorId="50938F18" wp14:editId="449869CA">
                  <wp:extent cx="3488267" cy="1269342"/>
                  <wp:effectExtent l="0" t="0" r="0" b="7620"/>
                  <wp:docPr id="72073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1968" name=""/>
                          <pic:cNvPicPr/>
                        </pic:nvPicPr>
                        <pic:blipFill>
                          <a:blip r:embed="rId47"/>
                          <a:stretch>
                            <a:fillRect/>
                          </a:stretch>
                        </pic:blipFill>
                        <pic:spPr>
                          <a:xfrm>
                            <a:off x="0" y="0"/>
                            <a:ext cx="3504282" cy="1275170"/>
                          </a:xfrm>
                          <a:prstGeom prst="rect">
                            <a:avLst/>
                          </a:prstGeom>
                        </pic:spPr>
                      </pic:pic>
                    </a:graphicData>
                  </a:graphic>
                </wp:inline>
              </w:drawing>
            </w:r>
          </w:p>
          <w:p w14:paraId="6B03D667" w14:textId="2E2FFE24" w:rsidR="00FF2818" w:rsidRDefault="00AF2127" w:rsidP="00AF2127">
            <w:pPr>
              <w:pStyle w:val="a6"/>
              <w:numPr>
                <w:ilvl w:val="1"/>
                <w:numId w:val="15"/>
              </w:numPr>
              <w:spacing w:after="120"/>
              <w:contextualSpacing w:val="0"/>
              <w:jc w:val="both"/>
              <w:rPr>
                <w:rFonts w:ascii="TKE Type Light" w:hAnsi="TKE Type Light"/>
                <w:color w:val="auto"/>
                <w:szCs w:val="20"/>
              </w:rPr>
            </w:pPr>
            <w:r>
              <w:rPr>
                <w:rFonts w:ascii="TKE Type Light" w:hAnsi="TKE Type Light"/>
                <w:color w:val="auto"/>
                <w:szCs w:val="20"/>
              </w:rPr>
              <w:t>Check “</w:t>
            </w:r>
            <w:r w:rsidR="00D821CD">
              <w:rPr>
                <w:rFonts w:ascii="TKE Type Light" w:hAnsi="TKE Type Light"/>
                <w:color w:val="auto"/>
                <w:szCs w:val="20"/>
                <w:lang w:val="en-US"/>
              </w:rPr>
              <w:t>Assign this asset to the closedown</w:t>
            </w:r>
            <w:r>
              <w:rPr>
                <w:rFonts w:ascii="TKE Type Light" w:hAnsi="TKE Type Light"/>
                <w:color w:val="auto"/>
                <w:szCs w:val="20"/>
              </w:rPr>
              <w:t>”</w:t>
            </w:r>
          </w:p>
          <w:p w14:paraId="0D4529E1" w14:textId="77777777" w:rsidR="00D821CD" w:rsidRDefault="00D821CD" w:rsidP="00AF2127">
            <w:pPr>
              <w:pStyle w:val="a6"/>
              <w:numPr>
                <w:ilvl w:val="1"/>
                <w:numId w:val="15"/>
              </w:numPr>
              <w:spacing w:after="120"/>
              <w:contextualSpacing w:val="0"/>
              <w:jc w:val="both"/>
              <w:rPr>
                <w:rFonts w:ascii="TKE Type Light" w:hAnsi="TKE Type Light"/>
                <w:color w:val="auto"/>
                <w:szCs w:val="20"/>
              </w:rPr>
            </w:pPr>
            <w:r>
              <w:rPr>
                <w:rFonts w:ascii="TKE Type Light" w:hAnsi="TKE Type Light"/>
                <w:color w:val="auto"/>
                <w:szCs w:val="20"/>
              </w:rPr>
              <w:t>Root Cause: Wear and tear</w:t>
            </w:r>
          </w:p>
          <w:p w14:paraId="316444FA" w14:textId="12B348A2" w:rsidR="00D821CD" w:rsidRDefault="00C05149" w:rsidP="00BE7A18">
            <w:pPr>
              <w:pStyle w:val="a6"/>
              <w:numPr>
                <w:ilvl w:val="1"/>
                <w:numId w:val="15"/>
              </w:numPr>
              <w:spacing w:after="120"/>
              <w:jc w:val="both"/>
              <w:rPr>
                <w:rFonts w:ascii="TKE Type Light" w:hAnsi="TKE Type Light"/>
                <w:color w:val="auto"/>
                <w:szCs w:val="20"/>
                <w:lang w:eastAsia="zh-CN"/>
              </w:rPr>
            </w:pPr>
            <w:r w:rsidRPr="00BE7A18">
              <w:rPr>
                <w:rFonts w:ascii="TKE Type Light" w:hAnsi="TKE Type Light"/>
                <w:color w:val="auto"/>
                <w:szCs w:val="20"/>
              </w:rPr>
              <w:t>Status:</w:t>
            </w:r>
            <w:r w:rsidR="00D821CD" w:rsidRPr="00BE7A18">
              <w:rPr>
                <w:rFonts w:ascii="TKE Type Light" w:hAnsi="TKE Type Light"/>
                <w:color w:val="auto"/>
                <w:szCs w:val="20"/>
              </w:rPr>
              <w:t xml:space="preserve"> </w:t>
            </w:r>
            <w:r w:rsidR="00D821CD" w:rsidRPr="00BE7A18">
              <w:rPr>
                <w:rFonts w:ascii="TKE Type Light" w:hAnsi="TKE Type Light"/>
                <w:b/>
                <w:bCs/>
                <w:color w:val="auto"/>
                <w:szCs w:val="20"/>
              </w:rPr>
              <w:t>I’m complete</w:t>
            </w:r>
            <w:r w:rsidR="00BE7A18" w:rsidRPr="00BE7A18">
              <w:rPr>
                <w:rFonts w:ascii="TKE Type Light" w:hAnsi="TKE Type Light" w:hint="eastAsia"/>
                <w:color w:val="auto"/>
                <w:szCs w:val="20"/>
                <w:lang w:eastAsia="zh-CN"/>
              </w:rPr>
              <w:t xml:space="preserve"> </w:t>
            </w:r>
            <w:r w:rsidR="00BE7A18" w:rsidRPr="00BE7A18">
              <w:rPr>
                <w:rFonts w:ascii="TKE Type Light" w:hAnsi="TKE Type Light"/>
                <w:color w:val="auto"/>
                <w:szCs w:val="20"/>
                <w:lang w:eastAsia="zh-CN"/>
              </w:rPr>
              <w:t>–</w:t>
            </w:r>
            <w:r w:rsidR="00BE7A18" w:rsidRPr="00BE7A18">
              <w:rPr>
                <w:rFonts w:ascii="TKE Type Light" w:hAnsi="TKE Type Light" w:hint="eastAsia"/>
                <w:color w:val="auto"/>
                <w:szCs w:val="20"/>
                <w:lang w:eastAsia="zh-CN"/>
              </w:rPr>
              <w:t xml:space="preserve"> if any key words </w:t>
            </w:r>
            <w:r w:rsidR="00BE7A18" w:rsidRPr="00BE7A18">
              <w:rPr>
                <w:rFonts w:ascii="TKE Type Light" w:hAnsi="TKE Type Light"/>
                <w:color w:val="auto"/>
                <w:szCs w:val="20"/>
                <w:lang w:eastAsia="zh-CN"/>
              </w:rPr>
              <w:t>‘Lift returned to service</w:t>
            </w:r>
            <w:r w:rsidR="00BE7A18" w:rsidRPr="00BE7A18">
              <w:rPr>
                <w:rFonts w:ascii="TKE Type Light" w:hAnsi="TKE Type Light" w:hint="eastAsia"/>
                <w:color w:val="auto"/>
                <w:szCs w:val="20"/>
                <w:lang w:eastAsia="zh-CN"/>
              </w:rPr>
              <w:t xml:space="preserve">; </w:t>
            </w:r>
            <w:r w:rsidR="00BE7A18" w:rsidRPr="00BE7A18">
              <w:rPr>
                <w:rFonts w:ascii="TKE Type Light" w:hAnsi="TKE Type Light"/>
                <w:color w:val="auto"/>
                <w:szCs w:val="20"/>
                <w:lang w:eastAsia="zh-CN"/>
              </w:rPr>
              <w:t>No faults found</w:t>
            </w:r>
            <w:r w:rsidR="00BE7A18" w:rsidRPr="00BE7A18">
              <w:rPr>
                <w:rFonts w:ascii="TKE Type Light" w:hAnsi="TKE Type Light" w:hint="eastAsia"/>
                <w:color w:val="auto"/>
                <w:szCs w:val="20"/>
                <w:lang w:eastAsia="zh-CN"/>
              </w:rPr>
              <w:t xml:space="preserve">; </w:t>
            </w:r>
            <w:r w:rsidR="00BE7A18" w:rsidRPr="00BE7A18">
              <w:rPr>
                <w:rFonts w:ascii="TKE Type Light" w:hAnsi="TKE Type Light"/>
                <w:color w:val="auto"/>
                <w:szCs w:val="20"/>
                <w:lang w:eastAsia="zh-CN"/>
              </w:rPr>
              <w:t>Running on arrival</w:t>
            </w:r>
            <w:r w:rsidR="00BE7A18" w:rsidRPr="00BE7A18">
              <w:rPr>
                <w:rFonts w:ascii="TKE Type Light" w:hAnsi="TKE Type Light" w:hint="eastAsia"/>
                <w:color w:val="auto"/>
                <w:szCs w:val="20"/>
                <w:lang w:eastAsia="zh-CN"/>
              </w:rPr>
              <w:t xml:space="preserve">; </w:t>
            </w:r>
            <w:r w:rsidR="00BE7A18" w:rsidRPr="00BE7A18">
              <w:rPr>
                <w:rFonts w:ascii="TKE Type Light" w:hAnsi="TKE Type Light"/>
                <w:color w:val="auto"/>
                <w:szCs w:val="20"/>
                <w:lang w:eastAsia="zh-CN"/>
              </w:rPr>
              <w:t>RTS’</w:t>
            </w:r>
            <w:r w:rsidR="00BE7A18">
              <w:rPr>
                <w:rFonts w:ascii="TKE Type Light" w:hAnsi="TKE Type Light" w:hint="eastAsia"/>
                <w:color w:val="auto"/>
                <w:szCs w:val="20"/>
                <w:lang w:eastAsia="zh-CN"/>
              </w:rPr>
              <w:t xml:space="preserve"> in Comments and Recommendations.</w:t>
            </w:r>
          </w:p>
          <w:p w14:paraId="09E1F922" w14:textId="77777777" w:rsidR="00BE7A18" w:rsidRPr="00BE7A18" w:rsidRDefault="00BE7A18" w:rsidP="00BE7A18">
            <w:pPr>
              <w:pStyle w:val="a6"/>
              <w:spacing w:after="120"/>
              <w:ind w:left="1627"/>
              <w:jc w:val="both"/>
              <w:rPr>
                <w:rFonts w:ascii="TKE Type Light" w:hAnsi="TKE Type Light"/>
                <w:color w:val="auto"/>
                <w:szCs w:val="20"/>
                <w:lang w:eastAsia="zh-CN"/>
              </w:rPr>
            </w:pPr>
          </w:p>
          <w:p w14:paraId="41F22CA7" w14:textId="3961D17C" w:rsidR="00C1722F" w:rsidRDefault="00C1722F" w:rsidP="00C1722F">
            <w:pPr>
              <w:pStyle w:val="a6"/>
              <w:spacing w:after="120"/>
              <w:ind w:left="1627"/>
              <w:contextualSpacing w:val="0"/>
              <w:jc w:val="both"/>
              <w:rPr>
                <w:rFonts w:ascii="TKE Type Light" w:hAnsi="TKE Type Light"/>
                <w:color w:val="auto"/>
                <w:szCs w:val="20"/>
                <w:lang w:eastAsia="zh-CN"/>
              </w:rPr>
            </w:pPr>
            <w:commentRangeStart w:id="36"/>
            <w:commentRangeStart w:id="37"/>
            <w:r w:rsidRPr="00F304BF">
              <w:rPr>
                <w:rFonts w:ascii="TKE Type Light" w:hAnsi="TKE Type Light"/>
                <w:color w:val="auto"/>
                <w:szCs w:val="20"/>
                <w:highlight w:val="yellow"/>
              </w:rPr>
              <w:t>“Returning” &amp; “Awaiting Parts”</w:t>
            </w:r>
            <w:commentRangeEnd w:id="36"/>
            <w:r w:rsidR="00F4149D">
              <w:rPr>
                <w:rStyle w:val="ad"/>
                <w:rFonts w:asciiTheme="minorHAnsi" w:hAnsiTheme="minorHAnsi" w:cstheme="minorBidi"/>
                <w:color w:val="auto"/>
                <w:lang w:val="en-US" w:eastAsia="en-US"/>
              </w:rPr>
              <w:commentReference w:id="36"/>
            </w:r>
            <w:commentRangeEnd w:id="37"/>
            <w:r w:rsidR="00FC7FE8">
              <w:rPr>
                <w:rStyle w:val="ad"/>
                <w:rFonts w:asciiTheme="minorHAnsi" w:hAnsiTheme="minorHAnsi" w:cstheme="minorBidi"/>
                <w:color w:val="auto"/>
                <w:lang w:val="en-US" w:eastAsia="en-US"/>
              </w:rPr>
              <w:commentReference w:id="37"/>
            </w:r>
          </w:p>
          <w:p w14:paraId="5F5B00D0" w14:textId="618D3AAD" w:rsidR="00911FEA" w:rsidRDefault="00911FEA" w:rsidP="00C1722F">
            <w:pPr>
              <w:pStyle w:val="a6"/>
              <w:spacing w:after="120"/>
              <w:ind w:left="1627"/>
              <w:contextualSpacing w:val="0"/>
              <w:jc w:val="both"/>
              <w:rPr>
                <w:rFonts w:ascii="TKE Type Light" w:hAnsi="TKE Type Light"/>
                <w:color w:val="auto"/>
                <w:szCs w:val="20"/>
                <w:lang w:eastAsia="zh-CN"/>
              </w:rPr>
            </w:pPr>
            <w:r>
              <w:rPr>
                <w:rFonts w:ascii="TKE Type Light" w:hAnsi="TKE Type Light" w:hint="eastAsia"/>
                <w:color w:val="auto"/>
                <w:szCs w:val="20"/>
                <w:lang w:eastAsia="zh-CN"/>
              </w:rPr>
              <w:t xml:space="preserve">*Robot will refer to </w:t>
            </w:r>
            <w:r w:rsidRPr="00911FEA">
              <w:rPr>
                <w:rFonts w:ascii="TKE Type Light" w:hAnsi="TKE Type Light"/>
                <w:color w:val="auto"/>
                <w:szCs w:val="20"/>
                <w:lang w:val="en-US" w:eastAsia="zh-CN"/>
              </w:rPr>
              <w:t>the actual value</w:t>
            </w:r>
            <w:r>
              <w:rPr>
                <w:rFonts w:ascii="TKE Type Light" w:hAnsi="TKE Type Light" w:hint="eastAsia"/>
                <w:color w:val="auto"/>
                <w:szCs w:val="20"/>
                <w:lang w:val="en-US" w:eastAsia="zh-CN"/>
              </w:rPr>
              <w:t xml:space="preserve"> </w:t>
            </w:r>
            <w:r w:rsidRPr="00911FEA">
              <w:rPr>
                <w:rFonts w:ascii="TKE Type Light" w:hAnsi="TKE Type Light"/>
                <w:color w:val="auto"/>
                <w:szCs w:val="20"/>
                <w:lang w:val="en-US" w:eastAsia="zh-CN"/>
              </w:rPr>
              <w:t>maintained by end users</w:t>
            </w:r>
          </w:p>
          <w:p w14:paraId="7DED440B" w14:textId="1BB4F3B8" w:rsidR="00BE7A18" w:rsidRDefault="00BE7A18" w:rsidP="00C1722F">
            <w:pPr>
              <w:pStyle w:val="a6"/>
              <w:spacing w:after="120"/>
              <w:ind w:left="1627"/>
              <w:contextualSpacing w:val="0"/>
              <w:jc w:val="both"/>
              <w:rPr>
                <w:rFonts w:ascii="TKE Type Light" w:hAnsi="TKE Type Light"/>
                <w:color w:val="auto"/>
                <w:szCs w:val="20"/>
              </w:rPr>
            </w:pPr>
            <w:r>
              <w:rPr>
                <w:rFonts w:ascii="TKE Type Light" w:hAnsi="TKE Type Light"/>
                <w:color w:val="auto"/>
                <w:sz w:val="22"/>
                <w:szCs w:val="20"/>
                <w:highlight w:val="yellow"/>
                <w:lang w:eastAsia="en-US"/>
              </w:rPr>
              <w:object w:dxaOrig="1508" w:dyaOrig="1045" w14:anchorId="07F6AB12">
                <v:shape id="_x0000_i1032" type="#_x0000_t75" style="width:75.75pt;height:52.5pt" o:ole="">
                  <v:imagedata r:id="rId48" o:title=""/>
                </v:shape>
                <o:OLEObject Type="Embed" ProgID="Excel.Sheet.12" ShapeID="_x0000_i1032" DrawAspect="Icon" ObjectID="_1827297869" r:id="rId49"/>
              </w:object>
            </w:r>
          </w:p>
          <w:p w14:paraId="02811358" w14:textId="7A43ACD2" w:rsidR="00F76F87" w:rsidRDefault="00F76F87" w:rsidP="00660154">
            <w:pPr>
              <w:pStyle w:val="a6"/>
              <w:numPr>
                <w:ilvl w:val="1"/>
                <w:numId w:val="15"/>
              </w:numPr>
              <w:spacing w:after="120"/>
              <w:contextualSpacing w:val="0"/>
              <w:jc w:val="both"/>
              <w:rPr>
                <w:rFonts w:ascii="TKE Type Light" w:hAnsi="TKE Type Light"/>
                <w:color w:val="auto"/>
                <w:szCs w:val="20"/>
              </w:rPr>
            </w:pPr>
            <w:r>
              <w:rPr>
                <w:rFonts w:ascii="TKE Type Light" w:hAnsi="TKE Type Light"/>
                <w:color w:val="auto"/>
                <w:szCs w:val="20"/>
              </w:rPr>
              <w:t xml:space="preserve">Notes: </w:t>
            </w:r>
            <w:r w:rsidR="00660154" w:rsidRPr="00F76F87">
              <w:rPr>
                <w:rFonts w:ascii="TKE Type Light" w:hAnsi="TKE Type Light"/>
                <w:color w:val="auto"/>
                <w:szCs w:val="20"/>
              </w:rPr>
              <w:t>Comments and Recommendations</w:t>
            </w:r>
            <w:r w:rsidR="00660154">
              <w:rPr>
                <w:rFonts w:ascii="TKE Type Light" w:hAnsi="TKE Type Light"/>
                <w:color w:val="auto"/>
                <w:szCs w:val="20"/>
              </w:rPr>
              <w:t xml:space="preserve"> (</w:t>
            </w:r>
            <w:r w:rsidR="00660154">
              <w:rPr>
                <w:rFonts w:ascii="TKE Type Light" w:hAnsi="TKE Type Light" w:hint="eastAsia"/>
                <w:color w:val="auto"/>
                <w:szCs w:val="20"/>
                <w:lang w:eastAsia="zh-CN"/>
              </w:rPr>
              <w:t>Get</w:t>
            </w:r>
            <w:r w:rsidR="00660154">
              <w:rPr>
                <w:rFonts w:ascii="TKE Type Light" w:hAnsi="TKE Type Light"/>
                <w:color w:val="auto"/>
                <w:szCs w:val="20"/>
              </w:rPr>
              <w:t xml:space="preserve"> from</w:t>
            </w:r>
          </w:p>
          <w:p w14:paraId="1149EA4E" w14:textId="3F4000DC" w:rsidR="00660154" w:rsidRPr="00660154" w:rsidRDefault="00660154" w:rsidP="00660154">
            <w:pPr>
              <w:pStyle w:val="a6"/>
              <w:spacing w:after="120"/>
              <w:ind w:left="1627"/>
              <w:contextualSpacing w:val="0"/>
              <w:jc w:val="both"/>
              <w:rPr>
                <w:rFonts w:ascii="TKE Type Light" w:hAnsi="TKE Type Light"/>
                <w:color w:val="auto"/>
                <w:szCs w:val="20"/>
              </w:rPr>
            </w:pPr>
            <w:r>
              <w:rPr>
                <w:rFonts w:ascii="TKE Type Light" w:hAnsi="TKE Type Light"/>
                <w:color w:val="auto"/>
                <w:szCs w:val="20"/>
              </w:rPr>
              <w:t>docket document)</w:t>
            </w:r>
          </w:p>
          <w:p w14:paraId="6EB6F30C" w14:textId="77777777" w:rsidR="00D821CD" w:rsidRDefault="00D821CD" w:rsidP="00AF2127">
            <w:pPr>
              <w:pStyle w:val="a6"/>
              <w:numPr>
                <w:ilvl w:val="1"/>
                <w:numId w:val="15"/>
              </w:numPr>
              <w:spacing w:after="120"/>
              <w:contextualSpacing w:val="0"/>
              <w:jc w:val="both"/>
              <w:rPr>
                <w:rFonts w:ascii="TKE Type Light" w:hAnsi="TKE Type Light"/>
                <w:color w:val="auto"/>
                <w:szCs w:val="20"/>
              </w:rPr>
            </w:pPr>
            <w:r>
              <w:rPr>
                <w:rFonts w:ascii="TKE Type Light" w:hAnsi="TKE Type Light"/>
                <w:color w:val="auto"/>
                <w:szCs w:val="20"/>
              </w:rPr>
              <w:t>Onsite: Time In (Get from docket document)</w:t>
            </w:r>
          </w:p>
          <w:p w14:paraId="7B971774" w14:textId="77777777" w:rsidR="00D821CD" w:rsidRDefault="00D821CD" w:rsidP="00AF2127">
            <w:pPr>
              <w:pStyle w:val="a6"/>
              <w:numPr>
                <w:ilvl w:val="1"/>
                <w:numId w:val="15"/>
              </w:numPr>
              <w:spacing w:after="120"/>
              <w:contextualSpacing w:val="0"/>
              <w:jc w:val="both"/>
              <w:rPr>
                <w:rFonts w:ascii="TKE Type Light" w:hAnsi="TKE Type Light"/>
                <w:color w:val="auto"/>
                <w:szCs w:val="20"/>
              </w:rPr>
            </w:pPr>
            <w:r>
              <w:rPr>
                <w:rFonts w:ascii="TKE Type Light" w:hAnsi="TKE Type Light"/>
                <w:color w:val="auto"/>
                <w:szCs w:val="20"/>
              </w:rPr>
              <w:t>Total maintenance time: Time Out-Time In (Get from docket document)</w:t>
            </w:r>
          </w:p>
          <w:p w14:paraId="6E6BC655" w14:textId="53AA179A" w:rsidR="00127188" w:rsidRDefault="00127188" w:rsidP="00AF2127">
            <w:pPr>
              <w:pStyle w:val="a6"/>
              <w:numPr>
                <w:ilvl w:val="1"/>
                <w:numId w:val="15"/>
              </w:numPr>
              <w:spacing w:after="120"/>
              <w:contextualSpacing w:val="0"/>
              <w:jc w:val="both"/>
              <w:rPr>
                <w:rFonts w:ascii="TKE Type Light" w:hAnsi="TKE Type Light"/>
                <w:color w:val="auto"/>
                <w:szCs w:val="20"/>
              </w:rPr>
            </w:pPr>
            <w:r>
              <w:rPr>
                <w:rFonts w:ascii="TKE Type Light" w:hAnsi="TKE Type Light"/>
                <w:color w:val="auto"/>
                <w:szCs w:val="20"/>
              </w:rPr>
              <w:t>Select “No” option of “Is this job raised as a result of works identified during a PPM?”</w:t>
            </w:r>
          </w:p>
          <w:p w14:paraId="3F58609D" w14:textId="39ADA3D3" w:rsidR="008E1ED0" w:rsidRDefault="008E1ED0" w:rsidP="00AF2127">
            <w:pPr>
              <w:pStyle w:val="a6"/>
              <w:numPr>
                <w:ilvl w:val="1"/>
                <w:numId w:val="15"/>
              </w:numPr>
              <w:spacing w:after="120"/>
              <w:contextualSpacing w:val="0"/>
              <w:jc w:val="both"/>
              <w:rPr>
                <w:rFonts w:ascii="TKE Type Light" w:hAnsi="TKE Type Light"/>
                <w:color w:val="auto"/>
                <w:szCs w:val="20"/>
              </w:rPr>
            </w:pPr>
            <w:r>
              <w:rPr>
                <w:rFonts w:ascii="TKE Type Light" w:hAnsi="TKE Type Light"/>
                <w:color w:val="auto"/>
                <w:szCs w:val="20"/>
              </w:rPr>
              <w:t>Upload Supporting Documentation</w:t>
            </w:r>
            <w:r w:rsidR="002774DC">
              <w:rPr>
                <w:rFonts w:ascii="TKE Type Light" w:hAnsi="TKE Type Light"/>
                <w:color w:val="auto"/>
                <w:szCs w:val="20"/>
              </w:rPr>
              <w:t>: Docket document</w:t>
            </w:r>
          </w:p>
          <w:p w14:paraId="37A49B32" w14:textId="77777777" w:rsidR="00FF2818" w:rsidRPr="0017476A" w:rsidRDefault="00127188" w:rsidP="00AF2127">
            <w:pPr>
              <w:pStyle w:val="a6"/>
              <w:numPr>
                <w:ilvl w:val="0"/>
                <w:numId w:val="15"/>
              </w:numPr>
              <w:spacing w:after="120"/>
              <w:contextualSpacing w:val="0"/>
              <w:jc w:val="both"/>
              <w:rPr>
                <w:rFonts w:ascii="TKE Type Light" w:hAnsi="TKE Type Light"/>
                <w:color w:val="auto"/>
                <w:szCs w:val="20"/>
              </w:rPr>
            </w:pPr>
            <w:r>
              <w:rPr>
                <w:rFonts w:ascii="TKE Type Light" w:hAnsi="TKE Type Light"/>
                <w:color w:val="auto"/>
                <w:szCs w:val="20"/>
              </w:rPr>
              <w:t>Click “Save Closedown” button</w:t>
            </w:r>
          </w:p>
        </w:tc>
      </w:tr>
      <w:tr w:rsidR="00FF2818" w:rsidRPr="00450A3F" w14:paraId="39D363D2" w14:textId="77777777" w:rsidTr="00193F89">
        <w:tc>
          <w:tcPr>
            <w:tcW w:w="2340" w:type="dxa"/>
          </w:tcPr>
          <w:p w14:paraId="53CB9069" w14:textId="77777777" w:rsidR="00FF2818" w:rsidRPr="00450A3F" w:rsidRDefault="00FF281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Exception</w:t>
            </w:r>
          </w:p>
        </w:tc>
        <w:tc>
          <w:tcPr>
            <w:tcW w:w="6624" w:type="dxa"/>
          </w:tcPr>
          <w:p w14:paraId="436FF9EA" w14:textId="77777777" w:rsidR="00FF2818" w:rsidRPr="002824CF" w:rsidRDefault="006E2B6E" w:rsidP="00193F89">
            <w:pPr>
              <w:spacing w:after="120"/>
              <w:jc w:val="both"/>
              <w:rPr>
                <w:rFonts w:ascii="TKE Type Light" w:hAnsi="TKE Type Light"/>
              </w:rPr>
            </w:pPr>
            <w:r>
              <w:rPr>
                <w:rFonts w:ascii="TKE Type Light" w:hAnsi="TKE Type Light"/>
                <w:color w:val="auto"/>
              </w:rPr>
              <w:t>N/A</w:t>
            </w:r>
          </w:p>
        </w:tc>
      </w:tr>
    </w:tbl>
    <w:p w14:paraId="7DA932A5" w14:textId="77777777" w:rsidR="003C0878" w:rsidRDefault="003C0878" w:rsidP="009473AA">
      <w:pPr>
        <w:rPr>
          <w:rFonts w:ascii="TKE Type Light" w:hAnsi="TKE Type Light"/>
          <w:sz w:val="20"/>
          <w:szCs w:val="20"/>
        </w:rPr>
      </w:pPr>
    </w:p>
    <w:p w14:paraId="3C29B5F6" w14:textId="041E0525" w:rsidR="00537114" w:rsidRPr="00C61EF6" w:rsidRDefault="00BF3313" w:rsidP="009473AA">
      <w:pPr>
        <w:pStyle w:val="2"/>
      </w:pPr>
      <w:bookmarkStart w:id="38" w:name="_Toc212559567"/>
      <w:r>
        <w:t>Execution Report &amp; Remind Mails</w:t>
      </w:r>
      <w:bookmarkEnd w:id="38"/>
    </w:p>
    <w:p w14:paraId="2736670D" w14:textId="77777777" w:rsidR="00B52B55" w:rsidRPr="000C4AB7" w:rsidRDefault="00DB6AF1" w:rsidP="00B52B55">
      <w:pPr>
        <w:pStyle w:val="3"/>
      </w:pPr>
      <w:bookmarkStart w:id="39" w:name="_Toc212559568"/>
      <w:r>
        <w:t>Generate Execution Report</w:t>
      </w:r>
      <w:bookmarkEnd w:id="39"/>
    </w:p>
    <w:p w14:paraId="6D1C188A" w14:textId="77777777" w:rsidR="00B52B55" w:rsidRPr="00FC7243" w:rsidRDefault="00B52B55" w:rsidP="00B52B55">
      <w:pPr>
        <w:pStyle w:val="a6"/>
        <w:spacing w:before="0" w:after="160" w:line="259" w:lineRule="auto"/>
        <w:ind w:left="0" w:firstLine="357"/>
        <w:jc w:val="both"/>
        <w:rPr>
          <w:rFonts w:ascii="TKE Type Light" w:hAnsi="TKE Type Light"/>
          <w:sz w:val="20"/>
          <w:szCs w:val="20"/>
          <w:lang w:val="en-US" w:eastAsia="zh-CN"/>
        </w:rPr>
      </w:pPr>
      <w:r>
        <w:rPr>
          <w:rFonts w:ascii="TKE Type Light" w:hAnsi="TKE Type Light"/>
          <w:sz w:val="20"/>
          <w:szCs w:val="20"/>
          <w:lang w:val="en-US" w:eastAsia="zh-CN"/>
        </w:rPr>
        <w:t>The robot will generate execution report for all operated data:</w:t>
      </w:r>
    </w:p>
    <w:tbl>
      <w:tblPr>
        <w:tblStyle w:val="a4"/>
        <w:tblW w:w="0" w:type="auto"/>
        <w:tblInd w:w="355" w:type="dxa"/>
        <w:tblLook w:val="04A0" w:firstRow="1" w:lastRow="0" w:firstColumn="1" w:lastColumn="0" w:noHBand="0" w:noVBand="1"/>
      </w:tblPr>
      <w:tblGrid>
        <w:gridCol w:w="2329"/>
        <w:gridCol w:w="6666"/>
      </w:tblGrid>
      <w:tr w:rsidR="00AE3BC2" w:rsidRPr="00450A3F" w14:paraId="39691D78" w14:textId="77777777" w:rsidTr="00193F89">
        <w:tc>
          <w:tcPr>
            <w:tcW w:w="2340" w:type="dxa"/>
          </w:tcPr>
          <w:p w14:paraId="69E65686" w14:textId="77777777" w:rsidR="00B52B55" w:rsidRPr="00450A3F" w:rsidRDefault="00B52B55"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Step ID</w:t>
            </w:r>
          </w:p>
        </w:tc>
        <w:tc>
          <w:tcPr>
            <w:tcW w:w="6624" w:type="dxa"/>
          </w:tcPr>
          <w:p w14:paraId="44923E34" w14:textId="7C5B2BA7" w:rsidR="00B52B55" w:rsidRPr="00FC7243" w:rsidRDefault="00B52B55"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w:t>
            </w:r>
            <w:r w:rsidR="0076655B">
              <w:rPr>
                <w:rFonts w:ascii="TKE Type Light" w:hAnsi="TKE Type Light"/>
                <w:color w:val="auto"/>
                <w:szCs w:val="20"/>
              </w:rPr>
              <w:t>8</w:t>
            </w:r>
          </w:p>
        </w:tc>
      </w:tr>
      <w:tr w:rsidR="00AE3BC2" w:rsidRPr="00450A3F" w14:paraId="52FAB55D" w14:textId="77777777" w:rsidTr="00193F89">
        <w:tc>
          <w:tcPr>
            <w:tcW w:w="2340" w:type="dxa"/>
          </w:tcPr>
          <w:p w14:paraId="109C5080" w14:textId="77777777" w:rsidR="00B52B55" w:rsidRPr="00450A3F" w:rsidRDefault="00B52B55"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624" w:type="dxa"/>
          </w:tcPr>
          <w:p w14:paraId="57C8F20D" w14:textId="21F0E279" w:rsidR="00B52B55" w:rsidRPr="00091286" w:rsidRDefault="00B6724F" w:rsidP="00193F89">
            <w:pPr>
              <w:pStyle w:val="a6"/>
              <w:spacing w:after="120"/>
              <w:ind w:left="187"/>
              <w:contextualSpacing w:val="0"/>
              <w:jc w:val="both"/>
              <w:rPr>
                <w:rFonts w:ascii="TKE Type Light" w:hAnsi="TKE Type Light"/>
                <w:color w:val="auto"/>
                <w:szCs w:val="20"/>
                <w:lang w:eastAsia="zh-CN"/>
              </w:rPr>
            </w:pPr>
            <w:r w:rsidRPr="00B6724F">
              <w:rPr>
                <w:rFonts w:ascii="TKE Type Light" w:hAnsi="TKE Type Light"/>
                <w:noProof/>
                <w:szCs w:val="20"/>
                <w:lang w:val="en-US" w:eastAsia="zh-CN"/>
              </w:rPr>
              <w:drawing>
                <wp:inline distT="0" distB="0" distL="0" distR="0" wp14:anchorId="312CFEB8" wp14:editId="733144BA">
                  <wp:extent cx="3977375" cy="37649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67488" cy="385021"/>
                          </a:xfrm>
                          <a:prstGeom prst="rect">
                            <a:avLst/>
                          </a:prstGeom>
                        </pic:spPr>
                      </pic:pic>
                    </a:graphicData>
                  </a:graphic>
                </wp:inline>
              </w:drawing>
            </w:r>
          </w:p>
        </w:tc>
      </w:tr>
      <w:tr w:rsidR="00AE3BC2" w:rsidRPr="00450A3F" w14:paraId="50E4F9CA" w14:textId="77777777" w:rsidTr="00193F89">
        <w:tc>
          <w:tcPr>
            <w:tcW w:w="2340" w:type="dxa"/>
          </w:tcPr>
          <w:p w14:paraId="770C860D" w14:textId="77777777" w:rsidR="00B52B55" w:rsidRPr="00450A3F" w:rsidRDefault="00B52B55"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367F95B0" w14:textId="77777777" w:rsidR="00B52B55" w:rsidRPr="00450A3F" w:rsidRDefault="00B52B55"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624" w:type="dxa"/>
          </w:tcPr>
          <w:p w14:paraId="579E493E" w14:textId="77777777" w:rsidR="00B52B55" w:rsidRDefault="00B52B55"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Robot will:</w:t>
            </w:r>
          </w:p>
          <w:p w14:paraId="6E6CB439" w14:textId="1571F23C" w:rsidR="003266FC" w:rsidRPr="003266FC" w:rsidRDefault="003266FC" w:rsidP="003266FC">
            <w:pPr>
              <w:pStyle w:val="a6"/>
              <w:numPr>
                <w:ilvl w:val="0"/>
                <w:numId w:val="17"/>
              </w:numPr>
              <w:spacing w:after="120"/>
              <w:contextualSpacing w:val="0"/>
              <w:jc w:val="both"/>
              <w:rPr>
                <w:rFonts w:ascii="TKE Type Light" w:hAnsi="TKE Type Light"/>
                <w:color w:val="auto"/>
                <w:szCs w:val="20"/>
              </w:rPr>
            </w:pPr>
            <w:r>
              <w:rPr>
                <w:rFonts w:ascii="TKE Type Light" w:hAnsi="TKE Type Light"/>
                <w:color w:val="auto"/>
                <w:szCs w:val="20"/>
                <w:lang w:val="en-US"/>
              </w:rPr>
              <w:t xml:space="preserve">The execution summary report will be generated when the process </w:t>
            </w:r>
            <w:r w:rsidR="00C05149">
              <w:rPr>
                <w:rFonts w:ascii="TKE Type Light" w:hAnsi="TKE Type Light"/>
                <w:color w:val="auto"/>
                <w:szCs w:val="20"/>
                <w:lang w:val="en-US"/>
              </w:rPr>
              <w:t>executes</w:t>
            </w:r>
            <w:r>
              <w:rPr>
                <w:rFonts w:ascii="TKE Type Light" w:hAnsi="TKE Type Light"/>
                <w:color w:val="auto"/>
                <w:szCs w:val="20"/>
                <w:lang w:val="en-US"/>
              </w:rPr>
              <w:t xml:space="preserve"> completed</w:t>
            </w:r>
          </w:p>
          <w:p w14:paraId="5B4AF3B4" w14:textId="77777777" w:rsidR="003266FC" w:rsidRDefault="003266FC" w:rsidP="003266FC">
            <w:pPr>
              <w:pStyle w:val="a6"/>
              <w:numPr>
                <w:ilvl w:val="0"/>
                <w:numId w:val="17"/>
              </w:numPr>
              <w:spacing w:after="120"/>
              <w:contextualSpacing w:val="0"/>
              <w:jc w:val="both"/>
              <w:rPr>
                <w:rFonts w:ascii="TKE Type Light" w:hAnsi="TKE Type Light"/>
                <w:color w:val="auto"/>
                <w:szCs w:val="20"/>
              </w:rPr>
            </w:pPr>
            <w:r>
              <w:rPr>
                <w:rFonts w:ascii="TKE Type Light" w:hAnsi="TKE Type Light"/>
                <w:color w:val="auto"/>
                <w:szCs w:val="20"/>
              </w:rPr>
              <w:t>There are 3 execution status:</w:t>
            </w:r>
          </w:p>
          <w:p w14:paraId="65742A1D" w14:textId="77777777" w:rsidR="003266FC" w:rsidRDefault="003266FC" w:rsidP="003266FC">
            <w:pPr>
              <w:pStyle w:val="a6"/>
              <w:numPr>
                <w:ilvl w:val="1"/>
                <w:numId w:val="17"/>
              </w:numPr>
              <w:spacing w:after="120"/>
              <w:contextualSpacing w:val="0"/>
              <w:jc w:val="both"/>
              <w:rPr>
                <w:rFonts w:ascii="TKE Type Light" w:hAnsi="TKE Type Light"/>
                <w:color w:val="auto"/>
                <w:szCs w:val="20"/>
              </w:rPr>
            </w:pPr>
            <w:r>
              <w:rPr>
                <w:rFonts w:ascii="TKE Type Light" w:hAnsi="TKE Type Light"/>
                <w:color w:val="auto"/>
                <w:szCs w:val="20"/>
              </w:rPr>
              <w:t>Success</w:t>
            </w:r>
          </w:p>
          <w:p w14:paraId="34807FB0" w14:textId="77777777" w:rsidR="003266FC" w:rsidRDefault="003266FC" w:rsidP="003266FC">
            <w:pPr>
              <w:pStyle w:val="a6"/>
              <w:numPr>
                <w:ilvl w:val="1"/>
                <w:numId w:val="17"/>
              </w:numPr>
              <w:spacing w:after="120"/>
              <w:contextualSpacing w:val="0"/>
              <w:jc w:val="both"/>
              <w:rPr>
                <w:rFonts w:ascii="TKE Type Light" w:hAnsi="TKE Type Light"/>
                <w:color w:val="auto"/>
                <w:szCs w:val="20"/>
              </w:rPr>
            </w:pPr>
            <w:r>
              <w:rPr>
                <w:rFonts w:ascii="TKE Type Light" w:hAnsi="TKE Type Light"/>
                <w:color w:val="auto"/>
                <w:szCs w:val="20"/>
              </w:rPr>
              <w:t>Warning (With business exception)</w:t>
            </w:r>
          </w:p>
          <w:p w14:paraId="40AF6505" w14:textId="77777777" w:rsidR="003266FC" w:rsidRDefault="003266FC" w:rsidP="003266FC">
            <w:pPr>
              <w:pStyle w:val="a6"/>
              <w:numPr>
                <w:ilvl w:val="1"/>
                <w:numId w:val="17"/>
              </w:numPr>
              <w:spacing w:after="120"/>
              <w:contextualSpacing w:val="0"/>
              <w:jc w:val="both"/>
              <w:rPr>
                <w:rFonts w:ascii="TKE Type Light" w:hAnsi="TKE Type Light"/>
                <w:color w:val="auto"/>
                <w:szCs w:val="20"/>
              </w:rPr>
            </w:pPr>
            <w:r>
              <w:rPr>
                <w:rFonts w:ascii="TKE Type Light" w:hAnsi="TKE Type Light"/>
                <w:color w:val="auto"/>
                <w:szCs w:val="20"/>
              </w:rPr>
              <w:t>Failed (With system exception)</w:t>
            </w:r>
          </w:p>
          <w:p w14:paraId="23C341BE" w14:textId="77777777" w:rsidR="00A90FCC" w:rsidRDefault="00A90FCC" w:rsidP="003266FC">
            <w:pPr>
              <w:pStyle w:val="a6"/>
              <w:numPr>
                <w:ilvl w:val="0"/>
                <w:numId w:val="17"/>
              </w:numPr>
              <w:spacing w:after="120"/>
              <w:contextualSpacing w:val="0"/>
              <w:jc w:val="both"/>
              <w:rPr>
                <w:rFonts w:ascii="TKE Type Light" w:hAnsi="TKE Type Light"/>
                <w:color w:val="auto"/>
                <w:szCs w:val="20"/>
              </w:rPr>
            </w:pPr>
            <w:r>
              <w:rPr>
                <w:rFonts w:ascii="TKE Type Light" w:hAnsi="TKE Type Light"/>
                <w:color w:val="auto"/>
                <w:szCs w:val="20"/>
              </w:rPr>
              <w:t>The file name should be</w:t>
            </w:r>
          </w:p>
          <w:p w14:paraId="14BDD019" w14:textId="77777777" w:rsidR="00B52B55" w:rsidRPr="00C84091" w:rsidRDefault="00A90FCC" w:rsidP="00C84091">
            <w:pPr>
              <w:pStyle w:val="a6"/>
              <w:spacing w:after="120"/>
              <w:ind w:left="907"/>
              <w:contextualSpacing w:val="0"/>
              <w:jc w:val="both"/>
              <w:rPr>
                <w:rFonts w:ascii="TKE Type Light" w:hAnsi="TKE Type Light"/>
                <w:color w:val="auto"/>
                <w:szCs w:val="20"/>
              </w:rPr>
            </w:pPr>
            <w:r>
              <w:rPr>
                <w:rFonts w:ascii="TKE Type Light" w:hAnsi="TKE Type Light"/>
                <w:color w:val="auto"/>
                <w:szCs w:val="20"/>
              </w:rPr>
              <w:t>“</w:t>
            </w:r>
            <w:r w:rsidRPr="00AD003D">
              <w:rPr>
                <w:rFonts w:ascii="TKE Type Light" w:hAnsi="TKE Type Light"/>
                <w:i/>
                <w:color w:val="auto"/>
                <w:sz w:val="16"/>
                <w:szCs w:val="20"/>
              </w:rPr>
              <w:t>Customer Docket Execution Summary Report (yyyyMMdd).xlsx</w:t>
            </w:r>
            <w:r>
              <w:rPr>
                <w:rFonts w:ascii="TKE Type Light" w:hAnsi="TKE Type Light"/>
                <w:color w:val="auto"/>
                <w:szCs w:val="20"/>
              </w:rPr>
              <w:t>”</w:t>
            </w:r>
          </w:p>
        </w:tc>
      </w:tr>
      <w:tr w:rsidR="00AE3BC2" w:rsidRPr="00450A3F" w14:paraId="22A258AC" w14:textId="77777777" w:rsidTr="00193F89">
        <w:tc>
          <w:tcPr>
            <w:tcW w:w="2340" w:type="dxa"/>
          </w:tcPr>
          <w:p w14:paraId="7B4FA8C0" w14:textId="77777777" w:rsidR="00B52B55" w:rsidRPr="00450A3F" w:rsidRDefault="00B52B55"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Exception</w:t>
            </w:r>
          </w:p>
        </w:tc>
        <w:tc>
          <w:tcPr>
            <w:tcW w:w="6624" w:type="dxa"/>
          </w:tcPr>
          <w:p w14:paraId="3A09BCF2" w14:textId="77777777" w:rsidR="00B52B55" w:rsidRPr="002824CF" w:rsidRDefault="00B52B55" w:rsidP="00193F89">
            <w:pPr>
              <w:spacing w:after="120"/>
              <w:jc w:val="both"/>
              <w:rPr>
                <w:rFonts w:ascii="TKE Type Light" w:hAnsi="TKE Type Light"/>
              </w:rPr>
            </w:pPr>
            <w:r>
              <w:rPr>
                <w:rFonts w:ascii="TKE Type Light" w:hAnsi="TKE Type Light"/>
                <w:color w:val="auto"/>
              </w:rPr>
              <w:t>N/A</w:t>
            </w:r>
          </w:p>
        </w:tc>
      </w:tr>
    </w:tbl>
    <w:p w14:paraId="49308045" w14:textId="77777777" w:rsidR="0046465C" w:rsidRDefault="0046465C" w:rsidP="009473AA">
      <w:pPr>
        <w:rPr>
          <w:rFonts w:ascii="TKE Type Light" w:hAnsi="TKE Type Light"/>
          <w:sz w:val="20"/>
          <w:szCs w:val="20"/>
        </w:rPr>
      </w:pPr>
    </w:p>
    <w:p w14:paraId="64B5C356" w14:textId="77777777" w:rsidR="0076403A" w:rsidRPr="000C4AB7" w:rsidRDefault="0076403A" w:rsidP="0076403A">
      <w:pPr>
        <w:pStyle w:val="3"/>
      </w:pPr>
      <w:bookmarkStart w:id="40" w:name="_Toc200461665"/>
      <w:bookmarkStart w:id="41" w:name="_Toc212559569"/>
      <w:r>
        <w:t>Success Remind Mail</w:t>
      </w:r>
      <w:bookmarkEnd w:id="40"/>
      <w:bookmarkEnd w:id="41"/>
    </w:p>
    <w:p w14:paraId="2C13A624" w14:textId="77777777" w:rsidR="00663241" w:rsidRPr="000F79BE" w:rsidRDefault="00663241" w:rsidP="00663241">
      <w:pPr>
        <w:pStyle w:val="a6"/>
        <w:spacing w:before="0" w:after="160" w:line="259" w:lineRule="auto"/>
        <w:ind w:left="0" w:firstLine="357"/>
        <w:jc w:val="both"/>
        <w:rPr>
          <w:rFonts w:ascii="TKE Type Light" w:hAnsi="TKE Type Light"/>
          <w:sz w:val="20"/>
          <w:szCs w:val="20"/>
        </w:rPr>
      </w:pPr>
      <w:r>
        <w:rPr>
          <w:rFonts w:ascii="TKE Type Light" w:hAnsi="TKE Type Light"/>
          <w:sz w:val="20"/>
          <w:szCs w:val="20"/>
        </w:rPr>
        <w:t>Robot will send success remind mail if the process executes without any errors:</w:t>
      </w:r>
    </w:p>
    <w:tbl>
      <w:tblPr>
        <w:tblStyle w:val="a4"/>
        <w:tblW w:w="0" w:type="auto"/>
        <w:tblInd w:w="355" w:type="dxa"/>
        <w:tblLook w:val="04A0" w:firstRow="1" w:lastRow="0" w:firstColumn="1" w:lastColumn="0" w:noHBand="0" w:noVBand="1"/>
      </w:tblPr>
      <w:tblGrid>
        <w:gridCol w:w="2430"/>
        <w:gridCol w:w="6521"/>
      </w:tblGrid>
      <w:tr w:rsidR="0076403A" w:rsidRPr="00450A3F" w14:paraId="226608E1" w14:textId="77777777" w:rsidTr="00193F89">
        <w:tc>
          <w:tcPr>
            <w:tcW w:w="2430" w:type="dxa"/>
          </w:tcPr>
          <w:p w14:paraId="08D97C23" w14:textId="77777777" w:rsidR="0076403A" w:rsidRPr="00450A3F" w:rsidRDefault="0076403A"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521" w:type="dxa"/>
          </w:tcPr>
          <w:p w14:paraId="1A7C0204" w14:textId="1FE638A1" w:rsidR="0076403A" w:rsidRPr="00BD1E7B" w:rsidRDefault="00BF2C98"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009</w:t>
            </w:r>
            <w:r w:rsidR="0076403A">
              <w:rPr>
                <w:rFonts w:ascii="TKE Type Light" w:hAnsi="TKE Type Light"/>
                <w:color w:val="auto"/>
                <w:szCs w:val="20"/>
              </w:rPr>
              <w:t>-01</w:t>
            </w:r>
          </w:p>
        </w:tc>
      </w:tr>
      <w:tr w:rsidR="0076403A" w:rsidRPr="00450A3F" w14:paraId="6B7F7385" w14:textId="77777777" w:rsidTr="00193F89">
        <w:tc>
          <w:tcPr>
            <w:tcW w:w="2430" w:type="dxa"/>
          </w:tcPr>
          <w:p w14:paraId="3F6F66C5" w14:textId="77777777" w:rsidR="0076403A" w:rsidRPr="00450A3F" w:rsidRDefault="0076403A"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521" w:type="dxa"/>
          </w:tcPr>
          <w:p w14:paraId="2FC674E6" w14:textId="64B21CB7" w:rsidR="0076403A" w:rsidRPr="00BD1E7B" w:rsidRDefault="004961C9" w:rsidP="00193F89">
            <w:pPr>
              <w:pStyle w:val="a6"/>
              <w:spacing w:after="120"/>
              <w:ind w:left="187"/>
              <w:contextualSpacing w:val="0"/>
              <w:jc w:val="both"/>
              <w:rPr>
                <w:rFonts w:ascii="TKE Type Light" w:hAnsi="TKE Type Light"/>
                <w:color w:val="auto"/>
                <w:szCs w:val="20"/>
              </w:rPr>
            </w:pPr>
            <w:r w:rsidRPr="004961C9">
              <w:rPr>
                <w:rFonts w:ascii="TKE Type Light" w:hAnsi="TKE Type Light"/>
                <w:noProof/>
                <w:szCs w:val="20"/>
                <w:lang w:val="en-US" w:eastAsia="zh-CN"/>
              </w:rPr>
              <w:drawing>
                <wp:inline distT="0" distB="0" distL="0" distR="0" wp14:anchorId="20047C10" wp14:editId="49D9BB74">
                  <wp:extent cx="3737433" cy="1995777"/>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54159" cy="2004709"/>
                          </a:xfrm>
                          <a:prstGeom prst="rect">
                            <a:avLst/>
                          </a:prstGeom>
                        </pic:spPr>
                      </pic:pic>
                    </a:graphicData>
                  </a:graphic>
                </wp:inline>
              </w:drawing>
            </w:r>
          </w:p>
        </w:tc>
      </w:tr>
      <w:tr w:rsidR="0076403A" w:rsidRPr="00450A3F" w14:paraId="39602027" w14:textId="77777777" w:rsidTr="00193F89">
        <w:tc>
          <w:tcPr>
            <w:tcW w:w="2430" w:type="dxa"/>
          </w:tcPr>
          <w:p w14:paraId="137F9899" w14:textId="77777777" w:rsidR="0076403A" w:rsidRPr="00450A3F" w:rsidRDefault="0076403A"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210DF2FC" w14:textId="77777777" w:rsidR="0076403A" w:rsidRPr="00450A3F" w:rsidRDefault="0076403A"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521" w:type="dxa"/>
          </w:tcPr>
          <w:p w14:paraId="2F2F7960" w14:textId="77777777" w:rsidR="0076403A" w:rsidRDefault="0076403A"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Robot will send success remind mail:</w:t>
            </w:r>
          </w:p>
          <w:p w14:paraId="4B502AD2" w14:textId="52F0436A" w:rsidR="0076403A" w:rsidRDefault="0076403A" w:rsidP="0076403A">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 xml:space="preserve">Mail Subject: </w:t>
            </w:r>
            <w:r w:rsidRPr="00C95EE6">
              <w:rPr>
                <w:rFonts w:ascii="TKE Type Light" w:hAnsi="TKE Type Light"/>
                <w:color w:val="auto"/>
                <w:szCs w:val="20"/>
              </w:rPr>
              <w:t xml:space="preserve">[RPA-Success] </w:t>
            </w:r>
            <w:r>
              <w:rPr>
                <w:rFonts w:ascii="TKE Type Light" w:hAnsi="TKE Type Light"/>
                <w:color w:val="auto"/>
                <w:szCs w:val="20"/>
              </w:rPr>
              <w:t xml:space="preserve">Customer </w:t>
            </w:r>
            <w:r w:rsidR="00C05149">
              <w:rPr>
                <w:rFonts w:ascii="TKE Type Light" w:hAnsi="TKE Type Light"/>
                <w:color w:val="auto"/>
                <w:szCs w:val="20"/>
              </w:rPr>
              <w:t>Docket (</w:t>
            </w:r>
            <w:r w:rsidR="00874F83">
              <w:rPr>
                <w:rFonts w:ascii="TKE Type Light" w:hAnsi="TKE Type Light"/>
                <w:color w:val="auto"/>
                <w:szCs w:val="20"/>
              </w:rPr>
              <w:t>City</w:t>
            </w:r>
            <w:r w:rsidR="00AA7D0D">
              <w:rPr>
                <w:rFonts w:ascii="TKE Type Light" w:hAnsi="TKE Type Light"/>
                <w:color w:val="auto"/>
                <w:szCs w:val="20"/>
              </w:rPr>
              <w:t xml:space="preserve"> </w:t>
            </w:r>
            <w:r w:rsidR="00AA7D0D">
              <w:rPr>
                <w:rFonts w:ascii="TKE Type Light" w:hAnsi="TKE Type Light" w:hint="eastAsia"/>
                <w:color w:val="auto"/>
                <w:szCs w:val="20"/>
                <w:lang w:eastAsia="zh-CN"/>
              </w:rPr>
              <w:t>FM</w:t>
            </w:r>
            <w:r w:rsidR="00874F83">
              <w:rPr>
                <w:rFonts w:ascii="TKE Type Light" w:hAnsi="TKE Type Light"/>
                <w:color w:val="auto"/>
                <w:szCs w:val="20"/>
              </w:rPr>
              <w:t>)</w:t>
            </w:r>
            <w:r>
              <w:rPr>
                <w:rFonts w:ascii="TKE Type Light" w:hAnsi="TKE Type Light"/>
                <w:color w:val="auto"/>
                <w:szCs w:val="20"/>
              </w:rPr>
              <w:t xml:space="preserve"> </w:t>
            </w:r>
            <w:r w:rsidRPr="00C95EE6">
              <w:rPr>
                <w:rFonts w:ascii="TKE Type Light" w:hAnsi="TKE Type Light"/>
                <w:color w:val="auto"/>
                <w:szCs w:val="20"/>
              </w:rPr>
              <w:t>- Execute Success</w:t>
            </w:r>
          </w:p>
          <w:p w14:paraId="5D87970C" w14:textId="77777777" w:rsidR="0076403A" w:rsidRDefault="0076403A" w:rsidP="0076403A">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Attachment: Customer Dockets Execution Summary Report (yyyyMMdd).xlsx</w:t>
            </w:r>
          </w:p>
          <w:p w14:paraId="5C90FD47" w14:textId="77777777" w:rsidR="00F208FD" w:rsidRPr="00F208FD" w:rsidRDefault="0076403A" w:rsidP="00F208FD">
            <w:pPr>
              <w:pStyle w:val="a6"/>
              <w:numPr>
                <w:ilvl w:val="0"/>
                <w:numId w:val="18"/>
              </w:numPr>
              <w:jc w:val="both"/>
              <w:rPr>
                <w:rFonts w:ascii="TKE Type Light" w:hAnsi="TKE Type Light"/>
                <w:szCs w:val="20"/>
                <w:lang w:val="en-US"/>
              </w:rPr>
            </w:pPr>
            <w:r>
              <w:rPr>
                <w:rFonts w:ascii="TKE Type Light" w:hAnsi="TKE Type Light"/>
                <w:color w:val="auto"/>
                <w:szCs w:val="20"/>
              </w:rPr>
              <w:t xml:space="preserve">To: </w:t>
            </w:r>
          </w:p>
          <w:p w14:paraId="34B73570" w14:textId="7FEA5A23" w:rsidR="00F208FD" w:rsidRPr="00F208FD" w:rsidRDefault="00F208FD" w:rsidP="00F208FD">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Brisbane Office </w:t>
            </w:r>
            <w:hyperlink r:id="rId52" w:history="1">
              <w:r w:rsidRPr="00F208FD">
                <w:rPr>
                  <w:rStyle w:val="a5"/>
                  <w:rFonts w:ascii="TKE Type Light" w:hAnsi="TKE Type Light"/>
                  <w:szCs w:val="20"/>
                  <w:lang w:val="en-US"/>
                </w:rPr>
                <w:t>brisbane.au@tkelevator.com</w:t>
              </w:r>
            </w:hyperlink>
            <w:r w:rsidRPr="00F208FD">
              <w:rPr>
                <w:rFonts w:ascii="TKE Type Light" w:hAnsi="TKE Type Light"/>
                <w:szCs w:val="20"/>
                <w:lang w:val="en-US"/>
              </w:rPr>
              <w:t>;</w:t>
            </w:r>
          </w:p>
          <w:p w14:paraId="7389C7CD" w14:textId="77777777" w:rsidR="00F208FD" w:rsidRPr="00F208FD" w:rsidRDefault="00F208FD" w:rsidP="00F208FD">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Melbourne Office </w:t>
            </w:r>
            <w:hyperlink r:id="rId53" w:history="1">
              <w:r w:rsidRPr="00F208FD">
                <w:rPr>
                  <w:rStyle w:val="a5"/>
                  <w:rFonts w:ascii="TKE Type Light" w:hAnsi="TKE Type Light"/>
                  <w:szCs w:val="20"/>
                  <w:lang w:val="en-US"/>
                </w:rPr>
                <w:t>melbourne.au@tkelevator.com</w:t>
              </w:r>
            </w:hyperlink>
            <w:r w:rsidRPr="00F208FD">
              <w:rPr>
                <w:rFonts w:ascii="TKE Type Light" w:hAnsi="TKE Type Light"/>
                <w:szCs w:val="20"/>
              </w:rPr>
              <w:t xml:space="preserve">; </w:t>
            </w:r>
          </w:p>
          <w:p w14:paraId="07C2F392" w14:textId="77777777" w:rsidR="00F208FD" w:rsidRPr="00F208FD" w:rsidRDefault="00F208FD" w:rsidP="00F208FD">
            <w:pPr>
              <w:pStyle w:val="a6"/>
              <w:ind w:left="907"/>
              <w:jc w:val="both"/>
              <w:rPr>
                <w:rFonts w:ascii="TKE Type Light" w:hAnsi="TKE Type Light"/>
                <w:szCs w:val="20"/>
                <w:lang w:val="en-US"/>
              </w:rPr>
            </w:pPr>
            <w:r w:rsidRPr="00F208FD">
              <w:rPr>
                <w:rFonts w:ascii="TKE Type Light" w:hAnsi="TKE Type Light"/>
                <w:color w:val="auto"/>
                <w:szCs w:val="20"/>
                <w:lang w:val="en-US"/>
              </w:rPr>
              <w:lastRenderedPageBreak/>
              <w:t xml:space="preserve">Adelaide Office </w:t>
            </w:r>
            <w:hyperlink r:id="rId54" w:history="1">
              <w:r w:rsidRPr="00F208FD">
                <w:rPr>
                  <w:rStyle w:val="a5"/>
                  <w:rFonts w:ascii="TKE Type Light" w:hAnsi="TKE Type Light"/>
                  <w:szCs w:val="20"/>
                  <w:lang w:val="en-US"/>
                </w:rPr>
                <w:t>adelaide.au@tkelevator.com</w:t>
              </w:r>
            </w:hyperlink>
            <w:r w:rsidRPr="00F208FD">
              <w:rPr>
                <w:rFonts w:ascii="TKE Type Light" w:hAnsi="TKE Type Light"/>
                <w:szCs w:val="20"/>
              </w:rPr>
              <w:t xml:space="preserve"> </w:t>
            </w:r>
          </w:p>
          <w:p w14:paraId="5D06D153" w14:textId="77777777" w:rsidR="00F208FD" w:rsidRPr="00F208FD" w:rsidRDefault="00F208FD" w:rsidP="00F208FD">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McLean Rebecca </w:t>
            </w:r>
            <w:hyperlink r:id="rId55" w:history="1">
              <w:r w:rsidRPr="00F208FD">
                <w:rPr>
                  <w:rStyle w:val="a5"/>
                  <w:rFonts w:ascii="TKE Type Light" w:hAnsi="TKE Type Light"/>
                  <w:szCs w:val="20"/>
                  <w:lang w:val="en-US"/>
                </w:rPr>
                <w:t>rebecca.mclean@tkelevator.com</w:t>
              </w:r>
            </w:hyperlink>
            <w:r w:rsidRPr="00F208FD">
              <w:rPr>
                <w:rFonts w:ascii="TKE Type Light" w:hAnsi="TKE Type Light"/>
                <w:szCs w:val="20"/>
                <w:lang w:val="en-US"/>
              </w:rPr>
              <w:t xml:space="preserve">; </w:t>
            </w:r>
          </w:p>
          <w:p w14:paraId="69993A36" w14:textId="77777777" w:rsidR="00F208FD" w:rsidRPr="00F208FD" w:rsidRDefault="00F208FD" w:rsidP="00F208FD">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Canberra Office </w:t>
            </w:r>
            <w:hyperlink r:id="rId56" w:history="1">
              <w:r w:rsidRPr="00F208FD">
                <w:rPr>
                  <w:rStyle w:val="a5"/>
                  <w:rFonts w:ascii="TKE Type Light" w:hAnsi="TKE Type Light"/>
                  <w:szCs w:val="20"/>
                  <w:lang w:val="en-US"/>
                </w:rPr>
                <w:t>canberra.au@tkelevator.com</w:t>
              </w:r>
            </w:hyperlink>
            <w:r w:rsidRPr="00F208FD">
              <w:rPr>
                <w:rFonts w:ascii="TKE Type Light" w:hAnsi="TKE Type Light"/>
                <w:szCs w:val="20"/>
                <w:lang w:val="en-US"/>
              </w:rPr>
              <w:t>;</w:t>
            </w:r>
          </w:p>
          <w:p w14:paraId="365B1A63" w14:textId="77777777" w:rsidR="00F208FD" w:rsidRPr="00F208FD" w:rsidRDefault="00F208FD" w:rsidP="00F208FD">
            <w:pPr>
              <w:pStyle w:val="a6"/>
              <w:ind w:left="907"/>
              <w:jc w:val="both"/>
              <w:rPr>
                <w:rFonts w:ascii="TKE Type Light" w:hAnsi="TKE Type Light"/>
                <w:szCs w:val="20"/>
                <w:lang w:val="en-US"/>
              </w:rPr>
            </w:pPr>
            <w:r w:rsidRPr="00F208FD">
              <w:rPr>
                <w:rFonts w:ascii="TKE Type Light" w:hAnsi="TKE Type Light"/>
                <w:szCs w:val="20"/>
                <w:lang w:val="en-US"/>
              </w:rPr>
              <w:t xml:space="preserve"> </w:t>
            </w:r>
            <w:hyperlink r:id="rId57" w:history="1">
              <w:r w:rsidRPr="00F208FD">
                <w:rPr>
                  <w:rStyle w:val="a5"/>
                  <w:rFonts w:ascii="TKE Type Light" w:hAnsi="TKE Type Light"/>
                  <w:szCs w:val="20"/>
                  <w:lang w:val="en-US"/>
                </w:rPr>
                <w:t>perth.au@tkelevator.com</w:t>
              </w:r>
            </w:hyperlink>
            <w:r w:rsidRPr="00F208FD">
              <w:rPr>
                <w:rFonts w:ascii="TKE Type Light" w:hAnsi="TKE Type Light"/>
                <w:szCs w:val="20"/>
                <w:lang w:val="en-US"/>
              </w:rPr>
              <w:t xml:space="preserve">; </w:t>
            </w:r>
          </w:p>
          <w:p w14:paraId="13FB53E0" w14:textId="38B127ED" w:rsidR="00F208FD" w:rsidRPr="00F208FD" w:rsidRDefault="00817E40" w:rsidP="00F208FD">
            <w:pPr>
              <w:pStyle w:val="a6"/>
              <w:ind w:left="907"/>
              <w:jc w:val="both"/>
              <w:rPr>
                <w:rFonts w:ascii="TKE Type Light" w:hAnsi="TKE Type Light"/>
                <w:szCs w:val="20"/>
                <w:lang w:val="en-US"/>
              </w:rPr>
            </w:pPr>
            <w:hyperlink r:id="rId58" w:history="1">
              <w:r w:rsidR="00F208FD" w:rsidRPr="00F208FD">
                <w:rPr>
                  <w:rStyle w:val="a5"/>
                  <w:rFonts w:ascii="TKE Type Light" w:hAnsi="TKE Type Light"/>
                  <w:szCs w:val="20"/>
                  <w:lang w:val="en-US"/>
                </w:rPr>
                <w:t>sydneyadmin.au@tkelevator.com</w:t>
              </w:r>
            </w:hyperlink>
          </w:p>
          <w:p w14:paraId="53FD5985" w14:textId="77777777" w:rsidR="0076403A" w:rsidRPr="00553C79" w:rsidRDefault="0076403A" w:rsidP="0076403A">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Cc: RPA support team</w:t>
            </w:r>
          </w:p>
        </w:tc>
      </w:tr>
      <w:tr w:rsidR="0076403A" w:rsidRPr="00450A3F" w14:paraId="77B9957D" w14:textId="77777777" w:rsidTr="00193F89">
        <w:tc>
          <w:tcPr>
            <w:tcW w:w="2430" w:type="dxa"/>
          </w:tcPr>
          <w:p w14:paraId="37BE5408" w14:textId="77777777" w:rsidR="0076403A" w:rsidRPr="00450A3F" w:rsidRDefault="0076403A"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Exception</w:t>
            </w:r>
          </w:p>
        </w:tc>
        <w:tc>
          <w:tcPr>
            <w:tcW w:w="6521" w:type="dxa"/>
          </w:tcPr>
          <w:p w14:paraId="1BAA84E9" w14:textId="77777777" w:rsidR="0076403A" w:rsidRPr="00BD1E7B" w:rsidRDefault="0076403A"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N/A</w:t>
            </w:r>
          </w:p>
        </w:tc>
      </w:tr>
    </w:tbl>
    <w:p w14:paraId="25A8DB1E" w14:textId="77777777" w:rsidR="0076403A" w:rsidRDefault="0076403A" w:rsidP="009473AA">
      <w:pPr>
        <w:rPr>
          <w:rFonts w:ascii="TKE Type Light" w:hAnsi="TKE Type Light"/>
          <w:sz w:val="20"/>
          <w:szCs w:val="20"/>
        </w:rPr>
      </w:pPr>
    </w:p>
    <w:p w14:paraId="59EAC75E" w14:textId="77777777" w:rsidR="00C734D2" w:rsidRPr="000C4AB7" w:rsidRDefault="008E2F41" w:rsidP="00C734D2">
      <w:pPr>
        <w:pStyle w:val="3"/>
      </w:pPr>
      <w:bookmarkStart w:id="42" w:name="_Toc212559570"/>
      <w:r>
        <w:t>Business Exception Remind Mail (No Operation Data)</w:t>
      </w:r>
      <w:bookmarkEnd w:id="42"/>
    </w:p>
    <w:p w14:paraId="1EEF4734" w14:textId="77777777" w:rsidR="004B7BB5" w:rsidRPr="000F79BE" w:rsidRDefault="004B7BB5" w:rsidP="004B7BB5">
      <w:pPr>
        <w:pStyle w:val="a6"/>
        <w:spacing w:before="0" w:after="160" w:line="259" w:lineRule="auto"/>
        <w:ind w:left="0" w:firstLine="357"/>
        <w:jc w:val="both"/>
        <w:rPr>
          <w:rFonts w:ascii="TKE Type Light" w:hAnsi="TKE Type Light"/>
          <w:sz w:val="20"/>
          <w:szCs w:val="20"/>
        </w:rPr>
      </w:pPr>
      <w:r>
        <w:rPr>
          <w:rFonts w:ascii="TKE Type Light" w:hAnsi="TKE Type Light"/>
          <w:sz w:val="20"/>
          <w:szCs w:val="20"/>
        </w:rPr>
        <w:t>Robot will send business remind mail if no operation data:</w:t>
      </w:r>
    </w:p>
    <w:tbl>
      <w:tblPr>
        <w:tblStyle w:val="a4"/>
        <w:tblW w:w="0" w:type="auto"/>
        <w:tblInd w:w="355" w:type="dxa"/>
        <w:tblLook w:val="04A0" w:firstRow="1" w:lastRow="0" w:firstColumn="1" w:lastColumn="0" w:noHBand="0" w:noVBand="1"/>
      </w:tblPr>
      <w:tblGrid>
        <w:gridCol w:w="2430"/>
        <w:gridCol w:w="6521"/>
      </w:tblGrid>
      <w:tr w:rsidR="00A97005" w:rsidRPr="00450A3F" w14:paraId="6B0D1B97" w14:textId="77777777" w:rsidTr="00193F89">
        <w:tc>
          <w:tcPr>
            <w:tcW w:w="2430" w:type="dxa"/>
          </w:tcPr>
          <w:p w14:paraId="5C8B5880" w14:textId="77777777" w:rsidR="00C734D2" w:rsidRPr="00450A3F" w:rsidRDefault="00C734D2"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521" w:type="dxa"/>
          </w:tcPr>
          <w:p w14:paraId="68CF12B2" w14:textId="23C6D331" w:rsidR="00C734D2" w:rsidRPr="00BD1E7B" w:rsidRDefault="00BF2C98"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009</w:t>
            </w:r>
            <w:r w:rsidR="004B7BB5">
              <w:rPr>
                <w:rFonts w:ascii="TKE Type Light" w:hAnsi="TKE Type Light"/>
                <w:color w:val="auto"/>
                <w:szCs w:val="20"/>
              </w:rPr>
              <w:t>-02</w:t>
            </w:r>
          </w:p>
        </w:tc>
      </w:tr>
      <w:tr w:rsidR="00A97005" w:rsidRPr="00450A3F" w14:paraId="30CA73F2" w14:textId="77777777" w:rsidTr="00193F89">
        <w:tc>
          <w:tcPr>
            <w:tcW w:w="2430" w:type="dxa"/>
          </w:tcPr>
          <w:p w14:paraId="70E86364" w14:textId="77777777" w:rsidR="00C734D2" w:rsidRPr="00450A3F" w:rsidRDefault="00C734D2"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521" w:type="dxa"/>
          </w:tcPr>
          <w:p w14:paraId="1E39F721" w14:textId="1B986ABF" w:rsidR="00C734D2" w:rsidRPr="00BD1E7B" w:rsidRDefault="002B0A10" w:rsidP="00193F89">
            <w:pPr>
              <w:pStyle w:val="a6"/>
              <w:spacing w:after="120"/>
              <w:ind w:left="187"/>
              <w:contextualSpacing w:val="0"/>
              <w:jc w:val="both"/>
              <w:rPr>
                <w:rFonts w:ascii="TKE Type Light" w:hAnsi="TKE Type Light"/>
                <w:color w:val="auto"/>
                <w:szCs w:val="20"/>
              </w:rPr>
            </w:pPr>
            <w:r w:rsidRPr="002B0A10">
              <w:rPr>
                <w:rFonts w:ascii="TKE Type Light" w:hAnsi="TKE Type Light"/>
                <w:noProof/>
                <w:szCs w:val="20"/>
                <w:lang w:val="en-US" w:eastAsia="zh-CN"/>
              </w:rPr>
              <w:drawing>
                <wp:inline distT="0" distB="0" distL="0" distR="0" wp14:anchorId="4143E679" wp14:editId="112344E2">
                  <wp:extent cx="3817495" cy="8984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41802" cy="904219"/>
                          </a:xfrm>
                          <a:prstGeom prst="rect">
                            <a:avLst/>
                          </a:prstGeom>
                        </pic:spPr>
                      </pic:pic>
                    </a:graphicData>
                  </a:graphic>
                </wp:inline>
              </w:drawing>
            </w:r>
          </w:p>
        </w:tc>
      </w:tr>
      <w:tr w:rsidR="00A97005" w:rsidRPr="00450A3F" w14:paraId="0F711A93" w14:textId="77777777" w:rsidTr="00193F89">
        <w:tc>
          <w:tcPr>
            <w:tcW w:w="2430" w:type="dxa"/>
          </w:tcPr>
          <w:p w14:paraId="61CEE547" w14:textId="77777777" w:rsidR="00C734D2" w:rsidRPr="00450A3F" w:rsidRDefault="00C734D2"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593EB0E1" w14:textId="77777777" w:rsidR="00C734D2" w:rsidRPr="00450A3F" w:rsidRDefault="00C734D2"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521" w:type="dxa"/>
          </w:tcPr>
          <w:p w14:paraId="55148AA5" w14:textId="77777777" w:rsidR="00577A99" w:rsidRDefault="00577A99" w:rsidP="00577A9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Robot will send business exception remind mail:</w:t>
            </w:r>
          </w:p>
          <w:p w14:paraId="1017ACCB" w14:textId="77777777" w:rsidR="00093FC4" w:rsidRDefault="00577A99" w:rsidP="00577A99">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 xml:space="preserve">Mail Subject: </w:t>
            </w:r>
          </w:p>
          <w:p w14:paraId="774C9AD8" w14:textId="03323490" w:rsidR="00577A99" w:rsidRDefault="00577A99" w:rsidP="00093FC4">
            <w:pPr>
              <w:pStyle w:val="a6"/>
              <w:spacing w:after="120"/>
              <w:ind w:left="907"/>
              <w:contextualSpacing w:val="0"/>
              <w:jc w:val="both"/>
              <w:rPr>
                <w:rFonts w:ascii="TKE Type Light" w:hAnsi="TKE Type Light"/>
                <w:color w:val="auto"/>
                <w:szCs w:val="20"/>
              </w:rPr>
            </w:pPr>
            <w:r w:rsidRPr="00302AF6">
              <w:rPr>
                <w:rFonts w:ascii="TKE Type Light" w:hAnsi="TKE Type Light"/>
                <w:color w:val="auto"/>
                <w:szCs w:val="20"/>
              </w:rPr>
              <w:t xml:space="preserve">[RPA-BusinessException] </w:t>
            </w:r>
            <w:r>
              <w:rPr>
                <w:rFonts w:ascii="TKE Type Light" w:hAnsi="TKE Type Light"/>
                <w:color w:val="auto"/>
                <w:szCs w:val="20"/>
              </w:rPr>
              <w:t xml:space="preserve">Customer </w:t>
            </w:r>
            <w:r w:rsidR="00C05149">
              <w:rPr>
                <w:rFonts w:ascii="TKE Type Light" w:hAnsi="TKE Type Light"/>
                <w:color w:val="auto"/>
                <w:szCs w:val="20"/>
              </w:rPr>
              <w:t>Docket (</w:t>
            </w:r>
            <w:r w:rsidR="00093FC4">
              <w:rPr>
                <w:rFonts w:ascii="TKE Type Light" w:hAnsi="TKE Type Light"/>
                <w:color w:val="auto"/>
                <w:szCs w:val="20"/>
              </w:rPr>
              <w:t>City</w:t>
            </w:r>
            <w:r w:rsidR="000D3A3E">
              <w:rPr>
                <w:rFonts w:ascii="TKE Type Light" w:hAnsi="TKE Type Light"/>
                <w:color w:val="auto"/>
                <w:szCs w:val="20"/>
              </w:rPr>
              <w:t xml:space="preserve"> </w:t>
            </w:r>
            <w:r w:rsidR="000D3A3E">
              <w:rPr>
                <w:rFonts w:ascii="TKE Type Light" w:hAnsi="TKE Type Light" w:hint="eastAsia"/>
                <w:color w:val="auto"/>
                <w:szCs w:val="20"/>
                <w:lang w:eastAsia="zh-CN"/>
              </w:rPr>
              <w:t>FM</w:t>
            </w:r>
            <w:r w:rsidR="00093FC4">
              <w:rPr>
                <w:rFonts w:ascii="TKE Type Light" w:hAnsi="TKE Type Light"/>
                <w:color w:val="auto"/>
                <w:szCs w:val="20"/>
              </w:rPr>
              <w:t>)</w:t>
            </w:r>
            <w:r>
              <w:rPr>
                <w:rFonts w:ascii="TKE Type Light" w:hAnsi="TKE Type Light"/>
                <w:color w:val="auto"/>
                <w:szCs w:val="20"/>
              </w:rPr>
              <w:t xml:space="preserve"> </w:t>
            </w:r>
            <w:r w:rsidRPr="00302AF6">
              <w:rPr>
                <w:rFonts w:ascii="TKE Type Light" w:hAnsi="TKE Type Light"/>
                <w:color w:val="auto"/>
                <w:szCs w:val="20"/>
              </w:rPr>
              <w:t xml:space="preserve">- </w:t>
            </w:r>
            <w:r>
              <w:rPr>
                <w:rFonts w:ascii="TKE Type Light" w:hAnsi="TKE Type Light"/>
                <w:color w:val="auto"/>
                <w:szCs w:val="20"/>
              </w:rPr>
              <w:t>No Data</w:t>
            </w:r>
          </w:p>
          <w:p w14:paraId="50DD4C06" w14:textId="206107F6" w:rsidR="00577A99" w:rsidRDefault="00577A99" w:rsidP="00577A99">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 xml:space="preserve">To: </w:t>
            </w:r>
          </w:p>
          <w:p w14:paraId="7F79BE73" w14:textId="77777777" w:rsidR="00C05149" w:rsidRPr="00F208FD" w:rsidRDefault="00C05149" w:rsidP="00C05149">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Brisbane Office </w:t>
            </w:r>
            <w:hyperlink r:id="rId60" w:history="1">
              <w:r w:rsidRPr="00F208FD">
                <w:rPr>
                  <w:rStyle w:val="a5"/>
                  <w:rFonts w:ascii="TKE Type Light" w:hAnsi="TKE Type Light"/>
                  <w:szCs w:val="20"/>
                  <w:lang w:val="en-US"/>
                </w:rPr>
                <w:t>brisbane.au@tkelevator.com</w:t>
              </w:r>
            </w:hyperlink>
            <w:r w:rsidRPr="00F208FD">
              <w:rPr>
                <w:rFonts w:ascii="TKE Type Light" w:hAnsi="TKE Type Light"/>
                <w:szCs w:val="20"/>
                <w:lang w:val="en-US"/>
              </w:rPr>
              <w:t>;</w:t>
            </w:r>
          </w:p>
          <w:p w14:paraId="7C8C3E01" w14:textId="77777777" w:rsidR="00C05149" w:rsidRPr="00F208FD" w:rsidRDefault="00C05149" w:rsidP="00C05149">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Melbourne Office </w:t>
            </w:r>
            <w:hyperlink r:id="rId61" w:history="1">
              <w:r w:rsidRPr="00F208FD">
                <w:rPr>
                  <w:rStyle w:val="a5"/>
                  <w:rFonts w:ascii="TKE Type Light" w:hAnsi="TKE Type Light"/>
                  <w:szCs w:val="20"/>
                  <w:lang w:val="en-US"/>
                </w:rPr>
                <w:t>melbourne.au@tkelevator.com</w:t>
              </w:r>
            </w:hyperlink>
            <w:r w:rsidRPr="00F208FD">
              <w:rPr>
                <w:rFonts w:ascii="TKE Type Light" w:hAnsi="TKE Type Light"/>
                <w:szCs w:val="20"/>
              </w:rPr>
              <w:t xml:space="preserve">; </w:t>
            </w:r>
          </w:p>
          <w:p w14:paraId="2B33B2DC" w14:textId="77777777" w:rsidR="00C05149" w:rsidRPr="00F208FD" w:rsidRDefault="00C05149" w:rsidP="00C05149">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Adelaide Office </w:t>
            </w:r>
            <w:hyperlink r:id="rId62" w:history="1">
              <w:r w:rsidRPr="00F208FD">
                <w:rPr>
                  <w:rStyle w:val="a5"/>
                  <w:rFonts w:ascii="TKE Type Light" w:hAnsi="TKE Type Light"/>
                  <w:szCs w:val="20"/>
                  <w:lang w:val="en-US"/>
                </w:rPr>
                <w:t>adelaide.au@tkelevator.com</w:t>
              </w:r>
            </w:hyperlink>
            <w:r w:rsidRPr="00F208FD">
              <w:rPr>
                <w:rFonts w:ascii="TKE Type Light" w:hAnsi="TKE Type Light"/>
                <w:szCs w:val="20"/>
              </w:rPr>
              <w:t xml:space="preserve"> </w:t>
            </w:r>
          </w:p>
          <w:p w14:paraId="79617D8E" w14:textId="77777777" w:rsidR="00C05149" w:rsidRPr="00F208FD" w:rsidRDefault="00C05149" w:rsidP="00C05149">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McLean Rebecca </w:t>
            </w:r>
            <w:hyperlink r:id="rId63" w:history="1">
              <w:r w:rsidRPr="00F208FD">
                <w:rPr>
                  <w:rStyle w:val="a5"/>
                  <w:rFonts w:ascii="TKE Type Light" w:hAnsi="TKE Type Light"/>
                  <w:szCs w:val="20"/>
                  <w:lang w:val="en-US"/>
                </w:rPr>
                <w:t>rebecca.mclean@tkelevator.com</w:t>
              </w:r>
            </w:hyperlink>
            <w:r w:rsidRPr="00F208FD">
              <w:rPr>
                <w:rFonts w:ascii="TKE Type Light" w:hAnsi="TKE Type Light"/>
                <w:szCs w:val="20"/>
                <w:lang w:val="en-US"/>
              </w:rPr>
              <w:t xml:space="preserve">; </w:t>
            </w:r>
          </w:p>
          <w:p w14:paraId="2C1AB669" w14:textId="77777777" w:rsidR="00C05149" w:rsidRPr="00F208FD" w:rsidRDefault="00C05149" w:rsidP="00C05149">
            <w:pPr>
              <w:pStyle w:val="a6"/>
              <w:ind w:left="907"/>
              <w:jc w:val="both"/>
              <w:rPr>
                <w:rFonts w:ascii="TKE Type Light" w:hAnsi="TKE Type Light"/>
                <w:szCs w:val="20"/>
                <w:lang w:val="en-US"/>
              </w:rPr>
            </w:pPr>
            <w:r w:rsidRPr="00F208FD">
              <w:rPr>
                <w:rFonts w:ascii="TKE Type Light" w:hAnsi="TKE Type Light"/>
                <w:color w:val="auto"/>
                <w:szCs w:val="20"/>
                <w:lang w:val="en-US"/>
              </w:rPr>
              <w:t xml:space="preserve">Canberra Office </w:t>
            </w:r>
            <w:hyperlink r:id="rId64" w:history="1">
              <w:r w:rsidRPr="00F208FD">
                <w:rPr>
                  <w:rStyle w:val="a5"/>
                  <w:rFonts w:ascii="TKE Type Light" w:hAnsi="TKE Type Light"/>
                  <w:szCs w:val="20"/>
                  <w:lang w:val="en-US"/>
                </w:rPr>
                <w:t>canberra.au@tkelevator.com</w:t>
              </w:r>
            </w:hyperlink>
            <w:r w:rsidRPr="00F208FD">
              <w:rPr>
                <w:rFonts w:ascii="TKE Type Light" w:hAnsi="TKE Type Light"/>
                <w:szCs w:val="20"/>
                <w:lang w:val="en-US"/>
              </w:rPr>
              <w:t>;</w:t>
            </w:r>
          </w:p>
          <w:p w14:paraId="17D49D82" w14:textId="77777777" w:rsidR="00C05149" w:rsidRPr="00F208FD" w:rsidRDefault="00C05149" w:rsidP="00C05149">
            <w:pPr>
              <w:pStyle w:val="a6"/>
              <w:ind w:left="907"/>
              <w:jc w:val="both"/>
              <w:rPr>
                <w:rFonts w:ascii="TKE Type Light" w:hAnsi="TKE Type Light"/>
                <w:szCs w:val="20"/>
                <w:lang w:val="en-US"/>
              </w:rPr>
            </w:pPr>
            <w:r w:rsidRPr="00F208FD">
              <w:rPr>
                <w:rFonts w:ascii="TKE Type Light" w:hAnsi="TKE Type Light"/>
                <w:szCs w:val="20"/>
                <w:lang w:val="en-US"/>
              </w:rPr>
              <w:t xml:space="preserve"> </w:t>
            </w:r>
            <w:hyperlink r:id="rId65" w:history="1">
              <w:r w:rsidRPr="00F208FD">
                <w:rPr>
                  <w:rStyle w:val="a5"/>
                  <w:rFonts w:ascii="TKE Type Light" w:hAnsi="TKE Type Light"/>
                  <w:szCs w:val="20"/>
                  <w:lang w:val="en-US"/>
                </w:rPr>
                <w:t>perth.au@tkelevator.com</w:t>
              </w:r>
            </w:hyperlink>
            <w:r w:rsidRPr="00F208FD">
              <w:rPr>
                <w:rFonts w:ascii="TKE Type Light" w:hAnsi="TKE Type Light"/>
                <w:szCs w:val="20"/>
                <w:lang w:val="en-US"/>
              </w:rPr>
              <w:t xml:space="preserve">; </w:t>
            </w:r>
          </w:p>
          <w:p w14:paraId="23BC0788" w14:textId="29893489" w:rsidR="00C05149" w:rsidRPr="00C05149" w:rsidRDefault="00817E40" w:rsidP="00C05149">
            <w:pPr>
              <w:pStyle w:val="a6"/>
              <w:ind w:left="907"/>
              <w:jc w:val="both"/>
              <w:rPr>
                <w:rFonts w:ascii="TKE Type Light" w:hAnsi="TKE Type Light"/>
                <w:szCs w:val="20"/>
                <w:lang w:val="en-US"/>
              </w:rPr>
            </w:pPr>
            <w:hyperlink r:id="rId66" w:history="1">
              <w:r w:rsidR="00C05149" w:rsidRPr="00F208FD">
                <w:rPr>
                  <w:rStyle w:val="a5"/>
                  <w:rFonts w:ascii="TKE Type Light" w:hAnsi="TKE Type Light"/>
                  <w:szCs w:val="20"/>
                  <w:lang w:val="en-US"/>
                </w:rPr>
                <w:t>sydneyadmin.au@tkelevator.com</w:t>
              </w:r>
            </w:hyperlink>
          </w:p>
          <w:p w14:paraId="54BA7040" w14:textId="77777777" w:rsidR="00C734D2" w:rsidRPr="00553C79" w:rsidRDefault="00577A99" w:rsidP="00577A99">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Cc: RPA support team</w:t>
            </w:r>
          </w:p>
        </w:tc>
      </w:tr>
      <w:tr w:rsidR="00A97005" w:rsidRPr="00450A3F" w14:paraId="40429769" w14:textId="77777777" w:rsidTr="00193F89">
        <w:tc>
          <w:tcPr>
            <w:tcW w:w="2430" w:type="dxa"/>
          </w:tcPr>
          <w:p w14:paraId="01152C48" w14:textId="77777777" w:rsidR="00C734D2" w:rsidRPr="00450A3F" w:rsidRDefault="00C734D2"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Exception</w:t>
            </w:r>
          </w:p>
        </w:tc>
        <w:tc>
          <w:tcPr>
            <w:tcW w:w="6521" w:type="dxa"/>
          </w:tcPr>
          <w:p w14:paraId="24508672" w14:textId="77777777" w:rsidR="00C734D2" w:rsidRPr="00BD1E7B" w:rsidRDefault="00C734D2"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N/A</w:t>
            </w:r>
          </w:p>
        </w:tc>
      </w:tr>
    </w:tbl>
    <w:p w14:paraId="55B76DDF" w14:textId="77777777" w:rsidR="00C734D2" w:rsidRDefault="00C734D2" w:rsidP="009473AA">
      <w:pPr>
        <w:rPr>
          <w:rFonts w:ascii="TKE Type Light" w:hAnsi="TKE Type Light"/>
          <w:sz w:val="20"/>
          <w:szCs w:val="20"/>
        </w:rPr>
      </w:pPr>
    </w:p>
    <w:p w14:paraId="78FEFA8C" w14:textId="77777777" w:rsidR="00FE2238" w:rsidRPr="000C4AB7" w:rsidRDefault="00FE2238" w:rsidP="00FE2238">
      <w:pPr>
        <w:pStyle w:val="3"/>
      </w:pPr>
      <w:bookmarkStart w:id="43" w:name="_Toc212559571"/>
      <w:r>
        <w:t>Business Exception Remind Mail (</w:t>
      </w:r>
      <w:r w:rsidR="006822ED">
        <w:t>Others</w:t>
      </w:r>
      <w:r>
        <w:t>)</w:t>
      </w:r>
      <w:bookmarkEnd w:id="43"/>
    </w:p>
    <w:p w14:paraId="68DEB455" w14:textId="77777777" w:rsidR="006822ED" w:rsidRPr="000F79BE" w:rsidRDefault="006822ED" w:rsidP="006822ED">
      <w:pPr>
        <w:pStyle w:val="a6"/>
        <w:spacing w:before="0" w:after="160" w:line="259" w:lineRule="auto"/>
        <w:ind w:left="0" w:firstLine="357"/>
        <w:jc w:val="both"/>
        <w:rPr>
          <w:rFonts w:ascii="TKE Type Light" w:hAnsi="TKE Type Light"/>
          <w:sz w:val="20"/>
          <w:szCs w:val="20"/>
        </w:rPr>
      </w:pPr>
      <w:r>
        <w:rPr>
          <w:rFonts w:ascii="TKE Type Light" w:hAnsi="TKE Type Light"/>
          <w:sz w:val="20"/>
          <w:szCs w:val="20"/>
        </w:rPr>
        <w:t>Robot will send business remind mail if process executes with business exception:</w:t>
      </w:r>
    </w:p>
    <w:tbl>
      <w:tblPr>
        <w:tblStyle w:val="a4"/>
        <w:tblW w:w="0" w:type="auto"/>
        <w:tblInd w:w="355" w:type="dxa"/>
        <w:tblLook w:val="04A0" w:firstRow="1" w:lastRow="0" w:firstColumn="1" w:lastColumn="0" w:noHBand="0" w:noVBand="1"/>
      </w:tblPr>
      <w:tblGrid>
        <w:gridCol w:w="2381"/>
        <w:gridCol w:w="6614"/>
      </w:tblGrid>
      <w:tr w:rsidR="00FE2238" w:rsidRPr="00450A3F" w14:paraId="64D2C3E3" w14:textId="77777777" w:rsidTr="00193F89">
        <w:tc>
          <w:tcPr>
            <w:tcW w:w="2430" w:type="dxa"/>
          </w:tcPr>
          <w:p w14:paraId="42B91B3D" w14:textId="77777777" w:rsidR="00FE2238" w:rsidRPr="00450A3F" w:rsidRDefault="00FE223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521" w:type="dxa"/>
          </w:tcPr>
          <w:p w14:paraId="5256BE63" w14:textId="5B171076" w:rsidR="00FE2238" w:rsidRPr="00BD1E7B" w:rsidRDefault="00BF2C98"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009</w:t>
            </w:r>
            <w:r w:rsidR="008516AF">
              <w:rPr>
                <w:rFonts w:ascii="TKE Type Light" w:hAnsi="TKE Type Light"/>
                <w:color w:val="auto"/>
                <w:szCs w:val="20"/>
              </w:rPr>
              <w:t>-03</w:t>
            </w:r>
          </w:p>
        </w:tc>
      </w:tr>
      <w:tr w:rsidR="00FE2238" w:rsidRPr="00450A3F" w14:paraId="59289EBE" w14:textId="77777777" w:rsidTr="00193F89">
        <w:tc>
          <w:tcPr>
            <w:tcW w:w="2430" w:type="dxa"/>
          </w:tcPr>
          <w:p w14:paraId="04B1D933" w14:textId="77777777" w:rsidR="00FE2238" w:rsidRPr="00450A3F" w:rsidRDefault="00FE223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lastRenderedPageBreak/>
              <w:t>Key stroke level steps</w:t>
            </w:r>
          </w:p>
        </w:tc>
        <w:tc>
          <w:tcPr>
            <w:tcW w:w="6521" w:type="dxa"/>
          </w:tcPr>
          <w:p w14:paraId="35E62510" w14:textId="54776C1B" w:rsidR="00FE2238" w:rsidRPr="00BD1E7B" w:rsidRDefault="002B0A10" w:rsidP="00193F89">
            <w:pPr>
              <w:pStyle w:val="a6"/>
              <w:spacing w:after="120"/>
              <w:ind w:left="187"/>
              <w:contextualSpacing w:val="0"/>
              <w:jc w:val="both"/>
              <w:rPr>
                <w:rFonts w:ascii="TKE Type Light" w:hAnsi="TKE Type Light"/>
                <w:color w:val="auto"/>
                <w:szCs w:val="20"/>
              </w:rPr>
            </w:pPr>
            <w:r w:rsidRPr="002B0A10">
              <w:rPr>
                <w:rFonts w:ascii="TKE Type Light" w:hAnsi="TKE Type Light"/>
                <w:noProof/>
                <w:szCs w:val="20"/>
                <w:lang w:val="en-US" w:eastAsia="zh-CN"/>
              </w:rPr>
              <w:drawing>
                <wp:inline distT="0" distB="0" distL="0" distR="0" wp14:anchorId="047B283F" wp14:editId="3C6C2360">
                  <wp:extent cx="3939871" cy="931089"/>
                  <wp:effectExtent l="0" t="0" r="381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80662" cy="940729"/>
                          </a:xfrm>
                          <a:prstGeom prst="rect">
                            <a:avLst/>
                          </a:prstGeom>
                        </pic:spPr>
                      </pic:pic>
                    </a:graphicData>
                  </a:graphic>
                </wp:inline>
              </w:drawing>
            </w:r>
          </w:p>
        </w:tc>
      </w:tr>
      <w:tr w:rsidR="00FE2238" w:rsidRPr="00450A3F" w14:paraId="40A41324" w14:textId="77777777" w:rsidTr="00193F89">
        <w:tc>
          <w:tcPr>
            <w:tcW w:w="2430" w:type="dxa"/>
          </w:tcPr>
          <w:p w14:paraId="065EC741" w14:textId="77777777" w:rsidR="00FE2238" w:rsidRPr="00450A3F" w:rsidRDefault="00FE223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7D0EAF1F" w14:textId="77777777" w:rsidR="00FE2238" w:rsidRPr="00450A3F" w:rsidRDefault="00FE223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521" w:type="dxa"/>
          </w:tcPr>
          <w:p w14:paraId="37614667" w14:textId="77777777" w:rsidR="008516AF" w:rsidRDefault="008516AF" w:rsidP="008516AF">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Robot will send business exception remind mail:</w:t>
            </w:r>
          </w:p>
          <w:p w14:paraId="29D6A6ED" w14:textId="77777777" w:rsidR="008516AF" w:rsidRDefault="008516AF" w:rsidP="008516AF">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 xml:space="preserve">Mail Subject: </w:t>
            </w:r>
          </w:p>
          <w:p w14:paraId="2ACE8CD8" w14:textId="6EA25970" w:rsidR="008516AF" w:rsidRDefault="008516AF" w:rsidP="008516AF">
            <w:pPr>
              <w:pStyle w:val="a6"/>
              <w:spacing w:after="120"/>
              <w:ind w:left="907"/>
              <w:contextualSpacing w:val="0"/>
              <w:jc w:val="both"/>
              <w:rPr>
                <w:rFonts w:ascii="TKE Type Light" w:hAnsi="TKE Type Light"/>
                <w:color w:val="auto"/>
                <w:szCs w:val="20"/>
              </w:rPr>
            </w:pPr>
            <w:r w:rsidRPr="006B77FD">
              <w:rPr>
                <w:rFonts w:ascii="TKE Type Light" w:hAnsi="TKE Type Light"/>
                <w:color w:val="auto"/>
                <w:szCs w:val="20"/>
              </w:rPr>
              <w:t xml:space="preserve">[RPA-BusinessException] </w:t>
            </w:r>
            <w:r>
              <w:rPr>
                <w:rFonts w:ascii="TKE Type Light" w:hAnsi="TKE Type Light"/>
                <w:color w:val="auto"/>
                <w:szCs w:val="20"/>
              </w:rPr>
              <w:t xml:space="preserve">Customer </w:t>
            </w:r>
            <w:r w:rsidR="00C05149">
              <w:rPr>
                <w:rFonts w:ascii="TKE Type Light" w:hAnsi="TKE Type Light"/>
                <w:color w:val="auto"/>
                <w:szCs w:val="20"/>
              </w:rPr>
              <w:t>Docket (</w:t>
            </w:r>
            <w:r>
              <w:rPr>
                <w:rFonts w:ascii="TKE Type Light" w:hAnsi="TKE Type Light"/>
                <w:color w:val="auto"/>
                <w:szCs w:val="20"/>
              </w:rPr>
              <w:t>City</w:t>
            </w:r>
            <w:r w:rsidR="002B0A10">
              <w:rPr>
                <w:rFonts w:ascii="TKE Type Light" w:hAnsi="TKE Type Light"/>
                <w:color w:val="auto"/>
                <w:szCs w:val="20"/>
              </w:rPr>
              <w:t xml:space="preserve"> FM</w:t>
            </w:r>
            <w:r>
              <w:rPr>
                <w:rFonts w:ascii="TKE Type Light" w:hAnsi="TKE Type Light"/>
                <w:color w:val="auto"/>
                <w:szCs w:val="20"/>
              </w:rPr>
              <w:t xml:space="preserve">) </w:t>
            </w:r>
            <w:r w:rsidRPr="006B77FD">
              <w:rPr>
                <w:rFonts w:ascii="TKE Type Light" w:hAnsi="TKE Type Light"/>
                <w:color w:val="auto"/>
                <w:szCs w:val="20"/>
              </w:rPr>
              <w:t>- Execute With Business Exception</w:t>
            </w:r>
          </w:p>
          <w:p w14:paraId="50FDFD87" w14:textId="77777777" w:rsidR="008516AF" w:rsidRDefault="008516AF" w:rsidP="008516AF">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To: RPA support team</w:t>
            </w:r>
          </w:p>
          <w:p w14:paraId="3AF413B0" w14:textId="77777777" w:rsidR="00FE2238" w:rsidRPr="00553C79" w:rsidRDefault="008516AF" w:rsidP="008516AF">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Cc: N/A</w:t>
            </w:r>
          </w:p>
        </w:tc>
      </w:tr>
      <w:tr w:rsidR="00FE2238" w:rsidRPr="00450A3F" w14:paraId="52C152A8" w14:textId="77777777" w:rsidTr="00193F89">
        <w:tc>
          <w:tcPr>
            <w:tcW w:w="2430" w:type="dxa"/>
          </w:tcPr>
          <w:p w14:paraId="717F1B80" w14:textId="77777777" w:rsidR="00FE2238" w:rsidRPr="00450A3F" w:rsidRDefault="00FE2238"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Exception</w:t>
            </w:r>
          </w:p>
        </w:tc>
        <w:tc>
          <w:tcPr>
            <w:tcW w:w="6521" w:type="dxa"/>
          </w:tcPr>
          <w:p w14:paraId="344EEC05" w14:textId="77777777" w:rsidR="00FE2238" w:rsidRPr="00BD1E7B" w:rsidRDefault="00FE2238"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N/A</w:t>
            </w:r>
          </w:p>
        </w:tc>
      </w:tr>
    </w:tbl>
    <w:p w14:paraId="5D8CE4E0" w14:textId="77777777" w:rsidR="00FE2238" w:rsidRDefault="00FE2238" w:rsidP="009473AA">
      <w:pPr>
        <w:rPr>
          <w:rFonts w:ascii="TKE Type Light" w:hAnsi="TKE Type Light"/>
          <w:sz w:val="20"/>
          <w:szCs w:val="20"/>
        </w:rPr>
      </w:pPr>
    </w:p>
    <w:p w14:paraId="01354A28" w14:textId="77777777" w:rsidR="006C5076" w:rsidRPr="000C4AB7" w:rsidRDefault="00343F7D" w:rsidP="006C5076">
      <w:pPr>
        <w:pStyle w:val="3"/>
      </w:pPr>
      <w:bookmarkStart w:id="44" w:name="_Toc212559572"/>
      <w:r>
        <w:t>System Exception Remind Mail</w:t>
      </w:r>
      <w:bookmarkEnd w:id="44"/>
    </w:p>
    <w:p w14:paraId="746A9FC5" w14:textId="77777777" w:rsidR="00343F7D" w:rsidRPr="000F79BE" w:rsidRDefault="00343F7D" w:rsidP="00343F7D">
      <w:pPr>
        <w:pStyle w:val="a6"/>
        <w:spacing w:before="0" w:after="160" w:line="259" w:lineRule="auto"/>
        <w:ind w:left="0" w:firstLine="357"/>
        <w:jc w:val="both"/>
        <w:rPr>
          <w:rFonts w:ascii="TKE Type Light" w:hAnsi="TKE Type Light"/>
          <w:sz w:val="20"/>
          <w:szCs w:val="20"/>
        </w:rPr>
      </w:pPr>
      <w:r>
        <w:rPr>
          <w:rFonts w:ascii="TKE Type Light" w:hAnsi="TKE Type Light"/>
          <w:sz w:val="20"/>
          <w:szCs w:val="20"/>
        </w:rPr>
        <w:t>Robot will send system exception remind mail if no operation data:</w:t>
      </w:r>
    </w:p>
    <w:tbl>
      <w:tblPr>
        <w:tblStyle w:val="a4"/>
        <w:tblW w:w="0" w:type="auto"/>
        <w:tblInd w:w="355" w:type="dxa"/>
        <w:tblLook w:val="04A0" w:firstRow="1" w:lastRow="0" w:firstColumn="1" w:lastColumn="0" w:noHBand="0" w:noVBand="1"/>
      </w:tblPr>
      <w:tblGrid>
        <w:gridCol w:w="2430"/>
        <w:gridCol w:w="6521"/>
      </w:tblGrid>
      <w:tr w:rsidR="00E604F5" w:rsidRPr="00450A3F" w14:paraId="7D146B6D" w14:textId="77777777" w:rsidTr="00193F89">
        <w:tc>
          <w:tcPr>
            <w:tcW w:w="2430" w:type="dxa"/>
          </w:tcPr>
          <w:p w14:paraId="39802E19" w14:textId="77777777" w:rsidR="006C5076" w:rsidRPr="00450A3F" w:rsidRDefault="006C5076"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Step ID</w:t>
            </w:r>
          </w:p>
        </w:tc>
        <w:tc>
          <w:tcPr>
            <w:tcW w:w="6521" w:type="dxa"/>
          </w:tcPr>
          <w:p w14:paraId="057538E5" w14:textId="1B82B5EC" w:rsidR="006C5076" w:rsidRPr="00BD1E7B" w:rsidRDefault="00BF2C98"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009</w:t>
            </w:r>
            <w:r w:rsidR="00343F7D">
              <w:rPr>
                <w:rFonts w:ascii="TKE Type Light" w:hAnsi="TKE Type Light"/>
                <w:color w:val="auto"/>
                <w:szCs w:val="20"/>
              </w:rPr>
              <w:t>-04</w:t>
            </w:r>
          </w:p>
        </w:tc>
      </w:tr>
      <w:tr w:rsidR="00E604F5" w:rsidRPr="00450A3F" w14:paraId="1EA63AC2" w14:textId="77777777" w:rsidTr="00193F89">
        <w:tc>
          <w:tcPr>
            <w:tcW w:w="2430" w:type="dxa"/>
          </w:tcPr>
          <w:p w14:paraId="136A2452" w14:textId="77777777" w:rsidR="006C5076" w:rsidRPr="00450A3F" w:rsidRDefault="006C5076"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Key stroke level steps</w:t>
            </w:r>
          </w:p>
        </w:tc>
        <w:tc>
          <w:tcPr>
            <w:tcW w:w="6521" w:type="dxa"/>
          </w:tcPr>
          <w:p w14:paraId="6A000AAB" w14:textId="68C58B16" w:rsidR="006C5076" w:rsidRPr="00BD1E7B" w:rsidRDefault="002B0A10" w:rsidP="00193F89">
            <w:pPr>
              <w:pStyle w:val="a6"/>
              <w:spacing w:after="120"/>
              <w:ind w:left="187"/>
              <w:contextualSpacing w:val="0"/>
              <w:jc w:val="both"/>
              <w:rPr>
                <w:rFonts w:ascii="TKE Type Light" w:hAnsi="TKE Type Light"/>
                <w:color w:val="auto"/>
                <w:szCs w:val="20"/>
              </w:rPr>
            </w:pPr>
            <w:r w:rsidRPr="002B0A10">
              <w:rPr>
                <w:rFonts w:ascii="TKE Type Light" w:hAnsi="TKE Type Light"/>
                <w:noProof/>
                <w:szCs w:val="20"/>
                <w:lang w:val="en-US" w:eastAsia="zh-CN"/>
              </w:rPr>
              <w:drawing>
                <wp:inline distT="0" distB="0" distL="0" distR="0" wp14:anchorId="7D75C1AD" wp14:editId="67963741">
                  <wp:extent cx="3785819" cy="1327868"/>
                  <wp:effectExtent l="0" t="0" r="571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812205" cy="1337123"/>
                          </a:xfrm>
                          <a:prstGeom prst="rect">
                            <a:avLst/>
                          </a:prstGeom>
                        </pic:spPr>
                      </pic:pic>
                    </a:graphicData>
                  </a:graphic>
                </wp:inline>
              </w:drawing>
            </w:r>
          </w:p>
        </w:tc>
      </w:tr>
      <w:tr w:rsidR="00E604F5" w:rsidRPr="00450A3F" w14:paraId="7BC4D90A" w14:textId="77777777" w:rsidTr="00193F89">
        <w:tc>
          <w:tcPr>
            <w:tcW w:w="2430" w:type="dxa"/>
          </w:tcPr>
          <w:p w14:paraId="6A28E8E2" w14:textId="77777777" w:rsidR="006C5076" w:rsidRPr="00450A3F" w:rsidRDefault="006C5076"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Condition OR</w:t>
            </w:r>
          </w:p>
          <w:p w14:paraId="3E7B2016" w14:textId="77777777" w:rsidR="006C5076" w:rsidRPr="00450A3F" w:rsidRDefault="006C5076"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Business Rule</w:t>
            </w:r>
          </w:p>
        </w:tc>
        <w:tc>
          <w:tcPr>
            <w:tcW w:w="6521" w:type="dxa"/>
          </w:tcPr>
          <w:p w14:paraId="148ABABF" w14:textId="77777777" w:rsidR="00E604F5" w:rsidRDefault="00E604F5" w:rsidP="00E604F5">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Robot will send system exception remind mail:</w:t>
            </w:r>
          </w:p>
          <w:p w14:paraId="292AE131" w14:textId="77777777" w:rsidR="00E604F5" w:rsidRDefault="00E604F5" w:rsidP="00E604F5">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 xml:space="preserve">Mail Subject: </w:t>
            </w:r>
          </w:p>
          <w:p w14:paraId="6D0DEA4B" w14:textId="4564310E" w:rsidR="00E604F5" w:rsidRDefault="00E604F5" w:rsidP="00E604F5">
            <w:pPr>
              <w:pStyle w:val="a6"/>
              <w:spacing w:after="120"/>
              <w:ind w:left="907"/>
              <w:contextualSpacing w:val="0"/>
              <w:jc w:val="both"/>
              <w:rPr>
                <w:rFonts w:ascii="TKE Type Light" w:hAnsi="TKE Type Light"/>
                <w:color w:val="auto"/>
                <w:szCs w:val="20"/>
              </w:rPr>
            </w:pPr>
            <w:r w:rsidRPr="00AE594A">
              <w:rPr>
                <w:rFonts w:ascii="TKE Type Light" w:hAnsi="TKE Type Light"/>
                <w:color w:val="auto"/>
                <w:szCs w:val="20"/>
              </w:rPr>
              <w:t xml:space="preserve">[RPA-SystemException] </w:t>
            </w:r>
            <w:r>
              <w:rPr>
                <w:rFonts w:ascii="TKE Type Light" w:hAnsi="TKE Type Light"/>
                <w:color w:val="auto"/>
                <w:szCs w:val="20"/>
              </w:rPr>
              <w:t xml:space="preserve">Customer </w:t>
            </w:r>
            <w:r w:rsidR="00C05149">
              <w:rPr>
                <w:rFonts w:ascii="TKE Type Light" w:hAnsi="TKE Type Light"/>
                <w:color w:val="auto"/>
                <w:szCs w:val="20"/>
              </w:rPr>
              <w:t>Docket (</w:t>
            </w:r>
            <w:r>
              <w:rPr>
                <w:rFonts w:ascii="TKE Type Light" w:hAnsi="TKE Type Light"/>
                <w:color w:val="auto"/>
                <w:szCs w:val="20"/>
              </w:rPr>
              <w:t>City</w:t>
            </w:r>
            <w:r w:rsidR="00705F12">
              <w:rPr>
                <w:rFonts w:ascii="TKE Type Light" w:hAnsi="TKE Type Light"/>
                <w:color w:val="auto"/>
                <w:szCs w:val="20"/>
              </w:rPr>
              <w:t xml:space="preserve"> FM</w:t>
            </w:r>
            <w:r>
              <w:rPr>
                <w:rFonts w:ascii="TKE Type Light" w:hAnsi="TKE Type Light"/>
                <w:color w:val="auto"/>
                <w:szCs w:val="20"/>
              </w:rPr>
              <w:t xml:space="preserve">) </w:t>
            </w:r>
            <w:r w:rsidRPr="00AE594A">
              <w:rPr>
                <w:rFonts w:ascii="TKE Type Light" w:hAnsi="TKE Type Light"/>
                <w:color w:val="auto"/>
                <w:szCs w:val="20"/>
              </w:rPr>
              <w:t>- Execute With System Exception</w:t>
            </w:r>
          </w:p>
          <w:p w14:paraId="49E222C0" w14:textId="77777777" w:rsidR="00E604F5" w:rsidRDefault="00E604F5" w:rsidP="00E604F5">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To: RPA support team</w:t>
            </w:r>
          </w:p>
          <w:p w14:paraId="035C01FC" w14:textId="77777777" w:rsidR="006C5076" w:rsidRPr="00553C79" w:rsidRDefault="00E604F5" w:rsidP="00E604F5">
            <w:pPr>
              <w:pStyle w:val="a6"/>
              <w:numPr>
                <w:ilvl w:val="0"/>
                <w:numId w:val="18"/>
              </w:numPr>
              <w:spacing w:after="120"/>
              <w:contextualSpacing w:val="0"/>
              <w:jc w:val="both"/>
              <w:rPr>
                <w:rFonts w:ascii="TKE Type Light" w:hAnsi="TKE Type Light"/>
                <w:color w:val="auto"/>
                <w:szCs w:val="20"/>
              </w:rPr>
            </w:pPr>
            <w:r>
              <w:rPr>
                <w:rFonts w:ascii="TKE Type Light" w:hAnsi="TKE Type Light"/>
                <w:color w:val="auto"/>
                <w:szCs w:val="20"/>
              </w:rPr>
              <w:t>Cc: N/A</w:t>
            </w:r>
          </w:p>
        </w:tc>
      </w:tr>
      <w:tr w:rsidR="00E604F5" w:rsidRPr="00450A3F" w14:paraId="6C97ED2C" w14:textId="77777777" w:rsidTr="00193F89">
        <w:tc>
          <w:tcPr>
            <w:tcW w:w="2430" w:type="dxa"/>
          </w:tcPr>
          <w:p w14:paraId="49C75330" w14:textId="77777777" w:rsidR="006C5076" w:rsidRPr="00450A3F" w:rsidRDefault="006C5076" w:rsidP="00193F89">
            <w:pPr>
              <w:pStyle w:val="a6"/>
              <w:spacing w:after="120"/>
              <w:ind w:left="187"/>
              <w:contextualSpacing w:val="0"/>
              <w:jc w:val="both"/>
              <w:rPr>
                <w:rFonts w:ascii="TKE Type Light" w:hAnsi="TKE Type Light"/>
                <w:b/>
                <w:bCs/>
                <w:color w:val="auto"/>
                <w:szCs w:val="20"/>
              </w:rPr>
            </w:pPr>
            <w:r w:rsidRPr="00450A3F">
              <w:rPr>
                <w:rFonts w:ascii="TKE Type Light" w:hAnsi="TKE Type Light"/>
                <w:b/>
                <w:bCs/>
                <w:color w:val="auto"/>
                <w:szCs w:val="20"/>
              </w:rPr>
              <w:t>Exception</w:t>
            </w:r>
          </w:p>
        </w:tc>
        <w:tc>
          <w:tcPr>
            <w:tcW w:w="6521" w:type="dxa"/>
          </w:tcPr>
          <w:p w14:paraId="7ECF2A55" w14:textId="77777777" w:rsidR="006C5076" w:rsidRPr="00BD1E7B" w:rsidRDefault="006C5076" w:rsidP="00193F89">
            <w:pPr>
              <w:pStyle w:val="a6"/>
              <w:spacing w:after="120"/>
              <w:ind w:left="187"/>
              <w:contextualSpacing w:val="0"/>
              <w:jc w:val="both"/>
              <w:rPr>
                <w:rFonts w:ascii="TKE Type Light" w:hAnsi="TKE Type Light"/>
                <w:color w:val="auto"/>
                <w:szCs w:val="20"/>
              </w:rPr>
            </w:pPr>
            <w:r>
              <w:rPr>
                <w:rFonts w:ascii="TKE Type Light" w:hAnsi="TKE Type Light"/>
                <w:color w:val="auto"/>
                <w:szCs w:val="20"/>
              </w:rPr>
              <w:t>N/A</w:t>
            </w:r>
          </w:p>
        </w:tc>
      </w:tr>
    </w:tbl>
    <w:p w14:paraId="1B729936" w14:textId="77777777" w:rsidR="006C5076" w:rsidRPr="001602EB" w:rsidRDefault="006C5076" w:rsidP="009473AA">
      <w:pPr>
        <w:rPr>
          <w:rFonts w:ascii="TKE Type Light" w:hAnsi="TKE Type Light"/>
          <w:sz w:val="20"/>
          <w:szCs w:val="20"/>
        </w:rPr>
      </w:pPr>
    </w:p>
    <w:p w14:paraId="166C7992" w14:textId="77777777" w:rsidR="005E0A63" w:rsidRPr="00CA3C5D" w:rsidRDefault="005E0A63" w:rsidP="00CC101F">
      <w:pPr>
        <w:pStyle w:val="1"/>
      </w:pPr>
      <w:bookmarkStart w:id="45" w:name="_Toc212559573"/>
      <w:r w:rsidRPr="00CA3C5D">
        <w:lastRenderedPageBreak/>
        <w:t>Exceptions</w:t>
      </w:r>
      <w:bookmarkEnd w:id="45"/>
    </w:p>
    <w:p w14:paraId="5A809E6B" w14:textId="77777777" w:rsidR="005E0A63" w:rsidRDefault="005E0A63" w:rsidP="005E0A63">
      <w:pPr>
        <w:pStyle w:val="2"/>
      </w:pPr>
      <w:bookmarkStart w:id="46" w:name="_Toc212559574"/>
      <w:r w:rsidRPr="00CA3C5D">
        <w:t>Business Exceptions</w:t>
      </w:r>
      <w:bookmarkEnd w:id="46"/>
    </w:p>
    <w:p w14:paraId="134A5A8C" w14:textId="77777777" w:rsidR="00FD0B77" w:rsidRDefault="00FD0B77" w:rsidP="00FD0B77">
      <w:pPr>
        <w:pStyle w:val="a6"/>
        <w:numPr>
          <w:ilvl w:val="1"/>
          <w:numId w:val="23"/>
        </w:numPr>
        <w:jc w:val="both"/>
        <w:rPr>
          <w:rFonts w:ascii="TKE Type Light" w:hAnsi="TKE Type Light" w:cs="Arial"/>
          <w:sz w:val="20"/>
          <w:szCs w:val="20"/>
        </w:rPr>
      </w:pPr>
      <w:r>
        <w:rPr>
          <w:rFonts w:ascii="TKE Type Light" w:hAnsi="TKE Type Light" w:cs="Arial" w:hint="eastAsia"/>
          <w:sz w:val="20"/>
          <w:szCs w:val="20"/>
          <w:lang w:eastAsia="zh-CN"/>
        </w:rPr>
        <w:t>If</w:t>
      </w:r>
      <w:r>
        <w:rPr>
          <w:rFonts w:ascii="TKE Type Light" w:hAnsi="TKE Type Light" w:cs="Arial"/>
          <w:sz w:val="20"/>
          <w:szCs w:val="20"/>
          <w:lang w:eastAsia="zh-CN"/>
        </w:rPr>
        <w:t xml:space="preserve"> </w:t>
      </w:r>
      <w:r w:rsidRPr="001408CA">
        <w:rPr>
          <w:rFonts w:ascii="TKE Type Light" w:hAnsi="TKE Type Light" w:cs="Arial" w:hint="eastAsia"/>
          <w:sz w:val="20"/>
          <w:szCs w:val="20"/>
          <w:lang w:eastAsia="zh-CN"/>
        </w:rPr>
        <w:t>Customer</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portal</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login</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accounts</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expired,</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robot</w:t>
      </w:r>
      <w:r>
        <w:rPr>
          <w:rFonts w:ascii="TKE Type Light" w:hAnsi="TKE Type Light" w:cs="Arial"/>
          <w:sz w:val="20"/>
          <w:szCs w:val="20"/>
          <w:lang w:eastAsia="zh-CN"/>
        </w:rPr>
        <w:t xml:space="preserve"> will send a business exception mail to RPA support team</w:t>
      </w:r>
    </w:p>
    <w:p w14:paraId="26806103" w14:textId="77777777" w:rsidR="00FD0B77" w:rsidRDefault="00FD0B77" w:rsidP="00FD0B77">
      <w:pPr>
        <w:pStyle w:val="a6"/>
        <w:numPr>
          <w:ilvl w:val="1"/>
          <w:numId w:val="23"/>
        </w:numPr>
        <w:jc w:val="both"/>
        <w:rPr>
          <w:rFonts w:ascii="TKE Type Light" w:hAnsi="TKE Type Light" w:cs="Arial"/>
          <w:sz w:val="20"/>
          <w:szCs w:val="20"/>
        </w:rPr>
      </w:pPr>
      <w:r>
        <w:rPr>
          <w:rFonts w:ascii="TKE Type Light" w:hAnsi="TKE Type Light" w:cs="Arial" w:hint="eastAsia"/>
          <w:sz w:val="20"/>
          <w:szCs w:val="20"/>
          <w:lang w:eastAsia="zh-CN"/>
        </w:rPr>
        <w:t>No</w:t>
      </w:r>
      <w:r>
        <w:rPr>
          <w:rFonts w:ascii="TKE Type Light" w:hAnsi="TKE Type Light" w:cs="Arial"/>
          <w:sz w:val="20"/>
          <w:szCs w:val="20"/>
        </w:rPr>
        <w:t xml:space="preserve"> </w:t>
      </w:r>
      <w:r>
        <w:rPr>
          <w:rFonts w:ascii="TKE Type Light" w:hAnsi="TKE Type Light" w:cs="Arial" w:hint="eastAsia"/>
          <w:sz w:val="20"/>
          <w:szCs w:val="20"/>
          <w:lang w:eastAsia="zh-CN"/>
        </w:rPr>
        <w:t>data</w:t>
      </w:r>
      <w:r>
        <w:rPr>
          <w:rFonts w:ascii="TKE Type Light" w:hAnsi="TKE Type Light" w:cs="Arial"/>
          <w:sz w:val="20"/>
          <w:szCs w:val="20"/>
        </w:rPr>
        <w:t xml:space="preserve"> </w:t>
      </w:r>
      <w:r>
        <w:rPr>
          <w:rFonts w:ascii="TKE Type Light" w:hAnsi="TKE Type Light" w:cs="Arial" w:hint="eastAsia"/>
          <w:sz w:val="20"/>
          <w:szCs w:val="20"/>
          <w:lang w:eastAsia="zh-CN"/>
        </w:rPr>
        <w:t>require</w:t>
      </w:r>
      <w:r>
        <w:rPr>
          <w:rFonts w:ascii="TKE Type Light" w:hAnsi="TKE Type Light" w:cs="Arial"/>
          <w:sz w:val="20"/>
          <w:szCs w:val="20"/>
        </w:rPr>
        <w:t xml:space="preserve"> </w:t>
      </w:r>
      <w:r>
        <w:rPr>
          <w:rFonts w:ascii="TKE Type Light" w:hAnsi="TKE Type Light" w:cs="Arial" w:hint="eastAsia"/>
          <w:sz w:val="20"/>
          <w:szCs w:val="20"/>
          <w:lang w:eastAsia="zh-CN"/>
        </w:rPr>
        <w:t>to</w:t>
      </w:r>
      <w:r>
        <w:rPr>
          <w:rFonts w:ascii="TKE Type Light" w:hAnsi="TKE Type Light" w:cs="Arial"/>
          <w:sz w:val="20"/>
          <w:szCs w:val="20"/>
        </w:rPr>
        <w:t xml:space="preserve"> </w:t>
      </w:r>
      <w:r>
        <w:rPr>
          <w:rFonts w:ascii="TKE Type Light" w:hAnsi="TKE Type Light" w:cs="Arial" w:hint="eastAsia"/>
          <w:sz w:val="20"/>
          <w:szCs w:val="20"/>
          <w:lang w:eastAsia="zh-CN"/>
        </w:rPr>
        <w:t>operate</w:t>
      </w:r>
      <w:r>
        <w:rPr>
          <w:rFonts w:ascii="TKE Type Light" w:hAnsi="TKE Type Light" w:cs="Arial"/>
          <w:sz w:val="20"/>
          <w:szCs w:val="20"/>
          <w:lang w:eastAsia="zh-CN"/>
        </w:rPr>
        <w:t>, robot will send a business exception mail to key users and cc RPA support team</w:t>
      </w:r>
    </w:p>
    <w:p w14:paraId="261673C1" w14:textId="77777777" w:rsidR="00FD0B77" w:rsidRDefault="00FD0B77" w:rsidP="00FD0B77">
      <w:pPr>
        <w:pStyle w:val="a6"/>
        <w:numPr>
          <w:ilvl w:val="1"/>
          <w:numId w:val="23"/>
        </w:numPr>
        <w:jc w:val="both"/>
        <w:rPr>
          <w:rFonts w:ascii="TKE Type Light" w:hAnsi="TKE Type Light" w:cs="Arial"/>
          <w:sz w:val="20"/>
          <w:szCs w:val="20"/>
        </w:rPr>
      </w:pPr>
      <w:r>
        <w:rPr>
          <w:rFonts w:ascii="TKE Type Light" w:hAnsi="TKE Type Light" w:cs="Arial"/>
          <w:sz w:val="20"/>
          <w:szCs w:val="20"/>
        </w:rPr>
        <w:t>If no docket document file attached, robot should record the message in execution summary report</w:t>
      </w:r>
    </w:p>
    <w:p w14:paraId="4663676A" w14:textId="34F1E043" w:rsidR="00FD0B77" w:rsidRPr="00EF0F13" w:rsidRDefault="00FD0B77" w:rsidP="00FD0B77">
      <w:pPr>
        <w:ind w:left="1080"/>
        <w:jc w:val="both"/>
        <w:rPr>
          <w:rFonts w:ascii="TKE Type Light" w:hAnsi="TKE Type Light" w:cs="Arial"/>
          <w:sz w:val="20"/>
          <w:szCs w:val="20"/>
        </w:rPr>
      </w:pPr>
      <w:r w:rsidRPr="00572082">
        <w:rPr>
          <w:rFonts w:ascii="TKE Type Light" w:hAnsi="TKE Type Light" w:cs="Arial"/>
          <w:color w:val="FF0000"/>
          <w:sz w:val="20"/>
          <w:szCs w:val="20"/>
        </w:rPr>
        <w:t>*</w:t>
      </w:r>
      <w:r>
        <w:rPr>
          <w:rFonts w:ascii="TKE Type Light" w:hAnsi="TKE Type Light" w:cs="Arial"/>
          <w:sz w:val="20"/>
          <w:szCs w:val="20"/>
        </w:rPr>
        <w:t xml:space="preserve">Robot will ignore the </w:t>
      </w:r>
      <w:r w:rsidR="00C05149">
        <w:rPr>
          <w:rFonts w:ascii="TKE Type Light" w:hAnsi="TKE Type Light" w:cs="Arial"/>
          <w:sz w:val="20"/>
          <w:szCs w:val="20"/>
        </w:rPr>
        <w:t>item that</w:t>
      </w:r>
      <w:r>
        <w:rPr>
          <w:rFonts w:ascii="TKE Type Light" w:hAnsi="TKE Type Light" w:cs="Arial"/>
          <w:sz w:val="20"/>
          <w:szCs w:val="20"/>
        </w:rPr>
        <w:t xml:space="preserve"> occurred business exception and skip to next transaction item</w:t>
      </w:r>
    </w:p>
    <w:p w14:paraId="6E831F1A" w14:textId="77777777" w:rsidR="005E0A63" w:rsidRPr="00450A3F" w:rsidRDefault="005E0A63" w:rsidP="005E0A63">
      <w:pPr>
        <w:jc w:val="both"/>
        <w:rPr>
          <w:rFonts w:ascii="TKE Type Light" w:hAnsi="TKE Type Light" w:cs="Arial"/>
          <w:sz w:val="20"/>
          <w:szCs w:val="20"/>
        </w:rPr>
      </w:pPr>
    </w:p>
    <w:p w14:paraId="374D213B" w14:textId="77777777" w:rsidR="005E0A63" w:rsidRPr="00CA3C5D" w:rsidRDefault="005E0A63" w:rsidP="005E0A63">
      <w:pPr>
        <w:pStyle w:val="2"/>
      </w:pPr>
      <w:bookmarkStart w:id="47" w:name="_Toc212559575"/>
      <w:r>
        <w:t>Technical</w:t>
      </w:r>
      <w:r w:rsidRPr="00CA3C5D">
        <w:t xml:space="preserve"> Exceptions</w:t>
      </w:r>
      <w:bookmarkEnd w:id="47"/>
    </w:p>
    <w:p w14:paraId="2500A6C8" w14:textId="77777777" w:rsidR="00E7285A" w:rsidRDefault="00E7285A" w:rsidP="00E7285A">
      <w:pPr>
        <w:pStyle w:val="a6"/>
        <w:numPr>
          <w:ilvl w:val="0"/>
          <w:numId w:val="24"/>
        </w:numPr>
        <w:jc w:val="both"/>
        <w:rPr>
          <w:rFonts w:ascii="TKE Type Light" w:hAnsi="TKE Type Light" w:cs="Arial"/>
          <w:sz w:val="20"/>
          <w:szCs w:val="20"/>
        </w:rPr>
      </w:pPr>
      <w:r>
        <w:rPr>
          <w:rFonts w:ascii="TKE Type Light" w:hAnsi="TKE Type Light" w:cs="Arial"/>
          <w:sz w:val="20"/>
          <w:szCs w:val="20"/>
        </w:rPr>
        <w:t xml:space="preserve">If the operation element not found, robot will record error message to </w:t>
      </w:r>
      <w:r w:rsidRPr="00D470E6">
        <w:rPr>
          <w:rFonts w:ascii="TKE Type Light" w:hAnsi="TKE Type Light" w:cs="Arial"/>
          <w:sz w:val="20"/>
          <w:szCs w:val="20"/>
        </w:rPr>
        <w:t>“</w:t>
      </w:r>
      <w:r>
        <w:rPr>
          <w:rFonts w:ascii="TKE Type Light" w:hAnsi="TKE Type Light" w:cs="Arial"/>
          <w:sz w:val="20"/>
          <w:szCs w:val="20"/>
        </w:rPr>
        <w:t>Customer Docket Execution Summary Report (yyyyMMdd).xlsx</w:t>
      </w:r>
      <w:r w:rsidRPr="00D470E6">
        <w:rPr>
          <w:rFonts w:ascii="TKE Type Light" w:hAnsi="TKE Type Light" w:cs="Arial"/>
          <w:sz w:val="20"/>
          <w:szCs w:val="20"/>
        </w:rPr>
        <w:t>”</w:t>
      </w:r>
    </w:p>
    <w:p w14:paraId="250B1209" w14:textId="77777777" w:rsidR="00E7285A" w:rsidRPr="00572082" w:rsidRDefault="00E7285A" w:rsidP="00E7285A">
      <w:pPr>
        <w:pStyle w:val="a6"/>
        <w:numPr>
          <w:ilvl w:val="0"/>
          <w:numId w:val="24"/>
        </w:numPr>
        <w:jc w:val="both"/>
        <w:rPr>
          <w:rFonts w:ascii="TKE Type Light" w:hAnsi="TKE Type Light" w:cs="Arial"/>
          <w:sz w:val="20"/>
          <w:szCs w:val="20"/>
        </w:rPr>
      </w:pPr>
      <w:r>
        <w:rPr>
          <w:rFonts w:ascii="TKE Type Light" w:hAnsi="TKE Type Light" w:cs="Arial"/>
          <w:sz w:val="20"/>
          <w:szCs w:val="20"/>
        </w:rPr>
        <w:t>If there is a delay in logging web applications, robot will retry 2 times (interval 1 min)</w:t>
      </w:r>
    </w:p>
    <w:p w14:paraId="34BFB2C5" w14:textId="77777777" w:rsidR="00E7285A" w:rsidRPr="00FC5D06" w:rsidRDefault="00E7285A" w:rsidP="00E7285A">
      <w:pPr>
        <w:ind w:left="1080"/>
        <w:jc w:val="both"/>
        <w:rPr>
          <w:rFonts w:ascii="TKE Type Light" w:hAnsi="TKE Type Light" w:cs="Arial"/>
          <w:sz w:val="20"/>
          <w:szCs w:val="20"/>
          <w:lang w:eastAsia="zh-CN"/>
        </w:rPr>
      </w:pPr>
      <w:r w:rsidRPr="00572082">
        <w:rPr>
          <w:rFonts w:ascii="TKE Type Light" w:hAnsi="TKE Type Light" w:cs="Arial"/>
          <w:color w:val="FF0000"/>
          <w:sz w:val="20"/>
          <w:szCs w:val="20"/>
        </w:rPr>
        <w:t>*</w:t>
      </w:r>
      <w:r>
        <w:rPr>
          <w:rFonts w:ascii="TKE Type Light" w:hAnsi="TKE Type Light" w:cs="Arial"/>
          <w:sz w:val="20"/>
          <w:szCs w:val="20"/>
        </w:rPr>
        <w:t xml:space="preserve">Robot will </w:t>
      </w:r>
      <w:r>
        <w:rPr>
          <w:rFonts w:ascii="TKE Type Light" w:hAnsi="TKE Type Light" w:cs="Arial" w:hint="eastAsia"/>
          <w:sz w:val="20"/>
          <w:szCs w:val="20"/>
          <w:lang w:eastAsia="zh-CN"/>
        </w:rPr>
        <w:t>retry</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2</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times</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for</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the</w:t>
      </w:r>
      <w:r>
        <w:rPr>
          <w:rFonts w:ascii="TKE Type Light" w:hAnsi="TKE Type Light" w:cs="Arial"/>
          <w:sz w:val="20"/>
          <w:szCs w:val="20"/>
          <w:lang w:eastAsia="zh-CN"/>
        </w:rPr>
        <w:t xml:space="preserve"> </w:t>
      </w:r>
      <w:r>
        <w:rPr>
          <w:rFonts w:ascii="TKE Type Light" w:hAnsi="TKE Type Light" w:cs="Arial" w:hint="eastAsia"/>
          <w:sz w:val="20"/>
          <w:szCs w:val="20"/>
          <w:lang w:eastAsia="zh-CN"/>
        </w:rPr>
        <w:t>item</w:t>
      </w:r>
      <w:r>
        <w:rPr>
          <w:rFonts w:ascii="TKE Type Light" w:hAnsi="TKE Type Light" w:cs="Arial"/>
          <w:sz w:val="20"/>
          <w:szCs w:val="20"/>
          <w:lang w:eastAsia="zh-CN"/>
        </w:rPr>
        <w:t xml:space="preserve"> occurred system exception</w:t>
      </w:r>
    </w:p>
    <w:p w14:paraId="3939FEB1" w14:textId="77777777" w:rsidR="005E0A63" w:rsidRPr="001602EB" w:rsidRDefault="005E0A63" w:rsidP="005E0A63">
      <w:pPr>
        <w:rPr>
          <w:rFonts w:ascii="TKE Type Light" w:hAnsi="TKE Type Light"/>
          <w:sz w:val="20"/>
          <w:szCs w:val="20"/>
        </w:rPr>
      </w:pPr>
    </w:p>
    <w:p w14:paraId="00EC9EF3" w14:textId="77777777" w:rsidR="005E0A63" w:rsidRDefault="005E0A63" w:rsidP="00CC101F">
      <w:pPr>
        <w:pStyle w:val="1"/>
      </w:pPr>
      <w:bookmarkStart w:id="48" w:name="_Toc212559576"/>
      <w:r>
        <w:t>Additional Comments</w:t>
      </w:r>
      <w:bookmarkEnd w:id="48"/>
    </w:p>
    <w:p w14:paraId="109A912B" w14:textId="0B5DBCD0" w:rsidR="00546874" w:rsidRPr="0026462D" w:rsidRDefault="000C5D7C" w:rsidP="008D738A">
      <w:pPr>
        <w:pStyle w:val="a6"/>
        <w:numPr>
          <w:ilvl w:val="0"/>
          <w:numId w:val="25"/>
        </w:numPr>
        <w:jc w:val="both"/>
        <w:rPr>
          <w:rFonts w:ascii="TKE Type Light" w:hAnsi="TKE Type Light"/>
          <w:sz w:val="20"/>
          <w:szCs w:val="20"/>
        </w:rPr>
      </w:pPr>
      <w:r>
        <w:rPr>
          <w:rFonts w:ascii="TKE Type Light" w:hAnsi="TKE Type Light"/>
          <w:sz w:val="20"/>
          <w:szCs w:val="20"/>
        </w:rPr>
        <w:t>City FM</w:t>
      </w:r>
      <w:r w:rsidR="00546874">
        <w:rPr>
          <w:rFonts w:ascii="TKE Type Light" w:hAnsi="TKE Type Light"/>
          <w:sz w:val="20"/>
          <w:szCs w:val="20"/>
        </w:rPr>
        <w:t xml:space="preserve"> URL: </w:t>
      </w:r>
      <w:hyperlink r:id="rId69" w:history="1">
        <w:r w:rsidR="008D738A" w:rsidRPr="008D738A">
          <w:rPr>
            <w:rStyle w:val="a5"/>
            <w:rFonts w:ascii="TKE Type Light" w:hAnsi="TKE Type Light"/>
            <w:sz w:val="20"/>
            <w:szCs w:val="20"/>
          </w:rPr>
          <w:t>https://app.cityonsite.com/</w:t>
        </w:r>
      </w:hyperlink>
    </w:p>
    <w:p w14:paraId="14BFDDA4" w14:textId="77777777" w:rsidR="00546874" w:rsidRDefault="00546874" w:rsidP="00546874">
      <w:pPr>
        <w:pStyle w:val="a6"/>
        <w:numPr>
          <w:ilvl w:val="0"/>
          <w:numId w:val="25"/>
        </w:numPr>
        <w:jc w:val="both"/>
        <w:rPr>
          <w:rFonts w:ascii="TKE Type Light" w:hAnsi="TKE Type Light"/>
          <w:sz w:val="20"/>
          <w:szCs w:val="20"/>
        </w:rPr>
      </w:pPr>
      <w:r>
        <w:rPr>
          <w:rFonts w:ascii="TKE Type Light" w:hAnsi="TKE Type Light"/>
          <w:sz w:val="20"/>
          <w:szCs w:val="20"/>
        </w:rPr>
        <w:t xml:space="preserve">VIEW URL: </w:t>
      </w:r>
    </w:p>
    <w:p w14:paraId="1FA69257" w14:textId="77777777" w:rsidR="00546874" w:rsidRDefault="00546874" w:rsidP="00546874">
      <w:pPr>
        <w:pStyle w:val="a6"/>
        <w:numPr>
          <w:ilvl w:val="1"/>
          <w:numId w:val="25"/>
        </w:numPr>
        <w:jc w:val="both"/>
        <w:rPr>
          <w:rFonts w:ascii="TKE Type Light" w:hAnsi="TKE Type Light"/>
          <w:sz w:val="20"/>
          <w:szCs w:val="20"/>
        </w:rPr>
      </w:pPr>
      <w:r>
        <w:rPr>
          <w:rFonts w:ascii="TKE Type Light" w:hAnsi="TKE Type Light"/>
          <w:sz w:val="20"/>
          <w:szCs w:val="20"/>
        </w:rPr>
        <w:t>Docket search</w:t>
      </w:r>
    </w:p>
    <w:p w14:paraId="5448E6D0" w14:textId="77777777" w:rsidR="00546874" w:rsidRDefault="00546874" w:rsidP="00546874">
      <w:pPr>
        <w:pStyle w:val="a6"/>
        <w:numPr>
          <w:ilvl w:val="2"/>
          <w:numId w:val="25"/>
        </w:numPr>
        <w:jc w:val="both"/>
        <w:rPr>
          <w:rFonts w:ascii="TKE Type Light" w:hAnsi="TKE Type Light"/>
          <w:sz w:val="20"/>
          <w:szCs w:val="20"/>
        </w:rPr>
      </w:pPr>
      <w:r>
        <w:rPr>
          <w:rFonts w:ascii="TKE Type Light" w:hAnsi="TKE Type Light"/>
          <w:sz w:val="20"/>
          <w:szCs w:val="20"/>
        </w:rPr>
        <w:t xml:space="preserve">DEV2: </w:t>
      </w:r>
      <w:r w:rsidRPr="00904207">
        <w:rPr>
          <w:rStyle w:val="a5"/>
          <w:rFonts w:ascii="TKE Type Light" w:hAnsi="TKE Type Light"/>
          <w:u w:val="single"/>
        </w:rPr>
        <w:t>https://au</w:t>
      </w:r>
      <w:r>
        <w:rPr>
          <w:rStyle w:val="a5"/>
          <w:rFonts w:ascii="TKE Type Light" w:hAnsi="TKE Type Light"/>
          <w:u w:val="single"/>
        </w:rPr>
        <w:t>dev2</w:t>
      </w:r>
      <w:r w:rsidRPr="00904207">
        <w:rPr>
          <w:rStyle w:val="a5"/>
          <w:rFonts w:ascii="TKE Type Light" w:hAnsi="TKE Type Light"/>
          <w:u w:val="single"/>
        </w:rPr>
        <w:t>.fos.tkeasia.com/sharp/call/</w:t>
      </w:r>
      <w:r w:rsidRPr="004D36A2">
        <w:rPr>
          <w:rStyle w:val="a5"/>
          <w:rFonts w:ascii="TKE Type Light" w:hAnsi="TKE Type Light"/>
          <w:u w:val="single"/>
        </w:rPr>
        <w:t>docketsearch</w:t>
      </w:r>
    </w:p>
    <w:p w14:paraId="0BCB9B89" w14:textId="77777777" w:rsidR="00546874" w:rsidRPr="00046349" w:rsidRDefault="00546874" w:rsidP="00546874">
      <w:pPr>
        <w:pStyle w:val="a6"/>
        <w:numPr>
          <w:ilvl w:val="2"/>
          <w:numId w:val="25"/>
        </w:numPr>
        <w:jc w:val="both"/>
        <w:rPr>
          <w:rFonts w:ascii="TKE Type Light" w:hAnsi="TKE Type Light"/>
          <w:sz w:val="20"/>
          <w:szCs w:val="20"/>
          <w:lang w:val="de-DE"/>
        </w:rPr>
      </w:pPr>
      <w:r w:rsidRPr="00046349">
        <w:rPr>
          <w:rFonts w:ascii="TKE Type Light" w:hAnsi="TKE Type Light"/>
          <w:sz w:val="20"/>
          <w:szCs w:val="20"/>
          <w:lang w:val="de-DE"/>
        </w:rPr>
        <w:t xml:space="preserve">Pro: </w:t>
      </w:r>
      <w:hyperlink r:id="rId70" w:history="1">
        <w:r w:rsidRPr="00046349">
          <w:rPr>
            <w:rStyle w:val="a5"/>
            <w:rFonts w:ascii="TKE Type Light" w:hAnsi="TKE Type Light"/>
            <w:u w:val="single"/>
            <w:lang w:val="de-DE"/>
          </w:rPr>
          <w:t>https://au.fos.tkeasia.com/sharp/</w:t>
        </w:r>
      </w:hyperlink>
      <w:r w:rsidRPr="00046349">
        <w:rPr>
          <w:rStyle w:val="a5"/>
          <w:rFonts w:ascii="TKE Type Light" w:hAnsi="TKE Type Light"/>
          <w:u w:val="single"/>
          <w:lang w:val="de-DE"/>
        </w:rPr>
        <w:t>docketsearch</w:t>
      </w:r>
      <w:r w:rsidRPr="00046349">
        <w:rPr>
          <w:rFonts w:ascii="TKE Type Light" w:hAnsi="TKE Type Light"/>
          <w:sz w:val="20"/>
          <w:szCs w:val="20"/>
          <w:lang w:val="de-DE"/>
        </w:rPr>
        <w:t xml:space="preserve"> </w:t>
      </w:r>
    </w:p>
    <w:p w14:paraId="1D1A8A06" w14:textId="77777777" w:rsidR="00546874" w:rsidRPr="00D65683" w:rsidRDefault="00546874" w:rsidP="00546874">
      <w:pPr>
        <w:pStyle w:val="a6"/>
        <w:numPr>
          <w:ilvl w:val="1"/>
          <w:numId w:val="25"/>
        </w:numPr>
        <w:jc w:val="both"/>
        <w:rPr>
          <w:rFonts w:ascii="TKE Type Light" w:hAnsi="TKE Type Light"/>
          <w:sz w:val="20"/>
          <w:szCs w:val="20"/>
        </w:rPr>
      </w:pPr>
      <w:r>
        <w:rPr>
          <w:rFonts w:ascii="TKE Type Light" w:hAnsi="TKE Type Light"/>
          <w:sz w:val="20"/>
          <w:szCs w:val="20"/>
        </w:rPr>
        <w:t>Log a call</w:t>
      </w:r>
    </w:p>
    <w:p w14:paraId="1E2DC4F3" w14:textId="77777777" w:rsidR="00546874" w:rsidRDefault="00546874" w:rsidP="00546874">
      <w:pPr>
        <w:pStyle w:val="a6"/>
        <w:numPr>
          <w:ilvl w:val="2"/>
          <w:numId w:val="25"/>
        </w:numPr>
        <w:jc w:val="both"/>
        <w:rPr>
          <w:rFonts w:ascii="TKE Type Light" w:hAnsi="TKE Type Light"/>
          <w:sz w:val="20"/>
          <w:szCs w:val="20"/>
        </w:rPr>
      </w:pPr>
      <w:r>
        <w:rPr>
          <w:rFonts w:ascii="TKE Type Light" w:hAnsi="TKE Type Light"/>
          <w:sz w:val="20"/>
          <w:szCs w:val="20"/>
        </w:rPr>
        <w:t xml:space="preserve">DEV2: </w:t>
      </w:r>
      <w:r w:rsidRPr="00904207">
        <w:rPr>
          <w:rStyle w:val="a5"/>
          <w:rFonts w:ascii="TKE Type Light" w:hAnsi="TKE Type Light"/>
          <w:u w:val="single"/>
        </w:rPr>
        <w:t>https://au</w:t>
      </w:r>
      <w:r>
        <w:rPr>
          <w:rStyle w:val="a5"/>
          <w:rFonts w:ascii="TKE Type Light" w:hAnsi="TKE Type Light"/>
          <w:u w:val="single"/>
        </w:rPr>
        <w:t>dev2</w:t>
      </w:r>
      <w:r w:rsidRPr="00904207">
        <w:rPr>
          <w:rStyle w:val="a5"/>
          <w:rFonts w:ascii="TKE Type Light" w:hAnsi="TKE Type Light"/>
          <w:u w:val="single"/>
        </w:rPr>
        <w:t>.fos.tkeasia.com/sharp/call/buildingsearch</w:t>
      </w:r>
    </w:p>
    <w:p w14:paraId="5CE95DAA" w14:textId="77777777" w:rsidR="00546874" w:rsidRPr="00046349" w:rsidRDefault="00546874" w:rsidP="00546874">
      <w:pPr>
        <w:pStyle w:val="a6"/>
        <w:numPr>
          <w:ilvl w:val="2"/>
          <w:numId w:val="25"/>
        </w:numPr>
        <w:jc w:val="both"/>
        <w:rPr>
          <w:rStyle w:val="a5"/>
          <w:rFonts w:ascii="TKE Type Light" w:hAnsi="TKE Type Light"/>
          <w:color w:val="auto"/>
          <w:sz w:val="20"/>
          <w:szCs w:val="20"/>
          <w:lang w:val="de-DE"/>
        </w:rPr>
      </w:pPr>
      <w:r w:rsidRPr="00046349">
        <w:rPr>
          <w:rFonts w:ascii="TKE Type Light" w:hAnsi="TKE Type Light"/>
          <w:sz w:val="20"/>
          <w:szCs w:val="20"/>
          <w:lang w:val="de-DE"/>
        </w:rPr>
        <w:t xml:space="preserve">Pro: </w:t>
      </w:r>
      <w:hyperlink r:id="rId71" w:history="1">
        <w:r w:rsidRPr="00046349">
          <w:rPr>
            <w:rStyle w:val="a5"/>
            <w:rFonts w:ascii="TKE Type Light" w:hAnsi="TKE Type Light"/>
            <w:u w:val="single"/>
            <w:lang w:val="de-DE"/>
          </w:rPr>
          <w:t>https://au.fos.tkeasia.com/sharp/call/buildingsearch</w:t>
        </w:r>
      </w:hyperlink>
    </w:p>
    <w:p w14:paraId="0AE5CA6C" w14:textId="77777777" w:rsidR="00791BB9" w:rsidRPr="00791BB9" w:rsidRDefault="00546874" w:rsidP="00791BB9">
      <w:pPr>
        <w:pStyle w:val="a6"/>
        <w:numPr>
          <w:ilvl w:val="0"/>
          <w:numId w:val="25"/>
        </w:numPr>
        <w:jc w:val="both"/>
        <w:rPr>
          <w:rFonts w:ascii="TKE Type Light" w:hAnsi="TKE Type Light"/>
          <w:sz w:val="20"/>
          <w:szCs w:val="20"/>
          <w:lang w:eastAsia="zh-CN"/>
        </w:rPr>
      </w:pPr>
      <w:r>
        <w:rPr>
          <w:rFonts w:ascii="TKE Type Light" w:hAnsi="TKE Type Light" w:hint="eastAsia"/>
          <w:sz w:val="20"/>
          <w:szCs w:val="20"/>
        </w:rPr>
        <w:t>SharePoint</w:t>
      </w:r>
      <w:r>
        <w:rPr>
          <w:rFonts w:ascii="TKE Type Light" w:hAnsi="TKE Type Light"/>
          <w:sz w:val="20"/>
          <w:szCs w:val="20"/>
        </w:rPr>
        <w:t xml:space="preserve"> </w:t>
      </w:r>
      <w:r>
        <w:rPr>
          <w:rFonts w:ascii="TKE Type Light" w:hAnsi="TKE Type Light" w:hint="eastAsia"/>
          <w:sz w:val="20"/>
          <w:szCs w:val="20"/>
        </w:rPr>
        <w:t>URL:</w:t>
      </w:r>
      <w:r>
        <w:rPr>
          <w:rFonts w:ascii="TKE Type Light" w:hAnsi="TKE Type Light"/>
          <w:sz w:val="20"/>
          <w:szCs w:val="20"/>
        </w:rPr>
        <w:t xml:space="preserve"> </w:t>
      </w:r>
    </w:p>
    <w:p w14:paraId="46DF9227" w14:textId="58107859" w:rsidR="00791BB9" w:rsidRPr="00445B75" w:rsidRDefault="00817E40" w:rsidP="00791BB9">
      <w:pPr>
        <w:pStyle w:val="a6"/>
        <w:jc w:val="both"/>
        <w:rPr>
          <w:rFonts w:ascii="TKE Type Light" w:hAnsi="TKE Type Light"/>
          <w:sz w:val="20"/>
          <w:szCs w:val="20"/>
          <w:lang w:eastAsia="zh-CN"/>
        </w:rPr>
      </w:pPr>
      <w:hyperlink r:id="rId72" w:tgtFrame="_blank" w:tooltip="https://tke.sharepoint.com/sites/tkeauteamsites/callcentre/nrc%20admin/cityfm?xsdata=mdv8mdj8fdbmztgyodc3zgy4njq4ntljn2i4mdhkztjizmuwyzi0fdg0zdlhmje2zti4ntrhywnimtyzmgrmzdbjmdc0ntq2fdb8mhw2mzg5oty1njcyntg2mtm2odh8vw5rbm93bnxwr1zoylhovfpxtjfjbwwwzvzobgnuwnbzmly" w:history="1">
        <w:r w:rsidR="00791BB9" w:rsidRPr="00791BB9">
          <w:rPr>
            <w:rStyle w:val="a5"/>
            <w:rFonts w:ascii="TKE Type Light" w:hAnsi="TKE Type Light"/>
            <w:sz w:val="20"/>
            <w:szCs w:val="20"/>
            <w:lang w:val="en-US" w:eastAsia="zh-CN"/>
          </w:rPr>
          <w:t>https://tke.sharepoint.com/sites/tkeauteamsites/CallCentre/NRC%20Admin/CityFM</w:t>
        </w:r>
      </w:hyperlink>
    </w:p>
    <w:p w14:paraId="69136C9B" w14:textId="4EBADE25" w:rsidR="0012495D" w:rsidRPr="00BF653E" w:rsidRDefault="00546874" w:rsidP="00577040">
      <w:pPr>
        <w:pStyle w:val="a6"/>
        <w:numPr>
          <w:ilvl w:val="0"/>
          <w:numId w:val="25"/>
        </w:numPr>
        <w:jc w:val="both"/>
        <w:rPr>
          <w:rStyle w:val="a5"/>
          <w:rFonts w:ascii="TKE Type Light" w:hAnsi="TKE Type Light"/>
          <w:color w:val="auto"/>
          <w:sz w:val="20"/>
          <w:szCs w:val="20"/>
        </w:rPr>
      </w:pPr>
      <w:r w:rsidRPr="00577040">
        <w:rPr>
          <w:rFonts w:ascii="TKE Type Light" w:hAnsi="TKE Type Light"/>
          <w:sz w:val="20"/>
          <w:szCs w:val="20"/>
        </w:rPr>
        <w:t>Key Users Mail Group</w:t>
      </w:r>
      <w:r w:rsidR="00BF653E">
        <w:rPr>
          <w:rFonts w:ascii="TKE Type Light" w:hAnsi="TKE Type Light"/>
          <w:sz w:val="20"/>
          <w:szCs w:val="20"/>
        </w:rPr>
        <w:t xml:space="preserve"> - ACT</w:t>
      </w:r>
      <w:r w:rsidRPr="00577040">
        <w:rPr>
          <w:rFonts w:ascii="TKE Type Light" w:hAnsi="TKE Type Light"/>
          <w:sz w:val="20"/>
          <w:szCs w:val="20"/>
        </w:rPr>
        <w:t xml:space="preserve">: </w:t>
      </w:r>
      <w:hyperlink r:id="rId73" w:history="1">
        <w:r w:rsidR="00712682" w:rsidRPr="00211FD3">
          <w:rPr>
            <w:rStyle w:val="a5"/>
            <w:rFonts w:ascii="TKE Type Light" w:hAnsi="TKE Type Light"/>
            <w:i/>
            <w:sz w:val="20"/>
            <w:szCs w:val="20"/>
          </w:rPr>
          <w:t>canberra.au@tkelevator.com</w:t>
        </w:r>
      </w:hyperlink>
    </w:p>
    <w:p w14:paraId="26D5277A" w14:textId="08D8AF38" w:rsidR="00F208FD" w:rsidRPr="00F208FD" w:rsidRDefault="00BF653E" w:rsidP="00F208FD">
      <w:pPr>
        <w:pStyle w:val="a6"/>
        <w:numPr>
          <w:ilvl w:val="0"/>
          <w:numId w:val="25"/>
        </w:numPr>
        <w:jc w:val="both"/>
        <w:rPr>
          <w:rFonts w:ascii="TKE Type Light" w:hAnsi="TKE Type Light"/>
          <w:sz w:val="20"/>
          <w:szCs w:val="20"/>
          <w:lang w:val="en-US"/>
        </w:rPr>
      </w:pPr>
      <w:r w:rsidRPr="00577040">
        <w:rPr>
          <w:rFonts w:ascii="TKE Type Light" w:hAnsi="TKE Type Light"/>
          <w:sz w:val="20"/>
          <w:szCs w:val="20"/>
        </w:rPr>
        <w:t xml:space="preserve">Key Users </w:t>
      </w:r>
      <w:r w:rsidRPr="00F208FD">
        <w:rPr>
          <w:rFonts w:ascii="TKE Type Light" w:hAnsi="TKE Type Light"/>
          <w:sz w:val="20"/>
          <w:szCs w:val="20"/>
        </w:rPr>
        <w:t xml:space="preserve">Mail Group - Others: </w:t>
      </w:r>
      <w:r w:rsidR="00F208FD" w:rsidRPr="00F208FD">
        <w:rPr>
          <w:rFonts w:ascii="TKE Type Light" w:hAnsi="TKE Type Light"/>
          <w:sz w:val="20"/>
          <w:szCs w:val="20"/>
          <w:lang w:val="en-US"/>
        </w:rPr>
        <w:t xml:space="preserve">Brisbane Office </w:t>
      </w:r>
      <w:hyperlink r:id="rId74" w:history="1">
        <w:r w:rsidR="00F208FD" w:rsidRPr="00F208FD">
          <w:rPr>
            <w:rStyle w:val="a5"/>
            <w:rFonts w:ascii="TKE Type Light" w:hAnsi="TKE Type Light"/>
            <w:sz w:val="20"/>
            <w:szCs w:val="20"/>
            <w:lang w:val="en-US"/>
          </w:rPr>
          <w:t>brisbane.au@tkelevator.com</w:t>
        </w:r>
      </w:hyperlink>
      <w:r w:rsidR="00F208FD" w:rsidRPr="00F208FD">
        <w:rPr>
          <w:rFonts w:ascii="TKE Type Light" w:hAnsi="TKE Type Light"/>
          <w:sz w:val="20"/>
          <w:szCs w:val="20"/>
          <w:lang w:val="en-US"/>
        </w:rPr>
        <w:t xml:space="preserve">, Melbourne Office </w:t>
      </w:r>
      <w:hyperlink r:id="rId75" w:history="1">
        <w:r w:rsidR="00F208FD" w:rsidRPr="00F208FD">
          <w:rPr>
            <w:rStyle w:val="a5"/>
            <w:rFonts w:ascii="TKE Type Light" w:hAnsi="TKE Type Light"/>
            <w:sz w:val="20"/>
            <w:szCs w:val="20"/>
            <w:lang w:val="en-US"/>
          </w:rPr>
          <w:t>melbourne.au@tkelevator.com</w:t>
        </w:r>
      </w:hyperlink>
      <w:r w:rsidR="00F208FD" w:rsidRPr="00F208FD">
        <w:rPr>
          <w:rFonts w:ascii="TKE Type Light" w:hAnsi="TKE Type Light"/>
          <w:sz w:val="20"/>
          <w:szCs w:val="20"/>
          <w:lang w:val="en-US"/>
        </w:rPr>
        <w:t xml:space="preserve">; Adelaide Office </w:t>
      </w:r>
      <w:hyperlink r:id="rId76" w:history="1">
        <w:r w:rsidR="00F208FD" w:rsidRPr="00F208FD">
          <w:rPr>
            <w:rStyle w:val="a5"/>
            <w:rFonts w:ascii="TKE Type Light" w:hAnsi="TKE Type Light"/>
            <w:sz w:val="20"/>
            <w:szCs w:val="20"/>
            <w:lang w:val="en-US"/>
          </w:rPr>
          <w:t>adelaide.au@tkelevator.com</w:t>
        </w:r>
      </w:hyperlink>
      <w:r w:rsidR="00F208FD" w:rsidRPr="00F208FD">
        <w:rPr>
          <w:rFonts w:ascii="TKE Type Light" w:hAnsi="TKE Type Light"/>
          <w:sz w:val="20"/>
          <w:szCs w:val="20"/>
          <w:lang w:val="en-US"/>
        </w:rPr>
        <w:t xml:space="preserve"> McLean, Rebecca </w:t>
      </w:r>
      <w:hyperlink r:id="rId77" w:history="1">
        <w:r w:rsidR="00F208FD" w:rsidRPr="00F208FD">
          <w:rPr>
            <w:rStyle w:val="a5"/>
            <w:rFonts w:ascii="TKE Type Light" w:hAnsi="TKE Type Light"/>
            <w:sz w:val="20"/>
            <w:szCs w:val="20"/>
            <w:lang w:val="en-US"/>
          </w:rPr>
          <w:t>rebecca.mclean@tkelevator.com</w:t>
        </w:r>
      </w:hyperlink>
      <w:r w:rsidR="00F208FD" w:rsidRPr="00F208FD">
        <w:rPr>
          <w:rFonts w:ascii="TKE Type Light" w:hAnsi="TKE Type Light"/>
          <w:sz w:val="20"/>
          <w:szCs w:val="20"/>
          <w:lang w:val="en-US"/>
        </w:rPr>
        <w:t xml:space="preserve">; Canberra Office </w:t>
      </w:r>
      <w:hyperlink r:id="rId78" w:history="1">
        <w:r w:rsidR="00F208FD" w:rsidRPr="00F208FD">
          <w:rPr>
            <w:rStyle w:val="a5"/>
            <w:rFonts w:ascii="TKE Type Light" w:hAnsi="TKE Type Light"/>
            <w:sz w:val="20"/>
            <w:szCs w:val="20"/>
            <w:lang w:val="en-US"/>
          </w:rPr>
          <w:t>canberra.au@tkelevator.com</w:t>
        </w:r>
      </w:hyperlink>
      <w:r w:rsidR="00F208FD" w:rsidRPr="00F208FD">
        <w:rPr>
          <w:rFonts w:ascii="TKE Type Light" w:hAnsi="TKE Type Light"/>
          <w:sz w:val="20"/>
          <w:szCs w:val="20"/>
          <w:lang w:val="en-US"/>
        </w:rPr>
        <w:t xml:space="preserve">; </w:t>
      </w:r>
      <w:hyperlink r:id="rId79" w:history="1">
        <w:r w:rsidR="00BE7A18" w:rsidRPr="0032315B">
          <w:rPr>
            <w:rStyle w:val="a5"/>
            <w:rFonts w:ascii="TKE Type Light" w:hAnsi="TKE Type Light"/>
            <w:sz w:val="20"/>
            <w:szCs w:val="20"/>
            <w:lang w:val="en-US"/>
          </w:rPr>
          <w:t>perth.au@tkelevator.com</w:t>
        </w:r>
      </w:hyperlink>
      <w:r w:rsidR="00F208FD" w:rsidRPr="00F208FD">
        <w:rPr>
          <w:rFonts w:ascii="TKE Type Light" w:hAnsi="TKE Type Light"/>
          <w:sz w:val="20"/>
          <w:szCs w:val="20"/>
          <w:lang w:val="en-US"/>
        </w:rPr>
        <w:t xml:space="preserve">; </w:t>
      </w:r>
      <w:hyperlink r:id="rId80" w:history="1">
        <w:r w:rsidR="00F208FD" w:rsidRPr="00F208FD">
          <w:rPr>
            <w:rStyle w:val="a5"/>
            <w:rFonts w:ascii="TKE Type Light" w:hAnsi="TKE Type Light"/>
            <w:sz w:val="20"/>
            <w:szCs w:val="20"/>
            <w:lang w:val="en-US"/>
          </w:rPr>
          <w:t>sydneyadmin.au@tkelevator.com</w:t>
        </w:r>
      </w:hyperlink>
    </w:p>
    <w:p w14:paraId="2FCB6A96" w14:textId="5A582FB6" w:rsidR="00BF653E" w:rsidRPr="00BE7A18" w:rsidRDefault="00BF653E" w:rsidP="00F208FD">
      <w:pPr>
        <w:pStyle w:val="a6"/>
        <w:jc w:val="both"/>
        <w:rPr>
          <w:rStyle w:val="a5"/>
          <w:rFonts w:ascii="TKE Type Light" w:hAnsi="TKE Type Light"/>
          <w:color w:val="auto"/>
          <w:sz w:val="20"/>
          <w:szCs w:val="20"/>
          <w:lang w:val="en-US"/>
        </w:rPr>
      </w:pPr>
    </w:p>
    <w:p w14:paraId="5E7B77AB" w14:textId="727B6035" w:rsidR="00712682" w:rsidRPr="00BF653E" w:rsidRDefault="00712682" w:rsidP="00BF653E">
      <w:pPr>
        <w:jc w:val="both"/>
        <w:rPr>
          <w:rFonts w:ascii="TKE Type Light" w:hAnsi="TKE Type Light"/>
          <w:sz w:val="20"/>
          <w:szCs w:val="20"/>
        </w:rPr>
      </w:pPr>
    </w:p>
    <w:p w14:paraId="293A77F0" w14:textId="77777777" w:rsidR="00B03B7E" w:rsidRDefault="00B03B7E" w:rsidP="00B03B7E">
      <w:pPr>
        <w:pStyle w:val="1"/>
        <w:ind w:left="567" w:hanging="595"/>
      </w:pPr>
      <w:bookmarkStart w:id="49" w:name="_Toc212559577"/>
      <w:r>
        <w:lastRenderedPageBreak/>
        <w:t>SOD Conflict Checks</w:t>
      </w:r>
      <w:bookmarkEnd w:id="49"/>
    </w:p>
    <w:p w14:paraId="08312CA8" w14:textId="5B2960FE" w:rsidR="00B03B7E" w:rsidRPr="00E928F9" w:rsidRDefault="00B03B7E" w:rsidP="00B03B7E">
      <w:pPr>
        <w:pStyle w:val="2"/>
      </w:pPr>
      <w:bookmarkStart w:id="50" w:name="_Toc212559578"/>
      <w:r>
        <w:t>Evaluate SoD on process level</w:t>
      </w:r>
      <w:bookmarkEnd w:id="50"/>
    </w:p>
    <w:tbl>
      <w:tblPr>
        <w:tblStyle w:val="CMU"/>
        <w:tblW w:w="972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0"/>
        <w:gridCol w:w="2580"/>
      </w:tblGrid>
      <w:tr w:rsidR="00B03B7E" w:rsidRPr="008A1E65" w14:paraId="2724D782" w14:textId="77777777" w:rsidTr="007B66B0">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7140" w:type="dxa"/>
            <w:tcBorders>
              <w:bottom w:val="none" w:sz="0" w:space="0" w:color="auto"/>
              <w:right w:val="none" w:sz="0" w:space="0" w:color="auto"/>
            </w:tcBorders>
            <w:shd w:val="clear" w:color="auto" w:fill="F26C08"/>
          </w:tcPr>
          <w:p w14:paraId="618AD802" w14:textId="77777777" w:rsidR="00B03B7E" w:rsidRPr="008A1E65" w:rsidRDefault="00B03B7E" w:rsidP="007B66B0">
            <w:pPr>
              <w:pStyle w:val="TableHead"/>
              <w:rPr>
                <w:rFonts w:ascii="TKE Type Light" w:hAnsi="TKE Type Light"/>
              </w:rPr>
            </w:pPr>
            <w:r>
              <w:rPr>
                <w:rFonts w:ascii="TKE Type Light" w:hAnsi="TKE Type Light"/>
              </w:rPr>
              <w:t>Evaluation Check points</w:t>
            </w:r>
          </w:p>
        </w:tc>
        <w:tc>
          <w:tcPr>
            <w:tcW w:w="2580" w:type="dxa"/>
            <w:tcBorders>
              <w:left w:val="none" w:sz="0" w:space="0" w:color="auto"/>
              <w:bottom w:val="none" w:sz="0" w:space="0" w:color="auto"/>
            </w:tcBorders>
            <w:shd w:val="clear" w:color="auto" w:fill="F26C08"/>
          </w:tcPr>
          <w:p w14:paraId="268DC0A9" w14:textId="77777777" w:rsidR="00B03B7E" w:rsidRPr="008A1E65" w:rsidRDefault="00B03B7E" w:rsidP="007B66B0">
            <w:pPr>
              <w:pStyle w:val="TableHead"/>
              <w:cnfStyle w:val="100000000000" w:firstRow="1" w:lastRow="0" w:firstColumn="0" w:lastColumn="0" w:oddVBand="0" w:evenVBand="0" w:oddHBand="0" w:evenHBand="0" w:firstRowFirstColumn="0" w:firstRowLastColumn="0" w:lastRowFirstColumn="0" w:lastRowLastColumn="0"/>
              <w:rPr>
                <w:rFonts w:ascii="TKE Type Light" w:hAnsi="TKE Type Light"/>
              </w:rPr>
            </w:pPr>
            <w:r>
              <w:rPr>
                <w:rFonts w:ascii="TKE Type Light" w:hAnsi="TKE Type Light"/>
              </w:rPr>
              <w:t>Response</w:t>
            </w:r>
          </w:p>
        </w:tc>
      </w:tr>
      <w:tr w:rsidR="00B03B7E" w:rsidRPr="008A1E65" w14:paraId="0F3DE2F9" w14:textId="77777777" w:rsidTr="007B66B0">
        <w:trPr>
          <w:trHeight w:val="187"/>
        </w:trPr>
        <w:tc>
          <w:tcPr>
            <w:cnfStyle w:val="001000000000" w:firstRow="0" w:lastRow="0" w:firstColumn="1" w:lastColumn="0" w:oddVBand="0" w:evenVBand="0" w:oddHBand="0" w:evenHBand="0" w:firstRowFirstColumn="0" w:firstRowLastColumn="0" w:lastRowFirstColumn="0" w:lastRowLastColumn="0"/>
            <w:tcW w:w="7140" w:type="dxa"/>
            <w:tcBorders>
              <w:top w:val="none" w:sz="0" w:space="0" w:color="auto"/>
              <w:bottom w:val="none" w:sz="0" w:space="0" w:color="auto"/>
            </w:tcBorders>
            <w:shd w:val="clear" w:color="auto" w:fill="F2F2F2" w:themeFill="background1" w:themeFillShade="F2"/>
          </w:tcPr>
          <w:p w14:paraId="4B6C4DF9" w14:textId="77777777" w:rsidR="00B03B7E" w:rsidRPr="007843FC" w:rsidRDefault="00B03B7E" w:rsidP="007B66B0">
            <w:pPr>
              <w:pStyle w:val="TableSubhead"/>
              <w:rPr>
                <w:rFonts w:ascii="TKE Type Light" w:hAnsi="TKE Type Light"/>
                <w:b w:val="0"/>
                <w:bCs/>
                <w:color w:val="auto"/>
              </w:rPr>
            </w:pPr>
            <w:r w:rsidRPr="007843FC">
              <w:rPr>
                <w:rFonts w:ascii="TKE Type Light" w:hAnsi="TKE Type Light"/>
                <w:b w:val="0"/>
                <w:bCs/>
                <w:color w:val="auto"/>
              </w:rPr>
              <w:t xml:space="preserve">Does the process being designed affect one of the </w:t>
            </w:r>
            <w:hyperlink r:id="rId81" w:history="1">
              <w:r w:rsidRPr="006C1174">
                <w:rPr>
                  <w:rStyle w:val="a5"/>
                  <w:rFonts w:ascii="TKE Type Light" w:hAnsi="TKE Type Light"/>
                  <w:b w:val="0"/>
                </w:rPr>
                <w:t>attached</w:t>
              </w:r>
            </w:hyperlink>
            <w:r w:rsidRPr="007843FC">
              <w:rPr>
                <w:rFonts w:ascii="TKE Type Light" w:hAnsi="TKE Type Light"/>
                <w:b w:val="0"/>
                <w:bCs/>
                <w:color w:val="auto"/>
              </w:rPr>
              <w:t xml:space="preserve"> systems? If not, no further checks are needed. If yes, please consider below questions.</w:t>
            </w:r>
          </w:p>
        </w:tc>
        <w:tc>
          <w:tcPr>
            <w:tcW w:w="2580" w:type="dxa"/>
            <w:shd w:val="clear" w:color="auto" w:fill="F2F2F2" w:themeFill="background1" w:themeFillShade="F2"/>
          </w:tcPr>
          <w:p w14:paraId="14F828B2" w14:textId="77777777" w:rsidR="00B03B7E" w:rsidRPr="007843FC" w:rsidRDefault="006D35B4" w:rsidP="007B66B0">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bCs/>
                <w:lang w:val="en-GB"/>
              </w:rPr>
            </w:pPr>
            <w:r>
              <w:rPr>
                <w:rFonts w:ascii="TKE Type Light" w:hAnsi="TKE Type Light"/>
                <w:bCs/>
                <w:lang w:val="en-GB"/>
              </w:rPr>
              <w:t>N/A</w:t>
            </w:r>
          </w:p>
        </w:tc>
      </w:tr>
      <w:tr w:rsidR="006D35B4" w:rsidRPr="008A1E65" w14:paraId="21D94651" w14:textId="77777777" w:rsidTr="007B66B0">
        <w:trPr>
          <w:trHeight w:val="260"/>
        </w:trPr>
        <w:tc>
          <w:tcPr>
            <w:cnfStyle w:val="001000000000" w:firstRow="0" w:lastRow="0" w:firstColumn="1" w:lastColumn="0" w:oddVBand="0" w:evenVBand="0" w:oddHBand="0" w:evenHBand="0" w:firstRowFirstColumn="0" w:firstRowLastColumn="0" w:lastRowFirstColumn="0" w:lastRowLastColumn="0"/>
            <w:tcW w:w="7140" w:type="dxa"/>
            <w:tcBorders>
              <w:top w:val="none" w:sz="0" w:space="0" w:color="auto"/>
              <w:bottom w:val="none" w:sz="0" w:space="0" w:color="auto"/>
            </w:tcBorders>
            <w:shd w:val="clear" w:color="auto" w:fill="F2F2F2" w:themeFill="background1" w:themeFillShade="F2"/>
          </w:tcPr>
          <w:p w14:paraId="543927AC" w14:textId="77777777" w:rsidR="006D35B4" w:rsidRPr="007843FC" w:rsidRDefault="006D35B4" w:rsidP="006D35B4">
            <w:pPr>
              <w:pStyle w:val="TableSubhead"/>
              <w:rPr>
                <w:rFonts w:ascii="TKE Type Light" w:hAnsi="TKE Type Light"/>
                <w:b w:val="0"/>
                <w:bCs/>
                <w:color w:val="auto"/>
              </w:rPr>
            </w:pPr>
            <w:r w:rsidRPr="007843FC">
              <w:rPr>
                <w:rFonts w:ascii="TKE Type Light" w:hAnsi="TKE Type Light"/>
                <w:b w:val="0"/>
                <w:bCs/>
                <w:color w:val="auto"/>
              </w:rPr>
              <w:t>In the relevant system, does the process include more than one activity (e.g., more than one T-Code being executed in SAP environments)? If not, no further checks are need. If yes, please consider below questions.</w:t>
            </w:r>
          </w:p>
        </w:tc>
        <w:tc>
          <w:tcPr>
            <w:tcW w:w="2580" w:type="dxa"/>
            <w:shd w:val="clear" w:color="auto" w:fill="F2F2F2" w:themeFill="background1" w:themeFillShade="F2"/>
          </w:tcPr>
          <w:p w14:paraId="2FB3DAAF" w14:textId="77777777" w:rsidR="006D35B4" w:rsidRPr="007843FC" w:rsidRDefault="006D35B4" w:rsidP="006D35B4">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bCs/>
                <w:lang w:val="en-GB"/>
              </w:rPr>
            </w:pPr>
            <w:r>
              <w:rPr>
                <w:rFonts w:ascii="TKE Type Light" w:hAnsi="TKE Type Light"/>
                <w:bCs/>
                <w:lang w:val="en-GB"/>
              </w:rPr>
              <w:t>N/A</w:t>
            </w:r>
          </w:p>
        </w:tc>
      </w:tr>
      <w:tr w:rsidR="006D35B4" w:rsidRPr="008A1E65" w14:paraId="1398291B" w14:textId="77777777" w:rsidTr="007B66B0">
        <w:trPr>
          <w:trHeight w:val="260"/>
        </w:trPr>
        <w:tc>
          <w:tcPr>
            <w:cnfStyle w:val="001000000000" w:firstRow="0" w:lastRow="0" w:firstColumn="1" w:lastColumn="0" w:oddVBand="0" w:evenVBand="0" w:oddHBand="0" w:evenHBand="0" w:firstRowFirstColumn="0" w:firstRowLastColumn="0" w:lastRowFirstColumn="0" w:lastRowLastColumn="0"/>
            <w:tcW w:w="7140" w:type="dxa"/>
            <w:tcBorders>
              <w:top w:val="none" w:sz="0" w:space="0" w:color="auto"/>
              <w:bottom w:val="none" w:sz="0" w:space="0" w:color="auto"/>
            </w:tcBorders>
            <w:shd w:val="clear" w:color="auto" w:fill="F2F2F2" w:themeFill="background1" w:themeFillShade="F2"/>
          </w:tcPr>
          <w:p w14:paraId="276B43A1" w14:textId="77777777" w:rsidR="006D35B4" w:rsidRPr="007843FC" w:rsidRDefault="006D35B4" w:rsidP="006D35B4">
            <w:pPr>
              <w:pStyle w:val="TableSubhead"/>
              <w:rPr>
                <w:rFonts w:ascii="TKE Type Light" w:hAnsi="TKE Type Light"/>
                <w:b w:val="0"/>
                <w:bCs/>
                <w:color w:val="auto"/>
              </w:rPr>
            </w:pPr>
            <w:r w:rsidRPr="007843FC">
              <w:rPr>
                <w:rFonts w:ascii="TKE Type Light" w:hAnsi="TKE Type Light"/>
                <w:b w:val="0"/>
                <w:bCs/>
                <w:color w:val="auto"/>
              </w:rPr>
              <w:t>Are the performed activities related to the modification of data or is it read only activities? If none or only one activity is modifying data, no further checks are need. If it is two or more activities, please consider below questions.</w:t>
            </w:r>
          </w:p>
        </w:tc>
        <w:tc>
          <w:tcPr>
            <w:tcW w:w="2580" w:type="dxa"/>
            <w:shd w:val="clear" w:color="auto" w:fill="F2F2F2" w:themeFill="background1" w:themeFillShade="F2"/>
          </w:tcPr>
          <w:p w14:paraId="590E45CA" w14:textId="77777777" w:rsidR="006D35B4" w:rsidRPr="007843FC" w:rsidRDefault="006D35B4" w:rsidP="006D35B4">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bCs/>
                <w:lang w:val="en-GB"/>
              </w:rPr>
            </w:pPr>
            <w:r>
              <w:rPr>
                <w:rFonts w:ascii="TKE Type Light" w:hAnsi="TKE Type Light"/>
                <w:bCs/>
                <w:lang w:val="en-GB"/>
              </w:rPr>
              <w:t>N/A</w:t>
            </w:r>
          </w:p>
        </w:tc>
      </w:tr>
      <w:tr w:rsidR="006D35B4" w:rsidRPr="008A1E65" w14:paraId="4F7BF173" w14:textId="77777777" w:rsidTr="007B66B0">
        <w:trPr>
          <w:trHeight w:val="260"/>
        </w:trPr>
        <w:tc>
          <w:tcPr>
            <w:cnfStyle w:val="001000000000" w:firstRow="0" w:lastRow="0" w:firstColumn="1" w:lastColumn="0" w:oddVBand="0" w:evenVBand="0" w:oddHBand="0" w:evenHBand="0" w:firstRowFirstColumn="0" w:firstRowLastColumn="0" w:lastRowFirstColumn="0" w:lastRowLastColumn="0"/>
            <w:tcW w:w="7140" w:type="dxa"/>
            <w:tcBorders>
              <w:top w:val="none" w:sz="0" w:space="0" w:color="auto"/>
            </w:tcBorders>
            <w:shd w:val="clear" w:color="auto" w:fill="F2F2F2" w:themeFill="background1" w:themeFillShade="F2"/>
          </w:tcPr>
          <w:p w14:paraId="4F6DB8AA" w14:textId="77777777" w:rsidR="006D35B4" w:rsidRPr="007843FC" w:rsidRDefault="006D35B4" w:rsidP="006D35B4">
            <w:pPr>
              <w:pStyle w:val="TableSubhead"/>
              <w:rPr>
                <w:rFonts w:ascii="TKE Type Light" w:hAnsi="TKE Type Light"/>
                <w:b w:val="0"/>
                <w:bCs/>
                <w:color w:val="auto"/>
              </w:rPr>
            </w:pPr>
            <w:r w:rsidRPr="007843FC">
              <w:rPr>
                <w:rFonts w:ascii="TKE Type Light" w:hAnsi="TKE Type Light"/>
                <w:b w:val="0"/>
                <w:bCs/>
                <w:color w:val="auto"/>
              </w:rPr>
              <w:t xml:space="preserve">If two or more activities are related to the modification of data, please list these activities </w:t>
            </w:r>
            <w:r>
              <w:rPr>
                <w:rFonts w:ascii="TKE Type Light" w:hAnsi="TKE Type Light"/>
                <w:b w:val="0"/>
                <w:bCs/>
                <w:color w:val="auto"/>
              </w:rPr>
              <w:t xml:space="preserve">and contact the </w:t>
            </w:r>
            <w:hyperlink r:id="rId82" w:history="1">
              <w:r w:rsidRPr="00497D29">
                <w:rPr>
                  <w:rStyle w:val="a5"/>
                  <w:rFonts w:ascii="TKE Type Light" w:hAnsi="TKE Type Light"/>
                  <w:b w:val="0"/>
                  <w:bCs/>
                </w:rPr>
                <w:t>respective system owner</w:t>
              </w:r>
            </w:hyperlink>
            <w:r>
              <w:rPr>
                <w:rFonts w:ascii="TKE Type Light" w:hAnsi="TKE Type Light"/>
                <w:b w:val="0"/>
                <w:bCs/>
                <w:color w:val="auto"/>
              </w:rPr>
              <w:t xml:space="preserve"> for conducting simulations and confirming that the activities are conflict free. </w:t>
            </w:r>
          </w:p>
        </w:tc>
        <w:tc>
          <w:tcPr>
            <w:tcW w:w="2580" w:type="dxa"/>
            <w:shd w:val="clear" w:color="auto" w:fill="F2F2F2" w:themeFill="background1" w:themeFillShade="F2"/>
          </w:tcPr>
          <w:p w14:paraId="3F523304" w14:textId="77777777" w:rsidR="006D35B4" w:rsidRPr="007843FC" w:rsidRDefault="006D35B4" w:rsidP="006D35B4">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bCs/>
                <w:lang w:val="en-GB"/>
              </w:rPr>
            </w:pPr>
            <w:r>
              <w:rPr>
                <w:rFonts w:ascii="TKE Type Light" w:hAnsi="TKE Type Light"/>
                <w:bCs/>
                <w:lang w:val="en-GB"/>
              </w:rPr>
              <w:t>N/A</w:t>
            </w:r>
          </w:p>
        </w:tc>
      </w:tr>
    </w:tbl>
    <w:p w14:paraId="60EAB02D" w14:textId="77777777" w:rsidR="00B03B7E" w:rsidRDefault="00B03B7E" w:rsidP="00B03B7E">
      <w:pPr>
        <w:pStyle w:val="a8"/>
        <w:rPr>
          <w:rFonts w:ascii="TKE Type Light" w:hAnsi="TKE Type Light"/>
        </w:rPr>
      </w:pPr>
    </w:p>
    <w:p w14:paraId="2675A1AA" w14:textId="77777777" w:rsidR="00B03B7E" w:rsidRDefault="00B03B7E" w:rsidP="00B03B7E">
      <w:pPr>
        <w:pStyle w:val="a8"/>
        <w:rPr>
          <w:rFonts w:ascii="TKE Type Light" w:hAnsi="TKE Type Light"/>
        </w:rPr>
      </w:pPr>
      <w:r>
        <w:rPr>
          <w:rFonts w:ascii="TKE Type Light" w:hAnsi="TKE Type Light"/>
        </w:rPr>
        <w:t>(Note: The confirmation of the system owner and SoD simulation result should be attached.)</w:t>
      </w:r>
    </w:p>
    <w:p w14:paraId="09C7BF24" w14:textId="77777777" w:rsidR="00B03B7E" w:rsidRDefault="00B03B7E" w:rsidP="00B03B7E">
      <w:pPr>
        <w:pStyle w:val="a8"/>
        <w:rPr>
          <w:rFonts w:ascii="TKE Type Light" w:hAnsi="TKE Type Light"/>
        </w:rPr>
      </w:pPr>
    </w:p>
    <w:p w14:paraId="4EFC8D63" w14:textId="77777777" w:rsidR="00B03B7E" w:rsidRPr="004954C0" w:rsidRDefault="00B03B7E" w:rsidP="00B03B7E">
      <w:pPr>
        <w:pStyle w:val="2"/>
      </w:pPr>
      <w:bookmarkStart w:id="51" w:name="_Toc212559579"/>
      <w:r>
        <w:t>Evaluate SoD between process and requestor.</w:t>
      </w:r>
      <w:bookmarkEnd w:id="51"/>
    </w:p>
    <w:tbl>
      <w:tblPr>
        <w:tblStyle w:val="CMU"/>
        <w:tblW w:w="972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0"/>
        <w:gridCol w:w="2580"/>
      </w:tblGrid>
      <w:tr w:rsidR="00B03B7E" w:rsidRPr="008A1E65" w14:paraId="309F25A2" w14:textId="77777777" w:rsidTr="007B66B0">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7140" w:type="dxa"/>
            <w:tcBorders>
              <w:bottom w:val="none" w:sz="0" w:space="0" w:color="auto"/>
              <w:right w:val="none" w:sz="0" w:space="0" w:color="auto"/>
            </w:tcBorders>
            <w:shd w:val="clear" w:color="auto" w:fill="F26C08"/>
          </w:tcPr>
          <w:p w14:paraId="49C8E97A" w14:textId="77777777" w:rsidR="00B03B7E" w:rsidRPr="008A1E65" w:rsidRDefault="00B03B7E" w:rsidP="007B66B0">
            <w:pPr>
              <w:pStyle w:val="TableHead"/>
              <w:rPr>
                <w:rFonts w:ascii="TKE Type Light" w:hAnsi="TKE Type Light"/>
              </w:rPr>
            </w:pPr>
            <w:r>
              <w:rPr>
                <w:rFonts w:ascii="TKE Type Light" w:hAnsi="TKE Type Light"/>
              </w:rPr>
              <w:t>Evaluation Check points</w:t>
            </w:r>
          </w:p>
        </w:tc>
        <w:tc>
          <w:tcPr>
            <w:tcW w:w="2580" w:type="dxa"/>
            <w:tcBorders>
              <w:left w:val="none" w:sz="0" w:space="0" w:color="auto"/>
              <w:bottom w:val="none" w:sz="0" w:space="0" w:color="auto"/>
            </w:tcBorders>
            <w:shd w:val="clear" w:color="auto" w:fill="F26C08"/>
          </w:tcPr>
          <w:p w14:paraId="3BB1D758" w14:textId="77777777" w:rsidR="00B03B7E" w:rsidRPr="008A1E65" w:rsidRDefault="00B03B7E" w:rsidP="007B66B0">
            <w:pPr>
              <w:pStyle w:val="TableHead"/>
              <w:cnfStyle w:val="100000000000" w:firstRow="1" w:lastRow="0" w:firstColumn="0" w:lastColumn="0" w:oddVBand="0" w:evenVBand="0" w:oddHBand="0" w:evenHBand="0" w:firstRowFirstColumn="0" w:firstRowLastColumn="0" w:lastRowFirstColumn="0" w:lastRowLastColumn="0"/>
              <w:rPr>
                <w:rFonts w:ascii="TKE Type Light" w:hAnsi="TKE Type Light"/>
              </w:rPr>
            </w:pPr>
            <w:r>
              <w:rPr>
                <w:rFonts w:ascii="TKE Type Light" w:hAnsi="TKE Type Light"/>
              </w:rPr>
              <w:t>Response</w:t>
            </w:r>
          </w:p>
        </w:tc>
      </w:tr>
      <w:tr w:rsidR="006D35B4" w:rsidRPr="008A1E65" w14:paraId="4CEF1DE0" w14:textId="77777777" w:rsidTr="007B66B0">
        <w:trPr>
          <w:trHeight w:val="187"/>
        </w:trPr>
        <w:tc>
          <w:tcPr>
            <w:cnfStyle w:val="001000000000" w:firstRow="0" w:lastRow="0" w:firstColumn="1" w:lastColumn="0" w:oddVBand="0" w:evenVBand="0" w:oddHBand="0" w:evenHBand="0" w:firstRowFirstColumn="0" w:firstRowLastColumn="0" w:lastRowFirstColumn="0" w:lastRowLastColumn="0"/>
            <w:tcW w:w="7140" w:type="dxa"/>
            <w:tcBorders>
              <w:top w:val="none" w:sz="0" w:space="0" w:color="auto"/>
              <w:bottom w:val="none" w:sz="0" w:space="0" w:color="auto"/>
            </w:tcBorders>
            <w:shd w:val="clear" w:color="auto" w:fill="F2F2F2" w:themeFill="background1" w:themeFillShade="F2"/>
          </w:tcPr>
          <w:p w14:paraId="64738972" w14:textId="77777777" w:rsidR="006D35B4" w:rsidRPr="007843FC" w:rsidRDefault="006D35B4" w:rsidP="006D35B4">
            <w:pPr>
              <w:pStyle w:val="TableSubhead"/>
              <w:rPr>
                <w:rFonts w:ascii="TKE Type Light" w:hAnsi="TKE Type Light"/>
                <w:b w:val="0"/>
                <w:bCs/>
                <w:color w:val="auto"/>
              </w:rPr>
            </w:pPr>
            <w:r w:rsidRPr="007843FC">
              <w:rPr>
                <w:rFonts w:ascii="TKE Type Light" w:hAnsi="TKE Type Light"/>
                <w:b w:val="0"/>
                <w:bCs/>
                <w:color w:val="auto"/>
              </w:rPr>
              <w:t xml:space="preserve">Does the </w:t>
            </w:r>
            <w:r>
              <w:rPr>
                <w:rFonts w:ascii="TKE Type Light" w:hAnsi="TKE Type Light"/>
                <w:b w:val="0"/>
                <w:bCs/>
                <w:color w:val="auto"/>
              </w:rPr>
              <w:t>requestor of the process have access to the same (relevant) system in which the process is operating? If not, no further checks are needed.</w:t>
            </w:r>
          </w:p>
        </w:tc>
        <w:tc>
          <w:tcPr>
            <w:tcW w:w="2580" w:type="dxa"/>
            <w:shd w:val="clear" w:color="auto" w:fill="F2F2F2" w:themeFill="background1" w:themeFillShade="F2"/>
          </w:tcPr>
          <w:p w14:paraId="3F6CD333" w14:textId="77777777" w:rsidR="006D35B4" w:rsidRPr="007843FC" w:rsidRDefault="006D35B4" w:rsidP="006D35B4">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bCs/>
                <w:lang w:val="en-GB"/>
              </w:rPr>
            </w:pPr>
            <w:r>
              <w:rPr>
                <w:rFonts w:ascii="TKE Type Light" w:hAnsi="TKE Type Light"/>
                <w:bCs/>
                <w:lang w:val="en-GB"/>
              </w:rPr>
              <w:t>N/A</w:t>
            </w:r>
          </w:p>
        </w:tc>
      </w:tr>
      <w:tr w:rsidR="006D35B4" w:rsidRPr="008A1E65" w14:paraId="16B5122A" w14:textId="77777777" w:rsidTr="007B66B0">
        <w:trPr>
          <w:trHeight w:val="260"/>
        </w:trPr>
        <w:tc>
          <w:tcPr>
            <w:cnfStyle w:val="001000000000" w:firstRow="0" w:lastRow="0" w:firstColumn="1" w:lastColumn="0" w:oddVBand="0" w:evenVBand="0" w:oddHBand="0" w:evenHBand="0" w:firstRowFirstColumn="0" w:firstRowLastColumn="0" w:lastRowFirstColumn="0" w:lastRowLastColumn="0"/>
            <w:tcW w:w="7140" w:type="dxa"/>
            <w:tcBorders>
              <w:top w:val="none" w:sz="0" w:space="0" w:color="auto"/>
              <w:bottom w:val="none" w:sz="0" w:space="0" w:color="auto"/>
            </w:tcBorders>
            <w:shd w:val="clear" w:color="auto" w:fill="F2F2F2" w:themeFill="background1" w:themeFillShade="F2"/>
          </w:tcPr>
          <w:p w14:paraId="0C59E5C2" w14:textId="77777777" w:rsidR="006D35B4" w:rsidRPr="007843FC" w:rsidRDefault="006D35B4" w:rsidP="006D35B4">
            <w:pPr>
              <w:pStyle w:val="TableSubhead"/>
              <w:rPr>
                <w:rFonts w:ascii="TKE Type Light" w:hAnsi="TKE Type Light"/>
                <w:b w:val="0"/>
                <w:bCs/>
                <w:color w:val="auto"/>
              </w:rPr>
            </w:pPr>
            <w:r>
              <w:rPr>
                <w:rFonts w:ascii="TKE Type Light" w:hAnsi="TKE Type Light"/>
                <w:b w:val="0"/>
                <w:bCs/>
                <w:color w:val="auto"/>
              </w:rPr>
              <w:t>Does the requestor have the same access rights as used in the process? If yes, no further checks are needed.</w:t>
            </w:r>
          </w:p>
        </w:tc>
        <w:tc>
          <w:tcPr>
            <w:tcW w:w="2580" w:type="dxa"/>
            <w:shd w:val="clear" w:color="auto" w:fill="F2F2F2" w:themeFill="background1" w:themeFillShade="F2"/>
          </w:tcPr>
          <w:p w14:paraId="6FCFEC9C" w14:textId="77777777" w:rsidR="006D35B4" w:rsidRPr="007843FC" w:rsidRDefault="006D35B4" w:rsidP="006D35B4">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bCs/>
                <w:lang w:val="en-GB"/>
              </w:rPr>
            </w:pPr>
            <w:r>
              <w:rPr>
                <w:rFonts w:ascii="TKE Type Light" w:hAnsi="TKE Type Light"/>
                <w:bCs/>
                <w:lang w:val="en-GB"/>
              </w:rPr>
              <w:t>N/A</w:t>
            </w:r>
          </w:p>
        </w:tc>
      </w:tr>
      <w:tr w:rsidR="006D35B4" w:rsidRPr="008A1E65" w14:paraId="3B44FEFB" w14:textId="77777777" w:rsidTr="007B66B0">
        <w:trPr>
          <w:trHeight w:val="260"/>
        </w:trPr>
        <w:tc>
          <w:tcPr>
            <w:cnfStyle w:val="001000000000" w:firstRow="0" w:lastRow="0" w:firstColumn="1" w:lastColumn="0" w:oddVBand="0" w:evenVBand="0" w:oddHBand="0" w:evenHBand="0" w:firstRowFirstColumn="0" w:firstRowLastColumn="0" w:lastRowFirstColumn="0" w:lastRowLastColumn="0"/>
            <w:tcW w:w="7140" w:type="dxa"/>
            <w:tcBorders>
              <w:top w:val="none" w:sz="0" w:space="0" w:color="auto"/>
            </w:tcBorders>
            <w:shd w:val="clear" w:color="auto" w:fill="F2F2F2" w:themeFill="background1" w:themeFillShade="F2"/>
          </w:tcPr>
          <w:p w14:paraId="3B86818B" w14:textId="77777777" w:rsidR="006D35B4" w:rsidRPr="007843FC" w:rsidRDefault="006D35B4" w:rsidP="006D35B4">
            <w:pPr>
              <w:pStyle w:val="TableSubhead"/>
              <w:rPr>
                <w:rFonts w:ascii="TKE Type Light" w:hAnsi="TKE Type Light"/>
                <w:b w:val="0"/>
                <w:bCs/>
                <w:color w:val="auto"/>
              </w:rPr>
            </w:pPr>
            <w:r>
              <w:rPr>
                <w:rFonts w:ascii="TKE Type Light" w:hAnsi="TKE Type Light"/>
                <w:b w:val="0"/>
                <w:bCs/>
                <w:color w:val="auto"/>
              </w:rPr>
              <w:t>In case of different or additional access rights, please list them and contact the respective system owner for conducting simulations and confirming that the activities are conflict free.</w:t>
            </w:r>
          </w:p>
        </w:tc>
        <w:tc>
          <w:tcPr>
            <w:tcW w:w="2580" w:type="dxa"/>
            <w:shd w:val="clear" w:color="auto" w:fill="F2F2F2" w:themeFill="background1" w:themeFillShade="F2"/>
          </w:tcPr>
          <w:p w14:paraId="32247263" w14:textId="77777777" w:rsidR="006D35B4" w:rsidRPr="007843FC" w:rsidRDefault="006D35B4" w:rsidP="006D35B4">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bCs/>
                <w:lang w:val="en-GB"/>
              </w:rPr>
            </w:pPr>
            <w:r>
              <w:rPr>
                <w:rFonts w:ascii="TKE Type Light" w:hAnsi="TKE Type Light"/>
                <w:bCs/>
                <w:lang w:val="en-GB"/>
              </w:rPr>
              <w:t>N/A</w:t>
            </w:r>
          </w:p>
        </w:tc>
      </w:tr>
    </w:tbl>
    <w:p w14:paraId="60F6B3CE" w14:textId="77777777" w:rsidR="00B03B7E" w:rsidRDefault="00B03B7E" w:rsidP="00B03B7E">
      <w:pPr>
        <w:pStyle w:val="a8"/>
        <w:rPr>
          <w:rFonts w:ascii="TKE Type Light" w:hAnsi="TKE Type Light"/>
        </w:rPr>
      </w:pPr>
    </w:p>
    <w:p w14:paraId="735CD0C1" w14:textId="77777777" w:rsidR="00B03B7E" w:rsidRDefault="00B03B7E" w:rsidP="00B03B7E">
      <w:pPr>
        <w:pStyle w:val="a8"/>
        <w:rPr>
          <w:rFonts w:ascii="TKE Type Light" w:hAnsi="TKE Type Light"/>
        </w:rPr>
      </w:pPr>
      <w:r>
        <w:rPr>
          <w:rFonts w:ascii="TKE Type Light" w:hAnsi="TKE Type Light"/>
        </w:rPr>
        <w:t>(Note: The confirmation of the system owner and SoD simulation result should be attached.)</w:t>
      </w:r>
    </w:p>
    <w:p w14:paraId="4AC18408" w14:textId="77777777" w:rsidR="00B03B7E" w:rsidRDefault="00B03B7E" w:rsidP="00B03B7E">
      <w:pPr>
        <w:pStyle w:val="a8"/>
        <w:rPr>
          <w:rFonts w:ascii="TKE Type Light" w:hAnsi="TKE Type Light"/>
        </w:rPr>
      </w:pPr>
    </w:p>
    <w:p w14:paraId="7CF313EC" w14:textId="77777777" w:rsidR="00B03B7E" w:rsidRPr="00B03B7E" w:rsidRDefault="00B03B7E" w:rsidP="00B03B7E">
      <w:pPr>
        <w:pStyle w:val="2"/>
      </w:pPr>
      <w:bookmarkStart w:id="52" w:name="_Toc212559580"/>
      <w:r>
        <w:t>Result</w:t>
      </w:r>
      <w:bookmarkEnd w:id="52"/>
    </w:p>
    <w:tbl>
      <w:tblPr>
        <w:tblStyle w:val="CMU"/>
        <w:tblW w:w="972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0"/>
        <w:gridCol w:w="2580"/>
      </w:tblGrid>
      <w:tr w:rsidR="00B03B7E" w:rsidRPr="008A1E65" w14:paraId="7D446AFA" w14:textId="77777777" w:rsidTr="007B66B0">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7140" w:type="dxa"/>
            <w:shd w:val="clear" w:color="auto" w:fill="F26C08"/>
          </w:tcPr>
          <w:p w14:paraId="14504FF4" w14:textId="77777777" w:rsidR="00B03B7E" w:rsidRPr="008A1E65" w:rsidRDefault="00B03B7E" w:rsidP="007B66B0">
            <w:pPr>
              <w:pStyle w:val="TableHead"/>
              <w:rPr>
                <w:rFonts w:ascii="TKE Type Light" w:hAnsi="TKE Type Light"/>
              </w:rPr>
            </w:pPr>
            <w:r>
              <w:rPr>
                <w:rFonts w:ascii="TKE Type Light" w:hAnsi="TKE Type Light"/>
              </w:rPr>
              <w:t>Evaluation Result</w:t>
            </w:r>
          </w:p>
        </w:tc>
        <w:tc>
          <w:tcPr>
            <w:tcW w:w="2580" w:type="dxa"/>
            <w:shd w:val="clear" w:color="auto" w:fill="F26C08"/>
          </w:tcPr>
          <w:p w14:paraId="681809FF" w14:textId="77777777" w:rsidR="00B03B7E" w:rsidRPr="008A1E65" w:rsidRDefault="00B03B7E" w:rsidP="007B66B0">
            <w:pPr>
              <w:pStyle w:val="TableHead"/>
              <w:cnfStyle w:val="100000000000" w:firstRow="1" w:lastRow="0" w:firstColumn="0" w:lastColumn="0" w:oddVBand="0" w:evenVBand="0" w:oddHBand="0" w:evenHBand="0" w:firstRowFirstColumn="0" w:firstRowLastColumn="0" w:lastRowFirstColumn="0" w:lastRowLastColumn="0"/>
              <w:rPr>
                <w:rFonts w:ascii="TKE Type Light" w:hAnsi="TKE Type Light"/>
              </w:rPr>
            </w:pPr>
            <w:r>
              <w:rPr>
                <w:rFonts w:ascii="TKE Type Light" w:hAnsi="TKE Type Light"/>
              </w:rPr>
              <w:t>Response</w:t>
            </w:r>
          </w:p>
        </w:tc>
      </w:tr>
      <w:tr w:rsidR="00816CB4" w:rsidRPr="007843FC" w14:paraId="0969010D" w14:textId="77777777" w:rsidTr="007B66B0">
        <w:trPr>
          <w:trHeight w:val="187"/>
        </w:trPr>
        <w:tc>
          <w:tcPr>
            <w:cnfStyle w:val="001000000000" w:firstRow="0" w:lastRow="0" w:firstColumn="1" w:lastColumn="0" w:oddVBand="0" w:evenVBand="0" w:oddHBand="0" w:evenHBand="0" w:firstRowFirstColumn="0" w:firstRowLastColumn="0" w:lastRowFirstColumn="0" w:lastRowLastColumn="0"/>
            <w:tcW w:w="7140" w:type="dxa"/>
            <w:shd w:val="clear" w:color="auto" w:fill="F2F2F2" w:themeFill="background1" w:themeFillShade="F2"/>
          </w:tcPr>
          <w:p w14:paraId="44C8F5E0" w14:textId="77777777" w:rsidR="00816CB4" w:rsidRPr="00B03B7E" w:rsidRDefault="00816CB4" w:rsidP="00816CB4">
            <w:pPr>
              <w:pStyle w:val="TableSubhead"/>
              <w:rPr>
                <w:rFonts w:ascii="TKE Type Light" w:hAnsi="TKE Type Light"/>
                <w:bCs/>
                <w:color w:val="auto"/>
              </w:rPr>
            </w:pPr>
            <w:r w:rsidRPr="00B03B7E">
              <w:rPr>
                <w:rFonts w:ascii="TKE Type Light" w:hAnsi="TKE Type Light"/>
                <w:bCs/>
                <w:color w:val="auto"/>
              </w:rPr>
              <w:lastRenderedPageBreak/>
              <w:t>Is the Process SOD conflict-free (also in combination with the requestor’s access rights in the target system)? Yes/No/NA (For non ICS critical applications.)</w:t>
            </w:r>
          </w:p>
        </w:tc>
        <w:tc>
          <w:tcPr>
            <w:tcW w:w="2580" w:type="dxa"/>
            <w:shd w:val="clear" w:color="auto" w:fill="F2F2F2" w:themeFill="background1" w:themeFillShade="F2"/>
          </w:tcPr>
          <w:p w14:paraId="6C8D725B" w14:textId="77777777" w:rsidR="00816CB4" w:rsidRPr="007843FC" w:rsidRDefault="00816CB4" w:rsidP="00816CB4">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bCs/>
                <w:lang w:val="en-GB"/>
              </w:rPr>
            </w:pPr>
            <w:r>
              <w:rPr>
                <w:rFonts w:ascii="TKE Type Light" w:hAnsi="TKE Type Light"/>
                <w:bCs/>
                <w:lang w:val="en-GB"/>
              </w:rPr>
              <w:t>N/A</w:t>
            </w:r>
          </w:p>
        </w:tc>
      </w:tr>
    </w:tbl>
    <w:p w14:paraId="1C5A0A18" w14:textId="77777777" w:rsidR="00B03B7E" w:rsidRDefault="00B03B7E" w:rsidP="00B03B7E">
      <w:pPr>
        <w:pStyle w:val="a8"/>
        <w:rPr>
          <w:rFonts w:ascii="TKE Type Light" w:hAnsi="TKE Type Light"/>
        </w:rPr>
      </w:pPr>
    </w:p>
    <w:p w14:paraId="4542014D" w14:textId="77777777" w:rsidR="00B03B7E" w:rsidRDefault="00B03B7E" w:rsidP="00B03B7E">
      <w:pPr>
        <w:pStyle w:val="a8"/>
        <w:rPr>
          <w:rFonts w:ascii="TKE Type Light" w:hAnsi="TKE Type Light"/>
        </w:rPr>
      </w:pPr>
    </w:p>
    <w:p w14:paraId="1038C4DC" w14:textId="77777777" w:rsidR="00B03B7E" w:rsidRDefault="00B03B7E" w:rsidP="00B03B7E">
      <w:pPr>
        <w:pStyle w:val="a8"/>
        <w:rPr>
          <w:rFonts w:ascii="TKE Type Light" w:hAnsi="TKE Type Light"/>
          <w:b/>
          <w:bCs/>
          <w:color w:val="ED7D31" w:themeColor="accent2"/>
          <w:u w:val="single"/>
        </w:rPr>
      </w:pPr>
      <w:r w:rsidRPr="009C3381">
        <w:rPr>
          <w:rFonts w:ascii="TKE Type Light" w:hAnsi="TKE Type Light"/>
          <w:b/>
          <w:bCs/>
          <w:color w:val="ED7D31" w:themeColor="accent2"/>
          <w:u w:val="single"/>
        </w:rPr>
        <w:t xml:space="preserve">Flowchart </w:t>
      </w:r>
      <w:r>
        <w:rPr>
          <w:rFonts w:ascii="TKE Type Light" w:hAnsi="TKE Type Light"/>
          <w:b/>
          <w:bCs/>
          <w:color w:val="ED7D31" w:themeColor="accent2"/>
          <w:u w:val="single"/>
        </w:rPr>
        <w:t xml:space="preserve">of 9.1 </w:t>
      </w:r>
      <w:r w:rsidRPr="009C3381">
        <w:rPr>
          <w:rFonts w:ascii="TKE Type Light" w:hAnsi="TKE Type Light"/>
          <w:b/>
          <w:bCs/>
          <w:color w:val="ED7D31" w:themeColor="accent2"/>
          <w:u w:val="single"/>
        </w:rPr>
        <w:t>for better understanding:</w:t>
      </w:r>
    </w:p>
    <w:p w14:paraId="6CE4F640" w14:textId="77777777" w:rsidR="00B03B7E" w:rsidRPr="009C3381" w:rsidRDefault="00B03B7E" w:rsidP="00B03B7E">
      <w:pPr>
        <w:pStyle w:val="a8"/>
        <w:rPr>
          <w:rFonts w:ascii="TKE Type Light" w:hAnsi="TKE Type Light"/>
          <w:b/>
          <w:bCs/>
          <w:color w:val="ED7D31" w:themeColor="accent2"/>
          <w:u w:val="single"/>
        </w:rPr>
      </w:pPr>
    </w:p>
    <w:p w14:paraId="5B746AB0" w14:textId="7DAED66E" w:rsidR="006B157E" w:rsidRDefault="00B03B7E" w:rsidP="006B157E">
      <w:r w:rsidRPr="00E53ABA">
        <w:rPr>
          <w:rFonts w:ascii="TKE Type Light" w:hAnsi="TKE Type Light"/>
          <w:noProof/>
          <w:lang w:eastAsia="zh-CN"/>
        </w:rPr>
        <w:drawing>
          <wp:inline distT="0" distB="0" distL="0" distR="0" wp14:anchorId="123A519E" wp14:editId="6259DB82">
            <wp:extent cx="2600077" cy="2416895"/>
            <wp:effectExtent l="0" t="0" r="0" b="2540"/>
            <wp:docPr id="88333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33361" name=""/>
                    <pic:cNvPicPr/>
                  </pic:nvPicPr>
                  <pic:blipFill>
                    <a:blip r:embed="rId83"/>
                    <a:stretch>
                      <a:fillRect/>
                    </a:stretch>
                  </pic:blipFill>
                  <pic:spPr>
                    <a:xfrm>
                      <a:off x="0" y="0"/>
                      <a:ext cx="2628005" cy="2442856"/>
                    </a:xfrm>
                    <a:prstGeom prst="rect">
                      <a:avLst/>
                    </a:prstGeom>
                  </pic:spPr>
                </pic:pic>
              </a:graphicData>
            </a:graphic>
          </wp:inline>
        </w:drawing>
      </w:r>
      <w:bookmarkStart w:id="53" w:name="_Toc98770050"/>
    </w:p>
    <w:p w14:paraId="376543D2" w14:textId="77777777" w:rsidR="00BC6449" w:rsidRPr="006B157E" w:rsidRDefault="00BC6449" w:rsidP="006B157E"/>
    <w:p w14:paraId="20B7BC68" w14:textId="3DB762F0" w:rsidR="005E0A63" w:rsidRPr="00DF4EBB" w:rsidRDefault="00D60C59" w:rsidP="005E0A63">
      <w:pPr>
        <w:pStyle w:val="1"/>
      </w:pPr>
      <w:bookmarkStart w:id="54" w:name="_Toc212559581"/>
      <w:r w:rsidRPr="008A1E65">
        <w:t>Glossary of Terms</w:t>
      </w:r>
      <w:bookmarkEnd w:id="53"/>
      <w:bookmarkEnd w:id="54"/>
    </w:p>
    <w:tbl>
      <w:tblPr>
        <w:tblStyle w:val="CMU"/>
        <w:tblW w:w="9720" w:type="dxa"/>
        <w:tblInd w:w="8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86"/>
        <w:gridCol w:w="7434"/>
      </w:tblGrid>
      <w:tr w:rsidR="005E0A63" w:rsidRPr="008A1E65" w14:paraId="28BA433A" w14:textId="77777777" w:rsidTr="007B66B0">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2286" w:type="dxa"/>
            <w:shd w:val="clear" w:color="auto" w:fill="F26C08"/>
          </w:tcPr>
          <w:p w14:paraId="43C3B51A" w14:textId="77777777" w:rsidR="005E0A63" w:rsidRPr="008A1E65" w:rsidRDefault="005E0A63" w:rsidP="007B66B0">
            <w:pPr>
              <w:pStyle w:val="TableHead"/>
              <w:rPr>
                <w:rFonts w:ascii="TKE Type Light" w:hAnsi="TKE Type Light"/>
              </w:rPr>
            </w:pPr>
            <w:r w:rsidRPr="008A1E65">
              <w:rPr>
                <w:rFonts w:ascii="TKE Type Light" w:hAnsi="TKE Type Light"/>
              </w:rPr>
              <w:t>Term/Acronym</w:t>
            </w:r>
          </w:p>
        </w:tc>
        <w:tc>
          <w:tcPr>
            <w:tcW w:w="7434" w:type="dxa"/>
            <w:shd w:val="clear" w:color="auto" w:fill="F26C08"/>
          </w:tcPr>
          <w:p w14:paraId="46077FAF" w14:textId="77777777" w:rsidR="005E0A63" w:rsidRPr="008A1E65" w:rsidRDefault="005E0A63" w:rsidP="007B66B0">
            <w:pPr>
              <w:pStyle w:val="TableHead"/>
              <w:cnfStyle w:val="100000000000" w:firstRow="1" w:lastRow="0" w:firstColumn="0" w:lastColumn="0" w:oddVBand="0" w:evenVBand="0" w:oddHBand="0" w:evenHBand="0" w:firstRowFirstColumn="0" w:firstRowLastColumn="0" w:lastRowFirstColumn="0" w:lastRowLastColumn="0"/>
              <w:rPr>
                <w:rFonts w:ascii="TKE Type Light" w:hAnsi="TKE Type Light"/>
              </w:rPr>
            </w:pPr>
            <w:r w:rsidRPr="008A1E65">
              <w:rPr>
                <w:rFonts w:ascii="TKE Type Light" w:hAnsi="TKE Type Light"/>
              </w:rPr>
              <w:t>Description</w:t>
            </w:r>
          </w:p>
        </w:tc>
      </w:tr>
      <w:tr w:rsidR="005E0A63" w:rsidRPr="008A1E65" w14:paraId="21AAAE58" w14:textId="77777777" w:rsidTr="00AF08E3">
        <w:tc>
          <w:tcPr>
            <w:cnfStyle w:val="001000000000" w:firstRow="0" w:lastRow="0" w:firstColumn="1" w:lastColumn="0" w:oddVBand="0" w:evenVBand="0" w:oddHBand="0" w:evenHBand="0" w:firstRowFirstColumn="0" w:firstRowLastColumn="0" w:lastRowFirstColumn="0" w:lastRowLastColumn="0"/>
            <w:tcW w:w="2286" w:type="dxa"/>
            <w:shd w:val="clear" w:color="auto" w:fill="F2F2F2" w:themeFill="background1" w:themeFillShade="F2"/>
          </w:tcPr>
          <w:p w14:paraId="0CB1DC12" w14:textId="77777777" w:rsidR="005E0A63" w:rsidRPr="008A1E65" w:rsidRDefault="005E0A63" w:rsidP="007B66B0">
            <w:pPr>
              <w:pStyle w:val="TableSubhead"/>
              <w:rPr>
                <w:rFonts w:ascii="TKE Type Light" w:hAnsi="TKE Type Light"/>
                <w:color w:val="F26C08"/>
              </w:rPr>
            </w:pPr>
            <w:r w:rsidRPr="008A1E65">
              <w:rPr>
                <w:rFonts w:ascii="TKE Type Light" w:hAnsi="TKE Type Light"/>
                <w:color w:val="F26C08"/>
              </w:rPr>
              <w:t>BA</w:t>
            </w:r>
          </w:p>
        </w:tc>
        <w:tc>
          <w:tcPr>
            <w:tcW w:w="7434" w:type="dxa"/>
            <w:shd w:val="clear" w:color="auto" w:fill="F2F2F2" w:themeFill="background1" w:themeFillShade="F2"/>
          </w:tcPr>
          <w:p w14:paraId="1E544368" w14:textId="77777777" w:rsidR="005E0A63" w:rsidRPr="008A1E65" w:rsidRDefault="005E0A63" w:rsidP="007B66B0">
            <w:pPr>
              <w:pStyle w:val="TableText"/>
              <w:cnfStyle w:val="000000000000" w:firstRow="0" w:lastRow="0" w:firstColumn="0" w:lastColumn="0" w:oddVBand="0" w:evenVBand="0" w:oddHBand="0" w:evenHBand="0" w:firstRowFirstColumn="0" w:firstRowLastColumn="0" w:lastRowFirstColumn="0" w:lastRowLastColumn="0"/>
              <w:rPr>
                <w:rFonts w:ascii="TKE Type Light" w:hAnsi="TKE Type Light"/>
                <w:lang w:val="en-GB"/>
              </w:rPr>
            </w:pPr>
            <w:r w:rsidRPr="008A1E65">
              <w:rPr>
                <w:rFonts w:ascii="TKE Type Light" w:hAnsi="TKE Type Light"/>
                <w:lang w:val="en-GB"/>
              </w:rPr>
              <w:t>Business Analyst</w:t>
            </w:r>
          </w:p>
        </w:tc>
      </w:tr>
    </w:tbl>
    <w:p w14:paraId="2BEF3D56" w14:textId="781F15AD" w:rsidR="005E0A63" w:rsidRDefault="005E0A63" w:rsidP="005E0A63">
      <w:pPr>
        <w:pStyle w:val="a8"/>
        <w:rPr>
          <w:rFonts w:ascii="TKE Type Light" w:hAnsi="TKE Type Light"/>
          <w:sz w:val="20"/>
          <w:szCs w:val="20"/>
        </w:rPr>
      </w:pPr>
    </w:p>
    <w:p w14:paraId="5B8F8F2C" w14:textId="77777777" w:rsidR="00BC6449" w:rsidRPr="001602EB" w:rsidRDefault="00BC6449" w:rsidP="005E0A63">
      <w:pPr>
        <w:pStyle w:val="a8"/>
        <w:rPr>
          <w:rFonts w:ascii="TKE Type Light" w:hAnsi="TKE Type Light"/>
          <w:sz w:val="20"/>
          <w:szCs w:val="20"/>
        </w:rPr>
      </w:pPr>
    </w:p>
    <w:p w14:paraId="1410DE24" w14:textId="77777777" w:rsidR="005E0A63" w:rsidRPr="008A1E65" w:rsidRDefault="005E0A63" w:rsidP="00CC101F">
      <w:pPr>
        <w:pStyle w:val="1"/>
      </w:pPr>
      <w:bookmarkStart w:id="55" w:name="_Toc212559582"/>
      <w:r w:rsidRPr="00C10A8B">
        <w:t>Approvals</w:t>
      </w:r>
      <w:bookmarkEnd w:id="55"/>
    </w:p>
    <w:p w14:paraId="6626D302" w14:textId="77777777" w:rsidR="005E0A63" w:rsidRPr="00C10A8B" w:rsidRDefault="005E0A63" w:rsidP="005E0A63">
      <w:pPr>
        <w:rPr>
          <w:rFonts w:ascii="TKE Type Light" w:hAnsi="TKE Type Light"/>
        </w:rPr>
      </w:pPr>
    </w:p>
    <w:p w14:paraId="7A79DBF3" w14:textId="77777777" w:rsidR="00965859" w:rsidRDefault="005C6934" w:rsidP="000A1707">
      <w:pPr>
        <w:ind w:left="1871"/>
        <w:rPr>
          <w:rFonts w:ascii="TKE Type Light" w:hAnsi="TKE Type Light"/>
        </w:rPr>
      </w:pPr>
      <w:r>
        <w:rPr>
          <w:rFonts w:ascii="TKE Type Light" w:hAnsi="TKE Type Light"/>
          <w:noProof/>
          <w:lang w:eastAsia="zh-CN"/>
        </w:rPr>
        <mc:AlternateContent>
          <mc:Choice Requires="wps">
            <w:drawing>
              <wp:anchor distT="0" distB="0" distL="114300" distR="114300" simplePos="0" relativeHeight="251658244" behindDoc="0" locked="0" layoutInCell="1" allowOverlap="1" wp14:anchorId="2C470483" wp14:editId="3B84D9DA">
                <wp:simplePos x="0" y="0"/>
                <wp:positionH relativeFrom="column">
                  <wp:posOffset>4055165</wp:posOffset>
                </wp:positionH>
                <wp:positionV relativeFrom="paragraph">
                  <wp:posOffset>99446</wp:posOffset>
                </wp:positionV>
                <wp:extent cx="1455089" cy="331"/>
                <wp:effectExtent l="0" t="0" r="31115" b="19050"/>
                <wp:wrapNone/>
                <wp:docPr id="17" name="Straight Connector 17"/>
                <wp:cNvGraphicFramePr/>
                <a:graphic xmlns:a="http://schemas.openxmlformats.org/drawingml/2006/main">
                  <a:graphicData uri="http://schemas.microsoft.com/office/word/2010/wordprocessingShape">
                    <wps:wsp>
                      <wps:cNvCnPr/>
                      <wps:spPr>
                        <a:xfrm>
                          <a:off x="0" y="0"/>
                          <a:ext cx="1455089" cy="3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DE714ED" id="Straight Connector 17"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3pt,7.85pt" to="433.8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" strokecolor="black [3213]" strokeweight=".5pt">
                <v:stroke joinstyle="miter"/>
              </v:line>
            </w:pict>
          </mc:Fallback>
        </mc:AlternateContent>
      </w:r>
      <w:r w:rsidR="00952369">
        <w:rPr>
          <w:rFonts w:ascii="TKE Type Light" w:hAnsi="TKE Type Light"/>
          <w:noProof/>
          <w:lang w:eastAsia="zh-CN"/>
        </w:rPr>
        <mc:AlternateContent>
          <mc:Choice Requires="wps">
            <w:drawing>
              <wp:anchor distT="0" distB="0" distL="114300" distR="114300" simplePos="0" relativeHeight="251658243" behindDoc="0" locked="0" layoutInCell="1" allowOverlap="1" wp14:anchorId="72A645E0" wp14:editId="6FD39FBA">
                <wp:simplePos x="0" y="0"/>
                <wp:positionH relativeFrom="column">
                  <wp:posOffset>1152939</wp:posOffset>
                </wp:positionH>
                <wp:positionV relativeFrom="paragraph">
                  <wp:posOffset>99779</wp:posOffset>
                </wp:positionV>
                <wp:extent cx="2631882" cy="0"/>
                <wp:effectExtent l="0" t="0" r="35560" b="19050"/>
                <wp:wrapNone/>
                <wp:docPr id="16" name="Straight Connector 16"/>
                <wp:cNvGraphicFramePr/>
                <a:graphic xmlns:a="http://schemas.openxmlformats.org/drawingml/2006/main">
                  <a:graphicData uri="http://schemas.microsoft.com/office/word/2010/wordprocessingShape">
                    <wps:wsp>
                      <wps:cNvCnPr/>
                      <wps:spPr>
                        <a:xfrm>
                          <a:off x="0" y="0"/>
                          <a:ext cx="263188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106E14B" id="Straight Connector 16"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8pt,7.85pt" to="298.0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" strokecolor="black [3213]" strokeweight=".5pt">
                <v:stroke joinstyle="miter"/>
              </v:line>
            </w:pict>
          </mc:Fallback>
        </mc:AlternateContent>
      </w:r>
    </w:p>
    <w:p w14:paraId="2FF7EC85" w14:textId="77777777" w:rsidR="005E0A63" w:rsidRPr="002D241A" w:rsidRDefault="00096C92" w:rsidP="000A1707">
      <w:pPr>
        <w:ind w:left="1871"/>
        <w:rPr>
          <w:rFonts w:ascii="TKE Type Light" w:hAnsi="TKE Type Light"/>
        </w:rPr>
      </w:pPr>
      <w:r>
        <w:rPr>
          <w:rFonts w:ascii="TKE Type Light" w:hAnsi="TKE Type Light"/>
        </w:rPr>
        <w:t>RPA Process Owner (</w:t>
      </w:r>
      <w:r w:rsidRPr="00096C92">
        <w:rPr>
          <w:rFonts w:ascii="TKE Type Light" w:hAnsi="TKE Type Light"/>
        </w:rPr>
        <w:t>Adsul, Santosh</w:t>
      </w:r>
      <w:r>
        <w:rPr>
          <w:rFonts w:ascii="TKE Type Light" w:hAnsi="TKE Type Light"/>
        </w:rPr>
        <w:t>)</w:t>
      </w:r>
      <w:r>
        <w:rPr>
          <w:rFonts w:ascii="TKE Type Light" w:hAnsi="TKE Type Light"/>
        </w:rPr>
        <w:tab/>
      </w:r>
      <w:r>
        <w:rPr>
          <w:rFonts w:ascii="TKE Type Light" w:hAnsi="TKE Type Light"/>
        </w:rPr>
        <w:tab/>
      </w:r>
      <w:r w:rsidR="005E0A63" w:rsidRPr="002D241A">
        <w:rPr>
          <w:rFonts w:ascii="TKE Type Light" w:hAnsi="TKE Type Light"/>
        </w:rPr>
        <w:t>Date</w:t>
      </w:r>
    </w:p>
    <w:p w14:paraId="55396BE1" w14:textId="77777777" w:rsidR="001851FC" w:rsidRPr="00C10A8B" w:rsidRDefault="001851FC" w:rsidP="001851FC">
      <w:pPr>
        <w:rPr>
          <w:rFonts w:ascii="TKE Type Light" w:hAnsi="TKE Type Light"/>
        </w:rPr>
      </w:pPr>
    </w:p>
    <w:p w14:paraId="16EC6E1C" w14:textId="77777777" w:rsidR="001851FC" w:rsidRDefault="001851FC" w:rsidP="001851FC">
      <w:pPr>
        <w:ind w:left="1871"/>
        <w:rPr>
          <w:rFonts w:ascii="TKE Type Light" w:hAnsi="TKE Type Light"/>
        </w:rPr>
      </w:pPr>
      <w:r>
        <w:rPr>
          <w:rFonts w:ascii="TKE Type Light" w:hAnsi="TKE Type Light"/>
          <w:noProof/>
          <w:lang w:eastAsia="zh-CN"/>
        </w:rPr>
        <mc:AlternateContent>
          <mc:Choice Requires="wps">
            <w:drawing>
              <wp:anchor distT="0" distB="0" distL="114300" distR="114300" simplePos="0" relativeHeight="251658246" behindDoc="0" locked="0" layoutInCell="1" allowOverlap="1" wp14:anchorId="24A39E6E" wp14:editId="34019F2E">
                <wp:simplePos x="0" y="0"/>
                <wp:positionH relativeFrom="column">
                  <wp:posOffset>4055165</wp:posOffset>
                </wp:positionH>
                <wp:positionV relativeFrom="paragraph">
                  <wp:posOffset>99446</wp:posOffset>
                </wp:positionV>
                <wp:extent cx="1455089" cy="331"/>
                <wp:effectExtent l="0" t="0" r="31115" b="19050"/>
                <wp:wrapNone/>
                <wp:docPr id="18" name="Straight Connector 18"/>
                <wp:cNvGraphicFramePr/>
                <a:graphic xmlns:a="http://schemas.openxmlformats.org/drawingml/2006/main">
                  <a:graphicData uri="http://schemas.microsoft.com/office/word/2010/wordprocessingShape">
                    <wps:wsp>
                      <wps:cNvCnPr/>
                      <wps:spPr>
                        <a:xfrm>
                          <a:off x="0" y="0"/>
                          <a:ext cx="1455089" cy="3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B32B5F4" id="Straight Connector 18"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3pt,7.85pt" to="433.8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" strokecolor="black [3213]" strokeweight=".5pt">
                <v:stroke joinstyle="miter"/>
              </v:line>
            </w:pict>
          </mc:Fallback>
        </mc:AlternateContent>
      </w:r>
      <w:r>
        <w:rPr>
          <w:rFonts w:ascii="TKE Type Light" w:hAnsi="TKE Type Light"/>
          <w:noProof/>
          <w:lang w:eastAsia="zh-CN"/>
        </w:rPr>
        <mc:AlternateContent>
          <mc:Choice Requires="wps">
            <w:drawing>
              <wp:anchor distT="0" distB="0" distL="114300" distR="114300" simplePos="0" relativeHeight="251658245" behindDoc="0" locked="0" layoutInCell="1" allowOverlap="1" wp14:anchorId="3D446A8C" wp14:editId="04B8579A">
                <wp:simplePos x="0" y="0"/>
                <wp:positionH relativeFrom="column">
                  <wp:posOffset>1152939</wp:posOffset>
                </wp:positionH>
                <wp:positionV relativeFrom="paragraph">
                  <wp:posOffset>99779</wp:posOffset>
                </wp:positionV>
                <wp:extent cx="2631882" cy="0"/>
                <wp:effectExtent l="0" t="0" r="35560" b="19050"/>
                <wp:wrapNone/>
                <wp:docPr id="19" name="Straight Connector 19"/>
                <wp:cNvGraphicFramePr/>
                <a:graphic xmlns:a="http://schemas.openxmlformats.org/drawingml/2006/main">
                  <a:graphicData uri="http://schemas.microsoft.com/office/word/2010/wordprocessingShape">
                    <wps:wsp>
                      <wps:cNvCnPr/>
                      <wps:spPr>
                        <a:xfrm>
                          <a:off x="0" y="0"/>
                          <a:ext cx="263188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29ECE13" id="Straight Connector 19"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8pt,7.85pt" to="298.0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" strokecolor="black [3213]" strokeweight=".5pt">
                <v:stroke joinstyle="miter"/>
              </v:line>
            </w:pict>
          </mc:Fallback>
        </mc:AlternateContent>
      </w:r>
    </w:p>
    <w:p w14:paraId="0748D3B6" w14:textId="77777777" w:rsidR="001851FC" w:rsidRDefault="003335B2" w:rsidP="00F71AB8">
      <w:pPr>
        <w:ind w:left="1871"/>
        <w:rPr>
          <w:rFonts w:ascii="TKE Type Light" w:hAnsi="TKE Type Light"/>
        </w:rPr>
      </w:pPr>
      <w:r w:rsidRPr="003335B2">
        <w:rPr>
          <w:rFonts w:ascii="TKE Type Light" w:hAnsi="TKE Type Light"/>
        </w:rPr>
        <w:t>RPA Service Owner</w:t>
      </w:r>
      <w:r w:rsidR="00096C92">
        <w:rPr>
          <w:rFonts w:ascii="TKE Type Light" w:hAnsi="TKE Type Light"/>
        </w:rPr>
        <w:t xml:space="preserve"> (</w:t>
      </w:r>
      <w:r w:rsidR="00096C92" w:rsidRPr="00096C92">
        <w:rPr>
          <w:rFonts w:ascii="TKE Type Light" w:hAnsi="TKE Type Light"/>
        </w:rPr>
        <w:t>Lin, Yijia</w:t>
      </w:r>
      <w:r w:rsidR="00096C92">
        <w:rPr>
          <w:rFonts w:ascii="TKE Type Light" w:hAnsi="TKE Type Light"/>
        </w:rPr>
        <w:t>)</w:t>
      </w:r>
      <w:r w:rsidR="00307D71">
        <w:rPr>
          <w:rFonts w:ascii="TKE Type Light" w:hAnsi="TKE Type Light"/>
        </w:rPr>
        <w:tab/>
      </w:r>
      <w:r w:rsidR="00307D71">
        <w:rPr>
          <w:rFonts w:ascii="TKE Type Light" w:hAnsi="TKE Type Light"/>
        </w:rPr>
        <w:tab/>
      </w:r>
      <w:r w:rsidR="00096C92">
        <w:rPr>
          <w:rFonts w:ascii="TKE Type Light" w:hAnsi="TKE Type Light"/>
        </w:rPr>
        <w:tab/>
      </w:r>
      <w:r w:rsidR="001851FC" w:rsidRPr="002D241A">
        <w:rPr>
          <w:rFonts w:ascii="TKE Type Light" w:hAnsi="TKE Type Light"/>
        </w:rPr>
        <w:t>Date</w:t>
      </w:r>
    </w:p>
    <w:sectPr w:rsidR="001851FC" w:rsidSect="00C376A7">
      <w:headerReference w:type="default" r:id="rId84"/>
      <w:footerReference w:type="default" r:id="rId85"/>
      <w:pgSz w:w="12240" w:h="15840"/>
      <w:pgMar w:top="1440" w:right="1440" w:bottom="1440" w:left="1440" w:header="288"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Fan Xiang" w:date="2025-10-28T16:01:00Z" w:initials="FX">
    <w:p w14:paraId="46D71D7B" w14:textId="6C2A108E" w:rsidR="001D424C" w:rsidRDefault="008117DB">
      <w:pPr>
        <w:pStyle w:val="ae"/>
      </w:pPr>
      <w:r>
        <w:rPr>
          <w:rStyle w:val="ad"/>
        </w:rPr>
        <w:annotationRef/>
      </w:r>
      <w:r>
        <w:t>Please provide actual fiscal benefits for auto City FM work order maintenance</w:t>
      </w:r>
    </w:p>
  </w:comment>
  <w:comment w:id="16" w:author="Fan Xiang" w:date="2025-10-28T16:02:00Z" w:initials="FX">
    <w:p w14:paraId="71504FE4" w14:textId="6FFEB6B4" w:rsidR="00485C0C" w:rsidRDefault="00485C0C">
      <w:pPr>
        <w:pStyle w:val="ae"/>
      </w:pPr>
      <w:r>
        <w:rPr>
          <w:rStyle w:val="ad"/>
        </w:rPr>
        <w:annotationRef/>
      </w:r>
      <w:r>
        <w:t>Double confirm with key users</w:t>
      </w:r>
    </w:p>
  </w:comment>
  <w:comment w:id="17" w:author="Adsul, Santosh" w:date="2025-11-03T14:29:00Z" w:initials="SA">
    <w:p w14:paraId="246707D9" w14:textId="77777777" w:rsidR="00046349" w:rsidRDefault="00046349" w:rsidP="00046349">
      <w:pPr>
        <w:pStyle w:val="ae"/>
      </w:pPr>
      <w:r>
        <w:rPr>
          <w:rStyle w:val="ad"/>
        </w:rPr>
        <w:annotationRef/>
      </w:r>
      <w:r>
        <w:t>This is OK</w:t>
      </w:r>
    </w:p>
  </w:comment>
  <w:comment w:id="23" w:author="Fan Xiang" w:date="2025-10-28T16:03:00Z" w:initials="FX">
    <w:p w14:paraId="7FC09EE3" w14:textId="11C045D4" w:rsidR="00475CBF" w:rsidRDefault="00475CBF">
      <w:pPr>
        <w:pStyle w:val="ae"/>
      </w:pPr>
      <w:r>
        <w:rPr>
          <w:rStyle w:val="ad"/>
        </w:rPr>
        <w:annotationRef/>
      </w:r>
      <w:r>
        <w:t>We need to let the bot to get source data from different categories:</w:t>
      </w:r>
    </w:p>
    <w:p w14:paraId="10E3EA6A" w14:textId="61231AC4" w:rsidR="00475CBF" w:rsidRDefault="00475CBF">
      <w:pPr>
        <w:pStyle w:val="ae"/>
      </w:pPr>
      <w:r w:rsidRPr="00475CBF">
        <w:rPr>
          <w:highlight w:val="yellow"/>
        </w:rPr>
        <w:t>One for ACT branch and another for other branches</w:t>
      </w:r>
    </w:p>
  </w:comment>
  <w:comment w:id="24" w:author="Adsul, Santosh" w:date="2025-11-03T14:39:00Z" w:initials="SA">
    <w:p w14:paraId="4AA18F18" w14:textId="77777777" w:rsidR="00330596" w:rsidRDefault="00330596" w:rsidP="00330596">
      <w:pPr>
        <w:pStyle w:val="ae"/>
      </w:pPr>
      <w:r>
        <w:rPr>
          <w:rStyle w:val="ad"/>
        </w:rPr>
        <w:annotationRef/>
      </w:r>
      <w:r>
        <w:t xml:space="preserve">Use : </w:t>
      </w:r>
      <w:r>
        <w:rPr>
          <w:lang w:val="en-GB"/>
        </w:rPr>
        <w:t>TK Elevator Australia Pty Ltd (Alliance)</w:t>
      </w:r>
    </w:p>
  </w:comment>
  <w:comment w:id="25" w:author="Fan Xiang" w:date="2025-10-28T16:04:00Z" w:initials="FX">
    <w:p w14:paraId="10275324" w14:textId="56964CC3" w:rsidR="00C86AF2" w:rsidRDefault="00C86AF2">
      <w:pPr>
        <w:pStyle w:val="ae"/>
      </w:pPr>
      <w:r>
        <w:rPr>
          <w:rStyle w:val="ad"/>
        </w:rPr>
        <w:annotationRef/>
      </w:r>
      <w:r w:rsidRPr="00C86AF2">
        <w:t>Do we need to let the bot to check all items displayed on page or specific by key users</w:t>
      </w:r>
    </w:p>
  </w:comment>
  <w:comment w:id="26" w:author="Adsul, Santosh" w:date="2025-11-03T14:40:00Z" w:initials="SA">
    <w:p w14:paraId="31AECD45" w14:textId="77777777" w:rsidR="005F2F93" w:rsidRDefault="005F2F93" w:rsidP="005F2F93">
      <w:pPr>
        <w:pStyle w:val="ae"/>
      </w:pPr>
      <w:r>
        <w:rPr>
          <w:rStyle w:val="ad"/>
        </w:rPr>
        <w:annotationRef/>
      </w:r>
      <w:r>
        <w:t xml:space="preserve">Open jobs once selected </w:t>
      </w:r>
      <w:r>
        <w:rPr>
          <w:lang w:val="en-GB"/>
        </w:rPr>
        <w:t>TK Elevator Australia Pty Ltd (Alliance)</w:t>
      </w:r>
    </w:p>
  </w:comment>
  <w:comment w:id="30" w:author="Fan Xiang" w:date="2025-10-28T16:06:00Z" w:initials="FX">
    <w:p w14:paraId="36D04EE4" w14:textId="70302F82" w:rsidR="00264CEB" w:rsidRDefault="00264CEB">
      <w:pPr>
        <w:pStyle w:val="ae"/>
      </w:pPr>
      <w:r>
        <w:rPr>
          <w:rStyle w:val="ad"/>
        </w:rPr>
        <w:annotationRef/>
      </w:r>
      <w:r w:rsidR="002047E9">
        <w:rPr>
          <w:lang w:eastAsia="zh-CN"/>
        </w:rPr>
        <w:t xml:space="preserve">The </w:t>
      </w:r>
      <w:r w:rsidR="002047E9">
        <w:rPr>
          <w:rFonts w:hint="eastAsia"/>
          <w:lang w:eastAsia="zh-CN"/>
        </w:rPr>
        <w:t>b</w:t>
      </w:r>
      <w:r w:rsidR="002047E9">
        <w:rPr>
          <w:lang w:eastAsia="zh-CN"/>
        </w:rPr>
        <w:t>ot will search docket by “Work Order Number” (Job ID source from City FM)</w:t>
      </w:r>
      <w:r w:rsidR="00CF1EEC">
        <w:rPr>
          <w:lang w:eastAsia="zh-CN"/>
        </w:rPr>
        <w:t xml:space="preserve"> --- Double confirm with key users</w:t>
      </w:r>
    </w:p>
  </w:comment>
  <w:comment w:id="31" w:author="Adsul, Santosh" w:date="2025-11-03T14:33:00Z" w:initials="SA">
    <w:p w14:paraId="25A683A8" w14:textId="77777777" w:rsidR="00632EC4" w:rsidRDefault="00632EC4" w:rsidP="00632EC4">
      <w:pPr>
        <w:pStyle w:val="ae"/>
      </w:pPr>
      <w:r>
        <w:rPr>
          <w:rStyle w:val="ad"/>
        </w:rPr>
        <w:annotationRef/>
      </w:r>
      <w:r>
        <w:t xml:space="preserve">Yes and if not found error message. </w:t>
      </w:r>
    </w:p>
  </w:comment>
  <w:comment w:id="36" w:author="Fan Xiang" w:date="2025-10-28T16:12:00Z" w:initials="FX">
    <w:p w14:paraId="21035F27" w14:textId="55D44A8E" w:rsidR="00615205" w:rsidRDefault="00F4149D">
      <w:pPr>
        <w:pStyle w:val="ae"/>
      </w:pPr>
      <w:r>
        <w:rPr>
          <w:rStyle w:val="ad"/>
        </w:rPr>
        <w:annotationRef/>
      </w:r>
      <w:r w:rsidRPr="00615205">
        <w:rPr>
          <w:highlight w:val="yellow"/>
        </w:rPr>
        <w:t>Let key users provide some key words or method to robot to distinguish which status should be chosen</w:t>
      </w:r>
    </w:p>
    <w:p w14:paraId="78D4DF16" w14:textId="32131777" w:rsidR="005C6612" w:rsidRDefault="005C6612">
      <w:pPr>
        <w:pStyle w:val="ae"/>
      </w:pPr>
      <w:r>
        <w:t>Refer to 7.2.3 comment</w:t>
      </w:r>
    </w:p>
  </w:comment>
  <w:comment w:id="37" w:author="Adsul, Santosh" w:date="2025-11-03T14:50:00Z" w:initials="SA">
    <w:p w14:paraId="020DB688" w14:textId="77777777" w:rsidR="00FC7FE8" w:rsidRDefault="00FC7FE8" w:rsidP="00FC7FE8">
      <w:pPr>
        <w:pStyle w:val="ae"/>
      </w:pPr>
      <w:r>
        <w:rPr>
          <w:rStyle w:val="ad"/>
        </w:rPr>
        <w:annotationRef/>
      </w:r>
      <w:r>
        <w:rPr>
          <w:highlight w:val="yellow"/>
          <w:lang w:val="en-GB"/>
        </w:rPr>
        <w:t>“Returning”, “Awaiting Parts”, “Follow Up”, “Further”, “Shutdown", "Requires”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D71D7B" w15:done="0"/>
  <w15:commentEx w15:paraId="71504FE4" w15:done="0"/>
  <w15:commentEx w15:paraId="246707D9" w15:paraIdParent="71504FE4" w15:done="0"/>
  <w15:commentEx w15:paraId="10E3EA6A" w15:done="0"/>
  <w15:commentEx w15:paraId="4AA18F18" w15:paraIdParent="10E3EA6A" w15:done="0"/>
  <w15:commentEx w15:paraId="10275324" w15:done="0"/>
  <w15:commentEx w15:paraId="31AECD45" w15:paraIdParent="10275324" w15:done="0"/>
  <w15:commentEx w15:paraId="36D04EE4" w15:done="0"/>
  <w15:commentEx w15:paraId="25A683A8" w15:paraIdParent="36D04EE4" w15:done="0"/>
  <w15:commentEx w15:paraId="78D4DF16" w15:done="0"/>
  <w15:commentEx w15:paraId="020DB688" w15:paraIdParent="78D4DF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3B3D9" w16cex:dateUtc="2025-11-03T03:29:00Z"/>
  <w16cex:commentExtensible w16cex:durableId="20A16F17" w16cex:dateUtc="2025-11-03T03:39:00Z"/>
  <w16cex:commentExtensible w16cex:durableId="6076F098" w16cex:dateUtc="2025-11-03T03:40:00Z"/>
  <w16cex:commentExtensible w16cex:durableId="1C47E368" w16cex:dateUtc="2025-11-03T03:33:00Z"/>
  <w16cex:commentExtensible w16cex:durableId="523C8478" w16cex:dateUtc="2025-11-03T0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D71D7B" w16cid:durableId="46D71D7B"/>
  <w16cid:commentId w16cid:paraId="71504FE4" w16cid:durableId="71504FE4"/>
  <w16cid:commentId w16cid:paraId="246707D9" w16cid:durableId="1BF3B3D9"/>
  <w16cid:commentId w16cid:paraId="10E3EA6A" w16cid:durableId="10E3EA6A"/>
  <w16cid:commentId w16cid:paraId="4AA18F18" w16cid:durableId="20A16F17"/>
  <w16cid:commentId w16cid:paraId="10275324" w16cid:durableId="10275324"/>
  <w16cid:commentId w16cid:paraId="31AECD45" w16cid:durableId="6076F098"/>
  <w16cid:commentId w16cid:paraId="36D04EE4" w16cid:durableId="36D04EE4"/>
  <w16cid:commentId w16cid:paraId="25A683A8" w16cid:durableId="1C47E368"/>
  <w16cid:commentId w16cid:paraId="78D4DF16" w16cid:durableId="78D4DF16"/>
  <w16cid:commentId w16cid:paraId="020DB688" w16cid:durableId="523C847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F70B11" w14:textId="77777777" w:rsidR="00817E40" w:rsidRDefault="00817E40" w:rsidP="00DA0FF8">
      <w:pPr>
        <w:spacing w:after="0" w:line="240" w:lineRule="auto"/>
      </w:pPr>
      <w:r>
        <w:separator/>
      </w:r>
    </w:p>
  </w:endnote>
  <w:endnote w:type="continuationSeparator" w:id="0">
    <w:p w14:paraId="2F3A68B0" w14:textId="77777777" w:rsidR="00817E40" w:rsidRDefault="00817E40" w:rsidP="00DA0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KE Type Medium">
    <w:altName w:val="Calibri"/>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KE Type Light">
    <w:altName w:val="Calibri"/>
    <w:charset w:val="00"/>
    <w:family w:val="swiss"/>
    <w:pitch w:val="variable"/>
    <w:sig w:usb0="00000007" w:usb1="00000000" w:usb2="00000000" w:usb3="00000000" w:csb0="00000093" w:csb1="00000000"/>
  </w:font>
  <w:font w:name="TKE Type Bold">
    <w:altName w:val="Calibri"/>
    <w:charset w:val="00"/>
    <w:family w:val="swiss"/>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6044421"/>
      <w:docPartObj>
        <w:docPartGallery w:val="Page Numbers (Bottom of Page)"/>
        <w:docPartUnique/>
      </w:docPartObj>
    </w:sdtPr>
    <w:sdtEndPr>
      <w:rPr>
        <w:noProof/>
      </w:rPr>
    </w:sdtEndPr>
    <w:sdtContent>
      <w:p w14:paraId="611EB7BB" w14:textId="3D873AB5" w:rsidR="00BF7D78" w:rsidRDefault="00BF7D78">
        <w:pPr>
          <w:pStyle w:val="ab"/>
          <w:jc w:val="right"/>
        </w:pPr>
        <w:r w:rsidRPr="00BE28A2">
          <w:rPr>
            <w:rFonts w:ascii="TKE Type Light" w:hAnsi="TKE Type Light"/>
          </w:rPr>
          <w:fldChar w:fldCharType="begin"/>
        </w:r>
        <w:r w:rsidRPr="00BE28A2">
          <w:rPr>
            <w:rFonts w:ascii="TKE Type Light" w:hAnsi="TKE Type Light"/>
          </w:rPr>
          <w:instrText xml:space="preserve"> PAGE   \* MERGEFORMAT </w:instrText>
        </w:r>
        <w:r w:rsidRPr="00BE28A2">
          <w:rPr>
            <w:rFonts w:ascii="TKE Type Light" w:hAnsi="TKE Type Light"/>
          </w:rPr>
          <w:fldChar w:fldCharType="separate"/>
        </w:r>
        <w:r w:rsidR="00251AB6">
          <w:rPr>
            <w:rFonts w:ascii="TKE Type Light" w:hAnsi="TKE Type Light"/>
            <w:noProof/>
          </w:rPr>
          <w:t>21</w:t>
        </w:r>
        <w:r w:rsidRPr="00BE28A2">
          <w:rPr>
            <w:rFonts w:ascii="TKE Type Light" w:hAnsi="TKE Type Light"/>
            <w:noProof/>
          </w:rPr>
          <w:fldChar w:fldCharType="end"/>
        </w:r>
      </w:p>
    </w:sdtContent>
  </w:sdt>
  <w:p w14:paraId="727B6D0D" w14:textId="77777777" w:rsidR="00BF7D78" w:rsidRDefault="00BF7D7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F2FF27" w14:textId="77777777" w:rsidR="00817E40" w:rsidRDefault="00817E40" w:rsidP="00DA0FF8">
      <w:pPr>
        <w:spacing w:after="0" w:line="240" w:lineRule="auto"/>
      </w:pPr>
      <w:r>
        <w:separator/>
      </w:r>
    </w:p>
  </w:footnote>
  <w:footnote w:type="continuationSeparator" w:id="0">
    <w:p w14:paraId="4937A318" w14:textId="77777777" w:rsidR="00817E40" w:rsidRDefault="00817E40" w:rsidP="00DA0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4"/>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6"/>
      <w:gridCol w:w="3628"/>
    </w:tblGrid>
    <w:tr w:rsidR="00BF7D78" w14:paraId="08A2287B" w14:textId="77777777" w:rsidTr="007B66B0">
      <w:tc>
        <w:tcPr>
          <w:tcW w:w="5257" w:type="dxa"/>
        </w:tcPr>
        <w:p w14:paraId="6DEF17A4" w14:textId="77777777" w:rsidR="00BF7D78" w:rsidRPr="00A3235D" w:rsidRDefault="00BF7D78" w:rsidP="000324AB">
          <w:pPr>
            <w:pStyle w:val="a9"/>
            <w:rPr>
              <w:rFonts w:ascii="TKE Type Light" w:hAnsi="TKE Type Light"/>
            </w:rPr>
          </w:pPr>
          <w:r w:rsidRPr="000324AB">
            <w:rPr>
              <w:rFonts w:ascii="TKE Type Light" w:hAnsi="TKE Type Light"/>
            </w:rPr>
            <w:t>P_AP_ANZ_002_039_CustomerDocket</w:t>
          </w:r>
        </w:p>
      </w:tc>
      <w:tc>
        <w:tcPr>
          <w:tcW w:w="5257" w:type="dxa"/>
        </w:tcPr>
        <w:p w14:paraId="086AEA10" w14:textId="77777777" w:rsidR="00BF7D78" w:rsidRDefault="00BF7D78" w:rsidP="00F62A0C">
          <w:pPr>
            <w:pStyle w:val="a9"/>
            <w:jc w:val="right"/>
          </w:pPr>
          <w:r>
            <w:rPr>
              <w:noProof/>
              <w:lang w:eastAsia="zh-CN"/>
            </w:rPr>
            <w:drawing>
              <wp:inline distT="0" distB="0" distL="0" distR="0" wp14:anchorId="2F74E2AF" wp14:editId="32292E50">
                <wp:extent cx="732702" cy="448574"/>
                <wp:effectExtent l="0" t="0" r="0" b="8890"/>
                <wp:docPr id="7" name="Picture 1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665" cy="463245"/>
                        </a:xfrm>
                        <a:prstGeom prst="rect">
                          <a:avLst/>
                        </a:prstGeom>
                        <a:noFill/>
                        <a:ln>
                          <a:noFill/>
                        </a:ln>
                      </pic:spPr>
                    </pic:pic>
                  </a:graphicData>
                </a:graphic>
              </wp:inline>
            </w:drawing>
          </w:r>
        </w:p>
      </w:tc>
    </w:tr>
  </w:tbl>
  <w:p w14:paraId="4FF7A0CB" w14:textId="77777777" w:rsidR="00BF7D78" w:rsidRDefault="00BF7D78">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35307"/>
    <w:multiLevelType w:val="hybridMultilevel"/>
    <w:tmpl w:val="F950F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C318D"/>
    <w:multiLevelType w:val="hybridMultilevel"/>
    <w:tmpl w:val="417A3C1A"/>
    <w:lvl w:ilvl="0" w:tplc="04090001">
      <w:start w:val="1"/>
      <w:numFmt w:val="bullet"/>
      <w:lvlText w:val=""/>
      <w:lvlJc w:val="left"/>
      <w:pPr>
        <w:ind w:left="1987" w:hanging="360"/>
      </w:pPr>
      <w:rPr>
        <w:rFonts w:ascii="Symbol" w:hAnsi="Symbol" w:hint="default"/>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2" w15:restartNumberingAfterBreak="0">
    <w:nsid w:val="13525FC8"/>
    <w:multiLevelType w:val="hybridMultilevel"/>
    <w:tmpl w:val="6F688956"/>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 w15:restartNumberingAfterBreak="0">
    <w:nsid w:val="1B60664F"/>
    <w:multiLevelType w:val="hybridMultilevel"/>
    <w:tmpl w:val="96FA8344"/>
    <w:lvl w:ilvl="0" w:tplc="04090001">
      <w:start w:val="1"/>
      <w:numFmt w:val="bullet"/>
      <w:lvlText w:val=""/>
      <w:lvlJc w:val="left"/>
      <w:pPr>
        <w:ind w:left="922" w:hanging="360"/>
      </w:pPr>
      <w:rPr>
        <w:rFonts w:ascii="Symbol" w:hAnsi="Symbol" w:hint="default"/>
      </w:rPr>
    </w:lvl>
    <w:lvl w:ilvl="1" w:tplc="04090003">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 w15:restartNumberingAfterBreak="0">
    <w:nsid w:val="1D6B5499"/>
    <w:multiLevelType w:val="hybridMultilevel"/>
    <w:tmpl w:val="6F688956"/>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5" w15:restartNumberingAfterBreak="0">
    <w:nsid w:val="1F472F54"/>
    <w:multiLevelType w:val="hybridMultilevel"/>
    <w:tmpl w:val="6F688956"/>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6" w15:restartNumberingAfterBreak="0">
    <w:nsid w:val="20B03BD2"/>
    <w:multiLevelType w:val="hybridMultilevel"/>
    <w:tmpl w:val="2A7C51F0"/>
    <w:lvl w:ilvl="0" w:tplc="37B8D5A4">
      <w:start w:val="1"/>
      <w:numFmt w:val="decimal"/>
      <w:lvlText w:val="%1."/>
      <w:lvlJc w:val="right"/>
      <w:pPr>
        <w:ind w:left="720" w:hanging="360"/>
      </w:pPr>
      <w:rPr>
        <w:rFonts w:hint="default"/>
      </w:rPr>
    </w:lvl>
    <w:lvl w:ilvl="1" w:tplc="37B8D5A4">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80CED"/>
    <w:multiLevelType w:val="hybridMultilevel"/>
    <w:tmpl w:val="32681B0E"/>
    <w:lvl w:ilvl="0" w:tplc="04090001">
      <w:start w:val="1"/>
      <w:numFmt w:val="bullet"/>
      <w:lvlText w:val=""/>
      <w:lvlJc w:val="left"/>
      <w:pPr>
        <w:ind w:left="907" w:hanging="360"/>
      </w:pPr>
      <w:rPr>
        <w:rFonts w:ascii="Symbol" w:hAnsi="Symbol" w:hint="default"/>
      </w:rPr>
    </w:lvl>
    <w:lvl w:ilvl="1" w:tplc="2C005392">
      <w:start w:val="1"/>
      <w:numFmt w:val="decimal"/>
      <w:lvlText w:val="%2."/>
      <w:lvlJc w:val="left"/>
      <w:pPr>
        <w:ind w:left="1627" w:hanging="360"/>
      </w:pPr>
      <w:rPr>
        <w:rFonts w:hint="default"/>
        <w:color w:val="A5A5A5" w:themeColor="accent3"/>
      </w:r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 w15:restartNumberingAfterBreak="0">
    <w:nsid w:val="259A2F0A"/>
    <w:multiLevelType w:val="hybridMultilevel"/>
    <w:tmpl w:val="AF46B232"/>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9" w15:restartNumberingAfterBreak="0">
    <w:nsid w:val="2D8214E5"/>
    <w:multiLevelType w:val="hybridMultilevel"/>
    <w:tmpl w:val="749600C4"/>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start w:val="1"/>
      <w:numFmt w:val="bullet"/>
      <w:lvlText w:val=""/>
      <w:lvlJc w:val="left"/>
      <w:pPr>
        <w:ind w:left="4320" w:hanging="360"/>
      </w:pPr>
      <w:rPr>
        <w:rFonts w:ascii="Wingdings" w:hAnsi="Wingdings" w:hint="default"/>
      </w:rPr>
    </w:lvl>
    <w:lvl w:ilvl="3" w:tplc="08090001">
      <w:start w:val="1"/>
      <w:numFmt w:val="bullet"/>
      <w:lvlText w:val=""/>
      <w:lvlJc w:val="left"/>
      <w:pPr>
        <w:ind w:left="5040" w:hanging="360"/>
      </w:pPr>
      <w:rPr>
        <w:rFonts w:ascii="Symbol" w:hAnsi="Symbol" w:hint="default"/>
      </w:rPr>
    </w:lvl>
    <w:lvl w:ilvl="4" w:tplc="08090003">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0" w15:restartNumberingAfterBreak="0">
    <w:nsid w:val="2F340BF9"/>
    <w:multiLevelType w:val="hybridMultilevel"/>
    <w:tmpl w:val="AF46B232"/>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1" w15:restartNumberingAfterBreak="0">
    <w:nsid w:val="302F2D11"/>
    <w:multiLevelType w:val="hybridMultilevel"/>
    <w:tmpl w:val="AE9876D4"/>
    <w:lvl w:ilvl="0" w:tplc="9A1A4CE0">
      <w:start w:val="1"/>
      <w:numFmt w:val="bullet"/>
      <w:pStyle w:val="a"/>
      <w:lvlText w:val=""/>
      <w:lvlJc w:val="left"/>
      <w:pPr>
        <w:ind w:left="1797" w:hanging="360"/>
      </w:pPr>
      <w:rPr>
        <w:rFonts w:ascii="Symbol" w:hAnsi="Symbol" w:hint="default"/>
        <w:color w:val="FF4D00"/>
        <w:sz w:val="24"/>
      </w:rPr>
    </w:lvl>
    <w:lvl w:ilvl="1" w:tplc="04090003" w:tentative="1">
      <w:start w:val="1"/>
      <w:numFmt w:val="bullet"/>
      <w:lvlText w:val="o"/>
      <w:lvlJc w:val="left"/>
      <w:pPr>
        <w:ind w:left="2517" w:hanging="360"/>
      </w:pPr>
      <w:rPr>
        <w:rFonts w:ascii="Courier New" w:hAnsi="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2" w15:restartNumberingAfterBreak="0">
    <w:nsid w:val="3B1A0735"/>
    <w:multiLevelType w:val="hybridMultilevel"/>
    <w:tmpl w:val="6F688956"/>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3" w15:restartNumberingAfterBreak="0">
    <w:nsid w:val="414F4000"/>
    <w:multiLevelType w:val="hybridMultilevel"/>
    <w:tmpl w:val="19869B6A"/>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4" w15:restartNumberingAfterBreak="0">
    <w:nsid w:val="43863A58"/>
    <w:multiLevelType w:val="hybridMultilevel"/>
    <w:tmpl w:val="E32CD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9F1261"/>
    <w:multiLevelType w:val="hybridMultilevel"/>
    <w:tmpl w:val="86249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17BE5"/>
    <w:multiLevelType w:val="hybridMultilevel"/>
    <w:tmpl w:val="6F688956"/>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7" w15:restartNumberingAfterBreak="0">
    <w:nsid w:val="562A5FE6"/>
    <w:multiLevelType w:val="hybridMultilevel"/>
    <w:tmpl w:val="CACA47A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4B2E59"/>
    <w:multiLevelType w:val="hybridMultilevel"/>
    <w:tmpl w:val="6F688956"/>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9" w15:restartNumberingAfterBreak="0">
    <w:nsid w:val="68303F1D"/>
    <w:multiLevelType w:val="hybridMultilevel"/>
    <w:tmpl w:val="DF124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3C7134"/>
    <w:multiLevelType w:val="hybridMultilevel"/>
    <w:tmpl w:val="328C6C7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1" w15:restartNumberingAfterBreak="0">
    <w:nsid w:val="6AC02447"/>
    <w:multiLevelType w:val="hybridMultilevel"/>
    <w:tmpl w:val="C922915C"/>
    <w:lvl w:ilvl="0" w:tplc="0409000F">
      <w:start w:val="1"/>
      <w:numFmt w:val="decimal"/>
      <w:lvlText w:val="%1."/>
      <w:lvlJc w:val="left"/>
      <w:pPr>
        <w:ind w:left="1281" w:hanging="360"/>
      </w:p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22" w15:restartNumberingAfterBreak="0">
    <w:nsid w:val="6C12348D"/>
    <w:multiLevelType w:val="multilevel"/>
    <w:tmpl w:val="D7D48148"/>
    <w:lvl w:ilvl="0">
      <w:start w:val="1"/>
      <w:numFmt w:val="decimal"/>
      <w:pStyle w:val="1"/>
      <w:lvlText w:val="%1"/>
      <w:lvlJc w:val="left"/>
      <w:pPr>
        <w:ind w:left="1871" w:hanging="595"/>
      </w:pPr>
      <w:rPr>
        <w:rFonts w:hint="default"/>
      </w:rPr>
    </w:lvl>
    <w:lvl w:ilvl="1">
      <w:start w:val="1"/>
      <w:numFmt w:val="decimal"/>
      <w:pStyle w:val="2"/>
      <w:lvlText w:val="%1.%2"/>
      <w:lvlJc w:val="left"/>
      <w:pPr>
        <w:ind w:left="5706" w:hanging="576"/>
      </w:pPr>
      <w:rPr>
        <w:rFonts w:hint="default"/>
        <w:b w:val="0"/>
        <w:bCs w:val="0"/>
        <w:sz w:val="28"/>
        <w:szCs w:val="28"/>
      </w:rPr>
    </w:lvl>
    <w:lvl w:ilvl="2">
      <w:start w:val="1"/>
      <w:numFmt w:val="decimal"/>
      <w:pStyle w:val="3"/>
      <w:lvlText w:val="%1.%2.%3"/>
      <w:lvlJc w:val="left"/>
      <w:pPr>
        <w:ind w:left="1224" w:firstLine="72"/>
      </w:pPr>
      <w:rPr>
        <w:rFonts w:ascii="Arial" w:hAnsi="Arial" w:cs="Arial" w:hint="default"/>
      </w:rPr>
    </w:lvl>
    <w:lvl w:ilvl="3">
      <w:start w:val="1"/>
      <w:numFmt w:val="decimal"/>
      <w:pStyle w:val="4"/>
      <w:lvlText w:val="%1.%2.%3.%4"/>
      <w:lvlJc w:val="left"/>
      <w:pPr>
        <w:ind w:left="2140" w:hanging="864"/>
      </w:pPr>
      <w:rPr>
        <w:rFonts w:hint="default"/>
      </w:rPr>
    </w:lvl>
    <w:lvl w:ilvl="4">
      <w:start w:val="1"/>
      <w:numFmt w:val="decimal"/>
      <w:pStyle w:val="5"/>
      <w:lvlText w:val="%1.%2.%3.%4.%5"/>
      <w:lvlJc w:val="left"/>
      <w:pPr>
        <w:ind w:left="2284" w:hanging="1008"/>
      </w:pPr>
      <w:rPr>
        <w:rFonts w:hint="default"/>
      </w:rPr>
    </w:lvl>
    <w:lvl w:ilvl="5">
      <w:start w:val="1"/>
      <w:numFmt w:val="decimal"/>
      <w:pStyle w:val="6"/>
      <w:lvlText w:val="%1.%2.%3.%4.%5.%6"/>
      <w:lvlJc w:val="left"/>
      <w:pPr>
        <w:ind w:left="2428" w:hanging="1152"/>
      </w:pPr>
      <w:rPr>
        <w:rFonts w:hint="default"/>
      </w:rPr>
    </w:lvl>
    <w:lvl w:ilvl="6">
      <w:start w:val="1"/>
      <w:numFmt w:val="decimal"/>
      <w:pStyle w:val="7"/>
      <w:lvlText w:val="%1.%2.%3.%4.%5.%6.%7"/>
      <w:lvlJc w:val="left"/>
      <w:pPr>
        <w:ind w:left="2572" w:hanging="1296"/>
      </w:pPr>
      <w:rPr>
        <w:rFonts w:hint="default"/>
      </w:rPr>
    </w:lvl>
    <w:lvl w:ilvl="7">
      <w:start w:val="1"/>
      <w:numFmt w:val="decimal"/>
      <w:pStyle w:val="8"/>
      <w:lvlText w:val="%1.%2.%3.%4.%5.%6.%7.%8"/>
      <w:lvlJc w:val="left"/>
      <w:pPr>
        <w:ind w:left="2716" w:hanging="1440"/>
      </w:pPr>
      <w:rPr>
        <w:rFonts w:hint="default"/>
      </w:rPr>
    </w:lvl>
    <w:lvl w:ilvl="8">
      <w:start w:val="1"/>
      <w:numFmt w:val="decimal"/>
      <w:pStyle w:val="9"/>
      <w:lvlText w:val="%1.%2.%3.%4.%5.%6.%7.%8.%9"/>
      <w:lvlJc w:val="left"/>
      <w:pPr>
        <w:ind w:left="2860" w:hanging="1584"/>
      </w:pPr>
      <w:rPr>
        <w:rFonts w:hint="default"/>
      </w:rPr>
    </w:lvl>
  </w:abstractNum>
  <w:abstractNum w:abstractNumId="23" w15:restartNumberingAfterBreak="0">
    <w:nsid w:val="72991BA3"/>
    <w:multiLevelType w:val="hybridMultilevel"/>
    <w:tmpl w:val="EB828A98"/>
    <w:lvl w:ilvl="0" w:tplc="37B8D5A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57028C1"/>
    <w:multiLevelType w:val="hybridMultilevel"/>
    <w:tmpl w:val="7C5C428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5" w15:restartNumberingAfterBreak="0">
    <w:nsid w:val="77216C1E"/>
    <w:multiLevelType w:val="hybridMultilevel"/>
    <w:tmpl w:val="0442C458"/>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6" w15:restartNumberingAfterBreak="0">
    <w:nsid w:val="7821642B"/>
    <w:multiLevelType w:val="hybridMultilevel"/>
    <w:tmpl w:val="6F688956"/>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7" w15:restartNumberingAfterBreak="0">
    <w:nsid w:val="7B3E3FF0"/>
    <w:multiLevelType w:val="hybridMultilevel"/>
    <w:tmpl w:val="6F688956"/>
    <w:lvl w:ilvl="0" w:tplc="D368DD04">
      <w:start w:val="1"/>
      <w:numFmt w:val="decimal"/>
      <w:lvlText w:val="%1."/>
      <w:lvlJc w:val="left"/>
      <w:pPr>
        <w:ind w:left="907" w:hanging="360"/>
      </w:pPr>
      <w:rPr>
        <w:color w:val="auto"/>
      </w:rPr>
    </w:lvl>
    <w:lvl w:ilvl="1" w:tplc="1DE671CC">
      <w:start w:val="1"/>
      <w:numFmt w:val="lowerLetter"/>
      <w:lvlText w:val="%2."/>
      <w:lvlJc w:val="left"/>
      <w:pPr>
        <w:ind w:left="1627" w:hanging="360"/>
      </w:pPr>
      <w:rPr>
        <w:color w:val="auto"/>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7DD93AD5"/>
    <w:multiLevelType w:val="hybridMultilevel"/>
    <w:tmpl w:val="0CAA48CA"/>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22"/>
  </w:num>
  <w:num w:numId="2">
    <w:abstractNumId w:val="9"/>
  </w:num>
  <w:num w:numId="3">
    <w:abstractNumId w:val="11"/>
  </w:num>
  <w:num w:numId="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21"/>
  </w:num>
  <w:num w:numId="10">
    <w:abstractNumId w:val="3"/>
  </w:num>
  <w:num w:numId="11">
    <w:abstractNumId w:val="27"/>
  </w:num>
  <w:num w:numId="12">
    <w:abstractNumId w:val="12"/>
  </w:num>
  <w:num w:numId="13">
    <w:abstractNumId w:val="16"/>
  </w:num>
  <w:num w:numId="14">
    <w:abstractNumId w:val="26"/>
  </w:num>
  <w:num w:numId="15">
    <w:abstractNumId w:val="4"/>
  </w:num>
  <w:num w:numId="16">
    <w:abstractNumId w:val="18"/>
  </w:num>
  <w:num w:numId="17">
    <w:abstractNumId w:val="2"/>
  </w:num>
  <w:num w:numId="18">
    <w:abstractNumId w:val="20"/>
  </w:num>
  <w:num w:numId="19">
    <w:abstractNumId w:val="28"/>
  </w:num>
  <w:num w:numId="20">
    <w:abstractNumId w:val="25"/>
  </w:num>
  <w:num w:numId="21">
    <w:abstractNumId w:val="7"/>
  </w:num>
  <w:num w:numId="22">
    <w:abstractNumId w:val="24"/>
  </w:num>
  <w:num w:numId="23">
    <w:abstractNumId w:val="6"/>
  </w:num>
  <w:num w:numId="24">
    <w:abstractNumId w:val="23"/>
  </w:num>
  <w:num w:numId="25">
    <w:abstractNumId w:val="17"/>
  </w:num>
  <w:num w:numId="26">
    <w:abstractNumId w:val="15"/>
  </w:num>
  <w:num w:numId="27">
    <w:abstractNumId w:val="14"/>
  </w:num>
  <w:num w:numId="28">
    <w:abstractNumId w:val="13"/>
  </w:num>
  <w:num w:numId="29">
    <w:abstractNumId w:val="5"/>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8"/>
  </w:num>
  <w:num w:numId="33">
    <w:abstractNumId w:val="1"/>
  </w:num>
  <w:num w:numId="3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an Xiang">
    <w15:presenceInfo w15:providerId="Windows Live" w15:userId="da64f737a65f6aa5"/>
  </w15:person>
  <w15:person w15:author="Adsul, Santosh">
    <w15:presenceInfo w15:providerId="AD" w15:userId="S::santosh.adsul@tkelevator.com::451829a4-a3ad-4ed1-9bb5-433a2478ff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52C"/>
    <w:rsid w:val="00003E69"/>
    <w:rsid w:val="00004A5D"/>
    <w:rsid w:val="0001141D"/>
    <w:rsid w:val="000119D7"/>
    <w:rsid w:val="000158EB"/>
    <w:rsid w:val="00025546"/>
    <w:rsid w:val="00031F46"/>
    <w:rsid w:val="000324AB"/>
    <w:rsid w:val="00043001"/>
    <w:rsid w:val="000439DD"/>
    <w:rsid w:val="00045796"/>
    <w:rsid w:val="00046349"/>
    <w:rsid w:val="00065AD2"/>
    <w:rsid w:val="00072ADC"/>
    <w:rsid w:val="00072E78"/>
    <w:rsid w:val="00076BC0"/>
    <w:rsid w:val="00091286"/>
    <w:rsid w:val="00093FC4"/>
    <w:rsid w:val="000950D1"/>
    <w:rsid w:val="000957C6"/>
    <w:rsid w:val="00096C92"/>
    <w:rsid w:val="00096DCD"/>
    <w:rsid w:val="000A03AB"/>
    <w:rsid w:val="000A040D"/>
    <w:rsid w:val="000A07BF"/>
    <w:rsid w:val="000A1707"/>
    <w:rsid w:val="000A3F8A"/>
    <w:rsid w:val="000A79B6"/>
    <w:rsid w:val="000B3639"/>
    <w:rsid w:val="000B443D"/>
    <w:rsid w:val="000B472F"/>
    <w:rsid w:val="000B493B"/>
    <w:rsid w:val="000B7740"/>
    <w:rsid w:val="000C3392"/>
    <w:rsid w:val="000C5D7C"/>
    <w:rsid w:val="000C65C1"/>
    <w:rsid w:val="000D1E5F"/>
    <w:rsid w:val="000D3A3E"/>
    <w:rsid w:val="000E0B08"/>
    <w:rsid w:val="000F2428"/>
    <w:rsid w:val="000F2E39"/>
    <w:rsid w:val="000F36B1"/>
    <w:rsid w:val="000F3B6C"/>
    <w:rsid w:val="001042AC"/>
    <w:rsid w:val="0012495D"/>
    <w:rsid w:val="00127188"/>
    <w:rsid w:val="00130B38"/>
    <w:rsid w:val="00132DEB"/>
    <w:rsid w:val="00133DB8"/>
    <w:rsid w:val="001359F7"/>
    <w:rsid w:val="0014363C"/>
    <w:rsid w:val="001445AF"/>
    <w:rsid w:val="001552B9"/>
    <w:rsid w:val="00157BFB"/>
    <w:rsid w:val="001602EB"/>
    <w:rsid w:val="00161D77"/>
    <w:rsid w:val="00162531"/>
    <w:rsid w:val="00162D89"/>
    <w:rsid w:val="00163B8F"/>
    <w:rsid w:val="0017476A"/>
    <w:rsid w:val="001813B4"/>
    <w:rsid w:val="001834F5"/>
    <w:rsid w:val="001851FC"/>
    <w:rsid w:val="00186D4E"/>
    <w:rsid w:val="00193F89"/>
    <w:rsid w:val="001A0BAF"/>
    <w:rsid w:val="001A4D81"/>
    <w:rsid w:val="001B059E"/>
    <w:rsid w:val="001B1885"/>
    <w:rsid w:val="001B4D2A"/>
    <w:rsid w:val="001B5C6B"/>
    <w:rsid w:val="001B66AD"/>
    <w:rsid w:val="001D2CB9"/>
    <w:rsid w:val="001D424C"/>
    <w:rsid w:val="001D7B74"/>
    <w:rsid w:val="001E244C"/>
    <w:rsid w:val="001E57D1"/>
    <w:rsid w:val="001E7C74"/>
    <w:rsid w:val="001F4C78"/>
    <w:rsid w:val="002047E9"/>
    <w:rsid w:val="002054D3"/>
    <w:rsid w:val="002054E9"/>
    <w:rsid w:val="0021074D"/>
    <w:rsid w:val="00212AE1"/>
    <w:rsid w:val="00216DF0"/>
    <w:rsid w:val="0021753F"/>
    <w:rsid w:val="0022051A"/>
    <w:rsid w:val="00221AAD"/>
    <w:rsid w:val="00223792"/>
    <w:rsid w:val="00234734"/>
    <w:rsid w:val="0023591B"/>
    <w:rsid w:val="00240825"/>
    <w:rsid w:val="002431F8"/>
    <w:rsid w:val="00243E60"/>
    <w:rsid w:val="00246DC7"/>
    <w:rsid w:val="00251AB6"/>
    <w:rsid w:val="0025429C"/>
    <w:rsid w:val="0026434F"/>
    <w:rsid w:val="00264CEB"/>
    <w:rsid w:val="00272B9B"/>
    <w:rsid w:val="002774DC"/>
    <w:rsid w:val="00283448"/>
    <w:rsid w:val="002838AE"/>
    <w:rsid w:val="002848A4"/>
    <w:rsid w:val="002B0A10"/>
    <w:rsid w:val="002B1BB7"/>
    <w:rsid w:val="002B5C2A"/>
    <w:rsid w:val="002C06DB"/>
    <w:rsid w:val="002C2C4B"/>
    <w:rsid w:val="002C2F4E"/>
    <w:rsid w:val="002C45FA"/>
    <w:rsid w:val="002C4A09"/>
    <w:rsid w:val="002C61FB"/>
    <w:rsid w:val="002D1363"/>
    <w:rsid w:val="002D726D"/>
    <w:rsid w:val="002E220F"/>
    <w:rsid w:val="002E27C2"/>
    <w:rsid w:val="002F1CF5"/>
    <w:rsid w:val="002F6B54"/>
    <w:rsid w:val="00301C1E"/>
    <w:rsid w:val="003032C5"/>
    <w:rsid w:val="003070E1"/>
    <w:rsid w:val="0030751F"/>
    <w:rsid w:val="00307D71"/>
    <w:rsid w:val="00310A14"/>
    <w:rsid w:val="00315B0C"/>
    <w:rsid w:val="003266FC"/>
    <w:rsid w:val="00330246"/>
    <w:rsid w:val="00330596"/>
    <w:rsid w:val="00330D5F"/>
    <w:rsid w:val="003335B2"/>
    <w:rsid w:val="00334217"/>
    <w:rsid w:val="003409A3"/>
    <w:rsid w:val="00343F7D"/>
    <w:rsid w:val="00344EFC"/>
    <w:rsid w:val="00346A6E"/>
    <w:rsid w:val="00351ED9"/>
    <w:rsid w:val="00353D78"/>
    <w:rsid w:val="0036195E"/>
    <w:rsid w:val="00362299"/>
    <w:rsid w:val="00362364"/>
    <w:rsid w:val="00366D3E"/>
    <w:rsid w:val="00370191"/>
    <w:rsid w:val="00371BE3"/>
    <w:rsid w:val="00380CA5"/>
    <w:rsid w:val="00383E45"/>
    <w:rsid w:val="00385B5C"/>
    <w:rsid w:val="00386711"/>
    <w:rsid w:val="003914AF"/>
    <w:rsid w:val="00392EDC"/>
    <w:rsid w:val="0039729D"/>
    <w:rsid w:val="003A027F"/>
    <w:rsid w:val="003A03A9"/>
    <w:rsid w:val="003A0BF8"/>
    <w:rsid w:val="003A32E9"/>
    <w:rsid w:val="003B3C5C"/>
    <w:rsid w:val="003B5B82"/>
    <w:rsid w:val="003B787B"/>
    <w:rsid w:val="003C0878"/>
    <w:rsid w:val="003C14A6"/>
    <w:rsid w:val="003D120C"/>
    <w:rsid w:val="003D5444"/>
    <w:rsid w:val="003E57C5"/>
    <w:rsid w:val="003F1FA9"/>
    <w:rsid w:val="003F23D2"/>
    <w:rsid w:val="00400380"/>
    <w:rsid w:val="00412E0A"/>
    <w:rsid w:val="00425456"/>
    <w:rsid w:val="004266F9"/>
    <w:rsid w:val="00433251"/>
    <w:rsid w:val="004342CA"/>
    <w:rsid w:val="00434629"/>
    <w:rsid w:val="0043533B"/>
    <w:rsid w:val="00445B0D"/>
    <w:rsid w:val="00445B75"/>
    <w:rsid w:val="004471F1"/>
    <w:rsid w:val="0046465C"/>
    <w:rsid w:val="00464CDC"/>
    <w:rsid w:val="0047305E"/>
    <w:rsid w:val="00474995"/>
    <w:rsid w:val="00475CBF"/>
    <w:rsid w:val="004816D4"/>
    <w:rsid w:val="00484269"/>
    <w:rsid w:val="00485C0C"/>
    <w:rsid w:val="0049447F"/>
    <w:rsid w:val="004961C9"/>
    <w:rsid w:val="004A0B38"/>
    <w:rsid w:val="004A1359"/>
    <w:rsid w:val="004B0132"/>
    <w:rsid w:val="004B16BC"/>
    <w:rsid w:val="004B7BB5"/>
    <w:rsid w:val="004C0AD4"/>
    <w:rsid w:val="004C4053"/>
    <w:rsid w:val="004C5611"/>
    <w:rsid w:val="004C68FD"/>
    <w:rsid w:val="004C713C"/>
    <w:rsid w:val="004D393C"/>
    <w:rsid w:val="004E6322"/>
    <w:rsid w:val="004F0D34"/>
    <w:rsid w:val="004F44A3"/>
    <w:rsid w:val="005040D4"/>
    <w:rsid w:val="00506CC1"/>
    <w:rsid w:val="0051642C"/>
    <w:rsid w:val="00525645"/>
    <w:rsid w:val="005356C8"/>
    <w:rsid w:val="00535800"/>
    <w:rsid w:val="00537114"/>
    <w:rsid w:val="005422F2"/>
    <w:rsid w:val="005431B0"/>
    <w:rsid w:val="0054580D"/>
    <w:rsid w:val="00546874"/>
    <w:rsid w:val="00546F57"/>
    <w:rsid w:val="00547390"/>
    <w:rsid w:val="0055139F"/>
    <w:rsid w:val="0056067F"/>
    <w:rsid w:val="00560D7D"/>
    <w:rsid w:val="00563E9E"/>
    <w:rsid w:val="005757DA"/>
    <w:rsid w:val="00577040"/>
    <w:rsid w:val="00577A99"/>
    <w:rsid w:val="00582560"/>
    <w:rsid w:val="00586E18"/>
    <w:rsid w:val="005909B0"/>
    <w:rsid w:val="005927E1"/>
    <w:rsid w:val="005A0B68"/>
    <w:rsid w:val="005A649E"/>
    <w:rsid w:val="005B0B6B"/>
    <w:rsid w:val="005B43E4"/>
    <w:rsid w:val="005B589A"/>
    <w:rsid w:val="005B5ABC"/>
    <w:rsid w:val="005C5C96"/>
    <w:rsid w:val="005C63D6"/>
    <w:rsid w:val="005C6612"/>
    <w:rsid w:val="005C6934"/>
    <w:rsid w:val="005D3523"/>
    <w:rsid w:val="005D5E97"/>
    <w:rsid w:val="005E0A63"/>
    <w:rsid w:val="005F2F93"/>
    <w:rsid w:val="005F3744"/>
    <w:rsid w:val="005F4C56"/>
    <w:rsid w:val="005F6077"/>
    <w:rsid w:val="005F7192"/>
    <w:rsid w:val="00600ECC"/>
    <w:rsid w:val="006018D7"/>
    <w:rsid w:val="00602C30"/>
    <w:rsid w:val="006030FC"/>
    <w:rsid w:val="00606360"/>
    <w:rsid w:val="00607C97"/>
    <w:rsid w:val="00615205"/>
    <w:rsid w:val="0061728B"/>
    <w:rsid w:val="00620CD6"/>
    <w:rsid w:val="00632EC4"/>
    <w:rsid w:val="006453AE"/>
    <w:rsid w:val="00647586"/>
    <w:rsid w:val="006570E3"/>
    <w:rsid w:val="0065750F"/>
    <w:rsid w:val="00657BE4"/>
    <w:rsid w:val="00660154"/>
    <w:rsid w:val="0066021C"/>
    <w:rsid w:val="00663058"/>
    <w:rsid w:val="00663241"/>
    <w:rsid w:val="00665197"/>
    <w:rsid w:val="006758B2"/>
    <w:rsid w:val="00676AC6"/>
    <w:rsid w:val="00677A30"/>
    <w:rsid w:val="006822ED"/>
    <w:rsid w:val="00683B36"/>
    <w:rsid w:val="00685354"/>
    <w:rsid w:val="00692146"/>
    <w:rsid w:val="00695148"/>
    <w:rsid w:val="006A28CE"/>
    <w:rsid w:val="006A3964"/>
    <w:rsid w:val="006A69ED"/>
    <w:rsid w:val="006B157E"/>
    <w:rsid w:val="006B31FD"/>
    <w:rsid w:val="006B4720"/>
    <w:rsid w:val="006B5FA0"/>
    <w:rsid w:val="006B6478"/>
    <w:rsid w:val="006B7A35"/>
    <w:rsid w:val="006B7A63"/>
    <w:rsid w:val="006C0561"/>
    <w:rsid w:val="006C5076"/>
    <w:rsid w:val="006D0584"/>
    <w:rsid w:val="006D2E3B"/>
    <w:rsid w:val="006D35B4"/>
    <w:rsid w:val="006D3C30"/>
    <w:rsid w:val="006E2B6E"/>
    <w:rsid w:val="006E4D96"/>
    <w:rsid w:val="006F74C9"/>
    <w:rsid w:val="006F7DA5"/>
    <w:rsid w:val="00702D40"/>
    <w:rsid w:val="00705F12"/>
    <w:rsid w:val="00707CE1"/>
    <w:rsid w:val="00710FF0"/>
    <w:rsid w:val="00712682"/>
    <w:rsid w:val="00714383"/>
    <w:rsid w:val="007146A4"/>
    <w:rsid w:val="00714B81"/>
    <w:rsid w:val="007179AE"/>
    <w:rsid w:val="007204FF"/>
    <w:rsid w:val="00733003"/>
    <w:rsid w:val="007402B3"/>
    <w:rsid w:val="00740364"/>
    <w:rsid w:val="007412B4"/>
    <w:rsid w:val="00743C54"/>
    <w:rsid w:val="00744BA0"/>
    <w:rsid w:val="00745173"/>
    <w:rsid w:val="007532BA"/>
    <w:rsid w:val="00754027"/>
    <w:rsid w:val="00754AFA"/>
    <w:rsid w:val="00761594"/>
    <w:rsid w:val="0076403A"/>
    <w:rsid w:val="0076655B"/>
    <w:rsid w:val="0077722B"/>
    <w:rsid w:val="00777D0E"/>
    <w:rsid w:val="00786947"/>
    <w:rsid w:val="00787809"/>
    <w:rsid w:val="00791BB9"/>
    <w:rsid w:val="00797BA6"/>
    <w:rsid w:val="00797EC5"/>
    <w:rsid w:val="007A54D8"/>
    <w:rsid w:val="007B00AB"/>
    <w:rsid w:val="007B66B0"/>
    <w:rsid w:val="007B671C"/>
    <w:rsid w:val="007C13B7"/>
    <w:rsid w:val="007C13E5"/>
    <w:rsid w:val="007C2AF4"/>
    <w:rsid w:val="007C3B67"/>
    <w:rsid w:val="007C3C11"/>
    <w:rsid w:val="007C45F7"/>
    <w:rsid w:val="007E5B50"/>
    <w:rsid w:val="0080764D"/>
    <w:rsid w:val="008117DB"/>
    <w:rsid w:val="00813217"/>
    <w:rsid w:val="00816CB4"/>
    <w:rsid w:val="00817E40"/>
    <w:rsid w:val="00825768"/>
    <w:rsid w:val="008307DE"/>
    <w:rsid w:val="008333C3"/>
    <w:rsid w:val="00840894"/>
    <w:rsid w:val="00842B4A"/>
    <w:rsid w:val="008516AF"/>
    <w:rsid w:val="00874F83"/>
    <w:rsid w:val="008764F2"/>
    <w:rsid w:val="00880913"/>
    <w:rsid w:val="00880915"/>
    <w:rsid w:val="00885FD2"/>
    <w:rsid w:val="00886F7E"/>
    <w:rsid w:val="008957A1"/>
    <w:rsid w:val="00897D3C"/>
    <w:rsid w:val="008A0295"/>
    <w:rsid w:val="008A40F9"/>
    <w:rsid w:val="008B121B"/>
    <w:rsid w:val="008B1C11"/>
    <w:rsid w:val="008B43B0"/>
    <w:rsid w:val="008B63FA"/>
    <w:rsid w:val="008D55C8"/>
    <w:rsid w:val="008D738A"/>
    <w:rsid w:val="008D7C1D"/>
    <w:rsid w:val="008E0AEC"/>
    <w:rsid w:val="008E1B03"/>
    <w:rsid w:val="008E1ED0"/>
    <w:rsid w:val="008E2F41"/>
    <w:rsid w:val="008E48EE"/>
    <w:rsid w:val="008F2A6D"/>
    <w:rsid w:val="008F2D14"/>
    <w:rsid w:val="00907D00"/>
    <w:rsid w:val="009103D3"/>
    <w:rsid w:val="00911FEA"/>
    <w:rsid w:val="00914298"/>
    <w:rsid w:val="00915A71"/>
    <w:rsid w:val="0091681C"/>
    <w:rsid w:val="00922DD8"/>
    <w:rsid w:val="00924AD6"/>
    <w:rsid w:val="00924B6F"/>
    <w:rsid w:val="0093718C"/>
    <w:rsid w:val="00940A32"/>
    <w:rsid w:val="009473AA"/>
    <w:rsid w:val="009508F2"/>
    <w:rsid w:val="00951599"/>
    <w:rsid w:val="00952369"/>
    <w:rsid w:val="00956330"/>
    <w:rsid w:val="00962B7E"/>
    <w:rsid w:val="00965859"/>
    <w:rsid w:val="00973A4F"/>
    <w:rsid w:val="009A29E8"/>
    <w:rsid w:val="009A2C63"/>
    <w:rsid w:val="009A5EE1"/>
    <w:rsid w:val="009B68DD"/>
    <w:rsid w:val="009C0C69"/>
    <w:rsid w:val="009C550E"/>
    <w:rsid w:val="009C5D72"/>
    <w:rsid w:val="009D164F"/>
    <w:rsid w:val="009D4075"/>
    <w:rsid w:val="009D461F"/>
    <w:rsid w:val="009E33FA"/>
    <w:rsid w:val="009F4737"/>
    <w:rsid w:val="009F7C85"/>
    <w:rsid w:val="00A01228"/>
    <w:rsid w:val="00A056F7"/>
    <w:rsid w:val="00A11D89"/>
    <w:rsid w:val="00A12E28"/>
    <w:rsid w:val="00A14A47"/>
    <w:rsid w:val="00A274D3"/>
    <w:rsid w:val="00A30C8F"/>
    <w:rsid w:val="00A3235D"/>
    <w:rsid w:val="00A338CD"/>
    <w:rsid w:val="00A34FAC"/>
    <w:rsid w:val="00A350E1"/>
    <w:rsid w:val="00A369AD"/>
    <w:rsid w:val="00A37DAA"/>
    <w:rsid w:val="00A43079"/>
    <w:rsid w:val="00A453BB"/>
    <w:rsid w:val="00A47F43"/>
    <w:rsid w:val="00A56571"/>
    <w:rsid w:val="00A768E6"/>
    <w:rsid w:val="00A85F27"/>
    <w:rsid w:val="00A86F31"/>
    <w:rsid w:val="00A90FCC"/>
    <w:rsid w:val="00A95C3B"/>
    <w:rsid w:val="00A96C05"/>
    <w:rsid w:val="00A97005"/>
    <w:rsid w:val="00AA2E3F"/>
    <w:rsid w:val="00AA5604"/>
    <w:rsid w:val="00AA7D0D"/>
    <w:rsid w:val="00AB6800"/>
    <w:rsid w:val="00AB7083"/>
    <w:rsid w:val="00AC2D53"/>
    <w:rsid w:val="00AC66CE"/>
    <w:rsid w:val="00AD1367"/>
    <w:rsid w:val="00AD407B"/>
    <w:rsid w:val="00AD44D1"/>
    <w:rsid w:val="00AE10AC"/>
    <w:rsid w:val="00AE3BC2"/>
    <w:rsid w:val="00AF08E3"/>
    <w:rsid w:val="00AF1901"/>
    <w:rsid w:val="00AF2127"/>
    <w:rsid w:val="00B005A0"/>
    <w:rsid w:val="00B00F08"/>
    <w:rsid w:val="00B03B7E"/>
    <w:rsid w:val="00B119CE"/>
    <w:rsid w:val="00B1357C"/>
    <w:rsid w:val="00B140ED"/>
    <w:rsid w:val="00B2100E"/>
    <w:rsid w:val="00B26163"/>
    <w:rsid w:val="00B26AEC"/>
    <w:rsid w:val="00B308E5"/>
    <w:rsid w:val="00B3229C"/>
    <w:rsid w:val="00B42CE3"/>
    <w:rsid w:val="00B44F3E"/>
    <w:rsid w:val="00B45E88"/>
    <w:rsid w:val="00B50F4B"/>
    <w:rsid w:val="00B52B55"/>
    <w:rsid w:val="00B55332"/>
    <w:rsid w:val="00B56213"/>
    <w:rsid w:val="00B56A68"/>
    <w:rsid w:val="00B6724F"/>
    <w:rsid w:val="00B80442"/>
    <w:rsid w:val="00B807D0"/>
    <w:rsid w:val="00B842E8"/>
    <w:rsid w:val="00B850E8"/>
    <w:rsid w:val="00B92F83"/>
    <w:rsid w:val="00B97616"/>
    <w:rsid w:val="00BA5787"/>
    <w:rsid w:val="00BB0B38"/>
    <w:rsid w:val="00BB2132"/>
    <w:rsid w:val="00BC1B71"/>
    <w:rsid w:val="00BC2837"/>
    <w:rsid w:val="00BC6449"/>
    <w:rsid w:val="00BC7262"/>
    <w:rsid w:val="00BC728C"/>
    <w:rsid w:val="00BE28A2"/>
    <w:rsid w:val="00BE652C"/>
    <w:rsid w:val="00BE7080"/>
    <w:rsid w:val="00BE7A18"/>
    <w:rsid w:val="00BF2C98"/>
    <w:rsid w:val="00BF3313"/>
    <w:rsid w:val="00BF653E"/>
    <w:rsid w:val="00BF7D78"/>
    <w:rsid w:val="00C049CC"/>
    <w:rsid w:val="00C05149"/>
    <w:rsid w:val="00C07CD7"/>
    <w:rsid w:val="00C1722F"/>
    <w:rsid w:val="00C32AD7"/>
    <w:rsid w:val="00C376A7"/>
    <w:rsid w:val="00C404BF"/>
    <w:rsid w:val="00C46714"/>
    <w:rsid w:val="00C579A6"/>
    <w:rsid w:val="00C60CBB"/>
    <w:rsid w:val="00C61EF6"/>
    <w:rsid w:val="00C66362"/>
    <w:rsid w:val="00C67858"/>
    <w:rsid w:val="00C734D2"/>
    <w:rsid w:val="00C84091"/>
    <w:rsid w:val="00C86AF2"/>
    <w:rsid w:val="00C90DB2"/>
    <w:rsid w:val="00C923B7"/>
    <w:rsid w:val="00CA0A73"/>
    <w:rsid w:val="00CA1D64"/>
    <w:rsid w:val="00CA27FC"/>
    <w:rsid w:val="00CA5965"/>
    <w:rsid w:val="00CA6585"/>
    <w:rsid w:val="00CB20F6"/>
    <w:rsid w:val="00CB261D"/>
    <w:rsid w:val="00CB3F6A"/>
    <w:rsid w:val="00CC101F"/>
    <w:rsid w:val="00CD3274"/>
    <w:rsid w:val="00CD4E60"/>
    <w:rsid w:val="00CD74DE"/>
    <w:rsid w:val="00CE1044"/>
    <w:rsid w:val="00CE1EC4"/>
    <w:rsid w:val="00CE393F"/>
    <w:rsid w:val="00CE40CE"/>
    <w:rsid w:val="00CE65AF"/>
    <w:rsid w:val="00CF0122"/>
    <w:rsid w:val="00CF1EEC"/>
    <w:rsid w:val="00CF24E3"/>
    <w:rsid w:val="00CF5890"/>
    <w:rsid w:val="00D02D7F"/>
    <w:rsid w:val="00D035CE"/>
    <w:rsid w:val="00D07EDD"/>
    <w:rsid w:val="00D2110D"/>
    <w:rsid w:val="00D2345D"/>
    <w:rsid w:val="00D2552C"/>
    <w:rsid w:val="00D26A2B"/>
    <w:rsid w:val="00D27CA1"/>
    <w:rsid w:val="00D33B8C"/>
    <w:rsid w:val="00D34488"/>
    <w:rsid w:val="00D41A43"/>
    <w:rsid w:val="00D537A1"/>
    <w:rsid w:val="00D56BBF"/>
    <w:rsid w:val="00D60C59"/>
    <w:rsid w:val="00D75A32"/>
    <w:rsid w:val="00D821CD"/>
    <w:rsid w:val="00D94DC5"/>
    <w:rsid w:val="00D9753A"/>
    <w:rsid w:val="00DA0FF8"/>
    <w:rsid w:val="00DB0693"/>
    <w:rsid w:val="00DB1E45"/>
    <w:rsid w:val="00DB2923"/>
    <w:rsid w:val="00DB29AB"/>
    <w:rsid w:val="00DB6AF1"/>
    <w:rsid w:val="00DC3049"/>
    <w:rsid w:val="00DE098C"/>
    <w:rsid w:val="00DE4185"/>
    <w:rsid w:val="00DF0AA3"/>
    <w:rsid w:val="00DF3A7D"/>
    <w:rsid w:val="00DF4EBB"/>
    <w:rsid w:val="00E059A8"/>
    <w:rsid w:val="00E06627"/>
    <w:rsid w:val="00E143BA"/>
    <w:rsid w:val="00E208E3"/>
    <w:rsid w:val="00E20F03"/>
    <w:rsid w:val="00E24303"/>
    <w:rsid w:val="00E31B65"/>
    <w:rsid w:val="00E31C47"/>
    <w:rsid w:val="00E35A4D"/>
    <w:rsid w:val="00E52345"/>
    <w:rsid w:val="00E54433"/>
    <w:rsid w:val="00E567FB"/>
    <w:rsid w:val="00E604F5"/>
    <w:rsid w:val="00E63ACD"/>
    <w:rsid w:val="00E7285A"/>
    <w:rsid w:val="00E72FEC"/>
    <w:rsid w:val="00E80836"/>
    <w:rsid w:val="00E84263"/>
    <w:rsid w:val="00E8664B"/>
    <w:rsid w:val="00E87E20"/>
    <w:rsid w:val="00E9216A"/>
    <w:rsid w:val="00E928F9"/>
    <w:rsid w:val="00E935B2"/>
    <w:rsid w:val="00E93E9F"/>
    <w:rsid w:val="00E952F1"/>
    <w:rsid w:val="00E96A5D"/>
    <w:rsid w:val="00E96B1A"/>
    <w:rsid w:val="00EA01F5"/>
    <w:rsid w:val="00EA4726"/>
    <w:rsid w:val="00EA790F"/>
    <w:rsid w:val="00EB3B3B"/>
    <w:rsid w:val="00EB5487"/>
    <w:rsid w:val="00EB6282"/>
    <w:rsid w:val="00EC1097"/>
    <w:rsid w:val="00EC259A"/>
    <w:rsid w:val="00ED21D7"/>
    <w:rsid w:val="00ED5DC4"/>
    <w:rsid w:val="00ED5EF8"/>
    <w:rsid w:val="00ED654F"/>
    <w:rsid w:val="00ED769E"/>
    <w:rsid w:val="00ED774C"/>
    <w:rsid w:val="00EF442F"/>
    <w:rsid w:val="00EF5F43"/>
    <w:rsid w:val="00F01E72"/>
    <w:rsid w:val="00F0359A"/>
    <w:rsid w:val="00F06EC4"/>
    <w:rsid w:val="00F11266"/>
    <w:rsid w:val="00F208FD"/>
    <w:rsid w:val="00F257D6"/>
    <w:rsid w:val="00F27B21"/>
    <w:rsid w:val="00F304BF"/>
    <w:rsid w:val="00F33DFF"/>
    <w:rsid w:val="00F351B3"/>
    <w:rsid w:val="00F37399"/>
    <w:rsid w:val="00F4149D"/>
    <w:rsid w:val="00F517F7"/>
    <w:rsid w:val="00F547C0"/>
    <w:rsid w:val="00F56FD0"/>
    <w:rsid w:val="00F62A0C"/>
    <w:rsid w:val="00F63C06"/>
    <w:rsid w:val="00F70A43"/>
    <w:rsid w:val="00F71AB8"/>
    <w:rsid w:val="00F76F87"/>
    <w:rsid w:val="00F80C12"/>
    <w:rsid w:val="00F9144C"/>
    <w:rsid w:val="00FA09CC"/>
    <w:rsid w:val="00FA45E3"/>
    <w:rsid w:val="00FB3EB0"/>
    <w:rsid w:val="00FC1B3A"/>
    <w:rsid w:val="00FC1B46"/>
    <w:rsid w:val="00FC6572"/>
    <w:rsid w:val="00FC7243"/>
    <w:rsid w:val="00FC7FE8"/>
    <w:rsid w:val="00FD0B77"/>
    <w:rsid w:val="00FD2907"/>
    <w:rsid w:val="00FD4894"/>
    <w:rsid w:val="00FE1459"/>
    <w:rsid w:val="00FE2238"/>
    <w:rsid w:val="00FE2AD6"/>
    <w:rsid w:val="00FE3CDF"/>
    <w:rsid w:val="00FF2818"/>
    <w:rsid w:val="00FF4C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18F8C"/>
  <w15:chartTrackingRefBased/>
  <w15:docId w15:val="{142B0D80-66BD-4DAF-8C2F-F2A2983B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autoRedefine/>
    <w:qFormat/>
    <w:rsid w:val="00CC101F"/>
    <w:pPr>
      <w:keepNext/>
      <w:numPr>
        <w:numId w:val="1"/>
      </w:numPr>
      <w:tabs>
        <w:tab w:val="left" w:pos="1247"/>
      </w:tabs>
      <w:spacing w:before="240" w:after="120" w:line="360" w:lineRule="auto"/>
      <w:ind w:left="561" w:hanging="590"/>
      <w:outlineLvl w:val="0"/>
    </w:pPr>
    <w:rPr>
      <w:rFonts w:ascii="TKE Type Medium" w:hAnsi="TKE Type Medium" w:cs="Arial"/>
      <w:b/>
      <w:bCs/>
      <w:color w:val="F26C08"/>
      <w:kern w:val="32"/>
      <w:sz w:val="36"/>
      <w:szCs w:val="32"/>
      <w:lang w:val="en-GB"/>
    </w:rPr>
  </w:style>
  <w:style w:type="paragraph" w:styleId="2">
    <w:name w:val="heading 2"/>
    <w:basedOn w:val="a0"/>
    <w:next w:val="a0"/>
    <w:link w:val="20"/>
    <w:autoRedefine/>
    <w:qFormat/>
    <w:rsid w:val="00A453BB"/>
    <w:pPr>
      <w:keepNext/>
      <w:numPr>
        <w:ilvl w:val="1"/>
        <w:numId w:val="1"/>
      </w:numPr>
      <w:tabs>
        <w:tab w:val="left" w:pos="2126"/>
      </w:tabs>
      <w:spacing w:before="240" w:after="120" w:line="360" w:lineRule="auto"/>
      <w:ind w:left="1138"/>
      <w:contextualSpacing/>
      <w:outlineLvl w:val="1"/>
    </w:pPr>
    <w:rPr>
      <w:rFonts w:ascii="TKE Type Medium" w:hAnsi="TKE Type Medium" w:cs="Arial"/>
      <w:color w:val="F26C08"/>
      <w:sz w:val="28"/>
      <w:szCs w:val="28"/>
      <w:lang w:val="en-GB"/>
    </w:rPr>
  </w:style>
  <w:style w:type="paragraph" w:styleId="3">
    <w:name w:val="heading 3"/>
    <w:basedOn w:val="a0"/>
    <w:next w:val="a0"/>
    <w:link w:val="30"/>
    <w:autoRedefine/>
    <w:qFormat/>
    <w:rsid w:val="006D3C30"/>
    <w:pPr>
      <w:keepNext/>
      <w:numPr>
        <w:ilvl w:val="2"/>
        <w:numId w:val="1"/>
      </w:numPr>
      <w:tabs>
        <w:tab w:val="left" w:pos="2268"/>
      </w:tabs>
      <w:spacing w:before="240" w:after="120" w:line="360" w:lineRule="auto"/>
      <w:outlineLvl w:val="2"/>
    </w:pPr>
    <w:rPr>
      <w:rFonts w:ascii="TKE Type Medium" w:hAnsi="TKE Type Medium" w:cs="Arial"/>
      <w:color w:val="FF6600"/>
      <w:sz w:val="24"/>
      <w:szCs w:val="26"/>
      <w:lang w:val="en-GB"/>
      <w14:textFill>
        <w14:solidFill>
          <w14:srgbClr w14:val="FF6600">
            <w14:lumMod w14:val="75000"/>
          </w14:srgbClr>
        </w14:solidFill>
      </w14:textFill>
    </w:rPr>
  </w:style>
  <w:style w:type="paragraph" w:styleId="4">
    <w:name w:val="heading 4"/>
    <w:basedOn w:val="a0"/>
    <w:next w:val="a0"/>
    <w:link w:val="40"/>
    <w:autoRedefine/>
    <w:qFormat/>
    <w:rsid w:val="00A453BB"/>
    <w:pPr>
      <w:keepNext/>
      <w:numPr>
        <w:ilvl w:val="3"/>
        <w:numId w:val="1"/>
      </w:numPr>
      <w:tabs>
        <w:tab w:val="left" w:pos="1701"/>
        <w:tab w:val="left" w:pos="2410"/>
        <w:tab w:val="left" w:pos="2552"/>
      </w:tabs>
      <w:spacing w:before="240" w:after="120" w:line="360" w:lineRule="auto"/>
      <w:outlineLvl w:val="3"/>
    </w:pPr>
    <w:rPr>
      <w:rFonts w:asciiTheme="majorHAnsi" w:hAnsiTheme="majorHAnsi" w:cs="Times New Roman"/>
      <w:bCs/>
      <w:color w:val="4A7BC1"/>
      <w:szCs w:val="28"/>
      <w:lang w:val="en-GB"/>
    </w:rPr>
  </w:style>
  <w:style w:type="paragraph" w:styleId="5">
    <w:name w:val="heading 5"/>
    <w:basedOn w:val="a0"/>
    <w:next w:val="a0"/>
    <w:link w:val="50"/>
    <w:autoRedefine/>
    <w:qFormat/>
    <w:rsid w:val="00A453BB"/>
    <w:pPr>
      <w:numPr>
        <w:ilvl w:val="4"/>
        <w:numId w:val="1"/>
      </w:numPr>
      <w:tabs>
        <w:tab w:val="left" w:pos="2552"/>
      </w:tabs>
      <w:spacing w:before="240" w:after="120" w:line="360" w:lineRule="auto"/>
      <w:outlineLvl w:val="4"/>
    </w:pPr>
    <w:rPr>
      <w:rFonts w:ascii="Arial" w:hAnsi="Arial" w:cs="Times New Roman"/>
      <w:b/>
      <w:bCs/>
      <w:i/>
      <w:iCs/>
      <w:color w:val="198CFF"/>
      <w:sz w:val="24"/>
      <w:szCs w:val="26"/>
      <w:lang w:val="en-GB"/>
    </w:rPr>
  </w:style>
  <w:style w:type="paragraph" w:styleId="6">
    <w:name w:val="heading 6"/>
    <w:basedOn w:val="a0"/>
    <w:next w:val="a0"/>
    <w:link w:val="60"/>
    <w:rsid w:val="00A453BB"/>
    <w:pPr>
      <w:numPr>
        <w:ilvl w:val="5"/>
        <w:numId w:val="1"/>
      </w:numPr>
      <w:spacing w:before="240" w:after="60" w:line="240" w:lineRule="auto"/>
      <w:outlineLvl w:val="5"/>
    </w:pPr>
    <w:rPr>
      <w:rFonts w:ascii="Arial" w:hAnsi="Arial" w:cs="Times New Roman"/>
      <w:b/>
      <w:bCs/>
      <w:lang w:val="en-GB"/>
    </w:rPr>
  </w:style>
  <w:style w:type="paragraph" w:styleId="7">
    <w:name w:val="heading 7"/>
    <w:basedOn w:val="a0"/>
    <w:next w:val="a0"/>
    <w:link w:val="70"/>
    <w:rsid w:val="00A453BB"/>
    <w:pPr>
      <w:numPr>
        <w:ilvl w:val="6"/>
        <w:numId w:val="1"/>
      </w:numPr>
      <w:spacing w:before="240" w:after="60" w:line="240" w:lineRule="auto"/>
      <w:outlineLvl w:val="6"/>
    </w:pPr>
    <w:rPr>
      <w:rFonts w:ascii="Arial" w:hAnsi="Arial" w:cs="Times New Roman"/>
      <w:szCs w:val="24"/>
      <w:lang w:val="en-GB"/>
    </w:rPr>
  </w:style>
  <w:style w:type="paragraph" w:styleId="8">
    <w:name w:val="heading 8"/>
    <w:basedOn w:val="a0"/>
    <w:next w:val="a0"/>
    <w:link w:val="80"/>
    <w:rsid w:val="00A453BB"/>
    <w:pPr>
      <w:numPr>
        <w:ilvl w:val="7"/>
        <w:numId w:val="1"/>
      </w:numPr>
      <w:spacing w:before="240" w:after="60" w:line="240" w:lineRule="auto"/>
      <w:outlineLvl w:val="7"/>
    </w:pPr>
    <w:rPr>
      <w:rFonts w:ascii="Arial" w:hAnsi="Arial" w:cs="Times New Roman"/>
      <w:i/>
      <w:iCs/>
      <w:szCs w:val="24"/>
      <w:lang w:val="en-GB"/>
    </w:rPr>
  </w:style>
  <w:style w:type="paragraph" w:styleId="9">
    <w:name w:val="heading 9"/>
    <w:basedOn w:val="a0"/>
    <w:next w:val="a0"/>
    <w:link w:val="90"/>
    <w:rsid w:val="00A453BB"/>
    <w:pPr>
      <w:numPr>
        <w:ilvl w:val="8"/>
        <w:numId w:val="1"/>
      </w:numPr>
      <w:spacing w:before="240" w:after="60" w:line="240" w:lineRule="auto"/>
      <w:outlineLvl w:val="8"/>
    </w:pPr>
    <w:rPr>
      <w:rFonts w:ascii="Arial" w:hAnsi="Arial" w:cs="Arial"/>
      <w:lang w:val="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E72FEC"/>
    <w:pPr>
      <w:spacing w:before="60" w:after="60" w:line="240" w:lineRule="auto"/>
    </w:pPr>
    <w:rPr>
      <w:rFonts w:ascii="Arial" w:hAnsi="Arial" w:cs="Times New Roman"/>
      <w:color w:val="675E47"/>
      <w:sz w:val="20"/>
      <w:szCs w:val="20"/>
      <w:lang w:val="en-GB" w:eastAsia="en-GB"/>
    </w:rPr>
    <w:tblPr>
      <w:tblInd w:w="1191" w:type="dxa"/>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Pr>
    <w:tcPr>
      <w:vAlign w:val="center"/>
    </w:tcPr>
  </w:style>
  <w:style w:type="character" w:styleId="HTML">
    <w:name w:val="HTML Code"/>
    <w:aliases w:val="Code"/>
    <w:qFormat/>
    <w:rsid w:val="00E72FEC"/>
    <w:rPr>
      <w:rFonts w:ascii="Courier New" w:hAnsi="Courier New" w:cs="Courier New"/>
      <w:caps w:val="0"/>
      <w:smallCaps w:val="0"/>
      <w:strike w:val="0"/>
      <w:dstrike w:val="0"/>
      <w:vanish w:val="0"/>
      <w:color w:val="auto"/>
      <w:sz w:val="20"/>
      <w:szCs w:val="20"/>
      <w:bdr w:val="none" w:sz="0" w:space="0" w:color="auto"/>
      <w:shd w:val="clear" w:color="auto" w:fill="EEECE1"/>
      <w:vertAlign w:val="baseline"/>
    </w:rPr>
  </w:style>
  <w:style w:type="paragraph" w:customStyle="1" w:styleId="Bullet">
    <w:name w:val="Bullet"/>
    <w:basedOn w:val="a0"/>
    <w:autoRedefine/>
    <w:qFormat/>
    <w:rsid w:val="00E72FEC"/>
    <w:pPr>
      <w:spacing w:before="120" w:after="240" w:line="240" w:lineRule="auto"/>
      <w:ind w:left="2160"/>
    </w:pPr>
    <w:rPr>
      <w:rFonts w:ascii="Arial" w:hAnsi="Arial" w:cs="Times New Roman"/>
      <w:szCs w:val="24"/>
      <w:lang w:val="en-GB"/>
    </w:rPr>
  </w:style>
  <w:style w:type="paragraph" w:customStyle="1" w:styleId="TableHeading">
    <w:name w:val="Table Heading"/>
    <w:basedOn w:val="a0"/>
    <w:qFormat/>
    <w:rsid w:val="00E72FEC"/>
    <w:pPr>
      <w:suppressLineNumbers/>
      <w:suppressAutoHyphens/>
      <w:spacing w:before="120" w:after="120" w:line="240" w:lineRule="auto"/>
    </w:pPr>
    <w:rPr>
      <w:rFonts w:ascii="Arial" w:hAnsi="Arial" w:cs="Times New Roman"/>
      <w:b/>
      <w:bCs/>
      <w:iCs/>
      <w:color w:val="404040"/>
      <w:sz w:val="24"/>
      <w:szCs w:val="24"/>
      <w:lang w:val="en-GB"/>
    </w:rPr>
  </w:style>
  <w:style w:type="paragraph" w:customStyle="1" w:styleId="Un-numberedSub-Heading">
    <w:name w:val="Un-numbered Sub-Heading"/>
    <w:basedOn w:val="a0"/>
    <w:next w:val="a0"/>
    <w:autoRedefine/>
    <w:qFormat/>
    <w:rsid w:val="00665197"/>
    <w:pPr>
      <w:spacing w:before="360" w:after="0" w:line="360" w:lineRule="auto"/>
      <w:ind w:right="86"/>
    </w:pPr>
    <w:rPr>
      <w:rFonts w:ascii="TKE Type Medium" w:eastAsia="Calibri" w:hAnsi="TKE Type Medium" w:cs="Times New Roman"/>
      <w:b/>
      <w:color w:val="F26C08"/>
      <w:sz w:val="28"/>
      <w:szCs w:val="24"/>
      <w:lang w:val="en-GB"/>
    </w:rPr>
  </w:style>
  <w:style w:type="paragraph" w:styleId="11">
    <w:name w:val="toc 1"/>
    <w:basedOn w:val="a0"/>
    <w:next w:val="a0"/>
    <w:autoRedefine/>
    <w:uiPriority w:val="39"/>
    <w:rsid w:val="009473AA"/>
    <w:pPr>
      <w:tabs>
        <w:tab w:val="left" w:pos="1701"/>
        <w:tab w:val="right" w:leader="dot" w:pos="9917"/>
      </w:tabs>
      <w:spacing w:before="120" w:after="120" w:line="240" w:lineRule="auto"/>
      <w:ind w:left="1134"/>
    </w:pPr>
    <w:rPr>
      <w:rFonts w:ascii="Arial" w:hAnsi="Arial" w:cs="Times New Roman"/>
      <w:b/>
      <w:color w:val="4F81BD"/>
      <w:sz w:val="24"/>
      <w:szCs w:val="24"/>
      <w:lang w:val="en-GB"/>
    </w:rPr>
  </w:style>
  <w:style w:type="paragraph" w:styleId="21">
    <w:name w:val="toc 2"/>
    <w:basedOn w:val="11"/>
    <w:next w:val="a0"/>
    <w:autoRedefine/>
    <w:uiPriority w:val="39"/>
    <w:rsid w:val="009473AA"/>
    <w:pPr>
      <w:spacing w:before="0"/>
      <w:ind w:left="1276"/>
    </w:pPr>
    <w:rPr>
      <w:b w:val="0"/>
      <w:sz w:val="22"/>
      <w:szCs w:val="22"/>
    </w:rPr>
  </w:style>
  <w:style w:type="paragraph" w:styleId="31">
    <w:name w:val="toc 3"/>
    <w:basedOn w:val="a0"/>
    <w:next w:val="a0"/>
    <w:autoRedefine/>
    <w:uiPriority w:val="39"/>
    <w:rsid w:val="009473AA"/>
    <w:pPr>
      <w:tabs>
        <w:tab w:val="left" w:pos="1985"/>
        <w:tab w:val="right" w:leader="dot" w:pos="9917"/>
      </w:tabs>
      <w:spacing w:after="0" w:line="240" w:lineRule="auto"/>
      <w:ind w:left="1418"/>
    </w:pPr>
    <w:rPr>
      <w:rFonts w:ascii="Arial" w:hAnsi="Arial" w:cs="Times New Roman"/>
      <w:noProof/>
      <w:color w:val="4F81BD"/>
      <w:sz w:val="20"/>
      <w:lang w:val="en-GB"/>
    </w:rPr>
  </w:style>
  <w:style w:type="character" w:styleId="a5">
    <w:name w:val="Hyperlink"/>
    <w:uiPriority w:val="99"/>
    <w:rsid w:val="009473AA"/>
    <w:rPr>
      <w:color w:val="0000FF"/>
      <w:u w:val="none"/>
    </w:rPr>
  </w:style>
  <w:style w:type="character" w:customStyle="1" w:styleId="10">
    <w:name w:val="标题 1 字符"/>
    <w:basedOn w:val="a1"/>
    <w:link w:val="1"/>
    <w:rsid w:val="00CC101F"/>
    <w:rPr>
      <w:rFonts w:ascii="TKE Type Medium" w:hAnsi="TKE Type Medium" w:cs="Arial"/>
      <w:b/>
      <w:bCs/>
      <w:color w:val="F26C08"/>
      <w:kern w:val="32"/>
      <w:sz w:val="36"/>
      <w:szCs w:val="32"/>
      <w:lang w:val="en-GB"/>
    </w:rPr>
  </w:style>
  <w:style w:type="character" w:customStyle="1" w:styleId="20">
    <w:name w:val="标题 2 字符"/>
    <w:basedOn w:val="a1"/>
    <w:link w:val="2"/>
    <w:rsid w:val="00A453BB"/>
    <w:rPr>
      <w:rFonts w:ascii="TKE Type Medium" w:eastAsia="SimSun" w:hAnsi="TKE Type Medium" w:cs="Arial"/>
      <w:color w:val="F26C08"/>
      <w:sz w:val="28"/>
      <w:szCs w:val="28"/>
      <w:lang w:val="en-GB"/>
    </w:rPr>
  </w:style>
  <w:style w:type="character" w:customStyle="1" w:styleId="30">
    <w:name w:val="标题 3 字符"/>
    <w:basedOn w:val="a1"/>
    <w:link w:val="3"/>
    <w:rsid w:val="006D3C30"/>
    <w:rPr>
      <w:rFonts w:ascii="TKE Type Medium" w:eastAsia="SimSun" w:hAnsi="TKE Type Medium" w:cs="Arial"/>
      <w:color w:val="FF6600"/>
      <w:sz w:val="24"/>
      <w:szCs w:val="26"/>
      <w:lang w:val="en-GB"/>
      <w14:textFill>
        <w14:solidFill>
          <w14:srgbClr w14:val="FF6600">
            <w14:lumMod w14:val="75000"/>
          </w14:srgbClr>
        </w14:solidFill>
      </w14:textFill>
    </w:rPr>
  </w:style>
  <w:style w:type="character" w:customStyle="1" w:styleId="40">
    <w:name w:val="标题 4 字符"/>
    <w:basedOn w:val="a1"/>
    <w:link w:val="4"/>
    <w:rsid w:val="00A453BB"/>
    <w:rPr>
      <w:rFonts w:asciiTheme="majorHAnsi" w:eastAsia="SimSun" w:hAnsiTheme="majorHAnsi" w:cs="Times New Roman"/>
      <w:bCs/>
      <w:color w:val="4A7BC1"/>
      <w:szCs w:val="28"/>
      <w:lang w:val="en-GB"/>
    </w:rPr>
  </w:style>
  <w:style w:type="character" w:customStyle="1" w:styleId="50">
    <w:name w:val="标题 5 字符"/>
    <w:basedOn w:val="a1"/>
    <w:link w:val="5"/>
    <w:rsid w:val="00A453BB"/>
    <w:rPr>
      <w:rFonts w:ascii="Arial" w:eastAsia="SimSun" w:hAnsi="Arial" w:cs="Times New Roman"/>
      <w:b/>
      <w:bCs/>
      <w:i/>
      <w:iCs/>
      <w:color w:val="198CFF"/>
      <w:sz w:val="24"/>
      <w:szCs w:val="26"/>
      <w:lang w:val="en-GB"/>
    </w:rPr>
  </w:style>
  <w:style w:type="character" w:customStyle="1" w:styleId="60">
    <w:name w:val="标题 6 字符"/>
    <w:basedOn w:val="a1"/>
    <w:link w:val="6"/>
    <w:rsid w:val="00A453BB"/>
    <w:rPr>
      <w:rFonts w:ascii="Arial" w:eastAsia="SimSun" w:hAnsi="Arial" w:cs="Times New Roman"/>
      <w:b/>
      <w:bCs/>
      <w:lang w:val="en-GB"/>
    </w:rPr>
  </w:style>
  <w:style w:type="character" w:customStyle="1" w:styleId="70">
    <w:name w:val="标题 7 字符"/>
    <w:basedOn w:val="a1"/>
    <w:link w:val="7"/>
    <w:rsid w:val="00A453BB"/>
    <w:rPr>
      <w:rFonts w:ascii="Arial" w:eastAsia="SimSun" w:hAnsi="Arial" w:cs="Times New Roman"/>
      <w:szCs w:val="24"/>
      <w:lang w:val="en-GB"/>
    </w:rPr>
  </w:style>
  <w:style w:type="character" w:customStyle="1" w:styleId="80">
    <w:name w:val="标题 8 字符"/>
    <w:basedOn w:val="a1"/>
    <w:link w:val="8"/>
    <w:rsid w:val="00A453BB"/>
    <w:rPr>
      <w:rFonts w:ascii="Arial" w:eastAsia="SimSun" w:hAnsi="Arial" w:cs="Times New Roman"/>
      <w:i/>
      <w:iCs/>
      <w:szCs w:val="24"/>
      <w:lang w:val="en-GB"/>
    </w:rPr>
  </w:style>
  <w:style w:type="character" w:customStyle="1" w:styleId="90">
    <w:name w:val="标题 9 字符"/>
    <w:basedOn w:val="a1"/>
    <w:link w:val="9"/>
    <w:rsid w:val="00A453BB"/>
    <w:rPr>
      <w:rFonts w:ascii="Arial" w:eastAsia="SimSun" w:hAnsi="Arial" w:cs="Arial"/>
      <w:lang w:val="en-GB"/>
    </w:rPr>
  </w:style>
  <w:style w:type="paragraph" w:customStyle="1" w:styleId="BodyText1">
    <w:name w:val="Body Text1"/>
    <w:basedOn w:val="a0"/>
    <w:qFormat/>
    <w:rsid w:val="00A453BB"/>
    <w:pPr>
      <w:spacing w:before="120" w:after="240" w:line="240" w:lineRule="auto"/>
      <w:ind w:left="1276"/>
    </w:pPr>
    <w:rPr>
      <w:rFonts w:ascii="Arial" w:hAnsi="Arial" w:cs="Times New Roman"/>
      <w:szCs w:val="24"/>
      <w:lang w:val="en-GB"/>
    </w:rPr>
  </w:style>
  <w:style w:type="paragraph" w:styleId="a">
    <w:name w:val="List Bullet"/>
    <w:basedOn w:val="a0"/>
    <w:autoRedefine/>
    <w:rsid w:val="006D3C30"/>
    <w:pPr>
      <w:numPr>
        <w:numId w:val="3"/>
      </w:numPr>
      <w:spacing w:before="120" w:after="240" w:line="240" w:lineRule="auto"/>
    </w:pPr>
    <w:rPr>
      <w:rFonts w:ascii="Arial" w:hAnsi="Arial" w:cs="Times New Roman"/>
      <w:szCs w:val="20"/>
      <w:lang w:val="en-GB"/>
    </w:rPr>
  </w:style>
  <w:style w:type="paragraph" w:styleId="a6">
    <w:name w:val="List Paragraph"/>
    <w:aliases w:val="List Paragraph Char Char,List Paragraph11,List Paragraph1,b1 + Justified,b1,b1 Char,Bullet 11,b1 + Justified1,Bullet 111,b1 + Justified11,SGLText List Paragraph,Normal Sentence,Colorful List - Accent 11,B1,bl1,Bullet L1,BulletL1"/>
    <w:basedOn w:val="a0"/>
    <w:link w:val="a7"/>
    <w:uiPriority w:val="34"/>
    <w:qFormat/>
    <w:rsid w:val="006D3C30"/>
    <w:pPr>
      <w:spacing w:before="120" w:after="240" w:line="240" w:lineRule="auto"/>
      <w:ind w:left="720"/>
      <w:contextualSpacing/>
    </w:pPr>
    <w:rPr>
      <w:rFonts w:ascii="Arial" w:hAnsi="Arial" w:cs="Times New Roman"/>
      <w:szCs w:val="24"/>
      <w:lang w:val="en-GB"/>
    </w:rPr>
  </w:style>
  <w:style w:type="character" w:customStyle="1" w:styleId="a7">
    <w:name w:val="列出段落 字符"/>
    <w:aliases w:val="List Paragraph Char Char 字符,List Paragraph11 字符,List Paragraph1 字符,b1 + Justified 字符,b1 字符,b1 Char 字符,Bullet 11 字符,b1 + Justified1 字符,Bullet 111 字符,b1 + Justified11 字符,SGLText List Paragraph 字符,Normal Sentence 字符,Colorful List - Accent 11 字符"/>
    <w:link w:val="a6"/>
    <w:uiPriority w:val="34"/>
    <w:locked/>
    <w:rsid w:val="006D3C30"/>
    <w:rPr>
      <w:rFonts w:ascii="Arial" w:eastAsia="SimSun" w:hAnsi="Arial" w:cs="Times New Roman"/>
      <w:szCs w:val="24"/>
      <w:lang w:val="en-GB"/>
    </w:rPr>
  </w:style>
  <w:style w:type="paragraph" w:customStyle="1" w:styleId="TableContents">
    <w:name w:val="Table Contents"/>
    <w:basedOn w:val="a0"/>
    <w:rsid w:val="005E0A63"/>
    <w:pPr>
      <w:suppressLineNumbers/>
      <w:suppressAutoHyphens/>
      <w:spacing w:before="120" w:after="200" w:line="240" w:lineRule="auto"/>
    </w:pPr>
    <w:rPr>
      <w:rFonts w:ascii="Arial" w:hAnsi="Arial" w:cs="Times New Roman"/>
      <w:szCs w:val="24"/>
      <w:lang w:val="en-GB"/>
    </w:rPr>
  </w:style>
  <w:style w:type="paragraph" w:customStyle="1" w:styleId="TableText">
    <w:name w:val="Table Text"/>
    <w:qFormat/>
    <w:rsid w:val="005E0A63"/>
    <w:pPr>
      <w:spacing w:after="0" w:line="276" w:lineRule="auto"/>
    </w:pPr>
    <w:rPr>
      <w:rFonts w:ascii="Verdana" w:eastAsia="Arial" w:hAnsi="Verdana" w:cs="Times New Roman"/>
      <w:color w:val="3B3838" w:themeColor="background2" w:themeShade="40"/>
      <w:sz w:val="20"/>
      <w:szCs w:val="20"/>
      <w:lang w:val="fr-FR"/>
    </w:rPr>
  </w:style>
  <w:style w:type="paragraph" w:customStyle="1" w:styleId="TableHead">
    <w:name w:val="Table Head"/>
    <w:next w:val="TableSubhead"/>
    <w:qFormat/>
    <w:rsid w:val="005E0A63"/>
    <w:pPr>
      <w:spacing w:after="0" w:line="240" w:lineRule="auto"/>
      <w:jc w:val="center"/>
    </w:pPr>
    <w:rPr>
      <w:rFonts w:ascii="Verdana" w:eastAsia="Arial" w:hAnsi="Verdana" w:cs="Times New Roman"/>
      <w:color w:val="FFFFFF" w:themeColor="background1"/>
      <w:sz w:val="20"/>
      <w:lang w:val="en-GB"/>
    </w:rPr>
  </w:style>
  <w:style w:type="paragraph" w:customStyle="1" w:styleId="TableSubhead">
    <w:name w:val="Table Subhead"/>
    <w:basedOn w:val="a0"/>
    <w:qFormat/>
    <w:rsid w:val="005E0A63"/>
    <w:pPr>
      <w:spacing w:after="0" w:line="264" w:lineRule="auto"/>
      <w:jc w:val="both"/>
    </w:pPr>
    <w:rPr>
      <w:rFonts w:eastAsia="Arial" w:cs="Times New Roman"/>
      <w:color w:val="5B9BD5" w:themeColor="accent1"/>
      <w:sz w:val="20"/>
      <w:lang w:val="en-GB"/>
    </w:rPr>
  </w:style>
  <w:style w:type="table" w:customStyle="1" w:styleId="CMU">
    <w:name w:val="CMU"/>
    <w:basedOn w:val="a2"/>
    <w:uiPriority w:val="99"/>
    <w:qFormat/>
    <w:rsid w:val="005E0A63"/>
    <w:pPr>
      <w:spacing w:after="0" w:line="240" w:lineRule="auto"/>
    </w:pPr>
    <w:rPr>
      <w:rFonts w:ascii="Verdana" w:hAnsi="Verdana"/>
      <w:color w:val="3B3838" w:themeColor="background2" w:themeShade="40"/>
      <w:sz w:val="20"/>
    </w:rPr>
    <w:tblPr>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center"/>
      </w:pPr>
      <w:rPr>
        <w:rFonts w:ascii="Verdana" w:hAnsi="Verdana"/>
        <w:b/>
        <w:color w:val="FFFFFF" w:themeColor="background1"/>
        <w:sz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5B9BD5" w:themeFill="accent1"/>
      </w:tcPr>
    </w:tblStylePr>
    <w:tblStylePr w:type="lastRow">
      <w:pPr>
        <w:jc w:val="center"/>
      </w:pPr>
      <w:rPr>
        <w:rFonts w:asciiTheme="minorHAnsi" w:hAnsiTheme="minorHAnsi"/>
        <w:b/>
        <w:color w:val="FFFFFF" w:themeColor="background1"/>
        <w:sz w:val="18"/>
      </w:rPr>
      <w:tblPr/>
      <w:tcPr>
        <w:tcBorders>
          <w:top w:val="single" w:sz="4" w:space="0" w:color="E5E5E5" w:themeColor="text1" w:themeTint="1A"/>
          <w:left w:val="single" w:sz="4" w:space="0" w:color="44546A" w:themeColor="text2"/>
          <w:bottom w:val="single" w:sz="4" w:space="0" w:color="E5E5E5" w:themeColor="text1" w:themeTint="1A"/>
          <w:right w:val="single" w:sz="4" w:space="0" w:color="44546A" w:themeColor="text2"/>
          <w:insideH w:val="nil"/>
          <w:insideV w:val="single" w:sz="4" w:space="0" w:color="FFFFFF" w:themeColor="background1"/>
          <w:tl2br w:val="nil"/>
          <w:tr2bl w:val="nil"/>
        </w:tcBorders>
        <w:shd w:val="clear" w:color="auto" w:fill="70AD47" w:themeFill="accent6"/>
        <w:vAlign w:val="center"/>
      </w:tcPr>
    </w:tblStylePr>
    <w:tblStylePr w:type="firstCol">
      <w:pPr>
        <w:jc w:val="left"/>
      </w:pPr>
      <w:rPr>
        <w:rFonts w:ascii="Verdana" w:hAnsi="Verdana"/>
        <w:b/>
        <w:color w:val="5B9BD5"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color w:val="ED7D31" w:themeColor="accent2"/>
        <w:sz w:val="20"/>
      </w:rPr>
    </w:tblStylePr>
  </w:style>
  <w:style w:type="paragraph" w:styleId="a8">
    <w:name w:val="No Spacing"/>
    <w:uiPriority w:val="1"/>
    <w:qFormat/>
    <w:rsid w:val="005E0A63"/>
    <w:pPr>
      <w:spacing w:after="0" w:line="240" w:lineRule="auto"/>
    </w:pPr>
    <w:rPr>
      <w:rFonts w:eastAsiaTheme="minorEastAsia"/>
      <w:lang w:val="en-GB" w:eastAsia="en-GB"/>
    </w:rPr>
  </w:style>
  <w:style w:type="paragraph" w:styleId="a9">
    <w:name w:val="header"/>
    <w:basedOn w:val="a0"/>
    <w:link w:val="aa"/>
    <w:unhideWhenUsed/>
    <w:rsid w:val="00F62A0C"/>
    <w:pPr>
      <w:tabs>
        <w:tab w:val="center" w:pos="4680"/>
        <w:tab w:val="right" w:pos="9360"/>
      </w:tabs>
      <w:spacing w:after="0" w:line="240" w:lineRule="auto"/>
    </w:pPr>
  </w:style>
  <w:style w:type="character" w:customStyle="1" w:styleId="aa">
    <w:name w:val="页眉 字符"/>
    <w:basedOn w:val="a1"/>
    <w:link w:val="a9"/>
    <w:rsid w:val="00F62A0C"/>
  </w:style>
  <w:style w:type="paragraph" w:styleId="ab">
    <w:name w:val="footer"/>
    <w:basedOn w:val="a0"/>
    <w:link w:val="ac"/>
    <w:uiPriority w:val="99"/>
    <w:unhideWhenUsed/>
    <w:rsid w:val="00F62A0C"/>
    <w:pPr>
      <w:tabs>
        <w:tab w:val="center" w:pos="4680"/>
        <w:tab w:val="right" w:pos="9360"/>
      </w:tabs>
      <w:spacing w:after="0" w:line="240" w:lineRule="auto"/>
    </w:pPr>
  </w:style>
  <w:style w:type="character" w:customStyle="1" w:styleId="ac">
    <w:name w:val="页脚 字符"/>
    <w:basedOn w:val="a1"/>
    <w:link w:val="ab"/>
    <w:uiPriority w:val="99"/>
    <w:rsid w:val="00F62A0C"/>
  </w:style>
  <w:style w:type="character" w:styleId="ad">
    <w:name w:val="annotation reference"/>
    <w:basedOn w:val="a1"/>
    <w:uiPriority w:val="99"/>
    <w:semiHidden/>
    <w:unhideWhenUsed/>
    <w:rsid w:val="00F547C0"/>
    <w:rPr>
      <w:sz w:val="16"/>
      <w:szCs w:val="16"/>
    </w:rPr>
  </w:style>
  <w:style w:type="paragraph" w:styleId="ae">
    <w:name w:val="annotation text"/>
    <w:basedOn w:val="a0"/>
    <w:link w:val="af"/>
    <w:uiPriority w:val="99"/>
    <w:unhideWhenUsed/>
    <w:rsid w:val="00F547C0"/>
    <w:pPr>
      <w:spacing w:line="240" w:lineRule="auto"/>
    </w:pPr>
    <w:rPr>
      <w:sz w:val="20"/>
      <w:szCs w:val="20"/>
    </w:rPr>
  </w:style>
  <w:style w:type="character" w:customStyle="1" w:styleId="af">
    <w:name w:val="批注文字 字符"/>
    <w:basedOn w:val="a1"/>
    <w:link w:val="ae"/>
    <w:uiPriority w:val="99"/>
    <w:rsid w:val="00F547C0"/>
    <w:rPr>
      <w:sz w:val="20"/>
      <w:szCs w:val="20"/>
    </w:rPr>
  </w:style>
  <w:style w:type="paragraph" w:styleId="af0">
    <w:name w:val="annotation subject"/>
    <w:basedOn w:val="ae"/>
    <w:next w:val="ae"/>
    <w:link w:val="af1"/>
    <w:uiPriority w:val="99"/>
    <w:semiHidden/>
    <w:unhideWhenUsed/>
    <w:rsid w:val="00F547C0"/>
    <w:rPr>
      <w:b/>
      <w:bCs/>
    </w:rPr>
  </w:style>
  <w:style w:type="character" w:customStyle="1" w:styleId="af1">
    <w:name w:val="批注主题 字符"/>
    <w:basedOn w:val="af"/>
    <w:link w:val="af0"/>
    <w:uiPriority w:val="99"/>
    <w:semiHidden/>
    <w:rsid w:val="00F547C0"/>
    <w:rPr>
      <w:b/>
      <w:bCs/>
      <w:sz w:val="20"/>
      <w:szCs w:val="20"/>
    </w:rPr>
  </w:style>
  <w:style w:type="paragraph" w:styleId="af2">
    <w:name w:val="Balloon Text"/>
    <w:basedOn w:val="a0"/>
    <w:link w:val="af3"/>
    <w:uiPriority w:val="99"/>
    <w:semiHidden/>
    <w:unhideWhenUsed/>
    <w:rsid w:val="00F547C0"/>
    <w:pPr>
      <w:spacing w:after="0" w:line="240" w:lineRule="auto"/>
    </w:pPr>
    <w:rPr>
      <w:rFonts w:ascii="Segoe UI" w:hAnsi="Segoe UI" w:cs="Segoe UI"/>
      <w:sz w:val="18"/>
      <w:szCs w:val="18"/>
    </w:rPr>
  </w:style>
  <w:style w:type="character" w:customStyle="1" w:styleId="af3">
    <w:name w:val="批注框文本 字符"/>
    <w:basedOn w:val="a1"/>
    <w:link w:val="af2"/>
    <w:uiPriority w:val="99"/>
    <w:semiHidden/>
    <w:rsid w:val="00F547C0"/>
    <w:rPr>
      <w:rFonts w:ascii="Segoe UI" w:hAnsi="Segoe UI" w:cs="Segoe UI"/>
      <w:sz w:val="18"/>
      <w:szCs w:val="18"/>
    </w:rPr>
  </w:style>
  <w:style w:type="character" w:styleId="af4">
    <w:name w:val="FollowedHyperlink"/>
    <w:basedOn w:val="a1"/>
    <w:uiPriority w:val="99"/>
    <w:semiHidden/>
    <w:unhideWhenUsed/>
    <w:rsid w:val="00632EC4"/>
    <w:rPr>
      <w:color w:val="954F72" w:themeColor="followedHyperlink"/>
      <w:u w:val="single"/>
    </w:rPr>
  </w:style>
  <w:style w:type="character" w:customStyle="1" w:styleId="UnresolvedMention">
    <w:name w:val="Unresolved Mention"/>
    <w:basedOn w:val="a1"/>
    <w:uiPriority w:val="99"/>
    <w:semiHidden/>
    <w:unhideWhenUsed/>
    <w:rsid w:val="00FD4894"/>
    <w:rPr>
      <w:color w:val="605E5C"/>
      <w:shd w:val="clear" w:color="auto" w:fill="E1DFDD"/>
    </w:rPr>
  </w:style>
  <w:style w:type="paragraph" w:styleId="af5">
    <w:name w:val="Normal (Web)"/>
    <w:basedOn w:val="a0"/>
    <w:uiPriority w:val="99"/>
    <w:semiHidden/>
    <w:unhideWhenUsed/>
    <w:rsid w:val="00F208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37486">
      <w:bodyDiv w:val="1"/>
      <w:marLeft w:val="0"/>
      <w:marRight w:val="0"/>
      <w:marTop w:val="0"/>
      <w:marBottom w:val="0"/>
      <w:divBdr>
        <w:top w:val="none" w:sz="0" w:space="0" w:color="auto"/>
        <w:left w:val="none" w:sz="0" w:space="0" w:color="auto"/>
        <w:bottom w:val="none" w:sz="0" w:space="0" w:color="auto"/>
        <w:right w:val="none" w:sz="0" w:space="0" w:color="auto"/>
      </w:divBdr>
    </w:div>
    <w:div w:id="73862204">
      <w:bodyDiv w:val="1"/>
      <w:marLeft w:val="0"/>
      <w:marRight w:val="0"/>
      <w:marTop w:val="0"/>
      <w:marBottom w:val="0"/>
      <w:divBdr>
        <w:top w:val="none" w:sz="0" w:space="0" w:color="auto"/>
        <w:left w:val="none" w:sz="0" w:space="0" w:color="auto"/>
        <w:bottom w:val="none" w:sz="0" w:space="0" w:color="auto"/>
        <w:right w:val="none" w:sz="0" w:space="0" w:color="auto"/>
      </w:divBdr>
    </w:div>
    <w:div w:id="219512352">
      <w:bodyDiv w:val="1"/>
      <w:marLeft w:val="0"/>
      <w:marRight w:val="0"/>
      <w:marTop w:val="0"/>
      <w:marBottom w:val="0"/>
      <w:divBdr>
        <w:top w:val="none" w:sz="0" w:space="0" w:color="auto"/>
        <w:left w:val="none" w:sz="0" w:space="0" w:color="auto"/>
        <w:bottom w:val="none" w:sz="0" w:space="0" w:color="auto"/>
        <w:right w:val="none" w:sz="0" w:space="0" w:color="auto"/>
      </w:divBdr>
      <w:divsChild>
        <w:div w:id="2026129106">
          <w:marLeft w:val="0"/>
          <w:marRight w:val="0"/>
          <w:marTop w:val="0"/>
          <w:marBottom w:val="0"/>
          <w:divBdr>
            <w:top w:val="none" w:sz="0" w:space="0" w:color="auto"/>
            <w:left w:val="none" w:sz="0" w:space="0" w:color="auto"/>
            <w:bottom w:val="none" w:sz="0" w:space="0" w:color="auto"/>
            <w:right w:val="none" w:sz="0" w:space="0" w:color="auto"/>
          </w:divBdr>
        </w:div>
      </w:divsChild>
    </w:div>
    <w:div w:id="234053197">
      <w:bodyDiv w:val="1"/>
      <w:marLeft w:val="0"/>
      <w:marRight w:val="0"/>
      <w:marTop w:val="0"/>
      <w:marBottom w:val="0"/>
      <w:divBdr>
        <w:top w:val="none" w:sz="0" w:space="0" w:color="auto"/>
        <w:left w:val="none" w:sz="0" w:space="0" w:color="auto"/>
        <w:bottom w:val="none" w:sz="0" w:space="0" w:color="auto"/>
        <w:right w:val="none" w:sz="0" w:space="0" w:color="auto"/>
      </w:divBdr>
    </w:div>
    <w:div w:id="329409570">
      <w:bodyDiv w:val="1"/>
      <w:marLeft w:val="0"/>
      <w:marRight w:val="0"/>
      <w:marTop w:val="0"/>
      <w:marBottom w:val="0"/>
      <w:divBdr>
        <w:top w:val="none" w:sz="0" w:space="0" w:color="auto"/>
        <w:left w:val="none" w:sz="0" w:space="0" w:color="auto"/>
        <w:bottom w:val="none" w:sz="0" w:space="0" w:color="auto"/>
        <w:right w:val="none" w:sz="0" w:space="0" w:color="auto"/>
      </w:divBdr>
    </w:div>
    <w:div w:id="366639025">
      <w:bodyDiv w:val="1"/>
      <w:marLeft w:val="0"/>
      <w:marRight w:val="0"/>
      <w:marTop w:val="0"/>
      <w:marBottom w:val="0"/>
      <w:divBdr>
        <w:top w:val="none" w:sz="0" w:space="0" w:color="auto"/>
        <w:left w:val="none" w:sz="0" w:space="0" w:color="auto"/>
        <w:bottom w:val="none" w:sz="0" w:space="0" w:color="auto"/>
        <w:right w:val="none" w:sz="0" w:space="0" w:color="auto"/>
      </w:divBdr>
    </w:div>
    <w:div w:id="459619009">
      <w:bodyDiv w:val="1"/>
      <w:marLeft w:val="0"/>
      <w:marRight w:val="0"/>
      <w:marTop w:val="0"/>
      <w:marBottom w:val="0"/>
      <w:divBdr>
        <w:top w:val="none" w:sz="0" w:space="0" w:color="auto"/>
        <w:left w:val="none" w:sz="0" w:space="0" w:color="auto"/>
        <w:bottom w:val="none" w:sz="0" w:space="0" w:color="auto"/>
        <w:right w:val="none" w:sz="0" w:space="0" w:color="auto"/>
      </w:divBdr>
    </w:div>
    <w:div w:id="597830679">
      <w:bodyDiv w:val="1"/>
      <w:marLeft w:val="0"/>
      <w:marRight w:val="0"/>
      <w:marTop w:val="0"/>
      <w:marBottom w:val="0"/>
      <w:divBdr>
        <w:top w:val="none" w:sz="0" w:space="0" w:color="auto"/>
        <w:left w:val="none" w:sz="0" w:space="0" w:color="auto"/>
        <w:bottom w:val="none" w:sz="0" w:space="0" w:color="auto"/>
        <w:right w:val="none" w:sz="0" w:space="0" w:color="auto"/>
      </w:divBdr>
    </w:div>
    <w:div w:id="697971705">
      <w:bodyDiv w:val="1"/>
      <w:marLeft w:val="0"/>
      <w:marRight w:val="0"/>
      <w:marTop w:val="0"/>
      <w:marBottom w:val="0"/>
      <w:divBdr>
        <w:top w:val="none" w:sz="0" w:space="0" w:color="auto"/>
        <w:left w:val="none" w:sz="0" w:space="0" w:color="auto"/>
        <w:bottom w:val="none" w:sz="0" w:space="0" w:color="auto"/>
        <w:right w:val="none" w:sz="0" w:space="0" w:color="auto"/>
      </w:divBdr>
    </w:div>
    <w:div w:id="790782529">
      <w:bodyDiv w:val="1"/>
      <w:marLeft w:val="0"/>
      <w:marRight w:val="0"/>
      <w:marTop w:val="0"/>
      <w:marBottom w:val="0"/>
      <w:divBdr>
        <w:top w:val="none" w:sz="0" w:space="0" w:color="auto"/>
        <w:left w:val="none" w:sz="0" w:space="0" w:color="auto"/>
        <w:bottom w:val="none" w:sz="0" w:space="0" w:color="auto"/>
        <w:right w:val="none" w:sz="0" w:space="0" w:color="auto"/>
      </w:divBdr>
    </w:div>
    <w:div w:id="826939296">
      <w:bodyDiv w:val="1"/>
      <w:marLeft w:val="0"/>
      <w:marRight w:val="0"/>
      <w:marTop w:val="0"/>
      <w:marBottom w:val="0"/>
      <w:divBdr>
        <w:top w:val="none" w:sz="0" w:space="0" w:color="auto"/>
        <w:left w:val="none" w:sz="0" w:space="0" w:color="auto"/>
        <w:bottom w:val="none" w:sz="0" w:space="0" w:color="auto"/>
        <w:right w:val="none" w:sz="0" w:space="0" w:color="auto"/>
      </w:divBdr>
      <w:divsChild>
        <w:div w:id="44381517">
          <w:marLeft w:val="0"/>
          <w:marRight w:val="0"/>
          <w:marTop w:val="0"/>
          <w:marBottom w:val="0"/>
          <w:divBdr>
            <w:top w:val="none" w:sz="0" w:space="0" w:color="auto"/>
            <w:left w:val="none" w:sz="0" w:space="0" w:color="auto"/>
            <w:bottom w:val="none" w:sz="0" w:space="0" w:color="auto"/>
            <w:right w:val="none" w:sz="0" w:space="0" w:color="auto"/>
          </w:divBdr>
          <w:divsChild>
            <w:div w:id="1943293233">
              <w:marLeft w:val="0"/>
              <w:marRight w:val="0"/>
              <w:marTop w:val="0"/>
              <w:marBottom w:val="0"/>
              <w:divBdr>
                <w:top w:val="none" w:sz="0" w:space="0" w:color="auto"/>
                <w:left w:val="none" w:sz="0" w:space="0" w:color="auto"/>
                <w:bottom w:val="none" w:sz="0" w:space="0" w:color="auto"/>
                <w:right w:val="none" w:sz="0" w:space="0" w:color="auto"/>
              </w:divBdr>
              <w:divsChild>
                <w:div w:id="2002655917">
                  <w:marLeft w:val="0"/>
                  <w:marRight w:val="0"/>
                  <w:marTop w:val="0"/>
                  <w:marBottom w:val="0"/>
                  <w:divBdr>
                    <w:top w:val="none" w:sz="0" w:space="0" w:color="auto"/>
                    <w:left w:val="none" w:sz="0" w:space="0" w:color="auto"/>
                    <w:bottom w:val="none" w:sz="0" w:space="0" w:color="auto"/>
                    <w:right w:val="none" w:sz="0" w:space="0" w:color="auto"/>
                  </w:divBdr>
                  <w:divsChild>
                    <w:div w:id="59999033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443638">
      <w:bodyDiv w:val="1"/>
      <w:marLeft w:val="0"/>
      <w:marRight w:val="0"/>
      <w:marTop w:val="0"/>
      <w:marBottom w:val="0"/>
      <w:divBdr>
        <w:top w:val="none" w:sz="0" w:space="0" w:color="auto"/>
        <w:left w:val="none" w:sz="0" w:space="0" w:color="auto"/>
        <w:bottom w:val="none" w:sz="0" w:space="0" w:color="auto"/>
        <w:right w:val="none" w:sz="0" w:space="0" w:color="auto"/>
      </w:divBdr>
    </w:div>
    <w:div w:id="862085419">
      <w:bodyDiv w:val="1"/>
      <w:marLeft w:val="0"/>
      <w:marRight w:val="0"/>
      <w:marTop w:val="0"/>
      <w:marBottom w:val="0"/>
      <w:divBdr>
        <w:top w:val="none" w:sz="0" w:space="0" w:color="auto"/>
        <w:left w:val="none" w:sz="0" w:space="0" w:color="auto"/>
        <w:bottom w:val="none" w:sz="0" w:space="0" w:color="auto"/>
        <w:right w:val="none" w:sz="0" w:space="0" w:color="auto"/>
      </w:divBdr>
    </w:div>
    <w:div w:id="949817735">
      <w:bodyDiv w:val="1"/>
      <w:marLeft w:val="0"/>
      <w:marRight w:val="0"/>
      <w:marTop w:val="0"/>
      <w:marBottom w:val="0"/>
      <w:divBdr>
        <w:top w:val="none" w:sz="0" w:space="0" w:color="auto"/>
        <w:left w:val="none" w:sz="0" w:space="0" w:color="auto"/>
        <w:bottom w:val="none" w:sz="0" w:space="0" w:color="auto"/>
        <w:right w:val="none" w:sz="0" w:space="0" w:color="auto"/>
      </w:divBdr>
    </w:div>
    <w:div w:id="1293681217">
      <w:bodyDiv w:val="1"/>
      <w:marLeft w:val="0"/>
      <w:marRight w:val="0"/>
      <w:marTop w:val="0"/>
      <w:marBottom w:val="0"/>
      <w:divBdr>
        <w:top w:val="none" w:sz="0" w:space="0" w:color="auto"/>
        <w:left w:val="none" w:sz="0" w:space="0" w:color="auto"/>
        <w:bottom w:val="none" w:sz="0" w:space="0" w:color="auto"/>
        <w:right w:val="none" w:sz="0" w:space="0" w:color="auto"/>
      </w:divBdr>
    </w:div>
    <w:div w:id="1642804249">
      <w:bodyDiv w:val="1"/>
      <w:marLeft w:val="0"/>
      <w:marRight w:val="0"/>
      <w:marTop w:val="0"/>
      <w:marBottom w:val="0"/>
      <w:divBdr>
        <w:top w:val="none" w:sz="0" w:space="0" w:color="auto"/>
        <w:left w:val="none" w:sz="0" w:space="0" w:color="auto"/>
        <w:bottom w:val="none" w:sz="0" w:space="0" w:color="auto"/>
        <w:right w:val="none" w:sz="0" w:space="0" w:color="auto"/>
      </w:divBdr>
    </w:div>
    <w:div w:id="2065792369">
      <w:bodyDiv w:val="1"/>
      <w:marLeft w:val="0"/>
      <w:marRight w:val="0"/>
      <w:marTop w:val="0"/>
      <w:marBottom w:val="0"/>
      <w:divBdr>
        <w:top w:val="none" w:sz="0" w:space="0" w:color="auto"/>
        <w:left w:val="none" w:sz="0" w:space="0" w:color="auto"/>
        <w:bottom w:val="none" w:sz="0" w:space="0" w:color="auto"/>
        <w:right w:val="none" w:sz="0" w:space="0" w:color="auto"/>
      </w:divBdr>
    </w:div>
    <w:div w:id="206984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emf"/><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hyperlink" Target="mailto:rebecca.mclean@tkelevator.com" TargetMode="External"/><Relationship Id="rId68" Type="http://schemas.openxmlformats.org/officeDocument/2006/relationships/image" Target="media/image33.png"/><Relationship Id="rId84" Type="http://schemas.openxmlformats.org/officeDocument/2006/relationships/header" Target="header1.xml"/><Relationship Id="rId89" Type="http://schemas.microsoft.com/office/2016/09/relationships/commentsIds" Target="commentsIds.xml"/><Relationship Id="rId16" Type="http://schemas.openxmlformats.org/officeDocument/2006/relationships/package" Target="embeddings/Microsoft_Excel____1.xlsx"/><Relationship Id="rId11" Type="http://schemas.openxmlformats.org/officeDocument/2006/relationships/image" Target="media/image2.emf"/><Relationship Id="rId32" Type="http://schemas.openxmlformats.org/officeDocument/2006/relationships/image" Target="media/image15.png"/><Relationship Id="rId37" Type="http://schemas.openxmlformats.org/officeDocument/2006/relationships/image" Target="media/image18.png"/><Relationship Id="rId53" Type="http://schemas.openxmlformats.org/officeDocument/2006/relationships/hyperlink" Target="mailto:melbourne.au@tkelevator.com" TargetMode="External"/><Relationship Id="rId58" Type="http://schemas.openxmlformats.org/officeDocument/2006/relationships/hyperlink" Target="mailto:sydneyadmin.au@tkelevator.com" TargetMode="External"/><Relationship Id="rId74" Type="http://schemas.openxmlformats.org/officeDocument/2006/relationships/hyperlink" Target="mailto:brisbane.au@tkelevator.com" TargetMode="External"/><Relationship Id="rId79" Type="http://schemas.openxmlformats.org/officeDocument/2006/relationships/hyperlink" Target="mailto:perth.au@tkelevator.com" TargetMode="External"/><Relationship Id="rId5" Type="http://schemas.openxmlformats.org/officeDocument/2006/relationships/styles" Target="styles.xml"/><Relationship Id="rId90" Type="http://schemas.microsoft.com/office/2018/08/relationships/commentsExtensible" Target="commentsExtensible.xml"/><Relationship Id="rId14" Type="http://schemas.openxmlformats.org/officeDocument/2006/relationships/package" Target="embeddings/Microsoft_Excel____.xlsx"/><Relationship Id="rId22" Type="http://schemas.openxmlformats.org/officeDocument/2006/relationships/package" Target="embeddings/Microsoft_Visio_Drawing1.vsdx"/><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au.fos.tkeasia.com/sharp/call/buildingsearch" TargetMode="External"/><Relationship Id="rId43" Type="http://schemas.openxmlformats.org/officeDocument/2006/relationships/image" Target="media/image24.png"/><Relationship Id="rId48" Type="http://schemas.openxmlformats.org/officeDocument/2006/relationships/image" Target="media/image28.emf"/><Relationship Id="rId56" Type="http://schemas.openxmlformats.org/officeDocument/2006/relationships/hyperlink" Target="mailto:canberra.au@tkelevator.com" TargetMode="External"/><Relationship Id="rId64" Type="http://schemas.openxmlformats.org/officeDocument/2006/relationships/hyperlink" Target="mailto:canberra.au@tkelevator.com" TargetMode="External"/><Relationship Id="rId69" Type="http://schemas.openxmlformats.org/officeDocument/2006/relationships/hyperlink" Target="https://app.cityonsite.com/" TargetMode="External"/><Relationship Id="rId77" Type="http://schemas.openxmlformats.org/officeDocument/2006/relationships/hyperlink" Target="mailto:rebecca.mclean@tkelevator.com" TargetMode="External"/><Relationship Id="rId8" Type="http://schemas.openxmlformats.org/officeDocument/2006/relationships/footnotes" Target="footnotes.xml"/><Relationship Id="rId51" Type="http://schemas.openxmlformats.org/officeDocument/2006/relationships/image" Target="media/image30.png"/><Relationship Id="rId72" Type="http://schemas.openxmlformats.org/officeDocument/2006/relationships/hyperlink" Target="https://tke.sharepoint.com/sites/tkeauteamsites/CallCentre/NRC%20Admin/CityFM?xsdata=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%3D&amp;sdata=U0VnYTNLbU1CNnEzbzJIYWN4cEFxVkxaMi92dllaTkgwcCtCWHBMMCtXOD0%3D&amp;ovuser=84d9a216-e285-4aac-b163-0dfd0c074546%2Cdana.meng.external%40tkelevator.com" TargetMode="External"/><Relationship Id="rId80" Type="http://schemas.openxmlformats.org/officeDocument/2006/relationships/hyperlink" Target="mailto:sydneyadmin.au@tkelevator.com" TargetMode="Externa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comments" Target="comments.xml"/><Relationship Id="rId25" Type="http://schemas.openxmlformats.org/officeDocument/2006/relationships/image" Target="media/image8.png"/><Relationship Id="rId33" Type="http://schemas.openxmlformats.org/officeDocument/2006/relationships/hyperlink" Target="https://workbench.cityonsite.com.au/" TargetMode="External"/><Relationship Id="rId38" Type="http://schemas.openxmlformats.org/officeDocument/2006/relationships/image" Target="media/image19.png"/><Relationship Id="rId46" Type="http://schemas.openxmlformats.org/officeDocument/2006/relationships/package" Target="embeddings/Microsoft_Excel____2.xlsx"/><Relationship Id="rId59" Type="http://schemas.openxmlformats.org/officeDocument/2006/relationships/image" Target="media/image31.png"/><Relationship Id="rId67" Type="http://schemas.openxmlformats.org/officeDocument/2006/relationships/image" Target="media/image32.png"/><Relationship Id="rId20" Type="http://schemas.openxmlformats.org/officeDocument/2006/relationships/package" Target="embeddings/Microsoft_Visio_Drawing.vsdx"/><Relationship Id="rId41" Type="http://schemas.openxmlformats.org/officeDocument/2006/relationships/image" Target="media/image22.png"/><Relationship Id="rId54" Type="http://schemas.openxmlformats.org/officeDocument/2006/relationships/hyperlink" Target="mailto:adelaide.au@tkelevator.com" TargetMode="External"/><Relationship Id="rId62" Type="http://schemas.openxmlformats.org/officeDocument/2006/relationships/hyperlink" Target="mailto:adelaide.au@tkelevator.com" TargetMode="External"/><Relationship Id="rId70" Type="http://schemas.openxmlformats.org/officeDocument/2006/relationships/hyperlink" Target="https://au.fos.tkeasia.com/sharp/call/buildingsearch" TargetMode="External"/><Relationship Id="rId75" Type="http://schemas.openxmlformats.org/officeDocument/2006/relationships/hyperlink" Target="mailto:melbourne.au@tkelevator.com" TargetMode="External"/><Relationship Id="rId83" Type="http://schemas.openxmlformats.org/officeDocument/2006/relationships/image" Target="media/image3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7.emf"/><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package" Target="embeddings/Microsoft_Excel____3.xlsx"/><Relationship Id="rId57" Type="http://schemas.openxmlformats.org/officeDocument/2006/relationships/hyperlink" Target="mailto:perth.au@tkelevator.com" TargetMode="External"/><Relationship Id="rId10" Type="http://schemas.openxmlformats.org/officeDocument/2006/relationships/image" Target="media/image1.jpeg"/><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yperlink" Target="mailto:brisbane.au@tkelevator.com" TargetMode="External"/><Relationship Id="rId60" Type="http://schemas.openxmlformats.org/officeDocument/2006/relationships/hyperlink" Target="mailto:brisbane.au@tkelevator.com" TargetMode="External"/><Relationship Id="rId65" Type="http://schemas.openxmlformats.org/officeDocument/2006/relationships/hyperlink" Target="mailto:perth.au@tkelevator.com" TargetMode="External"/><Relationship Id="rId73" Type="http://schemas.openxmlformats.org/officeDocument/2006/relationships/hyperlink" Target="mailto:canberra.au@tkelevator.com" TargetMode="External"/><Relationship Id="rId78" Type="http://schemas.openxmlformats.org/officeDocument/2006/relationships/hyperlink" Target="mailto:canberra.au@tkelevator.com" TargetMode="External"/><Relationship Id="rId81" Type="http://schemas.openxmlformats.org/officeDocument/2006/relationships/hyperlink" Target="https://tke.sharepoint.com/:x:/r/teams/WMSDMSRPA/Governance/UiPath/Applications%20in%20ICS%20Scope.xlsx?d=w12a2a80b1b944eb0959d930f53f37975&amp;csf=1&amp;web=1&amp;e=UmYGyc" TargetMode="External"/><Relationship Id="rId86"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emf"/><Relationship Id="rId18" Type="http://schemas.microsoft.com/office/2011/relationships/commentsExtended" Target="commentsExtended.xml"/><Relationship Id="rId39" Type="http://schemas.openxmlformats.org/officeDocument/2006/relationships/image" Target="media/image20.png"/><Relationship Id="rId34" Type="http://schemas.openxmlformats.org/officeDocument/2006/relationships/image" Target="media/image16.png"/><Relationship Id="rId50" Type="http://schemas.openxmlformats.org/officeDocument/2006/relationships/image" Target="media/image29.png"/><Relationship Id="rId55" Type="http://schemas.openxmlformats.org/officeDocument/2006/relationships/hyperlink" Target="mailto:rebecca.mclean@tkelevator.com" TargetMode="External"/><Relationship Id="rId76" Type="http://schemas.openxmlformats.org/officeDocument/2006/relationships/hyperlink" Target="mailto:adelaide.au@tkelevator.com" TargetMode="External"/><Relationship Id="rId7" Type="http://schemas.openxmlformats.org/officeDocument/2006/relationships/webSettings" Target="webSettings.xml"/><Relationship Id="rId71" Type="http://schemas.openxmlformats.org/officeDocument/2006/relationships/hyperlink" Target="https://au.fos.tkeasia.com/sharp/call/buildingsearch" TargetMode="Externa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package" Target="embeddings/Microsoft_Visio_Drawing2.vsdx"/><Relationship Id="rId40" Type="http://schemas.openxmlformats.org/officeDocument/2006/relationships/image" Target="media/image21.png"/><Relationship Id="rId45" Type="http://schemas.openxmlformats.org/officeDocument/2006/relationships/image" Target="media/image26.emf"/><Relationship Id="rId66" Type="http://schemas.openxmlformats.org/officeDocument/2006/relationships/hyperlink" Target="mailto:sydneyadmin.au@tkelevator.com" TargetMode="External"/><Relationship Id="rId87" Type="http://schemas.microsoft.com/office/2011/relationships/people" Target="people.xml"/><Relationship Id="rId61" Type="http://schemas.openxmlformats.org/officeDocument/2006/relationships/hyperlink" Target="mailto:melbourne.au@tkelevator.com" TargetMode="External"/><Relationship Id="rId82" Type="http://schemas.openxmlformats.org/officeDocument/2006/relationships/hyperlink" Target="https://tke.sharepoint.com/:x:/r/teams/WMSDMSRPA/Governance/UiPath/Applications%20in%20ICS%20Scope.xlsx?d=w12a2a80b1b944eb0959d930f53f37975&amp;csf=1&amp;web=1&amp;e=UmYGyc" TargetMode="External"/><Relationship Id="rId19"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4161BB5BDE20498D924CEB0369B191" ma:contentTypeVersion="17" ma:contentTypeDescription="Create a new document." ma:contentTypeScope="" ma:versionID="410eecd9bab7c8e26ee07e931ad58613">
  <xsd:schema xmlns:xsd="http://www.w3.org/2001/XMLSchema" xmlns:xs="http://www.w3.org/2001/XMLSchema" xmlns:p="http://schemas.microsoft.com/office/2006/metadata/properties" xmlns:ns2="ddf9dadc-a294-442d-8446-9c7a3acb5a7b" xmlns:ns3="96a67434-740b-43de-ba85-2038b5b6fb58" targetNamespace="http://schemas.microsoft.com/office/2006/metadata/properties" ma:root="true" ma:fieldsID="1aaded452a763483bc2089fde3ee8ec7" ns2:_="" ns3:_="">
    <xsd:import namespace="ddf9dadc-a294-442d-8446-9c7a3acb5a7b"/>
    <xsd:import namespace="96a67434-740b-43de-ba85-2038b5b6fb5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9dadc-a294-442d-8446-9c7a3acb5a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a67434-740b-43de-ba85-2038b5b6fb5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b068f6c-5750-4daa-b653-b728e0edc198}" ma:internalName="TaxCatchAll" ma:showField="CatchAllData" ma:web="96a67434-740b-43de-ba85-2038b5b6fb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6a67434-740b-43de-ba85-2038b5b6fb58" xsi:nil="true"/>
    <lcf76f155ced4ddcb4097134ff3c332f xmlns="ddf9dadc-a294-442d-8446-9c7a3acb5a7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AC8691-298D-4241-9713-0001443F37DC}">
  <ds:schemaRefs>
    <ds:schemaRef ds:uri="http://schemas.microsoft.com/sharepoint/v3/contenttype/forms"/>
  </ds:schemaRefs>
</ds:datastoreItem>
</file>

<file path=customXml/itemProps2.xml><?xml version="1.0" encoding="utf-8"?>
<ds:datastoreItem xmlns:ds="http://schemas.openxmlformats.org/officeDocument/2006/customXml" ds:itemID="{0EC5246B-62F3-4AC3-A6D6-210325D0D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9dadc-a294-442d-8446-9c7a3acb5a7b"/>
    <ds:schemaRef ds:uri="96a67434-740b-43de-ba85-2038b5b6f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9B7739-AEAB-4CC9-A4C9-D647DF54CDE8}">
  <ds:schemaRefs>
    <ds:schemaRef ds:uri="http://schemas.microsoft.com/office/2006/metadata/properties"/>
    <ds:schemaRef ds:uri="http://schemas.microsoft.com/office/infopath/2007/PartnerControls"/>
    <ds:schemaRef ds:uri="96a67434-740b-43de-ba85-2038b5b6fb58"/>
    <ds:schemaRef ds:uri="ddf9dadc-a294-442d-8446-9c7a3acb5a7b"/>
  </ds:schemaRefs>
</ds:datastoreItem>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Normal.dotm</Template>
  <TotalTime>389</TotalTime>
  <Pages>25</Pages>
  <Words>3517</Words>
  <Characters>20050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q</cp:lastModifiedBy>
  <cp:revision>18</cp:revision>
  <cp:lastPrinted>2025-08-14T01:50:00Z</cp:lastPrinted>
  <dcterms:created xsi:type="dcterms:W3CDTF">2025-11-10T00:38:00Z</dcterms:created>
  <dcterms:modified xsi:type="dcterms:W3CDTF">2025-12-15T01:57:00Z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0x010100F94161BB5BDE20498D924CEB0369B191</vt:lpwstr>
  </property>
</Properties>
</file>