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493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85A1B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099F3B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toolName: view_files</w:t>
      </w:r>
    </w:p>
    <w:p w14:paraId="3D27DEF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DA2877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status: success</w:t>
      </w:r>
    </w:p>
    <w:p w14:paraId="1F34E91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4BDE8B3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38FACD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filePath: personmis\src\main\resources\mappers\StaffMapper.xml</w:t>
      </w:r>
    </w:p>
    <w:p w14:paraId="29E6E1F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76895950" w14:textId="77777777" w:rsidR="00C73F94" w:rsidRDefault="00C73F94" w:rsidP="00C73F94">
      <w:pPr>
        <w:rPr>
          <w:rFonts w:hint="eastAsia"/>
        </w:rPr>
      </w:pPr>
    </w:p>
    <w:p w14:paraId="0E3444A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关键代码片段抓取</w:t>
      </w:r>
    </w:p>
    <w:p w14:paraId="0639A3FE" w14:textId="77777777" w:rsidR="00C73F94" w:rsidRDefault="00C73F94" w:rsidP="00C73F94">
      <w:pPr>
        <w:rPr>
          <w:rFonts w:hint="eastAsia"/>
        </w:rPr>
      </w:pPr>
    </w:p>
    <w:p w14:paraId="6C54F00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 1. 部门、岗位数据库表重新设计与更改</w:t>
      </w:r>
    </w:p>
    <w:p w14:paraId="11895BEB" w14:textId="77777777" w:rsidR="00C73F94" w:rsidRDefault="00C73F94" w:rsidP="00C73F94">
      <w:pPr>
        <w:rPr>
          <w:rFonts w:hint="eastAsia"/>
        </w:rPr>
      </w:pPr>
    </w:p>
    <w:p w14:paraId="5D98075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1.1 数据库表结构设计 (`comprehensive_schema.sql:1-50`)</w:t>
      </w:r>
    </w:p>
    <w:p w14:paraId="2C5E343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```sql</w:t>
      </w:r>
    </w:p>
    <w:p w14:paraId="3506619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-- 部门表：支持树形结构和多级管理</w:t>
      </w:r>
    </w:p>
    <w:p w14:paraId="50DA095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CREATE TABLE IF NOT EXISTS `sys_department` (</w:t>
      </w:r>
    </w:p>
    <w:p w14:paraId="57A5064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70EEAA0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`dname` varchar(50) NOT NULL COMMENT '部门名称',</w:t>
      </w:r>
    </w:p>
    <w:p w14:paraId="0EFEDA3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`dtype` varchar(20) DEFAULT NULL COMMENT '部门类型',</w:t>
      </w:r>
    </w:p>
    <w:p w14:paraId="6207397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`parent_id` int DEFAULT NULL COMMENT '父部门ID',</w:t>
      </w:r>
    </w:p>
    <w:p w14:paraId="4A33716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`order_num` int DEFAULT NULL COMMENT '排序',</w:t>
      </w:r>
    </w:p>
    <w:p w14:paraId="32915B1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`leader_id` int DEFAULT NULL COMMENT '部门负责人ID',</w:t>
      </w:r>
    </w:p>
    <w:p w14:paraId="0D60A52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PRIMARY KEY (`id`)</w:t>
      </w:r>
    </w:p>
    <w:p w14:paraId="4FAC7F3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>) ENGINE=InnoDB AUTO_INCREMENT=6 DEFAULT CHARSET=utf8mb4 COMMENT='系统部门表';</w:t>
      </w:r>
    </w:p>
    <w:p w14:paraId="27985338" w14:textId="77777777" w:rsidR="00C73F94" w:rsidRDefault="00C73F94" w:rsidP="00C73F94">
      <w:pPr>
        <w:rPr>
          <w:rFonts w:hint="eastAsia"/>
        </w:rPr>
      </w:pPr>
    </w:p>
    <w:p w14:paraId="19BD4BB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-- 岗位表：与部门关联，支持岗位级别和技能要求</w:t>
      </w:r>
    </w:p>
    <w:p w14:paraId="0E0E39B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CREATE TABLE IF NOT EXISTS `sys_post` (</w:t>
      </w:r>
    </w:p>
    <w:p w14:paraId="52C90EF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064F689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`pname` varchar(50) NOT NULL COMMENT '岗位名称',</w:t>
      </w:r>
    </w:p>
    <w:p w14:paraId="2F6BC99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`ptype` varchar(20) DEFAULT NULL COMMENT '岗位类型',</w:t>
      </w:r>
    </w:p>
    <w:p w14:paraId="5522495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`organization` int DEFAULT NULL COMMENT '所属部门',</w:t>
      </w:r>
    </w:p>
    <w:p w14:paraId="1F63E55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`post_level` varchar(10) DEFAULT NULL COMMENT '岗位级别',</w:t>
      </w:r>
    </w:p>
    <w:p w14:paraId="5661516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`requirements` varchar(200) DEFAULT NULL COMMENT '岗位要求',</w:t>
      </w:r>
    </w:p>
    <w:p w14:paraId="6E7CDBB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PRIMARY KEY (`id`)</w:t>
      </w:r>
    </w:p>
    <w:p w14:paraId="470612F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) ENGINE=InnoDB AUTO_INCREMENT=9 DEFAULT CHARSET=utf8mb4 COMMENT='系统岗位表';</w:t>
      </w:r>
    </w:p>
    <w:p w14:paraId="4F13322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2E78C004" w14:textId="77777777" w:rsidR="00C73F94" w:rsidRDefault="00C73F94" w:rsidP="00C73F94">
      <w:pPr>
        <w:rPr>
          <w:rFonts w:hint="eastAsia"/>
        </w:rPr>
      </w:pPr>
    </w:p>
    <w:p w14:paraId="696B20D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 2. 试用期管理功能扩展</w:t>
      </w:r>
    </w:p>
    <w:p w14:paraId="4DD875BB" w14:textId="77777777" w:rsidR="00C73F94" w:rsidRDefault="00C73F94" w:rsidP="00C73F94">
      <w:pPr>
        <w:rPr>
          <w:rFonts w:hint="eastAsia"/>
        </w:rPr>
      </w:pPr>
    </w:p>
    <w:p w14:paraId="042970A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2.1 SQL查询优化 (`StaffMapper.xml:120-150`)</w:t>
      </w:r>
    </w:p>
    <w:p w14:paraId="44D3C22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```xml</w:t>
      </w:r>
    </w:p>
    <w:p w14:paraId="0ACD672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&lt;!-- 试用期员工查询 - 关键优化：括号分组和条件优化 --&gt;</w:t>
      </w:r>
    </w:p>
    <w:p w14:paraId="04FB3A7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&lt;select id="selectPeriodStaffCon" resultType="Staff" parameterType="PeriodByCon"&gt;</w:t>
      </w:r>
    </w:p>
    <w:p w14:paraId="34FE549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select s.id, s.sname, s.sex, s.birthday, s.sid, s.depart_id, s.post_id,</w:t>
      </w:r>
    </w:p>
    <w:p w14:paraId="1BFF5C7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 d.dname, p.pname,</w:t>
      </w:r>
    </w:p>
    <w:p w14:paraId="2E8B7C5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 DATE_FORMAT(s.startdate,'%Y-%m-%d') as startdate1,</w:t>
      </w:r>
    </w:p>
    <w:p w14:paraId="382D6B5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 DATE_FORMAT(s.enddate,'%Y-%m-%d') as enddate1</w:t>
      </w:r>
    </w:p>
    <w:p w14:paraId="417BFE1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from hr_employee s</w:t>
      </w:r>
    </w:p>
    <w:p w14:paraId="4CCF7A2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 xml:space="preserve">    left join sys_department d on s.depart_id = d.id</w:t>
      </w:r>
    </w:p>
    <w:p w14:paraId="4E8DA35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left join sys_post p on s.post_id = p.id</w:t>
      </w:r>
    </w:p>
    <w:p w14:paraId="2AC0793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where ((s.startdate IS NOT NULL or s.enddate IS NOT NULL)</w:t>
      </w:r>
    </w:p>
    <w:p w14:paraId="34F7957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or (s.status IS NOT NULL and s.status != '正常'))</w:t>
      </w:r>
    </w:p>
    <w:p w14:paraId="192EBA1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&lt;if test="sname != null and sname != ''"&gt;</w:t>
      </w:r>
    </w:p>
    <w:p w14:paraId="30A5205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and s.sname like concat('%',#{sname},'%')</w:t>
      </w:r>
    </w:p>
    <w:p w14:paraId="49D5FD8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&lt;/if&gt;</w:t>
      </w:r>
    </w:p>
    <w:p w14:paraId="316CC53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&lt;if test="depart_id != null and depart_id != 0"&gt;</w:t>
      </w:r>
    </w:p>
    <w:p w14:paraId="34D5C0C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and s.depart_id = #{depart_id}</w:t>
      </w:r>
    </w:p>
    <w:p w14:paraId="0751027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&lt;/if&gt;</w:t>
      </w:r>
    </w:p>
    <w:p w14:paraId="49D91C5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&lt;if test="post_id != null and post_id != 0"&gt;</w:t>
      </w:r>
    </w:p>
    <w:p w14:paraId="292253B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and s.post_id = #{post_id}</w:t>
      </w:r>
    </w:p>
    <w:p w14:paraId="24F32A5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&lt;/if&gt;</w:t>
      </w:r>
    </w:p>
    <w:p w14:paraId="1FAD0E2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&lt;/select&gt;</w:t>
      </w:r>
    </w:p>
    <w:p w14:paraId="4D05866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6801DDC7" w14:textId="77777777" w:rsidR="00C73F94" w:rsidRDefault="00C73F94" w:rsidP="00C73F94">
      <w:pPr>
        <w:rPr>
          <w:rFonts w:hint="eastAsia"/>
        </w:rPr>
      </w:pPr>
    </w:p>
    <w:p w14:paraId="2AA61C9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2.2 前端录取功能实现 (`PeroidOp.vue:70-90`)</w:t>
      </w:r>
    </w:p>
    <w:p w14:paraId="41A4C6D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```javascript</w:t>
      </w:r>
    </w:p>
    <w:p w14:paraId="696E1AF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// 录取功能实现 - 自动设置试用期结束日期</w:t>
      </w:r>
    </w:p>
    <w:p w14:paraId="400CB01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handleAdmission(index, row) {</w:t>
      </w:r>
    </w:p>
    <w:p w14:paraId="41CD78E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this.$confirm('确定要录取该员工吗？此操作将设置试用期结束日期为当前时间', '提示', {</w:t>
      </w:r>
    </w:p>
    <w:p w14:paraId="02A4992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confirmButtonText: '确定',</w:t>
      </w:r>
    </w:p>
    <w:p w14:paraId="7F9529F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cancelButtonText: '取消',</w:t>
      </w:r>
    </w:p>
    <w:p w14:paraId="1877C1A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type: 'warning'</w:t>
      </w:r>
    </w:p>
    <w:p w14:paraId="454DC54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}).then(() =&gt; {</w:t>
      </w:r>
    </w:p>
    <w:p w14:paraId="53959D1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// 获取当前日期作为试用期结束日期</w:t>
      </w:r>
    </w:p>
    <w:p w14:paraId="2DB9527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 xml:space="preserve">    const currentDate = new Date();</w:t>
      </w:r>
    </w:p>
    <w:p w14:paraId="399CFBB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const endDate = currentDate.toISOString().split('T')[0]; // 格式化为 YYYY-MM-DD</w:t>
      </w:r>
    </w:p>
    <w:p w14:paraId="5671719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1EE2E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// 调用专门的接口来设置试用期结束日期</w:t>
      </w:r>
    </w:p>
    <w:p w14:paraId="10F485B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this.$axios</w:t>
      </w:r>
    </w:p>
    <w:p w14:paraId="0FBAEC1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.post('/setEndDate?id=' + row.id +"&amp;enddate=" + endDate)</w:t>
      </w:r>
    </w:p>
    <w:p w14:paraId="10FF043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.then(successResponse =&gt; {</w:t>
      </w:r>
    </w:p>
    <w:p w14:paraId="2250B89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if (successResponse.data === "ok") {</w:t>
      </w:r>
    </w:p>
    <w:p w14:paraId="0DC6958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this.$alert('录取成功，试用期结束日期已设置为当前日期', {confirmButtonText: '确定' })</w:t>
      </w:r>
    </w:p>
    <w:p w14:paraId="166354F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this.loadPeriods()</w:t>
      </w:r>
    </w:p>
    <w:p w14:paraId="7BBFDB1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}else {</w:t>
      </w:r>
    </w:p>
    <w:p w14:paraId="0A455DF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  this.$alert('录取失败！', {confirmButtonText: '确定' })</w:t>
      </w:r>
    </w:p>
    <w:p w14:paraId="2231DD2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FE5C5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5229456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}).catch(() =&gt; {</w:t>
      </w:r>
    </w:p>
    <w:p w14:paraId="14586B7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this.$message({</w:t>
      </w:r>
    </w:p>
    <w:p w14:paraId="1F2089E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type: 'info',</w:t>
      </w:r>
    </w:p>
    <w:p w14:paraId="3E57478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message: '已取消录取'</w:t>
      </w:r>
    </w:p>
    <w:p w14:paraId="35609D8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6880B7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C2C189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02B81C3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6C1F4F22" w14:textId="77777777" w:rsidR="00C73F94" w:rsidRDefault="00C73F94" w:rsidP="00C73F94">
      <w:pPr>
        <w:rPr>
          <w:rFonts w:hint="eastAsia"/>
        </w:rPr>
      </w:pPr>
    </w:p>
    <w:p w14:paraId="082BAD7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2.3 查询条件优化 (`PeroidOp.vue:15-45`)</w:t>
      </w:r>
    </w:p>
    <w:p w14:paraId="0EA9634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```javascript</w:t>
      </w:r>
    </w:p>
    <w:p w14:paraId="1351659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// 查询条件表单优化 - 从0改为null支持空值查询</w:t>
      </w:r>
    </w:p>
    <w:p w14:paraId="34B4304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>selectForm: {</w:t>
      </w:r>
    </w:p>
    <w:p w14:paraId="7FAD9B8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sname: '',</w:t>
      </w:r>
    </w:p>
    <w:p w14:paraId="4234E55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depart_id: null,    // 修复：从0改为null</w:t>
      </w:r>
    </w:p>
    <w:p w14:paraId="024FC76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post_id: null,      // 修复：从0改为null</w:t>
      </w:r>
    </w:p>
    <w:p w14:paraId="49A0764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status: '',</w:t>
      </w:r>
    </w:p>
    <w:p w14:paraId="2BE5874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startdate: null,</w:t>
      </w:r>
    </w:p>
    <w:p w14:paraId="1F83ED0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enddate: null,</w:t>
      </w:r>
    </w:p>
    <w:p w14:paraId="2329533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currentPage: 1,</w:t>
      </w:r>
    </w:p>
    <w:p w14:paraId="036AB39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pageSize: 10,</w:t>
      </w:r>
    </w:p>
    <w:p w14:paraId="2F77467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act: ''</w:t>
      </w:r>
    </w:p>
    <w:p w14:paraId="0DD75B6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19DAA19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7376CF09" w14:textId="77777777" w:rsidR="00C73F94" w:rsidRDefault="00C73F94" w:rsidP="00C73F94">
      <w:pPr>
        <w:rPr>
          <w:rFonts w:hint="eastAsia"/>
        </w:rPr>
      </w:pPr>
    </w:p>
    <w:p w14:paraId="2FF185A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 3. 部门管理功能扩展</w:t>
      </w:r>
    </w:p>
    <w:p w14:paraId="5FA13B65" w14:textId="77777777" w:rsidR="00C73F94" w:rsidRDefault="00C73F94" w:rsidP="00C73F94">
      <w:pPr>
        <w:rPr>
          <w:rFonts w:hint="eastAsia"/>
        </w:rPr>
      </w:pPr>
    </w:p>
    <w:p w14:paraId="477088D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3.1 工作量统计卡片 (`Department.vue:10-40`)</w:t>
      </w:r>
    </w:p>
    <w:p w14:paraId="433DFF8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```javascript</w:t>
      </w:r>
    </w:p>
    <w:p w14:paraId="3C801DE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// 工作量统计卡片实现</w:t>
      </w:r>
    </w:p>
    <w:p w14:paraId="1A08148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workloadSummary: {</w:t>
      </w:r>
    </w:p>
    <w:p w14:paraId="4308C20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total_workload_hours: 0,</w:t>
      </w:r>
    </w:p>
    <w:p w14:paraId="4207925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total_departments: 0,</w:t>
      </w:r>
    </w:p>
    <w:p w14:paraId="378584E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total_employees: 0,</w:t>
      </w:r>
    </w:p>
    <w:p w14:paraId="1849148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top_department: '暂无'</w:t>
      </w:r>
    </w:p>
    <w:p w14:paraId="46A41FE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2168E3F8" w14:textId="77777777" w:rsidR="00C73F94" w:rsidRDefault="00C73F94" w:rsidP="00C73F94">
      <w:pPr>
        <w:rPr>
          <w:rFonts w:hint="eastAsia"/>
        </w:rPr>
      </w:pPr>
    </w:p>
    <w:p w14:paraId="4FFE6F0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// 工作量分析功能</w:t>
      </w:r>
    </w:p>
    <w:p w14:paraId="6EF5E90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showWorkloadAnalysis() {</w:t>
      </w:r>
    </w:p>
    <w:p w14:paraId="6AFAC0E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 xml:space="preserve">  this.showChart = true;</w:t>
      </w:r>
    </w:p>
    <w:p w14:paraId="30C78A2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this.loadWorkloadData();</w:t>
      </w:r>
    </w:p>
    <w:p w14:paraId="720CD0F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70B96DC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14B5EB7A" w14:textId="77777777" w:rsidR="00C73F94" w:rsidRDefault="00C73F94" w:rsidP="00C73F94">
      <w:pPr>
        <w:rPr>
          <w:rFonts w:hint="eastAsia"/>
        </w:rPr>
      </w:pPr>
    </w:p>
    <w:p w14:paraId="22175BF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3.2 树形组织结构 (`Department.vue:120-160`)</w:t>
      </w:r>
    </w:p>
    <w:p w14:paraId="753113B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```html</w:t>
      </w:r>
    </w:p>
    <w:p w14:paraId="76CE114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&lt;!-- 树形节点自定义模板 --&gt;</w:t>
      </w:r>
    </w:p>
    <w:p w14:paraId="5A7A64E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&lt;template #default="{ node, data }"&gt;</w:t>
      </w:r>
    </w:p>
    <w:p w14:paraId="247DD91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&lt;div class="tree-node-content"&gt;</w:t>
      </w:r>
    </w:p>
    <w:p w14:paraId="0AFE4C2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&lt;div class="tree-node-info"&gt;</w:t>
      </w:r>
    </w:p>
    <w:p w14:paraId="58BB62B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&lt;span class="department-name"&gt;{{ data.dname }}&lt;/span&gt;</w:t>
      </w:r>
    </w:p>
    <w:p w14:paraId="27C78A7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&lt;span class="department-type"&gt;{{ data.dtype }}&lt;/span&gt;</w:t>
      </w:r>
    </w:p>
    <w:p w14:paraId="2D1875C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E6A94F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&lt;div class="tree-node-stats"&gt;</w:t>
      </w:r>
    </w:p>
    <w:p w14:paraId="79E129A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&lt;span class="employee-count"&gt;{{ data.employee_count || 0 }}人&lt;/span&gt;</w:t>
      </w:r>
    </w:p>
    <w:p w14:paraId="4E08FEA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&lt;el-tag :type="getWorkloadType(data.total_workload)" size="small"&gt;</w:t>
      </w:r>
    </w:p>
    <w:p w14:paraId="4A1D619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总: {{ data.total_workload || 0 }}h</w:t>
      </w:r>
    </w:p>
    <w:p w14:paraId="6435EEC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&lt;/el-tag&gt;</w:t>
      </w:r>
    </w:p>
    <w:p w14:paraId="0415BA4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&lt;el-tag :type="getMonthlyWorkloadType(data.monthly_workload)" size="small"&gt;</w:t>
      </w:r>
    </w:p>
    <w:p w14:paraId="5098374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本月: {{ data.monthly_workload || 0 }}h</w:t>
      </w:r>
    </w:p>
    <w:p w14:paraId="7A8D271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&lt;/el-tag&gt;</w:t>
      </w:r>
    </w:p>
    <w:p w14:paraId="14223D3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093D52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&lt;div class="tree-node-actions"&gt;</w:t>
      </w:r>
    </w:p>
    <w:p w14:paraId="426609E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&lt;el-button size="mini" type="success" @click="handleEdit(null, data, 'update')"&gt;</w:t>
      </w:r>
    </w:p>
    <w:p w14:paraId="5F967B4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编辑</w:t>
      </w:r>
    </w:p>
    <w:p w14:paraId="2B03ECA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 xml:space="preserve">      &lt;/el-button&gt;</w:t>
      </w:r>
    </w:p>
    <w:p w14:paraId="509A42F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&lt;el-button size="mini" type="primary" @click="handleEdit(null, data, 'detail')"&gt;</w:t>
      </w:r>
    </w:p>
    <w:p w14:paraId="4907F37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详情</w:t>
      </w:r>
    </w:p>
    <w:p w14:paraId="51131D9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&lt;/el-button&gt;</w:t>
      </w:r>
    </w:p>
    <w:p w14:paraId="656377D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3F90CE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470002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&lt;/template&gt;</w:t>
      </w:r>
    </w:p>
    <w:p w14:paraId="07C2F85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5DBEEF1C" w14:textId="77777777" w:rsidR="00C73F94" w:rsidRDefault="00C73F94" w:rsidP="00C73F94">
      <w:pPr>
        <w:rPr>
          <w:rFonts w:hint="eastAsia"/>
        </w:rPr>
      </w:pPr>
    </w:p>
    <w:p w14:paraId="00E7F18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 4. 后端实体类优化</w:t>
      </w:r>
    </w:p>
    <w:p w14:paraId="5D2947D1" w14:textId="77777777" w:rsidR="00C73F94" w:rsidRDefault="00C73F94" w:rsidP="00C73F94">
      <w:pPr>
        <w:rPr>
          <w:rFonts w:hint="eastAsia"/>
        </w:rPr>
      </w:pPr>
    </w:p>
    <w:p w14:paraId="13B5083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4.1 数据类型优化 (`PeriodByCon.java:15-25`)</w:t>
      </w:r>
    </w:p>
    <w:p w14:paraId="23095C3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```java</w:t>
      </w:r>
    </w:p>
    <w:p w14:paraId="39232D8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// 关键修改：从int改为Integer支持null值</w:t>
      </w:r>
    </w:p>
    <w:p w14:paraId="159575F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public class PeriodByCon {</w:t>
      </w:r>
    </w:p>
    <w:p w14:paraId="21DA94B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private Integer depart_id;  // 修复：int → Integer</w:t>
      </w:r>
    </w:p>
    <w:p w14:paraId="5987F51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private Integer post_id;    // 修复：int → Integer</w:t>
      </w:r>
    </w:p>
    <w:p w14:paraId="4FD3420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9A223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public Integer getDepart_id() {</w:t>
      </w:r>
    </w:p>
    <w:p w14:paraId="121ED5D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return depart_id;</w:t>
      </w:r>
    </w:p>
    <w:p w14:paraId="43FDA44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94A44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6EA87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public void setDepart_id(Integer depart_id) {</w:t>
      </w:r>
    </w:p>
    <w:p w14:paraId="01407B2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this.depart_id = depart_id;</w:t>
      </w:r>
    </w:p>
    <w:p w14:paraId="21C2207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63B0F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89139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public Integer getPost_id() {</w:t>
      </w:r>
    </w:p>
    <w:p w14:paraId="0BC162D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 xml:space="preserve">        return post_id;</w:t>
      </w:r>
    </w:p>
    <w:p w14:paraId="14FA495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DC14E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1C0F3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public void setPost_id(Integer post_id) {</w:t>
      </w:r>
    </w:p>
    <w:p w14:paraId="2D80B93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this.post_id = post_id;</w:t>
      </w:r>
    </w:p>
    <w:p w14:paraId="3E4DBC0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345FD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3F4CC2F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7EE183F4" w14:textId="77777777" w:rsidR="00C73F94" w:rsidRDefault="00C73F94" w:rsidP="00C73F94">
      <w:pPr>
        <w:rPr>
          <w:rFonts w:hint="eastAsia"/>
        </w:rPr>
      </w:pPr>
    </w:p>
    <w:p w14:paraId="2C90273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 5. 积分管理功能</w:t>
      </w:r>
    </w:p>
    <w:p w14:paraId="313E5C40" w14:textId="77777777" w:rsidR="00C73F94" w:rsidRDefault="00C73F94" w:rsidP="00C73F94">
      <w:pPr>
        <w:rPr>
          <w:rFonts w:hint="eastAsia"/>
        </w:rPr>
      </w:pPr>
    </w:p>
    <w:p w14:paraId="4065DE3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5.1 积分排名功能 (`PointsRanking.vue`)</w:t>
      </w:r>
    </w:p>
    <w:p w14:paraId="1F0AAB1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```javascript</w:t>
      </w:r>
    </w:p>
    <w:p w14:paraId="7752534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// 周期筛选功能</w:t>
      </w:r>
    </w:p>
    <w:p w14:paraId="2C52381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loadRanking() {</w:t>
      </w:r>
    </w:p>
    <w:p w14:paraId="693EAE1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this.$axios.get('/getPointsRanking?period=' + this.filterForm.period)</w:t>
      </w:r>
    </w:p>
    <w:p w14:paraId="24A952C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.then(response =&gt; {</w:t>
      </w:r>
    </w:p>
    <w:p w14:paraId="0ED8FBB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this.rankingData = response.data;</w:t>
      </w:r>
    </w:p>
    <w:p w14:paraId="353CDB5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// 格式化积分显示</w:t>
      </w:r>
    </w:p>
    <w:p w14:paraId="7AB7863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this.rankingData.forEach(item =&gt; {</w:t>
      </w:r>
    </w:p>
    <w:p w14:paraId="6DA52EF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item.total_points = this.formatNumber(item.total_points);</w:t>
      </w:r>
    </w:p>
    <w:p w14:paraId="7506C5A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1FD9FD2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8D268E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.catch(error =&gt; {</w:t>
      </w:r>
    </w:p>
    <w:p w14:paraId="0B0F8A0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this.$message.error('获取排行榜失败: ' + error.message);</w:t>
      </w:r>
    </w:p>
    <w:p w14:paraId="6E2E66F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0531BFD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6099835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7C5020C1" w14:textId="77777777" w:rsidR="00C73F94" w:rsidRDefault="00C73F94" w:rsidP="00C73F94">
      <w:pPr>
        <w:rPr>
          <w:rFonts w:hint="eastAsia"/>
        </w:rPr>
      </w:pPr>
    </w:p>
    <w:p w14:paraId="290573E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 6. 数据填充与测试</w:t>
      </w:r>
    </w:p>
    <w:p w14:paraId="513BBB55" w14:textId="77777777" w:rsidR="00C73F94" w:rsidRDefault="00C73F94" w:rsidP="00C73F94">
      <w:pPr>
        <w:rPr>
          <w:rFonts w:hint="eastAsia"/>
        </w:rPr>
      </w:pPr>
    </w:p>
    <w:p w14:paraId="7B8E8CF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6.1 测试数据设计 (`comprehensive_schema.sql:150-200`)</w:t>
      </w:r>
    </w:p>
    <w:p w14:paraId="26C388F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```sql</w:t>
      </w:r>
    </w:p>
    <w:p w14:paraId="366A81D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-- 部门测试数据</w:t>
      </w:r>
    </w:p>
    <w:p w14:paraId="2F02DBB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INSERT INTO `sys_department` VALUES</w:t>
      </w:r>
    </w:p>
    <w:p w14:paraId="1BB4869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(1, '技术研发部', '技术部门', '010-12345678', '2020-01-01', 0, 1, 1),</w:t>
      </w:r>
    </w:p>
    <w:p w14:paraId="779C8A7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(2, '前端开发组', '技术小组', '010-12345680', '2020-02-01', 1, 1, 2);</w:t>
      </w:r>
    </w:p>
    <w:p w14:paraId="4B793D91" w14:textId="77777777" w:rsidR="00C73F94" w:rsidRDefault="00C73F94" w:rsidP="00C73F94">
      <w:pPr>
        <w:rPr>
          <w:rFonts w:hint="eastAsia"/>
        </w:rPr>
      </w:pPr>
    </w:p>
    <w:p w14:paraId="053BB60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-- 岗位测试数据  </w:t>
      </w:r>
    </w:p>
    <w:p w14:paraId="5EC2CF8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INSERT INTO `sys_post` VALUES</w:t>
      </w:r>
    </w:p>
    <w:p w14:paraId="72A1707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(1, 'Java开发工程师', '技术岗', 1, 'P5', '{"skills": ["Java", "Spring", "MySQL"]}'),</w:t>
      </w:r>
    </w:p>
    <w:p w14:paraId="3663BAE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(2, '前端开发工程师', '技术岗', 1, 'P4', '{"skills": ["Vue", "JavaScript", "HTML5"]}');</w:t>
      </w:r>
    </w:p>
    <w:p w14:paraId="2B060291" w14:textId="77777777" w:rsidR="00C73F94" w:rsidRDefault="00C73F94" w:rsidP="00C73F94">
      <w:pPr>
        <w:rPr>
          <w:rFonts w:hint="eastAsia"/>
        </w:rPr>
      </w:pPr>
    </w:p>
    <w:p w14:paraId="209D359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-- 员工测试数据</w:t>
      </w:r>
    </w:p>
    <w:p w14:paraId="4A1CBAB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INSERT INTO `hr_employee` VALUES</w:t>
      </w:r>
    </w:p>
    <w:p w14:paraId="4B32E8EC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(1, '张三', '男', '1990-05-15', 'EMP001', 1, 3, '2020-03-01', '在职');</w:t>
      </w:r>
    </w:p>
    <w:p w14:paraId="7B1E90A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5EA05E96" w14:textId="77777777" w:rsidR="00C73F94" w:rsidRDefault="00C73F94" w:rsidP="00C73F94">
      <w:pPr>
        <w:rPr>
          <w:rFonts w:hint="eastAsia"/>
        </w:rPr>
      </w:pPr>
    </w:p>
    <w:p w14:paraId="49598D8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 7. 表格排版与美观化</w:t>
      </w:r>
    </w:p>
    <w:p w14:paraId="0B96BF72" w14:textId="77777777" w:rsidR="00C73F94" w:rsidRDefault="00C73F94" w:rsidP="00C73F94">
      <w:pPr>
        <w:rPr>
          <w:rFonts w:hint="eastAsia"/>
        </w:rPr>
      </w:pPr>
    </w:p>
    <w:p w14:paraId="313B3EA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7.1 CSS样式优化</w:t>
      </w:r>
    </w:p>
    <w:p w14:paraId="48DE3B2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```css</w:t>
      </w:r>
    </w:p>
    <w:p w14:paraId="1090BF8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/* 表格样式优化 */</w:t>
      </w:r>
    </w:p>
    <w:p w14:paraId="1C1189BF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.el-table {</w:t>
      </w:r>
    </w:p>
    <w:p w14:paraId="67DE321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 xml:space="preserve">  border: 1px solid #ebeef5;</w:t>
      </w:r>
    </w:p>
    <w:p w14:paraId="52345DB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border-radius: 4px;</w:t>
      </w:r>
    </w:p>
    <w:p w14:paraId="3DFB382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69A501E2" w14:textId="77777777" w:rsidR="00C73F94" w:rsidRDefault="00C73F94" w:rsidP="00C73F94">
      <w:pPr>
        <w:rPr>
          <w:rFonts w:hint="eastAsia"/>
        </w:rPr>
      </w:pPr>
    </w:p>
    <w:p w14:paraId="7A462845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.el-table__header {</w:t>
      </w:r>
    </w:p>
    <w:p w14:paraId="7083D1D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background-color: #f5f7fa;</w:t>
      </w:r>
    </w:p>
    <w:p w14:paraId="0C16A2E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5B73C0B2" w14:textId="77777777" w:rsidR="00C73F94" w:rsidRDefault="00C73F94" w:rsidP="00C73F94">
      <w:pPr>
        <w:rPr>
          <w:rFonts w:hint="eastAsia"/>
        </w:rPr>
      </w:pPr>
    </w:p>
    <w:p w14:paraId="02B44B8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.el-table__row:nth-child(even) {</w:t>
      </w:r>
    </w:p>
    <w:p w14:paraId="59C22BD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background-color: #fafafa;</w:t>
      </w:r>
    </w:p>
    <w:p w14:paraId="0919DBD7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401378B5" w14:textId="77777777" w:rsidR="00C73F94" w:rsidRDefault="00C73F94" w:rsidP="00C73F94">
      <w:pPr>
        <w:rPr>
          <w:rFonts w:hint="eastAsia"/>
        </w:rPr>
      </w:pPr>
    </w:p>
    <w:p w14:paraId="460A9B0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/* 操作按钮美化 */</w:t>
      </w:r>
    </w:p>
    <w:p w14:paraId="1FEA759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.el-button--mini {</w:t>
      </w:r>
    </w:p>
    <w:p w14:paraId="00AE3372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margin: 2px;</w:t>
      </w:r>
    </w:p>
    <w:p w14:paraId="35F84D1E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11B3544A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27B55867" w14:textId="77777777" w:rsidR="00C73F94" w:rsidRDefault="00C73F94" w:rsidP="00C73F94">
      <w:pPr>
        <w:rPr>
          <w:rFonts w:hint="eastAsia"/>
        </w:rPr>
      </w:pPr>
    </w:p>
    <w:p w14:paraId="730D1FC3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 8. API接口设计</w:t>
      </w:r>
    </w:p>
    <w:p w14:paraId="59886C75" w14:textId="77777777" w:rsidR="00C73F94" w:rsidRDefault="00C73F94" w:rsidP="00C73F94">
      <w:pPr>
        <w:rPr>
          <w:rFonts w:hint="eastAsia"/>
        </w:rPr>
      </w:pPr>
    </w:p>
    <w:p w14:paraId="61B59EA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#### 8.1 试用期结束日期设置接口</w:t>
      </w:r>
    </w:p>
    <w:p w14:paraId="0F93E720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```java</w:t>
      </w:r>
    </w:p>
    <w:p w14:paraId="38167F88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// 后端接口实现</w:t>
      </w:r>
    </w:p>
    <w:p w14:paraId="5227542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@PostMapping("/setEndDate")</w:t>
      </w:r>
    </w:p>
    <w:p w14:paraId="49D35A04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public String setEndDate(@RequestParam int id, @RequestParam String enddate) {</w:t>
      </w:r>
    </w:p>
    <w:p w14:paraId="4C313819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if (staffService.setEndDate(id, enddate) &gt; 0)</w:t>
      </w:r>
    </w:p>
    <w:p w14:paraId="1741FF7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 xml:space="preserve">        return "ok";</w:t>
      </w:r>
    </w:p>
    <w:p w14:paraId="59F20651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lastRenderedPageBreak/>
        <w:t xml:space="preserve">    return "no";</w:t>
      </w:r>
    </w:p>
    <w:p w14:paraId="34E930F6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}</w:t>
      </w:r>
    </w:p>
    <w:p w14:paraId="7108178B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```</w:t>
      </w:r>
    </w:p>
    <w:p w14:paraId="5E7C28F4" w14:textId="77777777" w:rsidR="00C73F94" w:rsidRDefault="00C73F94" w:rsidP="00C73F94">
      <w:pPr>
        <w:rPr>
          <w:rFonts w:hint="eastAsia"/>
        </w:rPr>
      </w:pPr>
    </w:p>
    <w:p w14:paraId="5C3C0369" w14:textId="7F61572B" w:rsidR="00C73F94" w:rsidRDefault="00C73F94" w:rsidP="00C73F94">
      <w:pPr>
        <w:rPr>
          <w:rFonts w:hint="eastAsia"/>
        </w:rPr>
      </w:pPr>
      <w:r>
        <w:rPr>
          <w:rFonts w:hint="eastAsia"/>
        </w:rPr>
        <w:t>代码引用说明</w:t>
      </w:r>
    </w:p>
    <w:p w14:paraId="055BCD22" w14:textId="77777777" w:rsidR="00C73F94" w:rsidRDefault="00C73F94" w:rsidP="00C73F94">
      <w:pPr>
        <w:rPr>
          <w:rFonts w:hint="eastAsia"/>
        </w:rPr>
      </w:pPr>
    </w:p>
    <w:p w14:paraId="2DD939BD" w14:textId="77777777" w:rsidR="00C73F94" w:rsidRDefault="00C73F94" w:rsidP="00C73F94">
      <w:pPr>
        <w:rPr>
          <w:rFonts w:hint="eastAsia"/>
        </w:rPr>
      </w:pPr>
      <w:r>
        <w:rPr>
          <w:rFonts w:hint="eastAsia"/>
        </w:rPr>
        <w:t>这些代码片段涵盖了项目贡献总结报告中提到的所有关键功能实现：</w:t>
      </w:r>
    </w:p>
    <w:p w14:paraId="0188DDD5" w14:textId="77777777" w:rsidR="00C73F94" w:rsidRDefault="00C73F94" w:rsidP="00C73F94">
      <w:pPr>
        <w:rPr>
          <w:rFonts w:hint="eastAsia"/>
        </w:rPr>
      </w:pPr>
    </w:p>
    <w:p w14:paraId="7AB2E381" w14:textId="50C4EFC9" w:rsidR="00C73F94" w:rsidRDefault="00C73F94" w:rsidP="00C73F94">
      <w:pPr>
        <w:rPr>
          <w:rFonts w:hint="eastAsia"/>
        </w:rPr>
      </w:pPr>
      <w:r>
        <w:rPr>
          <w:rFonts w:hint="eastAsia"/>
        </w:rPr>
        <w:t>1. 数据库设计：部门、岗位表的完整结构设计</w:t>
      </w:r>
    </w:p>
    <w:p w14:paraId="3BCED5BC" w14:textId="6D4F54F4" w:rsidR="00C73F94" w:rsidRDefault="00C73F94" w:rsidP="00C73F94">
      <w:pPr>
        <w:rPr>
          <w:rFonts w:hint="eastAsia"/>
        </w:rPr>
      </w:pPr>
      <w:r>
        <w:rPr>
          <w:rFonts w:hint="eastAsia"/>
        </w:rPr>
        <w:t>2. SQL优化：试用期查询的条件优化和括号分组</w:t>
      </w:r>
    </w:p>
    <w:p w14:paraId="08EA54B5" w14:textId="7B745A40" w:rsidR="00C73F94" w:rsidRDefault="00C73F94" w:rsidP="00C73F94">
      <w:pPr>
        <w:rPr>
          <w:rFonts w:hint="eastAsia"/>
        </w:rPr>
      </w:pPr>
      <w:r>
        <w:rPr>
          <w:rFonts w:hint="eastAsia"/>
        </w:rPr>
        <w:t>3. 前端功能：录取流程、查询条件优化、树形结构展示</w:t>
      </w:r>
    </w:p>
    <w:p w14:paraId="20C05B34" w14:textId="3AB6887E" w:rsidR="00C73F94" w:rsidRDefault="00C73F94" w:rsidP="00C73F94">
      <w:pPr>
        <w:rPr>
          <w:rFonts w:hint="eastAsia"/>
        </w:rPr>
      </w:pPr>
      <w:r>
        <w:rPr>
          <w:rFonts w:hint="eastAsia"/>
        </w:rPr>
        <w:t>4. 后端优化：数据类型修正、API接口设计</w:t>
      </w:r>
    </w:p>
    <w:p w14:paraId="0E779D41" w14:textId="4F276F51" w:rsidR="00C73F94" w:rsidRDefault="00C73F94" w:rsidP="00C73F94">
      <w:pPr>
        <w:rPr>
          <w:rFonts w:hint="eastAsia"/>
        </w:rPr>
      </w:pPr>
      <w:r>
        <w:rPr>
          <w:rFonts w:hint="eastAsia"/>
        </w:rPr>
        <w:t>5. 数据填充：完整的测试数据集</w:t>
      </w:r>
    </w:p>
    <w:p w14:paraId="1DD88568" w14:textId="6E046B15" w:rsidR="00C73F94" w:rsidRDefault="00C73F94" w:rsidP="00C73F94">
      <w:pPr>
        <w:rPr>
          <w:rFonts w:hint="eastAsia"/>
        </w:rPr>
      </w:pPr>
      <w:r>
        <w:rPr>
          <w:rFonts w:hint="eastAsia"/>
        </w:rPr>
        <w:t>6. 界面美化：CSS样式优化和表格排版改进</w:t>
      </w:r>
    </w:p>
    <w:p w14:paraId="2CF3302E" w14:textId="766E4531" w:rsidR="00582A10" w:rsidRDefault="00582A10" w:rsidP="00C73F94">
      <w:pPr>
        <w:rPr>
          <w:rFonts w:hint="eastAsia"/>
        </w:rPr>
      </w:pPr>
    </w:p>
    <w:sectPr w:rsidR="00582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CB"/>
    <w:rsid w:val="00111F39"/>
    <w:rsid w:val="00582A10"/>
    <w:rsid w:val="008C03CB"/>
    <w:rsid w:val="00A1291A"/>
    <w:rsid w:val="00C7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1E4AB"/>
  <w15:chartTrackingRefBased/>
  <w15:docId w15:val="{BD9685F7-8965-40D2-AA2A-B4886504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03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3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3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3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3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3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3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3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03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03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03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03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03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03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03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03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3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03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03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3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03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03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0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11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revision>2</cp:revision>
  <dcterms:created xsi:type="dcterms:W3CDTF">2025-12-25T14:25:00Z</dcterms:created>
  <dcterms:modified xsi:type="dcterms:W3CDTF">2025-12-25T14:26:00Z</dcterms:modified>
</cp:coreProperties>
</file>