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2C3" w:rsidRPr="0059494D" w:rsidRDefault="00F872C3" w:rsidP="00F872C3">
      <w:pPr>
        <w:spacing w:line="360" w:lineRule="auto"/>
        <w:rPr>
          <w:rFonts w:ascii="Times New Roman" w:hAnsi="Times New Roman" w:cs="Times New Roman"/>
        </w:rPr>
      </w:pPr>
      <w:r w:rsidRPr="0059494D">
        <w:rPr>
          <w:rFonts w:ascii="Times New Roman" w:hAnsi="Times New Roman" w:cs="Times New Roman"/>
          <w:b/>
        </w:rPr>
        <w:t xml:space="preserve">Table </w:t>
      </w:r>
      <w:r>
        <w:rPr>
          <w:rFonts w:ascii="Times New Roman" w:hAnsi="Times New Roman" w:cs="Times New Roman"/>
          <w:b/>
        </w:rPr>
        <w:t>S</w:t>
      </w:r>
      <w:bookmarkStart w:id="0" w:name="_GoBack"/>
      <w:bookmarkEnd w:id="0"/>
      <w:r w:rsidRPr="0059494D">
        <w:rPr>
          <w:rFonts w:ascii="Times New Roman" w:hAnsi="Times New Roman" w:cs="Times New Roman"/>
          <w:b/>
        </w:rPr>
        <w:t xml:space="preserve">7 </w:t>
      </w:r>
      <w:r w:rsidRPr="0059494D">
        <w:rPr>
          <w:rFonts w:ascii="Times New Roman" w:hAnsi="Times New Roman" w:cs="Times New Roman"/>
        </w:rPr>
        <w:t>The</w:t>
      </w:r>
      <w:r w:rsidRPr="0059494D">
        <w:rPr>
          <w:rFonts w:ascii="Times New Roman" w:hAnsi="Times New Roman" w:cs="Times New Roman"/>
          <w:b/>
        </w:rPr>
        <w:t xml:space="preserve"> </w:t>
      </w:r>
      <w:r w:rsidRPr="0059494D">
        <w:rPr>
          <w:rFonts w:ascii="Times New Roman" w:hAnsi="Times New Roman" w:cs="Times New Roman"/>
        </w:rPr>
        <w:t>231</w:t>
      </w:r>
      <w:r w:rsidRPr="0059494D">
        <w:rPr>
          <w:rFonts w:ascii="Times New Roman" w:hAnsi="Times New Roman" w:cs="Times New Roman"/>
          <w:b/>
        </w:rPr>
        <w:t xml:space="preserve"> </w:t>
      </w:r>
      <w:r w:rsidRPr="0059494D">
        <w:rPr>
          <w:rFonts w:ascii="Times New Roman" w:hAnsi="Times New Roman" w:cs="Times New Roman"/>
        </w:rPr>
        <w:t xml:space="preserve">KAVs selected for cross-validation. </w:t>
      </w:r>
      <w:r>
        <w:rPr>
          <w:rFonts w:ascii="Times New Roman" w:hAnsi="Times New Roman" w:cs="Times New Roman"/>
        </w:rPr>
        <w:t>Note some of the KAVs were identified by multiple approaches.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00"/>
        <w:gridCol w:w="2152"/>
        <w:gridCol w:w="1993"/>
        <w:gridCol w:w="1352"/>
        <w:gridCol w:w="989"/>
        <w:gridCol w:w="1370"/>
      </w:tblGrid>
      <w:tr w:rsidR="00F872C3" w:rsidRPr="0059494D" w:rsidTr="004177A2">
        <w:trPr>
          <w:trHeight w:val="320"/>
          <w:tblHeader/>
        </w:trPr>
        <w:tc>
          <w:tcPr>
            <w:tcW w:w="594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Order</w:t>
            </w:r>
          </w:p>
        </w:tc>
        <w:tc>
          <w:tcPr>
            <w:tcW w:w="1244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SNPID</w:t>
            </w:r>
          </w:p>
        </w:tc>
        <w:tc>
          <w:tcPr>
            <w:tcW w:w="1154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Method</w:t>
            </w:r>
            <w:r w:rsidRPr="00CF4ABB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</w:rPr>
              <w:t>1</w:t>
            </w:r>
          </w:p>
        </w:tc>
        <w:tc>
          <w:tcPr>
            <w:tcW w:w="792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</w:rPr>
              <w:t>2</w:t>
            </w:r>
          </w:p>
        </w:tc>
        <w:tc>
          <w:tcPr>
            <w:tcW w:w="587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Effect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</w:rPr>
              <w:t>3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</w:rPr>
              <w:t>4</w:t>
            </w:r>
            <w:r w:rsidRPr="0059494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(100%)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1_3740636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1_37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-0.38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0.18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1_3746867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stepwise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1_37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1_14416971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1_144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-0.47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0.333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1_14416985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stepwise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1_144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0.425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1_14416985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1_144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0.425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1_15518012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1_155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-0.54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0.238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1_15518012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stepwise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1_155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-0.54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0.238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1_22688691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1_227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-0.61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1.03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1_25401487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1_254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-0.67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0.612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1_25422726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1_254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-0.59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0.522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1_25439265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Single-variant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1_254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-0.29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0.087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1_27193154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Single-variant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1_272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-0.38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0.256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1_27193157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Single-variant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1_272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-0.38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0.256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1_27193158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Single-variant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1_272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-0.38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0.256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1_27193272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Single-variant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1_272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-0.38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0.256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1_27193273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Single-variant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1_272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-0.42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0.354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1_27193281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Single-variant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1_272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-0.38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0.256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1_27205707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1_272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-0.79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0.812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1_34263565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1_343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0.3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0.124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1_34263565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stepwise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1_343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0.3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0.124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1_68182349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stepwise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1_682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0.21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0.063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1_68182367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1_682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0.21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0.063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1_185874440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stepwise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1_1859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-0.5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0.446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1_202396432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1_2024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0.55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0.163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1_202995760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stepwise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1_2030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0.18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0.034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1_202996451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1_2030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0.36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0.107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1_203086382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1_2031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0.603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1_209034237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stepwise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1_2090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-0.82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0.708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1_293634086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1_2936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0.44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0.447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1_293806450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stepwise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1_2938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0.41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0.204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1_298276980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stepwise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1_2983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0.39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0.157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1_298329099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1_2983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0.53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0.499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1_300008663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stepwise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1_3000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0.67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0.559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2_16873627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2_169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0.48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2_17574448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2_176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0.48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0.786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2_18360174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2_184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0.26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0.149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2_18389066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stepwise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2_184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0.13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0.021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2_18420414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2_184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0.19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0.076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2_52724067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stepwise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2_527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0.67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0.767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37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2_52747025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2_527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0.64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0.789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2_52833051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2_528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0.79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1.278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2_179828557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Single-variant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2_1798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0.48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0.332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2_214659117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2_2147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-0.24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0.098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41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2_214693907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stepwise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2_2147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-0.47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0.251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2_227048681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2_2270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-0.36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0.183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2_227048681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stepwise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2_2270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-0.36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0.183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43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2_229528586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2_2295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-0.54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0.398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3_2384984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3_24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0.28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0.196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3_2384984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stepwise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3_24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0.28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0.196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3_5953194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3_60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0.001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3_5989888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stepwise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3_60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0.107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47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3_5989897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3_60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0.107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3_20378172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3_2038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0.37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0.116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49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3_20591776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stepwise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3_206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0.62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0.366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3_20592157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3_206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0.58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0.321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3_133293491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stepwise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3_1333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0.8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0.779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52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3_166034352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3_1660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0.82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0.92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52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3_166034352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stepwise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3_1660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0.82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0.92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53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3_166808666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stepwise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3_1668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0.47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0.426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54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3_169044562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3_1690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0.43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0.866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3_190442492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3_1904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-0.22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0.039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3_190442492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stepwise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3_1904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-0.22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0.039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3_194042011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3_1940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0.43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0.104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57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3_201331174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3_2013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0.72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1.016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58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3_212606824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Single-variant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3_2126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0.28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0.229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59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3_212612168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stepwise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3_2126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0.001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3_217150864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3_2172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0.65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0.929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61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3_217212780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Single-variant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3_2172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0.43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1.2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62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3_217234748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3_2172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0.74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1.424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63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3_217237484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Single-variant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3_2172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0.48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1.197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64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3_217650733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3_2177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0.7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1.3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65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3_217651051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Single-variant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3_2177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0.49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1.254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66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3_217669317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Single-variant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3_2177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0.41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1.096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67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3_217896087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3_2179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0.68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1.249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3_217901194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Single-variant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3_2179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0.41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1.077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3_219169602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3_2192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0.32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0.117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3_219175933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stepwise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3_2192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0.76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0.689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71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3_219188285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stepwise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3_2192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0.49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0.484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3_226487911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stepwise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3_2265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0.3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0.224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3_226515826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3_2265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0.42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0.574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3_227131072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stepwise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3_2271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0.71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0.705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3_229120153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3_2291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0.07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0.011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76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4_1223785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4_12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0.4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0.887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4_1223794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Single-variant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4_12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0.39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0.885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4_1223829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4_12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0.4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0.887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79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4_5964871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Single-variant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4_60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0.39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0.982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4_5974740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4_60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0.71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0.819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81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4_5976338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4_60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0.98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0.945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82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4_7480416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stepwise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4_75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0.92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0.727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83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4_7488177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4_75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0.95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0.958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84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4_33075579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stepwise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4_331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1.05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1.632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85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4_41355316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4_414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0.69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0.279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4_179606232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stepwise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4_1796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0.87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1.353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87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4_179614951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4_1796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0.86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0.888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88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4_179761734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4_1798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1.2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2.05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89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4_179790632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4_1798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0.64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0.646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90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4_179790733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4_1798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0.59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0.441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91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4_179792165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stepwise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4_1798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1.14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1.955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92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4_197617071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4_1976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1.6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6.107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93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4_198426700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4_1984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1.21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7.892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94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4_198471018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4_1985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1.67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5.392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95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4_198490330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stepwise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4_1985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1.64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3.084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96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4_198999400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4_1990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1.89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5.721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97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4_198999779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Single-variant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4_1990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8.213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98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4_199073074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Single-variant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4_1991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8.223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99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4_199076568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Single-variant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4_1991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8.223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4_199077448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Single-variant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4_1991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8.223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101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4_199078546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stepwise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4_1991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1.4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8.524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102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4_199079132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Single-variant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4_1991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8.223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103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4_199082836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Single-variant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4_1991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8.223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4_199278901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Single-variant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4_1993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8.164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105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4_200186670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Single-variant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4_2002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1.17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8.58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106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4_200188747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Single-variant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4_2002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1.17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8.58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107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4_200188840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Single-variant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4_2002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1.17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8.58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108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4_200191570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4_2002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1.64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7.748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109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4_200203564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4_2002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1.37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5.475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110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4_228447998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Single-variant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4_2284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0.97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6.378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111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4_228622417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Single-variant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4_2286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0.97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6.358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112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4_228628647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Single-variant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4_2286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0.97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6.412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113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4_228646766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4_2286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1.35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5.297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114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4_228653398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4_2287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1.7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4.892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115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4_228662791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Single-variant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4_2287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0.98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6.437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116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4_228847332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Single-variant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4_2288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0.98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6.426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117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4_228848859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4_2288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1.06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2.275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118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4_229000838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4_2290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1.67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4.848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118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4_229000838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stepwise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4_2290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1.67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4.848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119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4_229029859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Single-variant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4_2290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1.07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6.911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120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4_229031964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Single-variant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4_2290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1.04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6.746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121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4_229033656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Single-variant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4_2290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0.97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6.418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122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4_229034519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Single-variant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4_2290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1.07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6.911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123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4_229900055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Single-variant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4_2299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0.97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6.375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124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4_232926192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Single-variant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4_2329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0.98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6.089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125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4_232943199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Single-variant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4_2329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0.92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5.705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126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4_232943203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Single-variant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4_2329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0.92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5.705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127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4_233002861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Single-variant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4_2330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0.92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5.697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128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4_233222027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Single-variant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4_2332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0.92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5.745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129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4_233222931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Single-variant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4_2332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0.92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5.745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130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4_233254296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Single-variant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4_2333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0.92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5.745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131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4_233443376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Single-variant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4_2334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0.92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5.773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132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4_233760445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Single-variant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4_2338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0.92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5.771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133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4_233853010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Single-variant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4_2339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0.92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5.783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134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4_235604701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stepwise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4_2356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1.89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4.768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135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4_236080691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4_2361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0.9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1.334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136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4_236091061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4_2361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1.02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5.569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137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4_236097278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stepwise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4_2361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1.51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3.417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138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4_236097864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4_2361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1.36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4.919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139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4_236387000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4_2364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1.05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4.499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140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5_15322714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stepwise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5_153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0.44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0.386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141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5_16418530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5_164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0.7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0.839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142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5_16420194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5_164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0.7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0.599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143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5_18628601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stepwise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5_186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1.557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144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5_18633669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Single-variant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5_186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0.49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1.583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145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5_18633670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Single-variant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5_186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0.49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1.583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146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5_19050196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Single-variant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5_191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0.48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1.516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147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5_19131028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5_191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0.89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0.603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148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5_19198790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stepwise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5_192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0.78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0.914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149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5_19237019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5_192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1.06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1.309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150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5_23184913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Single-variant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5_232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0.51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0.296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151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5_50086739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Single-variant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5_501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0.54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1.826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152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5_50088075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Single-variant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5_501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0.54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1.826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153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5_50088542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Single-variant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5_501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0.54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1.826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154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5_50122418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stepwise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5_501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0.84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1.229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155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5_57250790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stepwise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5_573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-0.01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156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5_94095865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5_9410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0.74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1.631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157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5_149155149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stepwise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5_1492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0.56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0.83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158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5_166858167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5_1669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159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5_166892345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stepwise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5_1669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0.38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0.242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160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5_167659027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Single-variant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5_1677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0.77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0.681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161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5_167671178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stepwise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5_1677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0.81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0.464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162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5_206887315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stepwise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5_2069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0.14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0.025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163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5_206887599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5_2069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0.009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164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5_207729392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5_2077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-0.14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0.029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165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5_207729685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stepwise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5_2077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-0.18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0.037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166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5_207732263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5_2077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-0.2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0.065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167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5_212351905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stepwise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5_2124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-0.64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0.416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168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5_212352078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5_2124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-0.49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0.327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169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6_154785052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stepwise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6_1548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0.47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0.253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170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6_158863400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6_1589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-0.4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0.267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171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7_17695966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7_177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-0.51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0.771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172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7_17696158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stepwise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7_177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-0.67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1.045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172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7_17696158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7_177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-0.67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1.045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173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7_21150976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Single-variant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7_212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-0.33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0.67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174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7_21151002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Single-variant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7_212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-0.33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0.67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175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7_21151167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Single-variant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7_212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-0.33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0.67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176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7_21199251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7_212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-0.34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0.625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177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7_118228658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stepwise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7_1182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-0.4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0.19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178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7_138758449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7_1388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-0.34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0.338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179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7_162950028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7_1630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0.29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0.221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180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7_162950288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7_1630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0.28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0.218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181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7_162960897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stepwise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7_1630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0.38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0.187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182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7_162981507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7_1630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0.38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0.294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183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8_26275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stepwise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8_0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0.36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0.151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183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8_26275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8_0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0.36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0.151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184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8_19657455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8_197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-0.36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0.226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185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8_19673483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stepwise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8_197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-0.4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0.23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186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8_36684547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stepwise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8_367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0.19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187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8_73919477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stepwise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8_739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-0.4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0.249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188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8_124937344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stepwise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8_1249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0.59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0.454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189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8_151255307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Single-variant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8_1513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-0.08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0.007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190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8_154993136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Single-variant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8_1550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-0.11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0.015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191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8_165169146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Single-variant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8_1652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-0.39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0.97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192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8_165180453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stepwise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8_1652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-0.73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0.919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193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8_167561571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Single-variant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8_1676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-0.38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0.935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194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8_167613440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8_1676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-0.7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1.009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195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8_167756476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Single-variant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8_1678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-0.41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1.036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196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8_167758219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8_1678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-0.71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1.161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197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8_167780775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8_1678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-0.43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1.056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198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8_168020350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Single-variant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8_1680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-0.41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1.081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199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8_168023686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8_1680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-0.47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1.233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200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8_173171425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stepwise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8_1732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-0.51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0.293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201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8_173176795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8_1732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-0.45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0.413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202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8_173180987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8_1732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-0.44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0.465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203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9_5028060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stepwise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9_50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0.68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0.58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204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9_5028491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9_50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0.64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0.82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205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9_5028525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9_50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0.56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0.815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206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9_5042680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9_50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0.62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0.82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207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9_18607818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9_186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-0.23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0.079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208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9_18628761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stepwise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9_186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-0.17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0.039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209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9_53605430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stepwise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9_536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0.45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0.195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210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9_99293471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9_993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-0.1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0.046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211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9_99358245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stepwise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9_994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-0.22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0.073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212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9_140994782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stepwise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9_1410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0.367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213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9_148646606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9_1486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-0.3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0.213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214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9_154100781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Single-variant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9_1541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0.19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0.094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215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9_154100783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Single-variant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9_1541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0.19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0.094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216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10_9360960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stepwise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10_94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0.6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0.411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217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10_9362813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Single-variant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10_94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0.006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218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10_54742641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stepwise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10_547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0.43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0.294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218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10_54742641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10_547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0.43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0.294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219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10_121407133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10_1214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0.42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0.477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220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10_135043790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10_1350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0.94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1.002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221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10_137881930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10_1379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0.97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1.155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222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10_137903044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Single-variant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10_1379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0.53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1.501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223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10_137943511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10_1379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0.74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1.029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224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10_137951908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10_1380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0.77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1.122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225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10_137955409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10_1380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0.72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1.074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226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10_137989336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Single-variant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10_1380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1.436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227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10_137998831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10_1380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0.89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1.127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228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10_138019385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Single-variant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10_1380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0.52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1.54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229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10_139310781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10_1393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0.44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0.877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230</w:t>
            </w:r>
          </w:p>
        </w:tc>
        <w:tc>
          <w:tcPr>
            <w:tcW w:w="1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10_141509779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Bayesian-based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10_1415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0.88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1.17</w:t>
            </w:r>
          </w:p>
        </w:tc>
      </w:tr>
      <w:tr w:rsidR="00F872C3" w:rsidRPr="0059494D" w:rsidTr="004177A2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231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10_141509800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stepwise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10_1415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872C3" w:rsidRPr="0059494D" w:rsidRDefault="00F872C3" w:rsidP="004177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94D">
              <w:rPr>
                <w:rFonts w:ascii="Times New Roman" w:eastAsia="Times New Roman" w:hAnsi="Times New Roman" w:cs="Times New Roman"/>
                <w:color w:val="000000"/>
              </w:rPr>
              <w:t>1.224</w:t>
            </w:r>
          </w:p>
        </w:tc>
      </w:tr>
    </w:tbl>
    <w:p w:rsidR="00F872C3" w:rsidRPr="0059494D" w:rsidRDefault="00F872C3" w:rsidP="00F872C3">
      <w:pPr>
        <w:rPr>
          <w:rFonts w:ascii="Times New Roman" w:hAnsi="Times New Roman" w:cs="Times New Roman"/>
          <w:vertAlign w:val="superscript"/>
        </w:rPr>
      </w:pPr>
    </w:p>
    <w:p w:rsidR="00F872C3" w:rsidRDefault="00F872C3" w:rsidP="00F872C3">
      <w:pPr>
        <w:rPr>
          <w:rFonts w:ascii="Times New Roman" w:hAnsi="Times New Roman" w:cs="Times New Roman"/>
          <w:color w:val="000000"/>
        </w:rPr>
      </w:pPr>
      <w:r w:rsidRPr="0059494D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 S</w:t>
      </w:r>
      <w:r w:rsidRPr="0059494D">
        <w:rPr>
          <w:rFonts w:ascii="Times New Roman" w:hAnsi="Times New Roman" w:cs="Times New Roman"/>
        </w:rPr>
        <w:t xml:space="preserve">tatistical approaches originally used </w:t>
      </w:r>
      <w:r>
        <w:rPr>
          <w:rFonts w:ascii="Times New Roman" w:hAnsi="Times New Roman" w:cs="Times New Roman"/>
        </w:rPr>
        <w:t>for</w:t>
      </w:r>
      <w:r w:rsidRPr="0059494D">
        <w:rPr>
          <w:rFonts w:ascii="Times New Roman" w:hAnsi="Times New Roman" w:cs="Times New Roman"/>
        </w:rPr>
        <w:t xml:space="preserve"> identif</w:t>
      </w:r>
      <w:r>
        <w:rPr>
          <w:rFonts w:ascii="Times New Roman" w:hAnsi="Times New Roman" w:cs="Times New Roman"/>
        </w:rPr>
        <w:t>ication of</w:t>
      </w:r>
      <w:r w:rsidRPr="0059494D">
        <w:rPr>
          <w:rFonts w:ascii="Times New Roman" w:hAnsi="Times New Roman" w:cs="Times New Roman"/>
        </w:rPr>
        <w:t xml:space="preserve"> the KAVs</w:t>
      </w:r>
      <w:r w:rsidRPr="0059494D">
        <w:rPr>
          <w:rFonts w:ascii="Times New Roman" w:hAnsi="Times New Roman" w:cs="Times New Roman"/>
          <w:color w:val="000000"/>
        </w:rPr>
        <w:t>.</w:t>
      </w:r>
    </w:p>
    <w:p w:rsidR="00F872C3" w:rsidRPr="0059494D" w:rsidRDefault="00F872C3" w:rsidP="00F872C3">
      <w:pPr>
        <w:rPr>
          <w:rFonts w:ascii="Times New Roman" w:hAnsi="Times New Roman" w:cs="Times New Roman"/>
        </w:rPr>
      </w:pPr>
      <w:r w:rsidRPr="00CF4ABB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Binsize equal to 100-</w:t>
      </w:r>
      <w:r w:rsidRPr="0059494D">
        <w:rPr>
          <w:rFonts w:ascii="Times New Roman" w:hAnsi="Times New Roman" w:cs="Times New Roman"/>
        </w:rPr>
        <w:t>kb.</w:t>
      </w:r>
    </w:p>
    <w:p w:rsidR="00F872C3" w:rsidRPr="0059494D" w:rsidRDefault="00F872C3" w:rsidP="00F872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3</w:t>
      </w:r>
      <w:r w:rsidRPr="0059494D">
        <w:rPr>
          <w:rFonts w:ascii="Times New Roman" w:hAnsi="Times New Roman" w:cs="Times New Roman"/>
        </w:rPr>
        <w:t xml:space="preserve"> KAV effects were calculated using B73 subtracting non-B73 alleles.</w:t>
      </w:r>
    </w:p>
    <w:p w:rsidR="00F872C3" w:rsidRPr="0059494D" w:rsidRDefault="00F872C3" w:rsidP="00F872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4</w:t>
      </w:r>
      <w:r w:rsidRPr="0059494D">
        <w:rPr>
          <w:rFonts w:ascii="Times New Roman" w:hAnsi="Times New Roman" w:cs="Times New Roman"/>
        </w:rPr>
        <w:t xml:space="preserve"> Phenotypic variation explained by the KAVs.</w:t>
      </w:r>
    </w:p>
    <w:p w:rsidR="00235EF8" w:rsidRDefault="00235EF8"/>
    <w:sectPr w:rsidR="00235EF8" w:rsidSect="00235E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2C3"/>
    <w:rsid w:val="00235EF8"/>
    <w:rsid w:val="008616F0"/>
    <w:rsid w:val="00F8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1309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2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2C3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872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72C3"/>
  </w:style>
  <w:style w:type="character" w:styleId="PageNumber">
    <w:name w:val="page number"/>
    <w:basedOn w:val="DefaultParagraphFont"/>
    <w:uiPriority w:val="99"/>
    <w:semiHidden/>
    <w:unhideWhenUsed/>
    <w:rsid w:val="00F872C3"/>
  </w:style>
  <w:style w:type="character" w:styleId="CommentReference">
    <w:name w:val="annotation reference"/>
    <w:basedOn w:val="DefaultParagraphFont"/>
    <w:uiPriority w:val="99"/>
    <w:semiHidden/>
    <w:unhideWhenUsed/>
    <w:rsid w:val="00F872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72C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72C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72C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72C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872C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72C3"/>
    <w:rPr>
      <w:color w:val="800080"/>
      <w:u w:val="single"/>
    </w:rPr>
  </w:style>
  <w:style w:type="paragraph" w:customStyle="1" w:styleId="xl63">
    <w:name w:val="xl63"/>
    <w:basedOn w:val="Normal"/>
    <w:rsid w:val="00F872C3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Times" w:hAnsi="Times"/>
      <w:b/>
      <w:bCs/>
      <w:sz w:val="20"/>
      <w:szCs w:val="20"/>
    </w:rPr>
  </w:style>
  <w:style w:type="paragraph" w:customStyle="1" w:styleId="xl64">
    <w:name w:val="xl64"/>
    <w:basedOn w:val="Normal"/>
    <w:rsid w:val="00F872C3"/>
    <w:pPr>
      <w:pBdr>
        <w:bottom w:val="single" w:sz="4" w:space="0" w:color="auto"/>
      </w:pBd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Revision">
    <w:name w:val="Revision"/>
    <w:hidden/>
    <w:uiPriority w:val="99"/>
    <w:semiHidden/>
    <w:rsid w:val="00F872C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2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2C3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872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72C3"/>
  </w:style>
  <w:style w:type="character" w:styleId="PageNumber">
    <w:name w:val="page number"/>
    <w:basedOn w:val="DefaultParagraphFont"/>
    <w:uiPriority w:val="99"/>
    <w:semiHidden/>
    <w:unhideWhenUsed/>
    <w:rsid w:val="00F872C3"/>
  </w:style>
  <w:style w:type="character" w:styleId="CommentReference">
    <w:name w:val="annotation reference"/>
    <w:basedOn w:val="DefaultParagraphFont"/>
    <w:uiPriority w:val="99"/>
    <w:semiHidden/>
    <w:unhideWhenUsed/>
    <w:rsid w:val="00F872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72C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72C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72C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72C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872C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72C3"/>
    <w:rPr>
      <w:color w:val="800080"/>
      <w:u w:val="single"/>
    </w:rPr>
  </w:style>
  <w:style w:type="paragraph" w:customStyle="1" w:styleId="xl63">
    <w:name w:val="xl63"/>
    <w:basedOn w:val="Normal"/>
    <w:rsid w:val="00F872C3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Times" w:hAnsi="Times"/>
      <w:b/>
      <w:bCs/>
      <w:sz w:val="20"/>
      <w:szCs w:val="20"/>
    </w:rPr>
  </w:style>
  <w:style w:type="paragraph" w:customStyle="1" w:styleId="xl64">
    <w:name w:val="xl64"/>
    <w:basedOn w:val="Normal"/>
    <w:rsid w:val="00F872C3"/>
    <w:pPr>
      <w:pBdr>
        <w:bottom w:val="single" w:sz="4" w:space="0" w:color="auto"/>
      </w:pBd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Revision">
    <w:name w:val="Revision"/>
    <w:hidden/>
    <w:uiPriority w:val="99"/>
    <w:semiHidden/>
    <w:rsid w:val="00F87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1754</Words>
  <Characters>9998</Characters>
  <Application>Microsoft Macintosh Word</Application>
  <DocSecurity>0</DocSecurity>
  <Lines>83</Lines>
  <Paragraphs>23</Paragraphs>
  <ScaleCrop>false</ScaleCrop>
  <Company>Iowa State University</Company>
  <LinksUpToDate>false</LinksUpToDate>
  <CharactersWithSpaces>11729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Jinliang Yang</dc:creator>
  <cp:keywords/>
  <dc:description/>
  <cp:lastModifiedBy>Jinliang Yang</cp:lastModifiedBy>
  <cp:revision>1</cp:revision>
  <dcterms:created xsi:type="dcterms:W3CDTF">2014-08-01T15:16:00Z</dcterms:created>
  <dcterms:modified xsi:type="dcterms:W3CDTF">2014-08-01T15:16:00Z</dcterms:modified>
</cp:coreProperties>
</file>