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BB40E" w14:textId="6BFA1AA9" w:rsidR="009A3DF3" w:rsidRPr="00FA18A5" w:rsidRDefault="009A3DF3" w:rsidP="00FA18A5">
      <w:pPr>
        <w:rPr>
          <w:b/>
          <w:bCs/>
        </w:rPr>
      </w:pPr>
      <w:r>
        <w:rPr>
          <w:b/>
          <w:bCs/>
        </w:rPr>
        <w:t>Utilizing Evolutionary Conservation Information to Improve Prediction Accuracy in Genomic Selection</w:t>
      </w:r>
    </w:p>
    <w:p w14:paraId="3D0676B0" w14:textId="74DDB5C9" w:rsidR="00FA18A5" w:rsidRPr="00FA18A5" w:rsidRDefault="00FA18A5" w:rsidP="00FA18A5">
      <w:r w:rsidRPr="00FA18A5">
        <w:t>Jinliang Yang</w:t>
      </w:r>
      <w:r w:rsidRPr="004D6F82">
        <w:rPr>
          <w:vertAlign w:val="superscript"/>
        </w:rPr>
        <w:t>1</w:t>
      </w:r>
      <w:r w:rsidRPr="00FA18A5">
        <w:t>, Sofiane Mezmouk</w:t>
      </w:r>
      <w:r w:rsidRPr="004D6F82">
        <w:rPr>
          <w:vertAlign w:val="superscript"/>
        </w:rPr>
        <w:t>1</w:t>
      </w:r>
      <w:proofErr w:type="gramStart"/>
      <w:r w:rsidRPr="004D6F82">
        <w:rPr>
          <w:vertAlign w:val="superscript"/>
        </w:rPr>
        <w:t>,2</w:t>
      </w:r>
      <w:proofErr w:type="gramEnd"/>
      <w:r w:rsidRPr="00FA18A5">
        <w:t>, Rita Mumm</w:t>
      </w:r>
      <w:r w:rsidRPr="004D6F82">
        <w:rPr>
          <w:vertAlign w:val="superscript"/>
        </w:rPr>
        <w:t>3</w:t>
      </w:r>
      <w:r w:rsidRPr="00FA18A5">
        <w:t>, and Jeffrey</w:t>
      </w:r>
      <w:r w:rsidR="00CA5B09">
        <w:t xml:space="preserve"> </w:t>
      </w:r>
      <w:r w:rsidRPr="00FA18A5">
        <w:t>Ross-Ibarra</w:t>
      </w:r>
      <w:r w:rsidRPr="004D6F82">
        <w:rPr>
          <w:vertAlign w:val="superscript"/>
        </w:rPr>
        <w:t>1</w:t>
      </w:r>
    </w:p>
    <w:p w14:paraId="3C04177A" w14:textId="77777777" w:rsidR="00FA18A5" w:rsidRPr="00FA18A5" w:rsidRDefault="00FA18A5" w:rsidP="00FA18A5">
      <w:pPr>
        <w:rPr>
          <w:i/>
          <w:iCs/>
        </w:rPr>
      </w:pPr>
      <w:r w:rsidRPr="004D6F82">
        <w:rPr>
          <w:vertAlign w:val="superscript"/>
        </w:rPr>
        <w:t>1</w:t>
      </w:r>
      <w:r w:rsidRPr="00FA18A5">
        <w:rPr>
          <w:i/>
          <w:iCs/>
        </w:rPr>
        <w:t>Department of Plant Sciences, University of California, Davis, CA 95616, USA</w:t>
      </w:r>
    </w:p>
    <w:p w14:paraId="04057F7C" w14:textId="77777777" w:rsidR="00FA18A5" w:rsidRPr="00FA18A5" w:rsidRDefault="00FA18A5" w:rsidP="00FA18A5">
      <w:pPr>
        <w:rPr>
          <w:i/>
          <w:iCs/>
        </w:rPr>
      </w:pPr>
      <w:r w:rsidRPr="004D6F82">
        <w:rPr>
          <w:vertAlign w:val="superscript"/>
        </w:rPr>
        <w:t>2</w:t>
      </w:r>
      <w:r w:rsidRPr="00FA18A5">
        <w:rPr>
          <w:i/>
          <w:iCs/>
        </w:rPr>
        <w:t>Current address: Institute of sciences, Somewhere, Street of Something</w:t>
      </w:r>
    </w:p>
    <w:p w14:paraId="14A8E9AE" w14:textId="7893CB8A" w:rsidR="00FA18A5" w:rsidRPr="00FA18A5" w:rsidRDefault="00FA18A5" w:rsidP="00FA18A5">
      <w:pPr>
        <w:rPr>
          <w:i/>
          <w:iCs/>
        </w:rPr>
      </w:pPr>
      <w:r w:rsidRPr="004D6F82">
        <w:rPr>
          <w:vertAlign w:val="superscript"/>
        </w:rPr>
        <w:t>3</w:t>
      </w:r>
      <w:r w:rsidRPr="00FA18A5">
        <w:rPr>
          <w:i/>
          <w:iCs/>
        </w:rPr>
        <w:t>Department of Crop Sciences, University of Illinois at Urbana-Champaign,</w:t>
      </w:r>
      <w:r w:rsidR="00CA5B09">
        <w:rPr>
          <w:i/>
          <w:iCs/>
        </w:rPr>
        <w:t xml:space="preserve"> </w:t>
      </w:r>
      <w:r w:rsidRPr="00FA18A5">
        <w:rPr>
          <w:i/>
          <w:iCs/>
        </w:rPr>
        <w:t>Urbana, IL 61801, USA</w:t>
      </w:r>
    </w:p>
    <w:p w14:paraId="2F196BB0" w14:textId="77777777" w:rsidR="00FA18A5" w:rsidRPr="004D6F82" w:rsidRDefault="00FA18A5" w:rsidP="001C6281">
      <w:pPr>
        <w:jc w:val="center"/>
        <w:rPr>
          <w:b/>
        </w:rPr>
      </w:pPr>
      <w:r w:rsidRPr="004D6F82">
        <w:rPr>
          <w:b/>
        </w:rPr>
        <w:t>ABSTRACT</w:t>
      </w:r>
    </w:p>
    <w:p w14:paraId="63EC3104" w14:textId="0AF4B981" w:rsidR="00DB63A4" w:rsidRDefault="00FA18A5" w:rsidP="00FA18A5">
      <w:r w:rsidRPr="00FA18A5">
        <w:t xml:space="preserve">Genomic selection (GS) </w:t>
      </w:r>
      <w:r w:rsidR="007271F4">
        <w:t>has gained</w:t>
      </w:r>
      <w:r w:rsidRPr="00FA18A5">
        <w:t xml:space="preserve"> popularity recently as </w:t>
      </w:r>
      <w:r w:rsidR="007271F4">
        <w:t xml:space="preserve">the availability of </w:t>
      </w:r>
      <w:r w:rsidRPr="00FA18A5">
        <w:t xml:space="preserve">genome-wide markers </w:t>
      </w:r>
      <w:r w:rsidR="007271F4">
        <w:t>has increased</w:t>
      </w:r>
      <w:r w:rsidRPr="00FA18A5">
        <w:t>. Current methods for</w:t>
      </w:r>
      <w:r w:rsidR="009A3DF3">
        <w:t xml:space="preserve"> </w:t>
      </w:r>
      <w:r w:rsidRPr="00FA18A5">
        <w:t xml:space="preserve">GS weigh all the available SNPs equally </w:t>
      </w:r>
      <w:r w:rsidR="007271F4">
        <w:t>in</w:t>
      </w:r>
      <w:r w:rsidR="007271F4" w:rsidRPr="00FA18A5">
        <w:t xml:space="preserve"> </w:t>
      </w:r>
      <w:r w:rsidRPr="00FA18A5">
        <w:t>model training, without considering</w:t>
      </w:r>
      <w:r w:rsidR="00C84A0E">
        <w:t xml:space="preserve"> </w:t>
      </w:r>
      <w:r w:rsidRPr="00FA18A5">
        <w:t>their functional differences. Genetic variations detected at evolutionary</w:t>
      </w:r>
      <w:r w:rsidR="009A3DF3">
        <w:t xml:space="preserve"> </w:t>
      </w:r>
      <w:r w:rsidRPr="00FA18A5">
        <w:t xml:space="preserve">conserved sites tend to be deleterious and, </w:t>
      </w:r>
      <w:r w:rsidR="007271F4">
        <w:t>thus</w:t>
      </w:r>
      <w:r w:rsidRPr="00FA18A5">
        <w:t xml:space="preserve">, </w:t>
      </w:r>
      <w:r w:rsidR="007271F4">
        <w:t>may be</w:t>
      </w:r>
      <w:r w:rsidRPr="00FA18A5">
        <w:t xml:space="preserve"> more informative</w:t>
      </w:r>
      <w:r w:rsidR="009A3DF3">
        <w:t xml:space="preserve"> </w:t>
      </w:r>
      <w:r w:rsidRPr="00FA18A5">
        <w:t xml:space="preserve">for GS. To </w:t>
      </w:r>
      <w:r w:rsidR="007271F4">
        <w:t>utilize</w:t>
      </w:r>
      <w:r w:rsidR="007271F4" w:rsidRPr="00FA18A5">
        <w:t xml:space="preserve"> </w:t>
      </w:r>
      <w:r w:rsidRPr="00FA18A5">
        <w:t>this kind of information as a prior into the GS model, we</w:t>
      </w:r>
      <w:r w:rsidR="009A3DF3">
        <w:t xml:space="preserve"> </w:t>
      </w:r>
      <w:r w:rsidRPr="00FA18A5">
        <w:t>proposed a method to put more weight on evolutionarily constrained sites. As</w:t>
      </w:r>
      <w:r w:rsidR="009A3DF3">
        <w:t xml:space="preserve"> </w:t>
      </w:r>
      <w:r w:rsidRPr="00FA18A5">
        <w:t xml:space="preserve">a </w:t>
      </w:r>
      <w:r w:rsidR="007271F4" w:rsidRPr="00FA18A5">
        <w:t>proof</w:t>
      </w:r>
      <w:r w:rsidR="007271F4">
        <w:t>-</w:t>
      </w:r>
      <w:r w:rsidR="007271F4" w:rsidRPr="00FA18A5">
        <w:t>of</w:t>
      </w:r>
      <w:r w:rsidR="007271F4">
        <w:t>-</w:t>
      </w:r>
      <w:r w:rsidRPr="00FA18A5">
        <w:t xml:space="preserve">concept, a </w:t>
      </w:r>
      <w:proofErr w:type="gramStart"/>
      <w:r w:rsidRPr="00FA18A5">
        <w:t xml:space="preserve">half </w:t>
      </w:r>
      <w:proofErr w:type="spellStart"/>
      <w:r w:rsidRPr="00FA18A5">
        <w:t>diallel</w:t>
      </w:r>
      <w:proofErr w:type="spellEnd"/>
      <w:proofErr w:type="gramEnd"/>
      <w:r w:rsidRPr="00FA18A5">
        <w:t xml:space="preserve"> population </w:t>
      </w:r>
      <w:r w:rsidR="007271F4">
        <w:t>based on</w:t>
      </w:r>
      <w:r w:rsidRPr="00FA18A5">
        <w:t xml:space="preserve"> 12 diverse inbred lines</w:t>
      </w:r>
      <w:r w:rsidR="009A3DF3">
        <w:t xml:space="preserve"> </w:t>
      </w:r>
      <w:r w:rsidRPr="00FA18A5">
        <w:t xml:space="preserve">was used, from which seven </w:t>
      </w:r>
      <w:commentRangeStart w:id="0"/>
      <w:r w:rsidRPr="00FA18A5">
        <w:t xml:space="preserve">phenotypic traits </w:t>
      </w:r>
      <w:commentRangeEnd w:id="0"/>
      <w:r w:rsidR="007271F4">
        <w:rPr>
          <w:rStyle w:val="CommentReference"/>
        </w:rPr>
        <w:commentReference w:id="0"/>
      </w:r>
      <w:r w:rsidRPr="00FA18A5">
        <w:t>were collected.</w:t>
      </w:r>
      <w:r w:rsidR="00C84A0E">
        <w:t xml:space="preserve"> Some of the</w:t>
      </w:r>
      <w:r w:rsidR="00CA5B09">
        <w:t>se</w:t>
      </w:r>
      <w:r w:rsidR="00C84A0E">
        <w:t xml:space="preserve"> traits show high levels of </w:t>
      </w:r>
      <w:proofErr w:type="spellStart"/>
      <w:r w:rsidR="00C84A0E">
        <w:t>heterosis</w:t>
      </w:r>
      <w:proofErr w:type="spellEnd"/>
      <w:r w:rsidR="00C84A0E">
        <w:t>.</w:t>
      </w:r>
      <w:r w:rsidRPr="00FA18A5">
        <w:t xml:space="preserve"> After sequencing</w:t>
      </w:r>
      <w:r w:rsidR="009A3DF3">
        <w:t xml:space="preserve"> </w:t>
      </w:r>
      <w:r w:rsidRPr="00FA18A5">
        <w:t xml:space="preserve">the 12 founder lines, </w:t>
      </w:r>
      <w:r w:rsidR="00C84A0E">
        <w:t xml:space="preserve">about </w:t>
      </w:r>
      <w:r w:rsidR="007271F4" w:rsidRPr="00FA18A5">
        <w:t>14</w:t>
      </w:r>
      <w:r w:rsidR="007271F4">
        <w:t xml:space="preserve"> million</w:t>
      </w:r>
      <w:r w:rsidR="007271F4" w:rsidRPr="00FA18A5">
        <w:t xml:space="preserve"> </w:t>
      </w:r>
      <w:r w:rsidRPr="00FA18A5">
        <w:t>SNPs were discovered and the SNPs were used to</w:t>
      </w:r>
      <w:r w:rsidR="009A3DF3">
        <w:t xml:space="preserve"> </w:t>
      </w:r>
      <w:r w:rsidRPr="00FA18A5">
        <w:t xml:space="preserve">identify </w:t>
      </w:r>
      <w:r w:rsidR="00C84A0E">
        <w:t>502,913</w:t>
      </w:r>
      <w:r w:rsidR="004D6F82">
        <w:rPr>
          <w:rFonts w:ascii="Monaco" w:hAnsi="Monaco" w:cs="Monaco"/>
          <w:color w:val="F2F2F2"/>
          <w:sz w:val="20"/>
          <w:szCs w:val="20"/>
        </w:rPr>
        <w:t xml:space="preserve"> </w:t>
      </w:r>
      <w:r w:rsidRPr="00FA18A5">
        <w:t xml:space="preserve">haplotype blocks </w:t>
      </w:r>
      <w:r w:rsidR="007271F4" w:rsidRPr="00FA18A5">
        <w:t xml:space="preserve">shared </w:t>
      </w:r>
      <w:r w:rsidR="007271F4">
        <w:t>through</w:t>
      </w:r>
      <w:r w:rsidR="007271F4" w:rsidRPr="00FA18A5">
        <w:t xml:space="preserve"> </w:t>
      </w:r>
      <w:r w:rsidRPr="00FA18A5">
        <w:t>identity by descent (IBD). A five</w:t>
      </w:r>
      <w:r w:rsidR="009A3DF3">
        <w:t xml:space="preserve"> </w:t>
      </w:r>
      <w:r w:rsidRPr="00FA18A5">
        <w:t>fold</w:t>
      </w:r>
      <w:r w:rsidR="009A3DF3">
        <w:t xml:space="preserve"> </w:t>
      </w:r>
      <w:r w:rsidRPr="00FA18A5">
        <w:t>cross-validation experiment was conducted using the summary statistics of</w:t>
      </w:r>
      <w:r w:rsidR="009A3DF3">
        <w:t xml:space="preserve"> </w:t>
      </w:r>
      <w:r w:rsidRPr="00FA18A5">
        <w:t xml:space="preserve">the SNP </w:t>
      </w:r>
      <w:commentRangeStart w:id="1"/>
      <w:r w:rsidRPr="00FA18A5">
        <w:t>conservation scores</w:t>
      </w:r>
      <w:r w:rsidR="009A3DF3">
        <w:t>, which were computed by</w:t>
      </w:r>
      <w:r w:rsidR="00CA5B09">
        <w:t xml:space="preserve"> evaluating</w:t>
      </w:r>
      <w:r w:rsidR="00CA5B09" w:rsidRPr="00CA5B09">
        <w:t xml:space="preserve"> </w:t>
      </w:r>
      <w:r w:rsidR="00CA5B09">
        <w:t xml:space="preserve">sequences similarity </w:t>
      </w:r>
      <w:r w:rsidR="004D6F82">
        <w:t>of</w:t>
      </w:r>
      <w:r w:rsidR="009A3DF3">
        <w:t xml:space="preserve"> </w:t>
      </w:r>
      <w:r w:rsidR="00C84A0E">
        <w:t>multiple</w:t>
      </w:r>
      <w:r w:rsidR="009A3DF3">
        <w:t xml:space="preserve"> </w:t>
      </w:r>
      <w:r w:rsidR="00C84A0E">
        <w:t>divergent</w:t>
      </w:r>
      <w:r w:rsidR="009A3DF3">
        <w:t xml:space="preserve"> species,</w:t>
      </w:r>
      <w:r w:rsidRPr="00FA18A5">
        <w:t xml:space="preserve"> </w:t>
      </w:r>
      <w:commentRangeEnd w:id="1"/>
      <w:r w:rsidR="007271F4">
        <w:rPr>
          <w:rStyle w:val="CommentReference"/>
        </w:rPr>
        <w:commentReference w:id="1"/>
      </w:r>
      <w:r w:rsidRPr="00FA18A5">
        <w:t>in the IBD blocks as explanatory variables. The</w:t>
      </w:r>
      <w:r w:rsidR="009A3DF3">
        <w:t xml:space="preserve"> </w:t>
      </w:r>
      <w:r w:rsidRPr="00FA18A5">
        <w:t>results show that the prediction accuracies are significantly better than shuffled</w:t>
      </w:r>
      <w:r w:rsidR="009A3DF3">
        <w:t xml:space="preserve"> </w:t>
      </w:r>
      <w:r w:rsidRPr="00FA18A5">
        <w:t>data with randomly assigned conservation scores. This study demonstrates the</w:t>
      </w:r>
      <w:r w:rsidR="009A3DF3">
        <w:t xml:space="preserve"> </w:t>
      </w:r>
      <w:r w:rsidRPr="00FA18A5">
        <w:t xml:space="preserve">importance of incorporating evolutionary information in GS </w:t>
      </w:r>
      <w:bookmarkStart w:id="2" w:name="_GoBack"/>
      <w:bookmarkEnd w:id="2"/>
      <w:r w:rsidRPr="00FA18A5">
        <w:t xml:space="preserve">and </w:t>
      </w:r>
      <w:r w:rsidR="007271F4">
        <w:t>its</w:t>
      </w:r>
      <w:r w:rsidRPr="00FA18A5">
        <w:t xml:space="preserve"> potential</w:t>
      </w:r>
      <w:r w:rsidR="009A3DF3">
        <w:t xml:space="preserve"> </w:t>
      </w:r>
      <w:r w:rsidRPr="00FA18A5">
        <w:t xml:space="preserve">use </w:t>
      </w:r>
      <w:r w:rsidR="007271F4">
        <w:t>in</w:t>
      </w:r>
      <w:r w:rsidR="007271F4" w:rsidRPr="00FA18A5">
        <w:t xml:space="preserve"> </w:t>
      </w:r>
      <w:r w:rsidRPr="00FA18A5">
        <w:t>plant breeding.</w:t>
      </w:r>
    </w:p>
    <w:sectPr w:rsidR="00DB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umm, Rita Hogan" w:date="2015-01-18T20:41:00Z" w:initials="RHM">
    <w:p w14:paraId="526FC61F" w14:textId="77777777" w:rsidR="00494E3C" w:rsidRDefault="00494E3C">
      <w:pPr>
        <w:pStyle w:val="CommentText"/>
      </w:pPr>
      <w:r>
        <w:rPr>
          <w:rStyle w:val="CommentReference"/>
        </w:rPr>
        <w:annotationRef/>
      </w:r>
      <w:r>
        <w:t>If these are quantitative traits which reflect heterosis (as the title suggests), this information should be indicated here.</w:t>
      </w:r>
    </w:p>
    <w:p w14:paraId="2CBBD2DF" w14:textId="77777777" w:rsidR="004D6F82" w:rsidRDefault="004D6F82">
      <w:pPr>
        <w:pStyle w:val="CommentText"/>
      </w:pPr>
    </w:p>
    <w:p w14:paraId="3C958C9A" w14:textId="503FD6BF" w:rsidR="004D6F82" w:rsidRDefault="004D6F82">
      <w:pPr>
        <w:pStyle w:val="CommentText"/>
      </w:pPr>
      <w:r>
        <w:t xml:space="preserve">-Jinliang: see next sentence. </w:t>
      </w:r>
    </w:p>
  </w:comment>
  <w:comment w:id="1" w:author="Mumm, Rita Hogan" w:date="2015-01-18T20:41:00Z" w:initials="RHM">
    <w:p w14:paraId="697D41FB" w14:textId="77777777" w:rsidR="00494E3C" w:rsidRDefault="00494E3C">
      <w:pPr>
        <w:pStyle w:val="CommentText"/>
      </w:pPr>
      <w:r>
        <w:rPr>
          <w:rStyle w:val="CommentReference"/>
        </w:rPr>
        <w:annotationRef/>
      </w:r>
      <w:r>
        <w:t>Explain these scores a bit, in order to provide meaning to the next sentence.</w:t>
      </w:r>
    </w:p>
    <w:p w14:paraId="05593C43" w14:textId="77777777" w:rsidR="004D6F82" w:rsidRDefault="004D6F82">
      <w:pPr>
        <w:pStyle w:val="CommentText"/>
      </w:pPr>
    </w:p>
    <w:p w14:paraId="2510877A" w14:textId="4B699667" w:rsidR="004D6F82" w:rsidRDefault="004D6F82">
      <w:pPr>
        <w:pStyle w:val="CommentText"/>
      </w:pPr>
      <w:r>
        <w:t>-Jinliang: see edits.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A5"/>
    <w:rsid w:val="000D58CF"/>
    <w:rsid w:val="00121C36"/>
    <w:rsid w:val="001C6281"/>
    <w:rsid w:val="004817E8"/>
    <w:rsid w:val="00494E3C"/>
    <w:rsid w:val="004D6F82"/>
    <w:rsid w:val="007271F4"/>
    <w:rsid w:val="009A3DF3"/>
    <w:rsid w:val="00AA4FA1"/>
    <w:rsid w:val="00C84A0E"/>
    <w:rsid w:val="00CA5B09"/>
    <w:rsid w:val="00D734F3"/>
    <w:rsid w:val="00DB63A4"/>
    <w:rsid w:val="00F239CF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7F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1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Mumm, Rita Hogan</dc:creator>
  <cp:lastModifiedBy>Jinliang Yang</cp:lastModifiedBy>
  <cp:revision>5</cp:revision>
  <dcterms:created xsi:type="dcterms:W3CDTF">2015-01-19T03:33:00Z</dcterms:created>
  <dcterms:modified xsi:type="dcterms:W3CDTF">2015-01-19T04:42:00Z</dcterms:modified>
</cp:coreProperties>
</file>