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E3A2" w14:textId="69B3D729" w:rsidR="00C418FE" w:rsidRPr="00C418FE" w:rsidRDefault="00C418FE" w:rsidP="00752850">
      <w:pPr>
        <w:autoSpaceDE w:val="0"/>
        <w:autoSpaceDN w:val="0"/>
        <w:adjustRightInd w:val="0"/>
        <w:rPr>
          <w:rFonts w:ascii="Times New Roman" w:eastAsia="宋体" w:hAnsi="Times New Roman"/>
          <w:kern w:val="0"/>
          <w:szCs w:val="21"/>
        </w:rPr>
      </w:pPr>
      <w:r w:rsidRPr="00C418FE">
        <w:rPr>
          <w:rFonts w:ascii="Times New Roman" w:eastAsia="宋体" w:hAnsi="Times New Roman"/>
          <w:kern w:val="0"/>
          <w:szCs w:val="21"/>
        </w:rPr>
        <w:t xml:space="preserve">Dear Editor, </w:t>
      </w:r>
    </w:p>
    <w:p w14:paraId="6BFDB2F6" w14:textId="77777777" w:rsidR="00C418FE" w:rsidRPr="00C418FE" w:rsidRDefault="00C418FE" w:rsidP="00752850">
      <w:pPr>
        <w:autoSpaceDE w:val="0"/>
        <w:autoSpaceDN w:val="0"/>
        <w:adjustRightInd w:val="0"/>
        <w:rPr>
          <w:rFonts w:ascii="Times New Roman" w:eastAsia="宋体" w:hAnsi="Times New Roman"/>
          <w:kern w:val="0"/>
          <w:szCs w:val="21"/>
        </w:rPr>
      </w:pPr>
    </w:p>
    <w:p w14:paraId="7EC783E5" w14:textId="5EC5E4EF" w:rsidR="00C418FE" w:rsidRPr="00C418FE" w:rsidRDefault="00C418FE" w:rsidP="00752850">
      <w:pPr>
        <w:autoSpaceDE w:val="0"/>
        <w:autoSpaceDN w:val="0"/>
        <w:adjustRightInd w:val="0"/>
        <w:rPr>
          <w:rFonts w:ascii="Times New Roman" w:eastAsia="宋体" w:hAnsi="Times New Roman"/>
          <w:kern w:val="0"/>
          <w:szCs w:val="21"/>
        </w:rPr>
      </w:pPr>
      <w:r w:rsidRPr="00C418FE">
        <w:rPr>
          <w:rFonts w:ascii="Times New Roman" w:eastAsia="宋体" w:hAnsi="Times New Roman"/>
          <w:kern w:val="0"/>
          <w:szCs w:val="21"/>
        </w:rPr>
        <w:t xml:space="preserve">Thank you very much for your letter and the comments from the reviewers about our paper submitted to </w:t>
      </w:r>
      <w:r w:rsidR="008027EE">
        <w:rPr>
          <w:rFonts w:ascii="Times New Roman" w:eastAsia="宋体" w:hAnsi="Times New Roman"/>
          <w:kern w:val="0"/>
          <w:szCs w:val="21"/>
        </w:rPr>
        <w:t xml:space="preserve">the </w:t>
      </w:r>
      <w:r w:rsidR="008027EE" w:rsidRPr="008027EE">
        <w:rPr>
          <w:rFonts w:ascii="Times New Roman" w:eastAsia="宋体" w:hAnsi="Times New Roman"/>
          <w:kern w:val="0"/>
          <w:szCs w:val="21"/>
        </w:rPr>
        <w:t>2022 3rd Information Communication Technologies Conference</w:t>
      </w:r>
      <w:r w:rsidR="008027EE">
        <w:rPr>
          <w:rFonts w:ascii="Times New Roman" w:eastAsia="宋体" w:hAnsi="Times New Roman"/>
          <w:kern w:val="0"/>
          <w:szCs w:val="21"/>
        </w:rPr>
        <w:t xml:space="preserve"> </w:t>
      </w:r>
      <w:r w:rsidRPr="00C418FE">
        <w:rPr>
          <w:rFonts w:ascii="Times New Roman" w:eastAsia="宋体" w:hAnsi="Times New Roman"/>
          <w:kern w:val="0"/>
          <w:szCs w:val="21"/>
        </w:rPr>
        <w:t>(</w:t>
      </w:r>
      <w:r w:rsidR="008027EE" w:rsidRPr="008027EE">
        <w:rPr>
          <w:rFonts w:ascii="Times New Roman" w:eastAsia="宋体" w:hAnsi="Times New Roman"/>
          <w:kern w:val="0"/>
          <w:szCs w:val="21"/>
        </w:rPr>
        <w:t>T42</w:t>
      </w:r>
      <w:r w:rsidRPr="00C418FE">
        <w:rPr>
          <w:rFonts w:ascii="Times New Roman" w:eastAsia="宋体" w:hAnsi="Times New Roman"/>
          <w:kern w:val="0"/>
          <w:szCs w:val="21"/>
        </w:rPr>
        <w:t xml:space="preserve">). I would like to thank the associate editor and the reviewers for their efforts on this paper. After carefully studying the reviewers’ comments and your advice, we have made corresponding changes to the paper. The manuscript submitted here is our revised manuscript with </w:t>
      </w:r>
      <w:r w:rsidR="00A27541">
        <w:rPr>
          <w:rFonts w:ascii="Times New Roman" w:eastAsia="宋体" w:hAnsi="Times New Roman"/>
          <w:kern w:val="0"/>
          <w:szCs w:val="21"/>
        </w:rPr>
        <w:t xml:space="preserve">a </w:t>
      </w:r>
      <w:r w:rsidRPr="00C418FE">
        <w:rPr>
          <w:rFonts w:ascii="Times New Roman" w:eastAsia="宋体" w:hAnsi="Times New Roman"/>
          <w:kern w:val="0"/>
          <w:szCs w:val="21"/>
        </w:rPr>
        <w:t xml:space="preserve">new line and page number in the text. The revised portions are listed below. We also respond point by point to the </w:t>
      </w:r>
      <w:r w:rsidR="008027EE">
        <w:rPr>
          <w:rFonts w:ascii="Times New Roman" w:eastAsia="宋体" w:hAnsi="Times New Roman"/>
          <w:kern w:val="0"/>
          <w:szCs w:val="21"/>
        </w:rPr>
        <w:t>reviewer’s</w:t>
      </w:r>
      <w:r w:rsidRPr="00C418FE">
        <w:rPr>
          <w:rFonts w:ascii="Times New Roman" w:eastAsia="宋体" w:hAnsi="Times New Roman"/>
          <w:kern w:val="0"/>
          <w:szCs w:val="21"/>
        </w:rPr>
        <w:t xml:space="preserve"> comments in the following.</w:t>
      </w:r>
    </w:p>
    <w:p w14:paraId="471BE433" w14:textId="77777777" w:rsidR="00C418FE" w:rsidRPr="00C418FE" w:rsidRDefault="00C418FE" w:rsidP="00752850">
      <w:pPr>
        <w:autoSpaceDE w:val="0"/>
        <w:autoSpaceDN w:val="0"/>
        <w:adjustRightInd w:val="0"/>
        <w:rPr>
          <w:rFonts w:ascii="Times New Roman" w:eastAsia="宋体" w:hAnsi="Times New Roman"/>
          <w:kern w:val="0"/>
          <w:szCs w:val="21"/>
        </w:rPr>
      </w:pPr>
    </w:p>
    <w:p w14:paraId="140E43AF" w14:textId="77777777" w:rsidR="00C418FE" w:rsidRPr="00C418FE" w:rsidRDefault="00C418FE" w:rsidP="00752850">
      <w:pPr>
        <w:autoSpaceDE w:val="0"/>
        <w:autoSpaceDN w:val="0"/>
        <w:adjustRightInd w:val="0"/>
        <w:rPr>
          <w:rFonts w:ascii="Times New Roman" w:eastAsia="宋体" w:hAnsi="Times New Roman"/>
          <w:kern w:val="0"/>
          <w:szCs w:val="21"/>
        </w:rPr>
      </w:pPr>
      <w:r w:rsidRPr="00C418FE">
        <w:rPr>
          <w:rFonts w:ascii="Times New Roman" w:eastAsia="宋体" w:hAnsi="Times New Roman"/>
          <w:kern w:val="0"/>
          <w:szCs w:val="21"/>
        </w:rPr>
        <w:t>Hope these will make it more acceptable for publication.</w:t>
      </w:r>
    </w:p>
    <w:p w14:paraId="02474B2C" w14:textId="77777777" w:rsidR="00C418FE" w:rsidRPr="00C418FE" w:rsidRDefault="00C418FE" w:rsidP="00752850">
      <w:pPr>
        <w:autoSpaceDE w:val="0"/>
        <w:autoSpaceDN w:val="0"/>
        <w:adjustRightInd w:val="0"/>
        <w:rPr>
          <w:rFonts w:ascii="Times New Roman" w:eastAsia="宋体" w:hAnsi="Times New Roman"/>
          <w:kern w:val="0"/>
          <w:szCs w:val="21"/>
        </w:rPr>
      </w:pPr>
    </w:p>
    <w:p w14:paraId="041B8C1D" w14:textId="77777777" w:rsidR="00C418FE" w:rsidRPr="00C418FE" w:rsidRDefault="00C418FE" w:rsidP="00752850">
      <w:pPr>
        <w:autoSpaceDE w:val="0"/>
        <w:autoSpaceDN w:val="0"/>
        <w:adjustRightInd w:val="0"/>
        <w:rPr>
          <w:rFonts w:ascii="Times New Roman" w:eastAsia="宋体" w:hAnsi="Times New Roman"/>
          <w:b/>
          <w:color w:val="0000FF"/>
          <w:kern w:val="0"/>
          <w:szCs w:val="21"/>
          <w:u w:val="single"/>
        </w:rPr>
      </w:pPr>
      <w:r w:rsidRPr="00C418FE">
        <w:rPr>
          <w:rFonts w:ascii="Times New Roman" w:eastAsia="宋体" w:hAnsi="Times New Roman"/>
          <w:b/>
          <w:color w:val="0000FF"/>
          <w:kern w:val="0"/>
          <w:szCs w:val="21"/>
          <w:u w:val="single"/>
        </w:rPr>
        <w:t>The following large modifications were made to the paper:</w:t>
      </w:r>
    </w:p>
    <w:p w14:paraId="2FDADFB3" w14:textId="65AC7BC6" w:rsidR="00C418FE" w:rsidRDefault="00C418FE" w:rsidP="00752850">
      <w:pPr>
        <w:numPr>
          <w:ilvl w:val="0"/>
          <w:numId w:val="1"/>
        </w:numPr>
        <w:autoSpaceDE w:val="0"/>
        <w:autoSpaceDN w:val="0"/>
        <w:adjustRightInd w:val="0"/>
        <w:rPr>
          <w:rFonts w:ascii="Times New Roman" w:eastAsia="宋体" w:hAnsi="Times New Roman"/>
          <w:color w:val="0000FF"/>
          <w:kern w:val="0"/>
          <w:szCs w:val="21"/>
        </w:rPr>
      </w:pPr>
      <w:r w:rsidRPr="00C418FE">
        <w:rPr>
          <w:rFonts w:ascii="Times New Roman" w:eastAsia="宋体" w:hAnsi="Times New Roman"/>
          <w:color w:val="0000FF"/>
          <w:kern w:val="0"/>
          <w:szCs w:val="21"/>
        </w:rPr>
        <w:t xml:space="preserve">To illustrate </w:t>
      </w:r>
      <w:r w:rsidR="00A93528" w:rsidRPr="00A8311A">
        <w:rPr>
          <w:rFonts w:ascii="Times New Roman" w:eastAsia="宋体" w:hAnsi="Times New Roman"/>
          <w:color w:val="0000FF"/>
          <w:kern w:val="0"/>
          <w:szCs w:val="21"/>
        </w:rPr>
        <w:t>the</w:t>
      </w:r>
      <w:r w:rsidR="00A93528" w:rsidRPr="00037D7E">
        <w:rPr>
          <w:rFonts w:ascii="Times New Roman" w:eastAsia="宋体" w:hAnsi="Times New Roman"/>
          <w:color w:val="0000FF"/>
          <w:kern w:val="0"/>
          <w:szCs w:val="21"/>
        </w:rPr>
        <w:t xml:space="preserve"> performance</w:t>
      </w:r>
      <w:r w:rsidR="00A47678" w:rsidRPr="00AB0EC9">
        <w:rPr>
          <w:rFonts w:ascii="Times New Roman" w:eastAsia="宋体" w:hAnsi="Times New Roman"/>
          <w:color w:val="0000FF"/>
          <w:kern w:val="0"/>
          <w:szCs w:val="21"/>
        </w:rPr>
        <w:t xml:space="preserve"> of the STDFRFT algorithm</w:t>
      </w:r>
      <w:r w:rsidR="00A47678">
        <w:rPr>
          <w:rFonts w:ascii="Times New Roman" w:eastAsia="宋体" w:hAnsi="Times New Roman"/>
          <w:color w:val="0000FF"/>
          <w:kern w:val="0"/>
          <w:szCs w:val="21"/>
        </w:rPr>
        <w:t>,</w:t>
      </w:r>
      <w:r w:rsidR="00A93528" w:rsidRPr="00037D7E">
        <w:t xml:space="preserve"> </w:t>
      </w:r>
      <w:r w:rsidR="00A93528" w:rsidRPr="00037D7E">
        <w:rPr>
          <w:rFonts w:ascii="Times New Roman" w:eastAsia="宋体" w:hAnsi="Times New Roman"/>
          <w:color w:val="0000FF"/>
          <w:kern w:val="0"/>
          <w:szCs w:val="21"/>
        </w:rPr>
        <w:t xml:space="preserve">we </w:t>
      </w:r>
      <w:r w:rsidR="00685D0A">
        <w:rPr>
          <w:rFonts w:ascii="Times New Roman" w:eastAsia="宋体" w:hAnsi="Times New Roman"/>
          <w:color w:val="0000FF"/>
          <w:kern w:val="0"/>
          <w:szCs w:val="21"/>
        </w:rPr>
        <w:t xml:space="preserve">have </w:t>
      </w:r>
      <w:r w:rsidR="00A93528" w:rsidRPr="00037D7E">
        <w:rPr>
          <w:rFonts w:ascii="Times New Roman" w:eastAsia="宋体" w:hAnsi="Times New Roman"/>
          <w:color w:val="0000FF"/>
          <w:kern w:val="0"/>
          <w:szCs w:val="21"/>
        </w:rPr>
        <w:t>add</w:t>
      </w:r>
      <w:r w:rsidR="00685D0A">
        <w:rPr>
          <w:rFonts w:ascii="Times New Roman" w:eastAsia="宋体" w:hAnsi="Times New Roman"/>
          <w:color w:val="0000FF"/>
          <w:kern w:val="0"/>
          <w:szCs w:val="21"/>
        </w:rPr>
        <w:t>ed</w:t>
      </w:r>
      <w:r w:rsidR="00A93528" w:rsidRPr="00037D7E">
        <w:rPr>
          <w:rFonts w:ascii="Times New Roman" w:eastAsia="宋体" w:hAnsi="Times New Roman"/>
          <w:color w:val="0000FF"/>
          <w:kern w:val="0"/>
          <w:szCs w:val="21"/>
        </w:rPr>
        <w:t xml:space="preserve"> </w:t>
      </w:r>
      <w:r w:rsidR="00A93528">
        <w:rPr>
          <w:rFonts w:ascii="Times New Roman" w:eastAsia="宋体" w:hAnsi="Times New Roman"/>
          <w:color w:val="0000FF"/>
          <w:kern w:val="0"/>
          <w:szCs w:val="21"/>
        </w:rPr>
        <w:t>t</w:t>
      </w:r>
      <w:r w:rsidR="00A93528" w:rsidRPr="00037D7E">
        <w:rPr>
          <w:rFonts w:ascii="Times New Roman" w:eastAsia="宋体" w:hAnsi="Times New Roman"/>
          <w:color w:val="0000FF"/>
          <w:kern w:val="0"/>
          <w:szCs w:val="21"/>
        </w:rPr>
        <w:t xml:space="preserve">he </w:t>
      </w:r>
      <w:r w:rsidR="00851187" w:rsidRPr="00037D7E">
        <w:rPr>
          <w:rFonts w:ascii="Times New Roman" w:eastAsia="宋体" w:hAnsi="Times New Roman"/>
          <w:color w:val="0000FF"/>
          <w:kern w:val="0"/>
          <w:szCs w:val="21"/>
        </w:rPr>
        <w:t>simulation</w:t>
      </w:r>
      <w:r w:rsidR="00851187">
        <w:rPr>
          <w:rFonts w:ascii="Times New Roman" w:eastAsia="宋体" w:hAnsi="Times New Roman"/>
          <w:color w:val="0000FF"/>
          <w:kern w:val="0"/>
          <w:szCs w:val="21"/>
        </w:rPr>
        <w:t xml:space="preserve"> of</w:t>
      </w:r>
      <w:r w:rsidR="00851187" w:rsidRPr="00037D7E">
        <w:rPr>
          <w:rFonts w:ascii="Times New Roman" w:eastAsia="宋体" w:hAnsi="Times New Roman"/>
          <w:color w:val="0000FF"/>
          <w:kern w:val="0"/>
          <w:szCs w:val="21"/>
        </w:rPr>
        <w:t xml:space="preserve"> </w:t>
      </w:r>
      <w:r w:rsidR="00A47678" w:rsidRPr="00AB0EC9">
        <w:rPr>
          <w:rFonts w:ascii="Times New Roman" w:eastAsia="宋体" w:hAnsi="Times New Roman"/>
          <w:color w:val="0000FF"/>
          <w:kern w:val="0"/>
          <w:szCs w:val="21"/>
        </w:rPr>
        <w:t>the convergence</w:t>
      </w:r>
      <w:r w:rsidR="00A47678" w:rsidRPr="00037D7E">
        <w:rPr>
          <w:rFonts w:ascii="Times New Roman" w:eastAsia="宋体" w:hAnsi="Times New Roman"/>
          <w:color w:val="0000FF"/>
          <w:kern w:val="0"/>
          <w:szCs w:val="21"/>
        </w:rPr>
        <w:t xml:space="preserve"> </w:t>
      </w:r>
      <w:r w:rsidR="00A47678">
        <w:rPr>
          <w:rFonts w:ascii="Times New Roman" w:eastAsia="宋体" w:hAnsi="Times New Roman"/>
          <w:color w:val="0000FF"/>
          <w:kern w:val="0"/>
          <w:szCs w:val="21"/>
        </w:rPr>
        <w:t>in subsection IV-B [page 4, column 1]</w:t>
      </w:r>
      <w:r w:rsidR="00A93528">
        <w:rPr>
          <w:rFonts w:ascii="Times New Roman" w:eastAsia="宋体" w:hAnsi="Times New Roman"/>
          <w:color w:val="0000FF"/>
          <w:kern w:val="0"/>
          <w:szCs w:val="21"/>
        </w:rPr>
        <w:t>.</w:t>
      </w:r>
      <w:r w:rsidR="00A93528" w:rsidRPr="00A93528">
        <w:rPr>
          <w:rFonts w:ascii="Times New Roman" w:eastAsia="宋体" w:hAnsi="Times New Roman"/>
          <w:color w:val="0000FF"/>
          <w:kern w:val="0"/>
          <w:szCs w:val="21"/>
        </w:rPr>
        <w:t xml:space="preserve"> </w:t>
      </w:r>
      <w:r w:rsidR="00A93528" w:rsidRPr="00C418FE">
        <w:rPr>
          <w:rFonts w:ascii="Times New Roman" w:eastAsia="宋体" w:hAnsi="Times New Roman"/>
          <w:color w:val="0000FF"/>
          <w:kern w:val="0"/>
          <w:szCs w:val="21"/>
        </w:rPr>
        <w:t xml:space="preserve">Specific </w:t>
      </w:r>
      <w:r w:rsidR="00A47678" w:rsidRPr="00AB0EC9">
        <w:rPr>
          <w:rFonts w:ascii="Times New Roman" w:eastAsia="宋体" w:hAnsi="Times New Roman"/>
          <w:color w:val="0000FF"/>
          <w:kern w:val="0"/>
          <w:szCs w:val="21"/>
        </w:rPr>
        <w:t>convergence</w:t>
      </w:r>
      <w:r w:rsidR="00A47678" w:rsidRPr="00037D7E">
        <w:rPr>
          <w:rFonts w:ascii="Times New Roman" w:eastAsia="宋体" w:hAnsi="Times New Roman"/>
          <w:color w:val="0000FF"/>
          <w:kern w:val="0"/>
          <w:szCs w:val="21"/>
        </w:rPr>
        <w:t xml:space="preserve"> </w:t>
      </w:r>
      <w:r w:rsidR="00A47678">
        <w:rPr>
          <w:rFonts w:ascii="Times New Roman" w:eastAsia="宋体" w:hAnsi="Times New Roman"/>
          <w:color w:val="0000FF"/>
          <w:kern w:val="0"/>
          <w:szCs w:val="21"/>
        </w:rPr>
        <w:t>is</w:t>
      </w:r>
      <w:r w:rsidR="00A93528" w:rsidRPr="00C418FE">
        <w:rPr>
          <w:rFonts w:ascii="Times New Roman" w:eastAsia="宋体" w:hAnsi="Times New Roman"/>
          <w:color w:val="0000FF"/>
          <w:kern w:val="0"/>
          <w:szCs w:val="21"/>
        </w:rPr>
        <w:t xml:space="preserve"> shown in Fig</w:t>
      </w:r>
      <w:r w:rsidR="00A93528">
        <w:rPr>
          <w:rFonts w:ascii="Times New Roman" w:eastAsia="宋体" w:hAnsi="Times New Roman"/>
          <w:color w:val="0000FF"/>
          <w:kern w:val="0"/>
          <w:szCs w:val="21"/>
        </w:rPr>
        <w:t xml:space="preserve">. </w:t>
      </w:r>
      <w:r w:rsidR="00A47678">
        <w:rPr>
          <w:rFonts w:ascii="Times New Roman" w:eastAsia="宋体" w:hAnsi="Times New Roman"/>
          <w:color w:val="0000FF"/>
          <w:kern w:val="0"/>
          <w:szCs w:val="21"/>
        </w:rPr>
        <w:t>3</w:t>
      </w:r>
      <w:r w:rsidR="00A93528">
        <w:rPr>
          <w:rFonts w:ascii="Times New Roman" w:eastAsia="宋体" w:hAnsi="Times New Roman"/>
          <w:color w:val="0000FF"/>
          <w:kern w:val="0"/>
          <w:szCs w:val="21"/>
        </w:rPr>
        <w:t>.</w:t>
      </w:r>
    </w:p>
    <w:p w14:paraId="215F6DC2" w14:textId="0F7702F9" w:rsidR="00452851" w:rsidRDefault="00851187" w:rsidP="00752850">
      <w:pPr>
        <w:numPr>
          <w:ilvl w:val="0"/>
          <w:numId w:val="1"/>
        </w:numPr>
        <w:autoSpaceDE w:val="0"/>
        <w:autoSpaceDN w:val="0"/>
        <w:adjustRightInd w:val="0"/>
        <w:rPr>
          <w:rFonts w:ascii="Times New Roman" w:eastAsia="宋体" w:hAnsi="Times New Roman"/>
          <w:color w:val="0000FF"/>
          <w:kern w:val="0"/>
          <w:szCs w:val="21"/>
        </w:rPr>
      </w:pPr>
      <w:r w:rsidRPr="00C418FE">
        <w:rPr>
          <w:rFonts w:ascii="Times New Roman" w:eastAsia="宋体" w:hAnsi="Times New Roman"/>
          <w:color w:val="0000FF"/>
          <w:kern w:val="0"/>
          <w:szCs w:val="21"/>
        </w:rPr>
        <w:t xml:space="preserve">According to the comments of </w:t>
      </w:r>
      <w:r w:rsidR="00A47678">
        <w:rPr>
          <w:rFonts w:ascii="Times New Roman" w:eastAsia="宋体" w:hAnsi="Times New Roman"/>
          <w:color w:val="0000FF"/>
          <w:kern w:val="0"/>
          <w:szCs w:val="21"/>
        </w:rPr>
        <w:t xml:space="preserve">the </w:t>
      </w:r>
      <w:r>
        <w:rPr>
          <w:rFonts w:ascii="Times New Roman" w:eastAsia="宋体" w:hAnsi="Times New Roman"/>
          <w:color w:val="0000FF"/>
          <w:kern w:val="0"/>
          <w:szCs w:val="21"/>
        </w:rPr>
        <w:t xml:space="preserve">reviewer, </w:t>
      </w:r>
      <w:r w:rsidR="00B70219" w:rsidRPr="00C418FE">
        <w:rPr>
          <w:rFonts w:ascii="Times New Roman" w:eastAsia="宋体" w:hAnsi="Times New Roman"/>
          <w:color w:val="0000FF"/>
          <w:kern w:val="0"/>
          <w:szCs w:val="21"/>
        </w:rPr>
        <w:t>in order to better illustrate the</w:t>
      </w:r>
      <w:r w:rsidR="00B70219">
        <w:rPr>
          <w:rFonts w:ascii="Times New Roman" w:eastAsia="宋体" w:hAnsi="Times New Roman"/>
          <w:color w:val="0000FF"/>
          <w:kern w:val="0"/>
          <w:szCs w:val="21"/>
        </w:rPr>
        <w:t xml:space="preserve"> </w:t>
      </w:r>
      <w:r w:rsidR="00545C50">
        <w:rPr>
          <w:rFonts w:ascii="Times New Roman" w:eastAsia="宋体" w:hAnsi="Times New Roman"/>
          <w:color w:val="0000FF"/>
          <w:kern w:val="0"/>
          <w:szCs w:val="21"/>
        </w:rPr>
        <w:t>a</w:t>
      </w:r>
      <w:r w:rsidR="00545C50" w:rsidRPr="00545C50">
        <w:rPr>
          <w:rFonts w:ascii="Times New Roman" w:eastAsia="宋体" w:hAnsi="Times New Roman"/>
          <w:color w:val="0000FF"/>
          <w:kern w:val="0"/>
          <w:szCs w:val="21"/>
        </w:rPr>
        <w:t>dvantages</w:t>
      </w:r>
      <w:r w:rsidR="00B70219">
        <w:rPr>
          <w:rFonts w:ascii="Times New Roman" w:eastAsia="宋体" w:hAnsi="Times New Roman"/>
          <w:color w:val="0000FF"/>
          <w:kern w:val="0"/>
          <w:szCs w:val="21"/>
        </w:rPr>
        <w:t xml:space="preserve"> of </w:t>
      </w:r>
      <w:r w:rsidR="00545C50">
        <w:rPr>
          <w:rFonts w:ascii="Times New Roman" w:eastAsia="宋体" w:hAnsi="Times New Roman"/>
          <w:color w:val="0000FF"/>
          <w:kern w:val="0"/>
          <w:szCs w:val="21"/>
        </w:rPr>
        <w:t xml:space="preserve">the </w:t>
      </w:r>
      <w:r w:rsidR="00545C50" w:rsidRPr="00AB0EC9">
        <w:rPr>
          <w:rFonts w:ascii="Times New Roman" w:eastAsia="宋体" w:hAnsi="Times New Roman"/>
          <w:color w:val="0000FF"/>
          <w:kern w:val="0"/>
          <w:szCs w:val="21"/>
        </w:rPr>
        <w:t>STDFRFT algorithm</w:t>
      </w:r>
      <w:r w:rsidR="00545C50">
        <w:rPr>
          <w:rFonts w:ascii="Times New Roman" w:eastAsia="宋体" w:hAnsi="Times New Roman"/>
          <w:color w:val="0000FF"/>
          <w:kern w:val="0"/>
          <w:szCs w:val="21"/>
        </w:rPr>
        <w:t>,</w:t>
      </w:r>
      <w:r w:rsidR="00B70219" w:rsidRPr="00B70219">
        <w:rPr>
          <w:rFonts w:ascii="Times New Roman" w:eastAsia="宋体" w:hAnsi="Times New Roman"/>
          <w:color w:val="0000FF"/>
          <w:kern w:val="0"/>
          <w:szCs w:val="21"/>
        </w:rPr>
        <w:t xml:space="preserve"> </w:t>
      </w:r>
      <w:r w:rsidR="00B70219" w:rsidRPr="00C418FE">
        <w:rPr>
          <w:rFonts w:ascii="Times New Roman" w:eastAsia="宋体" w:hAnsi="Times New Roman"/>
          <w:color w:val="0000FF"/>
          <w:kern w:val="0"/>
          <w:szCs w:val="21"/>
        </w:rPr>
        <w:t xml:space="preserve">we </w:t>
      </w:r>
      <w:r w:rsidR="00685D0A">
        <w:rPr>
          <w:rFonts w:ascii="Times New Roman" w:eastAsia="宋体" w:hAnsi="Times New Roman"/>
          <w:color w:val="0000FF"/>
          <w:kern w:val="0"/>
          <w:szCs w:val="21"/>
        </w:rPr>
        <w:t xml:space="preserve">have </w:t>
      </w:r>
      <w:r w:rsidR="00B70219">
        <w:rPr>
          <w:rFonts w:ascii="Times New Roman" w:eastAsia="宋体" w:hAnsi="Times New Roman"/>
          <w:color w:val="0000FF"/>
          <w:kern w:val="0"/>
          <w:szCs w:val="21"/>
        </w:rPr>
        <w:t>compar</w:t>
      </w:r>
      <w:r w:rsidR="00452851">
        <w:rPr>
          <w:rFonts w:ascii="Times New Roman" w:eastAsia="宋体" w:hAnsi="Times New Roman"/>
          <w:color w:val="0000FF"/>
          <w:kern w:val="0"/>
          <w:szCs w:val="21"/>
        </w:rPr>
        <w:t>e</w:t>
      </w:r>
      <w:r w:rsidR="00685D0A">
        <w:rPr>
          <w:rFonts w:ascii="Times New Roman" w:eastAsia="宋体" w:hAnsi="Times New Roman"/>
          <w:color w:val="0000FF"/>
          <w:kern w:val="0"/>
          <w:szCs w:val="21"/>
        </w:rPr>
        <w:t>d</w:t>
      </w:r>
      <w:r w:rsidR="00B70219">
        <w:rPr>
          <w:rFonts w:ascii="Times New Roman" w:eastAsia="宋体" w:hAnsi="Times New Roman"/>
          <w:color w:val="0000FF"/>
          <w:kern w:val="0"/>
          <w:szCs w:val="21"/>
        </w:rPr>
        <w:t xml:space="preserve"> </w:t>
      </w:r>
      <w:r w:rsidR="00545C50" w:rsidRPr="00AB0EC9">
        <w:rPr>
          <w:rFonts w:ascii="Times New Roman" w:eastAsia="宋体" w:hAnsi="Times New Roman"/>
          <w:color w:val="0000FF"/>
          <w:kern w:val="0"/>
          <w:szCs w:val="21"/>
        </w:rPr>
        <w:t xml:space="preserve">STDFRFT </w:t>
      </w:r>
      <w:r w:rsidR="00452851">
        <w:rPr>
          <w:rFonts w:ascii="Times New Roman" w:eastAsia="宋体" w:hAnsi="Times New Roman"/>
          <w:color w:val="0000FF"/>
          <w:kern w:val="0"/>
          <w:szCs w:val="21"/>
        </w:rPr>
        <w:t xml:space="preserve">with other </w:t>
      </w:r>
      <w:r w:rsidR="00452851">
        <w:rPr>
          <w:rFonts w:ascii="Times New Roman" w:eastAsia="宋体" w:hAnsi="Times New Roman" w:hint="eastAsia"/>
          <w:color w:val="0000FF"/>
          <w:kern w:val="0"/>
          <w:szCs w:val="21"/>
        </w:rPr>
        <w:t>method</w:t>
      </w:r>
      <w:r w:rsidR="00452851">
        <w:rPr>
          <w:rFonts w:ascii="Times New Roman" w:eastAsia="宋体" w:hAnsi="Times New Roman"/>
          <w:color w:val="0000FF"/>
          <w:kern w:val="0"/>
          <w:szCs w:val="21"/>
        </w:rPr>
        <w:t>s</w:t>
      </w:r>
      <w:r w:rsidR="00B70219">
        <w:rPr>
          <w:rFonts w:ascii="Times New Roman" w:eastAsia="宋体" w:hAnsi="Times New Roman"/>
          <w:color w:val="0000FF"/>
          <w:kern w:val="0"/>
          <w:szCs w:val="21"/>
        </w:rPr>
        <w:t xml:space="preserve"> </w:t>
      </w:r>
      <w:r w:rsidR="00545C50">
        <w:rPr>
          <w:rFonts w:ascii="Times New Roman" w:eastAsia="宋体" w:hAnsi="Times New Roman"/>
          <w:color w:val="0000FF"/>
          <w:kern w:val="0"/>
          <w:szCs w:val="21"/>
        </w:rPr>
        <w:t xml:space="preserve">in subsection IV-A [page </w:t>
      </w:r>
      <w:r w:rsidR="00545C50" w:rsidRPr="00545C50">
        <w:rPr>
          <w:rFonts w:ascii="Times New Roman" w:eastAsia="宋体" w:hAnsi="Times New Roman"/>
          <w:color w:val="0000FF"/>
          <w:kern w:val="0"/>
          <w:szCs w:val="21"/>
        </w:rPr>
        <w:t>4</w:t>
      </w:r>
      <w:r w:rsidR="00545C50">
        <w:rPr>
          <w:rFonts w:ascii="Times New Roman" w:eastAsia="宋体" w:hAnsi="Times New Roman"/>
          <w:color w:val="0000FF"/>
          <w:kern w:val="0"/>
          <w:szCs w:val="21"/>
        </w:rPr>
        <w:t>, column 1]</w:t>
      </w:r>
      <w:r w:rsidR="00452851" w:rsidRPr="00452851">
        <w:rPr>
          <w:rFonts w:ascii="Times New Roman" w:eastAsia="宋体" w:hAnsi="Times New Roman"/>
          <w:color w:val="0000FF"/>
          <w:kern w:val="0"/>
          <w:szCs w:val="21"/>
        </w:rPr>
        <w:t xml:space="preserve"> </w:t>
      </w:r>
      <w:r w:rsidR="00452851" w:rsidRPr="00C418FE">
        <w:rPr>
          <w:rFonts w:ascii="Times New Roman" w:eastAsia="宋体" w:hAnsi="Times New Roman"/>
          <w:color w:val="0000FF"/>
          <w:kern w:val="0"/>
          <w:szCs w:val="21"/>
        </w:rPr>
        <w:t xml:space="preserve">Specific comparisons are shown in </w:t>
      </w:r>
      <w:r w:rsidR="00545C50" w:rsidRPr="000C7D09">
        <w:rPr>
          <w:rFonts w:ascii="Times New Roman" w:eastAsia="宋体" w:hAnsi="Times New Roman"/>
          <w:color w:val="0000FF"/>
          <w:kern w:val="0"/>
          <w:szCs w:val="21"/>
        </w:rPr>
        <w:t xml:space="preserve">Table </w:t>
      </w:r>
      <w:r w:rsidR="00545C50">
        <w:rPr>
          <w:rFonts w:ascii="Times New Roman" w:eastAsia="宋体" w:hAnsi="Times New Roman"/>
          <w:color w:val="0000FF"/>
          <w:kern w:val="0"/>
          <w:szCs w:val="21"/>
        </w:rPr>
        <w:t>1</w:t>
      </w:r>
      <w:r w:rsidR="00545C50">
        <w:rPr>
          <w:rFonts w:ascii="Times New Roman" w:eastAsia="宋体" w:hAnsi="Times New Roman"/>
          <w:color w:val="0000FF"/>
          <w:kern w:val="0"/>
          <w:szCs w:val="21"/>
        </w:rPr>
        <w:t>.</w:t>
      </w:r>
    </w:p>
    <w:p w14:paraId="2140CECE" w14:textId="7A4C6BBC" w:rsidR="00BA69BA" w:rsidRPr="00C418FE" w:rsidRDefault="004B4ADC" w:rsidP="00752850">
      <w:pPr>
        <w:numPr>
          <w:ilvl w:val="0"/>
          <w:numId w:val="1"/>
        </w:numPr>
        <w:autoSpaceDE w:val="0"/>
        <w:autoSpaceDN w:val="0"/>
        <w:adjustRightInd w:val="0"/>
        <w:rPr>
          <w:rFonts w:ascii="Times New Roman" w:eastAsia="宋体" w:hAnsi="Times New Roman"/>
          <w:color w:val="0000FF"/>
          <w:kern w:val="0"/>
          <w:szCs w:val="21"/>
        </w:rPr>
      </w:pPr>
      <w:r w:rsidRPr="00C418FE">
        <w:rPr>
          <w:rFonts w:ascii="Times New Roman" w:eastAsia="宋体" w:hAnsi="Times New Roman"/>
          <w:color w:val="0000FF"/>
          <w:kern w:val="0"/>
          <w:szCs w:val="21"/>
        </w:rPr>
        <w:t xml:space="preserve">In order to further illustrate the </w:t>
      </w:r>
      <w:r w:rsidR="003777B5">
        <w:rPr>
          <w:rFonts w:ascii="Times New Roman" w:hAnsi="Times New Roman"/>
          <w:color w:val="0000FF"/>
          <w:szCs w:val="21"/>
        </w:rPr>
        <w:t>effectiveness</w:t>
      </w:r>
      <w:r w:rsidRPr="00C418FE">
        <w:rPr>
          <w:rFonts w:ascii="Times New Roman" w:eastAsia="宋体" w:hAnsi="Times New Roman"/>
          <w:color w:val="0000FF"/>
          <w:kern w:val="0"/>
          <w:szCs w:val="21"/>
        </w:rPr>
        <w:t xml:space="preserve">, based on the recommendation of </w:t>
      </w:r>
      <w:r w:rsidR="00545C50">
        <w:rPr>
          <w:rFonts w:ascii="Times New Roman" w:eastAsia="宋体" w:hAnsi="Times New Roman"/>
          <w:color w:val="0000FF"/>
          <w:kern w:val="0"/>
          <w:szCs w:val="21"/>
        </w:rPr>
        <w:t xml:space="preserve">the </w:t>
      </w:r>
      <w:r w:rsidRPr="00C418FE">
        <w:rPr>
          <w:rFonts w:ascii="Times New Roman" w:eastAsia="宋体" w:hAnsi="Times New Roman"/>
          <w:color w:val="0000FF"/>
          <w:kern w:val="0"/>
          <w:szCs w:val="21"/>
        </w:rPr>
        <w:t xml:space="preserve">reviewer, we </w:t>
      </w:r>
      <w:r w:rsidR="00685D0A">
        <w:rPr>
          <w:rFonts w:ascii="Times New Roman" w:eastAsia="宋体" w:hAnsi="Times New Roman"/>
          <w:color w:val="0000FF"/>
          <w:kern w:val="0"/>
          <w:szCs w:val="21"/>
        </w:rPr>
        <w:t xml:space="preserve">have </w:t>
      </w:r>
      <w:r w:rsidRPr="00C418FE">
        <w:rPr>
          <w:rFonts w:ascii="Times New Roman" w:eastAsia="宋体" w:hAnsi="Times New Roman"/>
          <w:color w:val="0000FF"/>
          <w:kern w:val="0"/>
          <w:szCs w:val="21"/>
        </w:rPr>
        <w:t>also provide</w:t>
      </w:r>
      <w:r w:rsidR="00685D0A">
        <w:rPr>
          <w:rFonts w:ascii="Times New Roman" w:eastAsia="宋体" w:hAnsi="Times New Roman"/>
          <w:color w:val="0000FF"/>
          <w:kern w:val="0"/>
          <w:szCs w:val="21"/>
        </w:rPr>
        <w:t>d</w:t>
      </w:r>
      <w:r w:rsidRPr="00C418FE">
        <w:rPr>
          <w:rFonts w:ascii="Times New Roman" w:eastAsia="宋体" w:hAnsi="Times New Roman"/>
          <w:color w:val="0000FF"/>
          <w:kern w:val="0"/>
          <w:szCs w:val="21"/>
        </w:rPr>
        <w:t xml:space="preserve"> the </w:t>
      </w:r>
      <w:r w:rsidR="003777B5">
        <w:rPr>
          <w:rFonts w:ascii="Times New Roman" w:eastAsia="宋体" w:hAnsi="Times New Roman"/>
          <w:color w:val="0000FF"/>
          <w:kern w:val="0"/>
          <w:szCs w:val="21"/>
        </w:rPr>
        <w:t>e</w:t>
      </w:r>
      <w:r w:rsidR="003777B5" w:rsidRPr="003777B5">
        <w:rPr>
          <w:rFonts w:ascii="Times New Roman" w:eastAsia="宋体" w:hAnsi="Times New Roman"/>
          <w:color w:val="0000FF"/>
          <w:kern w:val="0"/>
          <w:szCs w:val="21"/>
        </w:rPr>
        <w:t>xperiment</w:t>
      </w:r>
      <w:r w:rsidR="003777B5">
        <w:rPr>
          <w:rFonts w:ascii="Times New Roman" w:eastAsia="宋体" w:hAnsi="Times New Roman"/>
          <w:color w:val="0000FF"/>
          <w:kern w:val="0"/>
          <w:szCs w:val="21"/>
        </w:rPr>
        <w:t xml:space="preserve"> </w:t>
      </w:r>
      <w:r w:rsidRPr="00C418FE">
        <w:rPr>
          <w:rFonts w:ascii="Times New Roman" w:eastAsia="宋体" w:hAnsi="Times New Roman"/>
          <w:color w:val="0000FF"/>
          <w:kern w:val="0"/>
          <w:szCs w:val="21"/>
        </w:rPr>
        <w:t xml:space="preserve">of </w:t>
      </w:r>
      <w:r w:rsidR="003777B5">
        <w:rPr>
          <w:rFonts w:ascii="Times New Roman" w:eastAsia="宋体" w:hAnsi="Times New Roman"/>
          <w:color w:val="0000FF"/>
          <w:kern w:val="0"/>
          <w:szCs w:val="21"/>
        </w:rPr>
        <w:t>f</w:t>
      </w:r>
      <w:r w:rsidR="00545C50" w:rsidRPr="00545C50">
        <w:rPr>
          <w:rFonts w:ascii="Times New Roman" w:eastAsia="宋体" w:hAnsi="Times New Roman"/>
          <w:color w:val="0000FF"/>
          <w:kern w:val="0"/>
          <w:szCs w:val="21"/>
        </w:rPr>
        <w:t>eature recognition of incomplete fingerprints</w:t>
      </w:r>
      <w:r w:rsidR="00545C50">
        <w:rPr>
          <w:rFonts w:ascii="Times New Roman" w:eastAsia="宋体" w:hAnsi="Times New Roman"/>
          <w:color w:val="0000FF"/>
          <w:kern w:val="0"/>
          <w:szCs w:val="21"/>
        </w:rPr>
        <w:t xml:space="preserve"> </w:t>
      </w:r>
      <w:r w:rsidRPr="00C418FE">
        <w:rPr>
          <w:rFonts w:ascii="Times New Roman" w:eastAsia="宋体" w:hAnsi="Times New Roman"/>
          <w:color w:val="0000FF"/>
          <w:kern w:val="0"/>
          <w:szCs w:val="21"/>
        </w:rPr>
        <w:t xml:space="preserve">in </w:t>
      </w:r>
      <w:r w:rsidR="00685D0A" w:rsidRPr="00C418FE">
        <w:rPr>
          <w:rFonts w:ascii="Times New Roman" w:eastAsia="宋体" w:hAnsi="Times New Roman"/>
          <w:color w:val="0000FF"/>
          <w:kern w:val="0"/>
          <w:szCs w:val="21"/>
        </w:rPr>
        <w:t>subsection</w:t>
      </w:r>
      <w:r w:rsidRPr="00C418FE">
        <w:rPr>
          <w:rFonts w:ascii="Times New Roman" w:eastAsia="宋体" w:hAnsi="Times New Roman"/>
          <w:color w:val="0000FF"/>
          <w:kern w:val="0"/>
          <w:szCs w:val="21"/>
        </w:rPr>
        <w:t xml:space="preserve"> </w:t>
      </w:r>
      <w:r w:rsidRPr="00C418FE">
        <w:rPr>
          <w:rFonts w:ascii="Times New Roman" w:eastAsia="宋体" w:hAnsi="Times New Roman"/>
          <w:color w:val="0000FF"/>
          <w:kern w:val="0"/>
          <w:szCs w:val="21"/>
        </w:rPr>
        <w:fldChar w:fldCharType="begin"/>
      </w:r>
      <w:r w:rsidRPr="00C418FE">
        <w:rPr>
          <w:rFonts w:ascii="Times New Roman" w:eastAsia="宋体" w:hAnsi="Times New Roman"/>
          <w:color w:val="0000FF"/>
          <w:kern w:val="0"/>
          <w:szCs w:val="21"/>
        </w:rPr>
        <w:instrText xml:space="preserve"> = 4 \* ROMAN \* MERGEFORMAT </w:instrText>
      </w:r>
      <w:r w:rsidRPr="00C418FE">
        <w:rPr>
          <w:rFonts w:ascii="Times New Roman" w:eastAsia="宋体" w:hAnsi="Times New Roman"/>
          <w:color w:val="0000FF"/>
          <w:kern w:val="0"/>
          <w:szCs w:val="21"/>
        </w:rPr>
        <w:fldChar w:fldCharType="separate"/>
      </w:r>
      <w:r w:rsidR="00911789" w:rsidRPr="00911789">
        <w:rPr>
          <w:rFonts w:ascii="Times New Roman" w:eastAsia="宋体" w:hAnsi="Times New Roman"/>
          <w:noProof/>
          <w:color w:val="0000FF"/>
          <w:szCs w:val="21"/>
        </w:rPr>
        <w:t>IV</w:t>
      </w:r>
      <w:r w:rsidRPr="00C418FE">
        <w:rPr>
          <w:rFonts w:ascii="Times New Roman" w:eastAsia="宋体" w:hAnsi="Times New Roman"/>
          <w:color w:val="0000FF"/>
          <w:kern w:val="0"/>
          <w:szCs w:val="21"/>
        </w:rPr>
        <w:fldChar w:fldCharType="end"/>
      </w:r>
      <w:r w:rsidRPr="00C418FE">
        <w:rPr>
          <w:rFonts w:ascii="Times New Roman" w:eastAsia="宋体" w:hAnsi="Times New Roman"/>
          <w:color w:val="0000FF"/>
          <w:kern w:val="0"/>
          <w:szCs w:val="21"/>
        </w:rPr>
        <w:t>-</w:t>
      </w:r>
      <w:r w:rsidR="003777B5">
        <w:rPr>
          <w:rFonts w:ascii="Times New Roman" w:eastAsia="宋体" w:hAnsi="Times New Roman"/>
          <w:color w:val="0000FF"/>
          <w:kern w:val="0"/>
          <w:szCs w:val="21"/>
        </w:rPr>
        <w:t>D</w:t>
      </w:r>
      <w:r w:rsidR="004534FB">
        <w:rPr>
          <w:rFonts w:ascii="Times New Roman" w:eastAsia="宋体" w:hAnsi="Times New Roman"/>
          <w:color w:val="0000FF"/>
          <w:kern w:val="0"/>
          <w:szCs w:val="21"/>
        </w:rPr>
        <w:t xml:space="preserve"> [page </w:t>
      </w:r>
      <w:r w:rsidR="003777B5">
        <w:rPr>
          <w:rFonts w:ascii="Times New Roman" w:eastAsia="宋体" w:hAnsi="Times New Roman"/>
          <w:color w:val="0000FF"/>
          <w:kern w:val="0"/>
          <w:szCs w:val="21"/>
        </w:rPr>
        <w:t>5</w:t>
      </w:r>
      <w:r w:rsidR="004534FB">
        <w:rPr>
          <w:rFonts w:ascii="Times New Roman" w:eastAsia="宋体" w:hAnsi="Times New Roman"/>
          <w:color w:val="0000FF"/>
          <w:kern w:val="0"/>
          <w:szCs w:val="21"/>
        </w:rPr>
        <w:t>, column 1]</w:t>
      </w:r>
      <w:r w:rsidRPr="00C418FE">
        <w:rPr>
          <w:rFonts w:ascii="Times New Roman" w:eastAsia="宋体" w:hAnsi="Times New Roman"/>
          <w:color w:val="0000FF"/>
          <w:kern w:val="0"/>
          <w:szCs w:val="21"/>
        </w:rPr>
        <w:t>.</w:t>
      </w:r>
      <w:r w:rsidR="004534FB" w:rsidRPr="004534FB">
        <w:rPr>
          <w:rFonts w:ascii="Times New Roman" w:eastAsia="宋体" w:hAnsi="Times New Roman"/>
          <w:color w:val="0000FF"/>
          <w:kern w:val="0"/>
          <w:szCs w:val="21"/>
        </w:rPr>
        <w:t xml:space="preserve"> </w:t>
      </w:r>
      <w:r w:rsidR="004534FB" w:rsidRPr="00C418FE">
        <w:rPr>
          <w:rFonts w:ascii="Times New Roman" w:eastAsia="宋体" w:hAnsi="Times New Roman"/>
          <w:color w:val="0000FF"/>
          <w:kern w:val="0"/>
          <w:szCs w:val="21"/>
        </w:rPr>
        <w:t xml:space="preserve">Specific </w:t>
      </w:r>
      <w:r w:rsidR="004534FB">
        <w:rPr>
          <w:rFonts w:ascii="Times New Roman" w:eastAsia="宋体" w:hAnsi="Times New Roman"/>
          <w:color w:val="0000FF"/>
          <w:kern w:val="0"/>
          <w:szCs w:val="21"/>
        </w:rPr>
        <w:t>results</w:t>
      </w:r>
      <w:r w:rsidR="004534FB" w:rsidRPr="00C418FE">
        <w:rPr>
          <w:rFonts w:ascii="Times New Roman" w:eastAsia="宋体" w:hAnsi="Times New Roman"/>
          <w:color w:val="0000FF"/>
          <w:kern w:val="0"/>
          <w:szCs w:val="21"/>
        </w:rPr>
        <w:t xml:space="preserve"> are shown in Fig</w:t>
      </w:r>
      <w:r w:rsidR="004534FB">
        <w:rPr>
          <w:rFonts w:ascii="Times New Roman" w:eastAsia="宋体" w:hAnsi="Times New Roman"/>
          <w:color w:val="0000FF"/>
          <w:kern w:val="0"/>
          <w:szCs w:val="21"/>
        </w:rPr>
        <w:t xml:space="preserve">. </w:t>
      </w:r>
      <w:r w:rsidR="00545C50">
        <w:rPr>
          <w:rFonts w:ascii="Times New Roman" w:eastAsia="宋体" w:hAnsi="Times New Roman"/>
          <w:color w:val="0000FF"/>
          <w:kern w:val="0"/>
          <w:szCs w:val="21"/>
        </w:rPr>
        <w:t>8</w:t>
      </w:r>
      <w:r w:rsidR="004534FB">
        <w:rPr>
          <w:rFonts w:ascii="Times New Roman" w:eastAsia="宋体" w:hAnsi="Times New Roman"/>
          <w:color w:val="0000FF"/>
          <w:kern w:val="0"/>
          <w:szCs w:val="21"/>
        </w:rPr>
        <w:t>.</w:t>
      </w:r>
    </w:p>
    <w:p w14:paraId="065FC091" w14:textId="1CF209B6" w:rsidR="00B506A4" w:rsidRPr="004534FB" w:rsidRDefault="00C418FE" w:rsidP="00752850">
      <w:pPr>
        <w:numPr>
          <w:ilvl w:val="0"/>
          <w:numId w:val="1"/>
        </w:numPr>
        <w:autoSpaceDE w:val="0"/>
        <w:autoSpaceDN w:val="0"/>
        <w:adjustRightInd w:val="0"/>
        <w:rPr>
          <w:rFonts w:ascii="Times New Roman" w:eastAsia="宋体" w:hAnsi="Times New Roman"/>
          <w:color w:val="0000FF"/>
          <w:kern w:val="0"/>
          <w:szCs w:val="21"/>
        </w:rPr>
      </w:pPr>
      <w:r w:rsidRPr="00C418FE">
        <w:rPr>
          <w:rFonts w:ascii="Times New Roman" w:eastAsia="宋体" w:hAnsi="Times New Roman"/>
          <w:color w:val="0000FF"/>
          <w:kern w:val="0"/>
          <w:szCs w:val="21"/>
        </w:rPr>
        <w:t>Based on the reviewers’ comments, we have added some recent references and revised the format of the references.</w:t>
      </w:r>
    </w:p>
    <w:p w14:paraId="7760B902" w14:textId="77777777" w:rsidR="00C418FE" w:rsidRPr="00C418FE" w:rsidRDefault="00C418FE" w:rsidP="00752850">
      <w:pPr>
        <w:autoSpaceDE w:val="0"/>
        <w:autoSpaceDN w:val="0"/>
        <w:adjustRightInd w:val="0"/>
        <w:rPr>
          <w:rFonts w:ascii="Times New Roman" w:eastAsia="宋体" w:hAnsi="Times New Roman"/>
          <w:kern w:val="0"/>
          <w:szCs w:val="21"/>
          <w:highlight w:val="magenta"/>
        </w:rPr>
      </w:pPr>
    </w:p>
    <w:p w14:paraId="54A66AC6" w14:textId="5340957C" w:rsidR="00C418FE" w:rsidRPr="00C418FE" w:rsidRDefault="00C418FE" w:rsidP="00752850">
      <w:pPr>
        <w:autoSpaceDE w:val="0"/>
        <w:autoSpaceDN w:val="0"/>
        <w:adjustRightInd w:val="0"/>
        <w:rPr>
          <w:rFonts w:ascii="Times New Roman" w:eastAsia="宋体" w:hAnsi="Times New Roman"/>
          <w:kern w:val="0"/>
          <w:szCs w:val="21"/>
          <w:highlight w:val="green"/>
        </w:rPr>
      </w:pPr>
      <w:r w:rsidRPr="00C418FE">
        <w:rPr>
          <w:rFonts w:ascii="Times New Roman" w:eastAsia="宋体" w:hAnsi="Times New Roman"/>
          <w:kern w:val="0"/>
          <w:szCs w:val="21"/>
          <w:highlight w:val="yellow"/>
        </w:rPr>
        <w:t>Note:</w:t>
      </w:r>
      <w:r w:rsidRPr="00C418FE">
        <w:rPr>
          <w:rFonts w:ascii="Times New Roman" w:eastAsia="宋体" w:hAnsi="Times New Roman"/>
          <w:kern w:val="0"/>
          <w:szCs w:val="21"/>
        </w:rPr>
        <w:t xml:space="preserve"> The language added and modified in the paper is marked in </w:t>
      </w:r>
      <w:r w:rsidR="000C6B54" w:rsidRPr="000C6B54">
        <w:rPr>
          <w:rFonts w:ascii="Times New Roman" w:eastAsia="宋体" w:hAnsi="Times New Roman"/>
          <w:color w:val="FF0000"/>
          <w:kern w:val="0"/>
          <w:szCs w:val="21"/>
        </w:rPr>
        <w:t>red</w:t>
      </w:r>
      <w:r w:rsidRPr="00C418FE">
        <w:rPr>
          <w:rFonts w:ascii="Times New Roman" w:eastAsia="宋体" w:hAnsi="Times New Roman"/>
          <w:kern w:val="0"/>
          <w:szCs w:val="21"/>
        </w:rPr>
        <w:t xml:space="preserve"> font.</w:t>
      </w:r>
    </w:p>
    <w:p w14:paraId="7E7B7EE4" w14:textId="48A1F6E0" w:rsidR="003C4F5E" w:rsidRDefault="00C418FE" w:rsidP="00752850">
      <w:pPr>
        <w:adjustRightInd w:val="0"/>
        <w:rPr>
          <w:rFonts w:ascii="Times New Roman" w:eastAsia="宋体" w:hAnsi="Times New Roman"/>
          <w:b/>
          <w:bCs/>
          <w:color w:val="0000FF"/>
          <w:kern w:val="0"/>
          <w:szCs w:val="21"/>
          <w:u w:val="single"/>
        </w:rPr>
      </w:pPr>
      <w:r w:rsidRPr="00C418FE">
        <w:rPr>
          <w:rFonts w:ascii="Times New Roman" w:eastAsia="宋体" w:hAnsi="Times New Roman"/>
          <w:b/>
          <w:bCs/>
          <w:color w:val="0000FF"/>
          <w:kern w:val="0"/>
          <w:szCs w:val="21"/>
          <w:u w:val="single"/>
        </w:rPr>
        <w:t>Below are our responses to editorial suggestions and peer-to-peer reviewers'</w:t>
      </w:r>
      <w:r w:rsidR="00A54AA8">
        <w:rPr>
          <w:rFonts w:ascii="Times New Roman" w:eastAsia="宋体" w:hAnsi="Times New Roman"/>
          <w:b/>
          <w:bCs/>
          <w:color w:val="0000FF"/>
          <w:kern w:val="0"/>
          <w:szCs w:val="21"/>
          <w:u w:val="single"/>
        </w:rPr>
        <w:t xml:space="preserve"> </w:t>
      </w:r>
      <w:r w:rsidRPr="00C418FE">
        <w:rPr>
          <w:rFonts w:ascii="Times New Roman" w:eastAsia="宋体" w:hAnsi="Times New Roman"/>
          <w:b/>
          <w:bCs/>
          <w:color w:val="0000FF"/>
          <w:kern w:val="0"/>
          <w:szCs w:val="21"/>
          <w:u w:val="single"/>
        </w:rPr>
        <w:t>comments.</w:t>
      </w:r>
    </w:p>
    <w:p w14:paraId="0888C3E6" w14:textId="77777777" w:rsidR="00376FBF" w:rsidRDefault="00376FBF" w:rsidP="00752850">
      <w:pPr>
        <w:adjustRightInd w:val="0"/>
        <w:rPr>
          <w:rFonts w:ascii="Times New Roman" w:eastAsia="宋体" w:hAnsi="Times New Roman"/>
          <w:b/>
          <w:bCs/>
          <w:color w:val="0000FF"/>
          <w:kern w:val="0"/>
          <w:szCs w:val="21"/>
          <w:u w:val="single"/>
        </w:rPr>
      </w:pPr>
    </w:p>
    <w:p w14:paraId="26BC3E1F" w14:textId="07E1A21F" w:rsidR="00376FBF" w:rsidRDefault="00376FBF" w:rsidP="00752850">
      <w:pPr>
        <w:adjustRightInd w:val="0"/>
        <w:jc w:val="center"/>
        <w:rPr>
          <w:rFonts w:ascii="Times New Roman" w:eastAsia="宋体" w:hAnsi="Times New Roman"/>
          <w:b/>
          <w:bCs/>
          <w:color w:val="000000"/>
          <w:szCs w:val="21"/>
          <w:u w:val="single"/>
        </w:rPr>
      </w:pPr>
      <w:r w:rsidRPr="00376FBF">
        <w:rPr>
          <w:rFonts w:ascii="Times New Roman" w:eastAsia="宋体" w:hAnsi="Times New Roman"/>
          <w:b/>
          <w:kern w:val="0"/>
          <w:szCs w:val="21"/>
          <w:u w:val="single"/>
        </w:rPr>
        <w:t xml:space="preserve">Response to </w:t>
      </w:r>
      <w:r w:rsidRPr="00376FBF">
        <w:rPr>
          <w:rFonts w:ascii="Times New Roman" w:eastAsia="宋体" w:hAnsi="Times New Roman"/>
          <w:b/>
          <w:bCs/>
          <w:color w:val="000000"/>
          <w:szCs w:val="21"/>
          <w:u w:val="single"/>
        </w:rPr>
        <w:t>Editor</w:t>
      </w:r>
    </w:p>
    <w:p w14:paraId="2C04C5AD" w14:textId="3A0507B5" w:rsidR="00376FBF" w:rsidRPr="004A36AC" w:rsidRDefault="008027EE" w:rsidP="00752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EastAsia" w:hAnsi="Times New Roman"/>
          <w:color w:val="000000"/>
          <w:szCs w:val="21"/>
        </w:rPr>
      </w:pPr>
      <w:r w:rsidRPr="008027EE">
        <w:rPr>
          <w:rFonts w:ascii="Times New Roman" w:eastAsia="Times New Roman" w:hAnsi="Times New Roman"/>
          <w:color w:val="000000"/>
          <w:szCs w:val="21"/>
        </w:rPr>
        <w:t>After peer review, your paper needs major revision before acceptance. Please kindly referring the attached comments to improve your paper. When you submit the revised paper, please also highlight the revised part in the manuscript and send it back within 3 working days. The notification will be sent you once the paper is acceptance.</w:t>
      </w:r>
    </w:p>
    <w:p w14:paraId="69ABC54B" w14:textId="5280C5EC" w:rsidR="00376FBF" w:rsidRPr="00376FBF" w:rsidRDefault="00376FBF" w:rsidP="00752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olor w:val="0000FF"/>
          <w:kern w:val="0"/>
          <w:szCs w:val="21"/>
        </w:rPr>
      </w:pPr>
      <w:r w:rsidRPr="00C418FE">
        <w:rPr>
          <w:rFonts w:ascii="Times New Roman" w:eastAsia="宋体" w:hAnsi="Times New Roman"/>
          <w:b/>
          <w:kern w:val="0"/>
          <w:szCs w:val="21"/>
        </w:rPr>
        <w:t>Response:</w:t>
      </w:r>
      <w:r w:rsidRPr="00376FBF">
        <w:rPr>
          <w:rFonts w:ascii="Times New Roman" w:eastAsia="Times New Roman" w:hAnsi="Times New Roman"/>
          <w:color w:val="000000"/>
          <w:szCs w:val="21"/>
        </w:rPr>
        <w:t xml:space="preserve"> </w:t>
      </w:r>
      <w:r w:rsidRPr="00376FBF">
        <w:rPr>
          <w:rFonts w:ascii="Times New Roman" w:eastAsia="宋体" w:hAnsi="Times New Roman"/>
          <w:color w:val="0000FF"/>
          <w:kern w:val="0"/>
          <w:szCs w:val="21"/>
        </w:rPr>
        <w:t xml:space="preserve">First of all, thank you very much for your comment. At the same time, </w:t>
      </w:r>
      <w:r>
        <w:rPr>
          <w:rFonts w:ascii="Times New Roman" w:eastAsia="宋体" w:hAnsi="Times New Roman"/>
          <w:color w:val="0000FF"/>
          <w:kern w:val="0"/>
          <w:szCs w:val="21"/>
        </w:rPr>
        <w:t>w</w:t>
      </w:r>
      <w:r w:rsidRPr="00376FBF">
        <w:rPr>
          <w:rFonts w:ascii="Times New Roman" w:eastAsia="宋体" w:hAnsi="Times New Roman"/>
          <w:color w:val="0000FF"/>
          <w:kern w:val="0"/>
          <w:szCs w:val="21"/>
        </w:rPr>
        <w:t>e have carefully considered the comments and have revised the manuscript accordingly.</w:t>
      </w:r>
      <w:r>
        <w:rPr>
          <w:rFonts w:ascii="Times New Roman" w:eastAsia="宋体" w:hAnsi="Times New Roman"/>
          <w:color w:val="0000FF"/>
          <w:kern w:val="0"/>
          <w:szCs w:val="21"/>
        </w:rPr>
        <w:t xml:space="preserve"> </w:t>
      </w:r>
      <w:r w:rsidR="00816BF0" w:rsidRPr="00816BF0">
        <w:rPr>
          <w:rFonts w:ascii="Times New Roman" w:eastAsia="宋体" w:hAnsi="Times New Roman"/>
          <w:color w:val="0000FF"/>
          <w:kern w:val="0"/>
          <w:szCs w:val="21"/>
        </w:rPr>
        <w:t xml:space="preserve">In particular, </w:t>
      </w:r>
      <w:r w:rsidR="00816BF0">
        <w:rPr>
          <w:rFonts w:ascii="Times New Roman" w:eastAsia="宋体" w:hAnsi="Times New Roman"/>
          <w:color w:val="0000FF"/>
          <w:kern w:val="0"/>
          <w:szCs w:val="21"/>
        </w:rPr>
        <w:t>w</w:t>
      </w:r>
      <w:r w:rsidR="00816BF0" w:rsidRPr="00816BF0">
        <w:rPr>
          <w:rFonts w:ascii="Times New Roman" w:eastAsia="宋体" w:hAnsi="Times New Roman"/>
          <w:color w:val="0000FF"/>
          <w:kern w:val="0"/>
          <w:szCs w:val="21"/>
        </w:rPr>
        <w:t>e have</w:t>
      </w:r>
      <w:r w:rsidR="003777B5">
        <w:rPr>
          <w:rFonts w:ascii="Times New Roman" w:eastAsia="宋体" w:hAnsi="Times New Roman"/>
          <w:color w:val="0000FF"/>
          <w:kern w:val="0"/>
          <w:szCs w:val="21"/>
        </w:rPr>
        <w:t xml:space="preserve"> </w:t>
      </w:r>
      <w:r w:rsidR="003777B5" w:rsidRPr="00037D7E">
        <w:rPr>
          <w:rFonts w:ascii="Times New Roman" w:eastAsia="宋体" w:hAnsi="Times New Roman"/>
          <w:color w:val="0000FF"/>
          <w:kern w:val="0"/>
          <w:szCs w:val="21"/>
        </w:rPr>
        <w:t>add</w:t>
      </w:r>
      <w:r w:rsidR="003777B5">
        <w:rPr>
          <w:rFonts w:ascii="Times New Roman" w:eastAsia="宋体" w:hAnsi="Times New Roman"/>
          <w:color w:val="0000FF"/>
          <w:kern w:val="0"/>
          <w:szCs w:val="21"/>
        </w:rPr>
        <w:t>ed</w:t>
      </w:r>
      <w:r w:rsidR="003777B5" w:rsidRPr="00037D7E">
        <w:rPr>
          <w:rFonts w:ascii="Times New Roman" w:eastAsia="宋体" w:hAnsi="Times New Roman"/>
          <w:color w:val="0000FF"/>
          <w:kern w:val="0"/>
          <w:szCs w:val="21"/>
        </w:rPr>
        <w:t xml:space="preserve"> </w:t>
      </w:r>
      <w:r w:rsidR="003777B5">
        <w:rPr>
          <w:rFonts w:ascii="Times New Roman" w:eastAsia="宋体" w:hAnsi="Times New Roman"/>
          <w:color w:val="0000FF"/>
          <w:kern w:val="0"/>
          <w:szCs w:val="21"/>
        </w:rPr>
        <w:t>t</w:t>
      </w:r>
      <w:r w:rsidR="003777B5" w:rsidRPr="00037D7E">
        <w:rPr>
          <w:rFonts w:ascii="Times New Roman" w:eastAsia="宋体" w:hAnsi="Times New Roman"/>
          <w:color w:val="0000FF"/>
          <w:kern w:val="0"/>
          <w:szCs w:val="21"/>
        </w:rPr>
        <w:t>he simulation</w:t>
      </w:r>
      <w:r w:rsidR="003777B5">
        <w:rPr>
          <w:rFonts w:ascii="Times New Roman" w:eastAsia="宋体" w:hAnsi="Times New Roman"/>
          <w:color w:val="0000FF"/>
          <w:kern w:val="0"/>
          <w:szCs w:val="21"/>
        </w:rPr>
        <w:t xml:space="preserve"> of</w:t>
      </w:r>
      <w:r w:rsidR="003777B5" w:rsidRPr="00037D7E">
        <w:rPr>
          <w:rFonts w:ascii="Times New Roman" w:eastAsia="宋体" w:hAnsi="Times New Roman"/>
          <w:color w:val="0000FF"/>
          <w:kern w:val="0"/>
          <w:szCs w:val="21"/>
        </w:rPr>
        <w:t xml:space="preserve"> </w:t>
      </w:r>
      <w:r w:rsidR="003777B5" w:rsidRPr="00AB0EC9">
        <w:rPr>
          <w:rFonts w:ascii="Times New Roman" w:eastAsia="宋体" w:hAnsi="Times New Roman"/>
          <w:color w:val="0000FF"/>
          <w:kern w:val="0"/>
          <w:szCs w:val="21"/>
        </w:rPr>
        <w:t>the convergence</w:t>
      </w:r>
      <w:r w:rsidR="003777B5" w:rsidRPr="00037D7E">
        <w:rPr>
          <w:rFonts w:ascii="Times New Roman" w:eastAsia="宋体" w:hAnsi="Times New Roman"/>
          <w:color w:val="0000FF"/>
          <w:kern w:val="0"/>
          <w:szCs w:val="21"/>
        </w:rPr>
        <w:t xml:space="preserve"> </w:t>
      </w:r>
      <w:r w:rsidR="003777B5">
        <w:rPr>
          <w:rFonts w:ascii="Times New Roman" w:eastAsia="宋体" w:hAnsi="Times New Roman"/>
          <w:color w:val="0000FF"/>
          <w:kern w:val="0"/>
          <w:szCs w:val="21"/>
        </w:rPr>
        <w:t>in subsection IV-B [page 4, column 1]</w:t>
      </w:r>
      <w:r w:rsidR="003777B5">
        <w:rPr>
          <w:rFonts w:ascii="Times New Roman" w:eastAsia="宋体" w:hAnsi="Times New Roman"/>
          <w:color w:val="0000FF"/>
          <w:kern w:val="0"/>
          <w:szCs w:val="21"/>
        </w:rPr>
        <w:t>.</w:t>
      </w:r>
      <w:r w:rsidR="00946241">
        <w:rPr>
          <w:rFonts w:ascii="Times New Roman" w:hAnsi="Times New Roman"/>
          <w:color w:val="0000FF"/>
          <w:szCs w:val="21"/>
        </w:rPr>
        <w:t xml:space="preserve"> In addition, we have</w:t>
      </w:r>
      <w:r w:rsidR="0062579C" w:rsidRPr="0062579C">
        <w:rPr>
          <w:rFonts w:ascii="Times New Roman" w:hAnsi="Times New Roman"/>
          <w:color w:val="0000FF"/>
          <w:szCs w:val="21"/>
        </w:rPr>
        <w:t xml:space="preserve"> </w:t>
      </w:r>
      <w:r w:rsidR="003777B5">
        <w:rPr>
          <w:rFonts w:ascii="Times New Roman" w:eastAsia="宋体" w:hAnsi="Times New Roman"/>
          <w:color w:val="0000FF"/>
          <w:kern w:val="0"/>
          <w:szCs w:val="21"/>
        </w:rPr>
        <w:t xml:space="preserve">compared </w:t>
      </w:r>
      <w:r w:rsidR="003777B5" w:rsidRPr="00AB0EC9">
        <w:rPr>
          <w:rFonts w:ascii="Times New Roman" w:eastAsia="宋体" w:hAnsi="Times New Roman"/>
          <w:color w:val="0000FF"/>
          <w:kern w:val="0"/>
          <w:szCs w:val="21"/>
        </w:rPr>
        <w:t xml:space="preserve">STDFRFT </w:t>
      </w:r>
      <w:r w:rsidR="003777B5">
        <w:rPr>
          <w:rFonts w:ascii="Times New Roman" w:eastAsia="宋体" w:hAnsi="Times New Roman"/>
          <w:color w:val="0000FF"/>
          <w:kern w:val="0"/>
          <w:szCs w:val="21"/>
        </w:rPr>
        <w:t xml:space="preserve">with other </w:t>
      </w:r>
      <w:r w:rsidR="003777B5">
        <w:rPr>
          <w:rFonts w:ascii="Times New Roman" w:eastAsia="宋体" w:hAnsi="Times New Roman" w:hint="eastAsia"/>
          <w:color w:val="0000FF"/>
          <w:kern w:val="0"/>
          <w:szCs w:val="21"/>
        </w:rPr>
        <w:t>method</w:t>
      </w:r>
      <w:r w:rsidR="003777B5">
        <w:rPr>
          <w:rFonts w:ascii="Times New Roman" w:eastAsia="宋体" w:hAnsi="Times New Roman"/>
          <w:color w:val="0000FF"/>
          <w:kern w:val="0"/>
          <w:szCs w:val="21"/>
        </w:rPr>
        <w:t>s</w:t>
      </w:r>
      <w:r w:rsidR="003777B5">
        <w:rPr>
          <w:rFonts w:ascii="Times New Roman" w:eastAsia="宋体" w:hAnsi="Times New Roman"/>
          <w:color w:val="0000FF"/>
          <w:kern w:val="0"/>
          <w:szCs w:val="21"/>
        </w:rPr>
        <w:t xml:space="preserve"> to supplement</w:t>
      </w:r>
      <w:r w:rsidR="003777B5" w:rsidRPr="000C7D09">
        <w:rPr>
          <w:rFonts w:ascii="Times New Roman" w:eastAsia="宋体" w:hAnsi="Times New Roman"/>
          <w:color w:val="0000FF"/>
          <w:kern w:val="0"/>
          <w:szCs w:val="21"/>
        </w:rPr>
        <w:t xml:space="preserve"> Table </w:t>
      </w:r>
      <w:r w:rsidR="003777B5">
        <w:rPr>
          <w:rFonts w:ascii="Times New Roman" w:eastAsia="宋体" w:hAnsi="Times New Roman"/>
          <w:color w:val="0000FF"/>
          <w:kern w:val="0"/>
          <w:szCs w:val="21"/>
        </w:rPr>
        <w:t xml:space="preserve">1 in subsection IV-A [page </w:t>
      </w:r>
      <w:r w:rsidR="003777B5" w:rsidRPr="00545C50">
        <w:rPr>
          <w:rFonts w:ascii="Times New Roman" w:eastAsia="宋体" w:hAnsi="Times New Roman"/>
          <w:color w:val="0000FF"/>
          <w:kern w:val="0"/>
          <w:szCs w:val="21"/>
        </w:rPr>
        <w:t>4</w:t>
      </w:r>
      <w:r w:rsidR="003777B5">
        <w:rPr>
          <w:rFonts w:ascii="Times New Roman" w:eastAsia="宋体" w:hAnsi="Times New Roman"/>
          <w:color w:val="0000FF"/>
          <w:kern w:val="0"/>
          <w:szCs w:val="21"/>
        </w:rPr>
        <w:t>, column 1]</w:t>
      </w:r>
      <w:r w:rsidR="003777B5" w:rsidRPr="000C7D09">
        <w:rPr>
          <w:rFonts w:ascii="Times New Roman" w:eastAsia="宋体" w:hAnsi="Times New Roman"/>
          <w:color w:val="0000FF"/>
          <w:kern w:val="0"/>
          <w:szCs w:val="21"/>
        </w:rPr>
        <w:t>.</w:t>
      </w:r>
      <w:r w:rsidR="003777B5">
        <w:rPr>
          <w:rFonts w:ascii="Times New Roman" w:hAnsi="Times New Roman"/>
          <w:color w:val="0000FF"/>
          <w:szCs w:val="21"/>
        </w:rPr>
        <w:t xml:space="preserve"> </w:t>
      </w:r>
      <w:r w:rsidR="0062579C">
        <w:rPr>
          <w:rFonts w:ascii="Times New Roman" w:eastAsia="宋体" w:hAnsi="Times New Roman"/>
          <w:color w:val="0000FF"/>
          <w:kern w:val="0"/>
          <w:szCs w:val="21"/>
        </w:rPr>
        <w:t xml:space="preserve">To </w:t>
      </w:r>
      <w:r w:rsidR="003777B5" w:rsidRPr="00C418FE">
        <w:rPr>
          <w:rFonts w:ascii="Times New Roman" w:eastAsia="宋体" w:hAnsi="Times New Roman"/>
          <w:color w:val="0000FF"/>
          <w:kern w:val="0"/>
          <w:szCs w:val="21"/>
        </w:rPr>
        <w:t xml:space="preserve">further </w:t>
      </w:r>
      <w:r w:rsidR="0062579C" w:rsidRPr="001653F6">
        <w:rPr>
          <w:rFonts w:ascii="Times New Roman" w:eastAsia="宋体" w:hAnsi="Times New Roman"/>
          <w:color w:val="0000FF"/>
          <w:kern w:val="0"/>
          <w:szCs w:val="21"/>
        </w:rPr>
        <w:t xml:space="preserve">confirm the </w:t>
      </w:r>
      <w:r w:rsidR="003777B5">
        <w:rPr>
          <w:rFonts w:ascii="Times New Roman" w:hAnsi="Times New Roman"/>
          <w:color w:val="0000FF"/>
          <w:szCs w:val="21"/>
        </w:rPr>
        <w:t>effectiveness</w:t>
      </w:r>
      <w:r w:rsidR="0062579C" w:rsidRPr="001653F6">
        <w:rPr>
          <w:rFonts w:ascii="Times New Roman" w:eastAsia="宋体" w:hAnsi="Times New Roman"/>
          <w:color w:val="0000FF"/>
          <w:kern w:val="0"/>
          <w:szCs w:val="21"/>
        </w:rPr>
        <w:t>,</w:t>
      </w:r>
      <w:r w:rsidR="0062579C" w:rsidRPr="0062579C">
        <w:rPr>
          <w:rFonts w:ascii="Times New Roman" w:eastAsia="宋体" w:hAnsi="Times New Roman"/>
          <w:color w:val="0000FF"/>
          <w:kern w:val="0"/>
          <w:szCs w:val="21"/>
        </w:rPr>
        <w:t xml:space="preserve"> </w:t>
      </w:r>
      <w:r w:rsidR="003777B5" w:rsidRPr="005C75AD">
        <w:rPr>
          <w:rFonts w:ascii="Times New Roman" w:eastAsia="宋体" w:hAnsi="Times New Roman"/>
          <w:color w:val="0000FF"/>
          <w:kern w:val="0"/>
          <w:szCs w:val="21"/>
        </w:rPr>
        <w:t xml:space="preserve">we </w:t>
      </w:r>
      <w:r w:rsidR="003777B5">
        <w:rPr>
          <w:rFonts w:ascii="Times New Roman" w:eastAsia="宋体" w:hAnsi="Times New Roman" w:hint="eastAsia"/>
          <w:color w:val="0000FF"/>
          <w:kern w:val="0"/>
          <w:szCs w:val="21"/>
        </w:rPr>
        <w:t>ha</w:t>
      </w:r>
      <w:r w:rsidR="003777B5">
        <w:rPr>
          <w:rFonts w:ascii="Times New Roman" w:eastAsia="宋体" w:hAnsi="Times New Roman"/>
          <w:color w:val="0000FF"/>
          <w:kern w:val="0"/>
          <w:szCs w:val="21"/>
        </w:rPr>
        <w:t xml:space="preserve">ve </w:t>
      </w:r>
      <w:r w:rsidR="003777B5" w:rsidRPr="005C75AD">
        <w:rPr>
          <w:rFonts w:ascii="Times New Roman" w:eastAsia="宋体" w:hAnsi="Times New Roman"/>
          <w:color w:val="0000FF"/>
          <w:kern w:val="0"/>
          <w:szCs w:val="21"/>
        </w:rPr>
        <w:t>simulate</w:t>
      </w:r>
      <w:r w:rsidR="003777B5">
        <w:rPr>
          <w:rFonts w:ascii="Times New Roman" w:eastAsia="宋体" w:hAnsi="Times New Roman"/>
          <w:color w:val="0000FF"/>
          <w:kern w:val="0"/>
          <w:szCs w:val="21"/>
        </w:rPr>
        <w:t>d</w:t>
      </w:r>
      <w:r w:rsidR="003777B5" w:rsidRPr="005C75AD">
        <w:rPr>
          <w:rFonts w:ascii="Times New Roman" w:eastAsia="宋体" w:hAnsi="Times New Roman"/>
          <w:color w:val="0000FF"/>
          <w:kern w:val="0"/>
          <w:szCs w:val="21"/>
        </w:rPr>
        <w:t xml:space="preserve"> the incomplete fingerprint signal</w:t>
      </w:r>
      <w:r w:rsidR="003777B5">
        <w:rPr>
          <w:rFonts w:ascii="Times New Roman" w:eastAsia="宋体" w:hAnsi="Times New Roman"/>
          <w:color w:val="0000FF"/>
          <w:kern w:val="0"/>
          <w:szCs w:val="21"/>
        </w:rPr>
        <w:t xml:space="preserve"> and</w:t>
      </w:r>
      <w:r w:rsidR="00B51381" w:rsidRPr="00B51381">
        <w:rPr>
          <w:rFonts w:ascii="Times New Roman" w:eastAsia="宋体" w:hAnsi="Times New Roman"/>
          <w:color w:val="0000FF"/>
          <w:kern w:val="0"/>
          <w:szCs w:val="21"/>
        </w:rPr>
        <w:t xml:space="preserve"> the features are identified using the STDFRFT algorithm</w:t>
      </w:r>
      <w:r w:rsidR="00B51381" w:rsidRPr="00B51381">
        <w:rPr>
          <w:rFonts w:ascii="Times New Roman" w:eastAsia="宋体" w:hAnsi="Times New Roman"/>
          <w:color w:val="0000FF"/>
          <w:kern w:val="0"/>
          <w:szCs w:val="21"/>
        </w:rPr>
        <w:t xml:space="preserve"> </w:t>
      </w:r>
      <w:r w:rsidR="00B51381">
        <w:rPr>
          <w:rFonts w:ascii="Times New Roman" w:eastAsia="宋体" w:hAnsi="Times New Roman"/>
          <w:color w:val="0000FF"/>
          <w:kern w:val="0"/>
          <w:szCs w:val="21"/>
        </w:rPr>
        <w:t>in subsection IV-</w:t>
      </w:r>
      <w:r w:rsidR="00B51381">
        <w:rPr>
          <w:rFonts w:ascii="Times New Roman" w:eastAsia="宋体" w:hAnsi="Times New Roman"/>
          <w:color w:val="0000FF"/>
          <w:kern w:val="0"/>
          <w:szCs w:val="21"/>
        </w:rPr>
        <w:t>D</w:t>
      </w:r>
      <w:r w:rsidR="00B51381">
        <w:rPr>
          <w:rFonts w:ascii="Times New Roman" w:eastAsia="宋体" w:hAnsi="Times New Roman"/>
          <w:color w:val="0000FF"/>
          <w:kern w:val="0"/>
          <w:szCs w:val="21"/>
        </w:rPr>
        <w:t xml:space="preserve"> [page </w:t>
      </w:r>
      <w:r w:rsidR="00B51381">
        <w:rPr>
          <w:rFonts w:ascii="Times New Roman" w:eastAsia="宋体" w:hAnsi="Times New Roman"/>
          <w:color w:val="0000FF"/>
          <w:kern w:val="0"/>
          <w:szCs w:val="21"/>
        </w:rPr>
        <w:t>5</w:t>
      </w:r>
      <w:r w:rsidR="00B51381">
        <w:rPr>
          <w:rFonts w:ascii="Times New Roman" w:eastAsia="宋体" w:hAnsi="Times New Roman"/>
          <w:color w:val="0000FF"/>
          <w:kern w:val="0"/>
          <w:szCs w:val="21"/>
        </w:rPr>
        <w:t>, column 1]</w:t>
      </w:r>
      <w:r w:rsidR="00B51381" w:rsidRPr="000C7D09">
        <w:rPr>
          <w:rFonts w:ascii="Times New Roman" w:eastAsia="宋体" w:hAnsi="Times New Roman"/>
          <w:color w:val="0000FF"/>
          <w:kern w:val="0"/>
          <w:szCs w:val="21"/>
        </w:rPr>
        <w:t>.</w:t>
      </w:r>
      <w:r w:rsidR="00B51381">
        <w:t xml:space="preserve"> </w:t>
      </w:r>
      <w:r w:rsidR="00AC75B3" w:rsidRPr="00AC75B3">
        <w:rPr>
          <w:rFonts w:ascii="Times New Roman" w:eastAsia="宋体" w:hAnsi="Times New Roman"/>
          <w:color w:val="0000FF"/>
          <w:kern w:val="0"/>
          <w:szCs w:val="21"/>
        </w:rPr>
        <w:t>Furthermore</w:t>
      </w:r>
      <w:r w:rsidR="00AC75B3" w:rsidRPr="00AC75B3">
        <w:rPr>
          <w:rFonts w:ascii="Times New Roman" w:eastAsia="宋体" w:hAnsi="Times New Roman"/>
          <w:color w:val="0000FF"/>
          <w:kern w:val="0"/>
          <w:szCs w:val="21"/>
        </w:rPr>
        <w:t xml:space="preserve">, </w:t>
      </w:r>
      <w:r w:rsidR="00B51381" w:rsidRPr="00107910">
        <w:rPr>
          <w:rFonts w:ascii="Times New Roman" w:eastAsia="宋体" w:hAnsi="Times New Roman"/>
          <w:color w:val="0000FF"/>
          <w:kern w:val="0"/>
          <w:szCs w:val="21"/>
        </w:rPr>
        <w:t>we have cited</w:t>
      </w:r>
      <w:r w:rsidR="00B51381">
        <w:rPr>
          <w:rFonts w:ascii="Times New Roman" w:eastAsia="宋体" w:hAnsi="Times New Roman" w:hint="eastAsia"/>
          <w:color w:val="0000FF"/>
          <w:kern w:val="0"/>
          <w:szCs w:val="21"/>
        </w:rPr>
        <w:t xml:space="preserve"> some</w:t>
      </w:r>
      <w:r w:rsidR="00B51381">
        <w:rPr>
          <w:rFonts w:ascii="Times New Roman" w:eastAsia="宋体" w:hAnsi="Times New Roman"/>
          <w:color w:val="0000FF"/>
          <w:kern w:val="0"/>
          <w:szCs w:val="21"/>
        </w:rPr>
        <w:t xml:space="preserve"> </w:t>
      </w:r>
      <w:r w:rsidR="00B51381" w:rsidRPr="00C418FE">
        <w:rPr>
          <w:rFonts w:ascii="Times New Roman" w:eastAsia="宋体" w:hAnsi="Times New Roman"/>
          <w:color w:val="0000FF"/>
          <w:kern w:val="0"/>
          <w:szCs w:val="21"/>
        </w:rPr>
        <w:t>recent references</w:t>
      </w:r>
      <w:r w:rsidR="00B51381">
        <w:rPr>
          <w:rFonts w:ascii="Times New Roman" w:eastAsia="宋体" w:hAnsi="Times New Roman"/>
          <w:color w:val="0000FF"/>
          <w:kern w:val="0"/>
          <w:szCs w:val="21"/>
        </w:rPr>
        <w:t xml:space="preserve"> ([2,3,4,8,10,11])</w:t>
      </w:r>
      <w:r w:rsidR="00B51381">
        <w:rPr>
          <w:rFonts w:ascii="Times New Roman" w:eastAsia="宋体" w:hAnsi="Times New Roman"/>
          <w:color w:val="0000FF"/>
          <w:kern w:val="0"/>
          <w:szCs w:val="21"/>
        </w:rPr>
        <w:t xml:space="preserve">. </w:t>
      </w:r>
      <w:r w:rsidR="00B51381" w:rsidRPr="00B51381">
        <w:rPr>
          <w:rFonts w:ascii="Times New Roman" w:eastAsia="宋体" w:hAnsi="Times New Roman"/>
          <w:color w:val="0000FF"/>
          <w:kern w:val="0"/>
          <w:szCs w:val="21"/>
        </w:rPr>
        <w:t>For clarity</w:t>
      </w:r>
      <w:r w:rsidR="00B51381">
        <w:rPr>
          <w:rFonts w:ascii="Times New Roman" w:eastAsia="宋体" w:hAnsi="Times New Roman"/>
          <w:color w:val="0000FF"/>
          <w:kern w:val="0"/>
          <w:szCs w:val="21"/>
        </w:rPr>
        <w:t>, w</w:t>
      </w:r>
      <w:r w:rsidR="00B51381" w:rsidRPr="00B51381">
        <w:rPr>
          <w:rFonts w:ascii="Times New Roman" w:eastAsia="宋体" w:hAnsi="Times New Roman"/>
          <w:color w:val="0000FF"/>
          <w:kern w:val="0"/>
          <w:szCs w:val="21"/>
        </w:rPr>
        <w:t xml:space="preserve">e have </w:t>
      </w:r>
      <w:r w:rsidR="00B51381">
        <w:rPr>
          <w:rFonts w:ascii="Times New Roman" w:eastAsia="宋体" w:hAnsi="Times New Roman"/>
          <w:color w:val="0000FF"/>
          <w:kern w:val="0"/>
          <w:szCs w:val="21"/>
        </w:rPr>
        <w:t>highlighted</w:t>
      </w:r>
      <w:r w:rsidR="00B51381" w:rsidRPr="00B51381">
        <w:rPr>
          <w:rFonts w:ascii="Times New Roman" w:eastAsia="宋体" w:hAnsi="Times New Roman"/>
          <w:color w:val="0000FF"/>
          <w:kern w:val="0"/>
          <w:szCs w:val="21"/>
        </w:rPr>
        <w:t xml:space="preserve"> the revised part in red font.</w:t>
      </w:r>
      <w:r w:rsidR="00B51381">
        <w:rPr>
          <w:rFonts w:ascii="Times New Roman" w:eastAsia="宋体" w:hAnsi="Times New Roman"/>
          <w:color w:val="0000FF"/>
          <w:kern w:val="0"/>
          <w:szCs w:val="21"/>
        </w:rPr>
        <w:t xml:space="preserve"> Thanks again.</w:t>
      </w:r>
    </w:p>
    <w:p w14:paraId="293E3FA8" w14:textId="77777777" w:rsidR="00376FBF" w:rsidRPr="002B4B23" w:rsidRDefault="00376FBF" w:rsidP="00752850">
      <w:pPr>
        <w:adjustRightInd w:val="0"/>
        <w:rPr>
          <w:rFonts w:ascii="Times New Roman" w:eastAsia="宋体" w:hAnsi="Times New Roman"/>
          <w:b/>
          <w:bCs/>
          <w:color w:val="0000FF"/>
          <w:kern w:val="0"/>
          <w:szCs w:val="21"/>
          <w:u w:val="single"/>
        </w:rPr>
      </w:pPr>
    </w:p>
    <w:p w14:paraId="3E195555" w14:textId="5D239391" w:rsidR="003C4F5E" w:rsidRDefault="003C4F5E" w:rsidP="00752850">
      <w:pPr>
        <w:autoSpaceDE w:val="0"/>
        <w:autoSpaceDN w:val="0"/>
        <w:adjustRightInd w:val="0"/>
        <w:jc w:val="center"/>
        <w:rPr>
          <w:rFonts w:ascii="Times New Roman" w:eastAsia="宋体" w:hAnsi="Times New Roman"/>
          <w:b/>
          <w:bCs/>
          <w:kern w:val="0"/>
          <w:szCs w:val="21"/>
          <w:u w:val="single"/>
        </w:rPr>
      </w:pPr>
      <w:r w:rsidRPr="00C418FE">
        <w:rPr>
          <w:rFonts w:ascii="Times New Roman" w:eastAsia="宋体" w:hAnsi="Times New Roman"/>
          <w:b/>
          <w:bCs/>
          <w:kern w:val="0"/>
          <w:szCs w:val="21"/>
          <w:u w:val="single"/>
        </w:rPr>
        <w:t>Response to Reviewer</w:t>
      </w:r>
    </w:p>
    <w:p w14:paraId="754165CE" w14:textId="720E78D1" w:rsidR="0064264B" w:rsidRPr="00091F63" w:rsidRDefault="0064264B" w:rsidP="00091F63">
      <w:pPr>
        <w:autoSpaceDE w:val="0"/>
        <w:autoSpaceDN w:val="0"/>
        <w:adjustRightInd w:val="0"/>
        <w:rPr>
          <w:rFonts w:ascii="Times New Roman" w:eastAsia="宋体" w:hAnsi="Times New Roman"/>
          <w:b/>
          <w:bCs/>
          <w:kern w:val="0"/>
          <w:szCs w:val="21"/>
          <w:u w:val="single"/>
        </w:rPr>
      </w:pPr>
      <w:r>
        <w:rPr>
          <w:rFonts w:ascii="Times New Roman" w:hAnsi="Times New Roman"/>
          <w:color w:val="0000FF"/>
          <w:szCs w:val="21"/>
        </w:rPr>
        <w:t xml:space="preserve">Thank you very much for your valuable comments and suggestions. After carefully studying your suggestions, </w:t>
      </w:r>
      <w:r w:rsidR="00091F63">
        <w:rPr>
          <w:rFonts w:ascii="Times New Roman" w:hAnsi="Times New Roman"/>
          <w:color w:val="0000FF"/>
          <w:szCs w:val="21"/>
        </w:rPr>
        <w:t>we have made corresponding changes to the paper.</w:t>
      </w:r>
    </w:p>
    <w:p w14:paraId="214E14A8" w14:textId="35DCDE1A" w:rsidR="003C4F5E" w:rsidRPr="00C418FE" w:rsidRDefault="003C4F5E" w:rsidP="00752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Times New Roman" w:eastAsia="宋体" w:hAnsi="Times New Roman"/>
          <w:b/>
          <w:kern w:val="0"/>
          <w:szCs w:val="21"/>
        </w:rPr>
      </w:pPr>
      <w:r w:rsidRPr="00C418FE">
        <w:rPr>
          <w:rFonts w:ascii="Times New Roman" w:eastAsia="宋体" w:hAnsi="Times New Roman"/>
          <w:b/>
          <w:kern w:val="0"/>
          <w:szCs w:val="21"/>
        </w:rPr>
        <w:lastRenderedPageBreak/>
        <w:t>Comments:</w:t>
      </w:r>
    </w:p>
    <w:p w14:paraId="4B7B234F" w14:textId="21F79B89" w:rsidR="003C4F5E" w:rsidRPr="00C418FE" w:rsidRDefault="00D95033" w:rsidP="00752850">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Chars="200" w:left="420"/>
        <w:rPr>
          <w:rFonts w:ascii="Times New Roman" w:eastAsia="宋体" w:hAnsi="Times New Roman"/>
          <w:kern w:val="0"/>
          <w:szCs w:val="21"/>
        </w:rPr>
      </w:pPr>
      <w:r w:rsidRPr="00D95033">
        <w:rPr>
          <w:rFonts w:ascii="Times New Roman" w:eastAsia="Times New Roman" w:hAnsi="Times New Roman"/>
          <w:color w:val="000000"/>
          <w:szCs w:val="21"/>
        </w:rPr>
        <w:t xml:space="preserve">Discuss about the convergence of the model. </w:t>
      </w:r>
    </w:p>
    <w:p w14:paraId="42453EAC" w14:textId="7FF3D530" w:rsidR="00165BE6" w:rsidRPr="00AB0EC9" w:rsidRDefault="003C4F5E" w:rsidP="00D95033">
      <w:pPr>
        <w:adjustRightInd w:val="0"/>
        <w:rPr>
          <w:rFonts w:ascii="Times New Roman" w:eastAsia="宋体" w:hAnsi="Times New Roman"/>
          <w:b/>
          <w:bCs/>
          <w:color w:val="0000FF"/>
          <w:kern w:val="0"/>
          <w:sz w:val="18"/>
          <w:szCs w:val="18"/>
        </w:rPr>
      </w:pPr>
      <w:r w:rsidRPr="00C418FE">
        <w:rPr>
          <w:rFonts w:ascii="Times New Roman" w:eastAsia="宋体" w:hAnsi="Times New Roman"/>
          <w:b/>
          <w:kern w:val="0"/>
          <w:szCs w:val="21"/>
        </w:rPr>
        <w:t>Response:</w:t>
      </w:r>
      <w:r w:rsidRPr="00E62138">
        <w:rPr>
          <w:rFonts w:ascii="Times New Roman" w:eastAsia="宋体" w:hAnsi="Times New Roman"/>
          <w:color w:val="0000FF"/>
          <w:kern w:val="0"/>
          <w:szCs w:val="21"/>
        </w:rPr>
        <w:t xml:space="preserve"> </w:t>
      </w:r>
      <w:r w:rsidR="0064264B" w:rsidRPr="0064264B">
        <w:rPr>
          <w:rFonts w:ascii="Times New Roman" w:eastAsia="宋体" w:hAnsi="Times New Roman"/>
          <w:color w:val="0000FF"/>
          <w:kern w:val="0"/>
          <w:szCs w:val="21"/>
        </w:rPr>
        <w:t>Thank you for your</w:t>
      </w:r>
      <w:r w:rsidR="00E37738">
        <w:rPr>
          <w:rFonts w:ascii="Times New Roman" w:eastAsia="宋体" w:hAnsi="Times New Roman"/>
          <w:color w:val="0000FF"/>
          <w:kern w:val="0"/>
          <w:szCs w:val="21"/>
        </w:rPr>
        <w:t xml:space="preserve"> </w:t>
      </w:r>
      <w:r w:rsidR="00E37738" w:rsidRPr="00165BE6">
        <w:rPr>
          <w:rFonts w:ascii="Times New Roman" w:eastAsia="宋体" w:hAnsi="Times New Roman"/>
          <w:color w:val="0000FF"/>
          <w:kern w:val="0"/>
          <w:szCs w:val="21"/>
        </w:rPr>
        <w:t>significant</w:t>
      </w:r>
      <w:r w:rsidR="0064264B" w:rsidRPr="0064264B">
        <w:rPr>
          <w:rFonts w:ascii="Times New Roman" w:eastAsia="宋体" w:hAnsi="Times New Roman"/>
          <w:color w:val="0000FF"/>
          <w:kern w:val="0"/>
          <w:szCs w:val="21"/>
        </w:rPr>
        <w:t xml:space="preserve"> </w:t>
      </w:r>
      <w:r w:rsidR="007F4C44">
        <w:rPr>
          <w:rFonts w:ascii="Times New Roman" w:eastAsia="宋体" w:hAnsi="Times New Roman"/>
          <w:color w:val="0000FF"/>
          <w:kern w:val="0"/>
          <w:szCs w:val="21"/>
        </w:rPr>
        <w:t>comment</w:t>
      </w:r>
      <w:r w:rsidR="003E2B33">
        <w:rPr>
          <w:rFonts w:ascii="Times New Roman" w:eastAsia="宋体" w:hAnsi="Times New Roman"/>
          <w:color w:val="0000FF"/>
          <w:kern w:val="0"/>
          <w:szCs w:val="21"/>
        </w:rPr>
        <w:t>s</w:t>
      </w:r>
      <w:r w:rsidR="0064264B" w:rsidRPr="0064264B">
        <w:rPr>
          <w:rFonts w:ascii="Times New Roman" w:eastAsia="宋体" w:hAnsi="Times New Roman"/>
          <w:color w:val="0000FF"/>
          <w:kern w:val="0"/>
          <w:szCs w:val="21"/>
        </w:rPr>
        <w:t xml:space="preserve">. </w:t>
      </w:r>
      <w:r w:rsidR="00AB0EC9">
        <w:rPr>
          <w:rFonts w:ascii="Times New Roman" w:hAnsi="Times New Roman"/>
          <w:color w:val="0000FF"/>
          <w:szCs w:val="21"/>
        </w:rPr>
        <w:t>Based on your suggestions, we have</w:t>
      </w:r>
      <w:r w:rsidR="00AB0EC9" w:rsidRPr="00AB0EC9">
        <w:rPr>
          <w:rFonts w:ascii="Times New Roman" w:eastAsia="宋体" w:hAnsi="Times New Roman"/>
          <w:color w:val="0000FF"/>
          <w:kern w:val="0"/>
          <w:szCs w:val="21"/>
        </w:rPr>
        <w:t xml:space="preserve"> </w:t>
      </w:r>
      <w:r w:rsidR="005C75AD">
        <w:rPr>
          <w:rFonts w:ascii="Times New Roman" w:eastAsia="宋体" w:hAnsi="Times New Roman"/>
          <w:color w:val="0000FF"/>
          <w:kern w:val="0"/>
          <w:szCs w:val="21"/>
        </w:rPr>
        <w:t>verified</w:t>
      </w:r>
      <w:r w:rsidR="00AB0EC9" w:rsidRPr="00AB0EC9">
        <w:rPr>
          <w:rFonts w:ascii="Times New Roman" w:eastAsia="宋体" w:hAnsi="Times New Roman"/>
          <w:color w:val="0000FF"/>
          <w:kern w:val="0"/>
          <w:szCs w:val="21"/>
        </w:rPr>
        <w:t xml:space="preserve"> the convergence of the STDFRFT algorithm</w:t>
      </w:r>
      <w:r w:rsidR="00AB0EC9">
        <w:rPr>
          <w:rFonts w:ascii="Times New Roman" w:eastAsia="宋体" w:hAnsi="Times New Roman"/>
          <w:color w:val="0000FF"/>
          <w:kern w:val="0"/>
          <w:szCs w:val="21"/>
        </w:rPr>
        <w:t xml:space="preserve"> in subsection IV-B</w:t>
      </w:r>
      <w:r w:rsidR="00A47678">
        <w:rPr>
          <w:rFonts w:ascii="Times New Roman" w:eastAsia="宋体" w:hAnsi="Times New Roman"/>
          <w:color w:val="0000FF"/>
          <w:kern w:val="0"/>
          <w:szCs w:val="21"/>
        </w:rPr>
        <w:t xml:space="preserve"> [</w:t>
      </w:r>
      <w:r w:rsidR="00AB0EC9">
        <w:rPr>
          <w:rFonts w:ascii="Times New Roman" w:eastAsia="宋体" w:hAnsi="Times New Roman"/>
          <w:color w:val="0000FF"/>
          <w:kern w:val="0"/>
          <w:szCs w:val="21"/>
        </w:rPr>
        <w:t>page 4</w:t>
      </w:r>
      <w:r w:rsidR="00A47678">
        <w:rPr>
          <w:rFonts w:ascii="Times New Roman" w:eastAsia="宋体" w:hAnsi="Times New Roman"/>
          <w:color w:val="0000FF"/>
          <w:kern w:val="0"/>
          <w:szCs w:val="21"/>
        </w:rPr>
        <w:t>, column 1]</w:t>
      </w:r>
      <w:r w:rsidR="00AB0EC9" w:rsidRPr="00AB0EC9">
        <w:rPr>
          <w:rFonts w:ascii="Times New Roman" w:eastAsia="宋体" w:hAnsi="Times New Roman"/>
          <w:color w:val="0000FF"/>
          <w:kern w:val="0"/>
          <w:szCs w:val="21"/>
        </w:rPr>
        <w:t xml:space="preserve">. Specifically, we </w:t>
      </w:r>
      <w:r w:rsidR="00AB0EC9">
        <w:rPr>
          <w:rFonts w:ascii="Times New Roman" w:eastAsia="宋体" w:hAnsi="Times New Roman"/>
          <w:color w:val="0000FF"/>
          <w:kern w:val="0"/>
          <w:szCs w:val="21"/>
        </w:rPr>
        <w:t xml:space="preserve">have </w:t>
      </w:r>
      <w:r w:rsidR="00AB0EC9" w:rsidRPr="00AB0EC9">
        <w:rPr>
          <w:rFonts w:ascii="Times New Roman" w:eastAsia="宋体" w:hAnsi="Times New Roman"/>
          <w:color w:val="0000FF"/>
          <w:kern w:val="0"/>
          <w:szCs w:val="21"/>
        </w:rPr>
        <w:t>discuss</w:t>
      </w:r>
      <w:r w:rsidR="00AB0EC9">
        <w:rPr>
          <w:rFonts w:ascii="Times New Roman" w:eastAsia="宋体" w:hAnsi="Times New Roman"/>
          <w:color w:val="0000FF"/>
          <w:kern w:val="0"/>
          <w:szCs w:val="21"/>
        </w:rPr>
        <w:t>ed</w:t>
      </w:r>
      <w:r w:rsidR="00AB0EC9" w:rsidRPr="00AB0EC9">
        <w:rPr>
          <w:rFonts w:ascii="Times New Roman" w:eastAsia="宋体" w:hAnsi="Times New Roman"/>
          <w:color w:val="0000FF"/>
          <w:kern w:val="0"/>
          <w:szCs w:val="21"/>
        </w:rPr>
        <w:t xml:space="preserve"> the minimum number of iterations of the STDFRFT algorithm to detect all significant frequencies successfully. The fractional domain sparse random signals are still considered. And the sparsity</w:t>
      </w:r>
      <w:r w:rsidR="00AB0EC9" w:rsidRPr="00AB0EC9">
        <w:rPr>
          <w:rFonts w:ascii="Times New Roman" w:eastAsia="宋体" w:hAnsi="Times New Roman"/>
          <w:color w:val="0000FF"/>
          <w:kern w:val="0"/>
          <w:position w:val="-6"/>
          <w:szCs w:val="21"/>
        </w:rPr>
        <w:object w:dxaOrig="180" w:dyaOrig="260" w14:anchorId="271BC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3.15pt" o:ole="">
            <v:imagedata r:id="rId8" o:title=""/>
          </v:shape>
          <o:OLEObject Type="Embed" ProgID="Equation.DSMT4" ShapeID="_x0000_i1025" DrawAspect="Content" ObjectID="_1710916054" r:id="rId9"/>
        </w:object>
      </w:r>
      <w:r w:rsidR="00AB0EC9" w:rsidRPr="00AB0EC9">
        <w:rPr>
          <w:rFonts w:ascii="Times New Roman" w:eastAsia="宋体" w:hAnsi="Times New Roman"/>
          <w:color w:val="0000FF"/>
          <w:kern w:val="0"/>
          <w:szCs w:val="21"/>
        </w:rPr>
        <w:t>of the signals are taken to be</w:t>
      </w:r>
      <w:r w:rsidR="00AB0EC9" w:rsidRPr="00AB0EC9">
        <w:rPr>
          <w:rFonts w:ascii="Times New Roman" w:eastAsia="宋体" w:hAnsi="Times New Roman"/>
          <w:color w:val="0000FF"/>
          <w:kern w:val="0"/>
          <w:position w:val="-10"/>
          <w:szCs w:val="21"/>
        </w:rPr>
        <w:object w:dxaOrig="2620" w:dyaOrig="300" w14:anchorId="42E63BD2">
          <v:shape id="_x0000_i1026" type="#_x0000_t75" style="width:131.5pt;height:15.05pt" o:ole="">
            <v:imagedata r:id="rId10" o:title=""/>
          </v:shape>
          <o:OLEObject Type="Embed" ProgID="Equation.DSMT4" ShapeID="_x0000_i1026" DrawAspect="Content" ObjectID="_1710916055" r:id="rId11"/>
        </w:object>
      </w:r>
      <w:r w:rsidR="00AB0EC9" w:rsidRPr="00AB0EC9">
        <w:rPr>
          <w:rFonts w:ascii="Times New Roman" w:eastAsia="宋体" w:hAnsi="Times New Roman"/>
          <w:color w:val="0000FF"/>
          <w:kern w:val="0"/>
          <w:szCs w:val="21"/>
        </w:rPr>
        <w:t>. The signal size</w:t>
      </w:r>
      <w:r w:rsidR="00AB0EC9" w:rsidRPr="00AB0EC9">
        <w:rPr>
          <w:rFonts w:ascii="Times New Roman" w:eastAsia="宋体" w:hAnsi="Times New Roman"/>
          <w:color w:val="0000FF"/>
          <w:kern w:val="0"/>
          <w:position w:val="-10"/>
          <w:szCs w:val="21"/>
        </w:rPr>
        <w:object w:dxaOrig="859" w:dyaOrig="300" w14:anchorId="377A8899">
          <v:shape id="_x0000_i1027" type="#_x0000_t75" style="width:42.55pt;height:15.05pt" o:ole="">
            <v:imagedata r:id="rId12" o:title=""/>
          </v:shape>
          <o:OLEObject Type="Embed" ProgID="Equation.DSMT4" ShapeID="_x0000_i1027" DrawAspect="Content" ObjectID="_1710916056" r:id="rId13"/>
        </w:object>
      </w:r>
      <w:r w:rsidR="00AB0EC9" w:rsidRPr="00AB0EC9">
        <w:rPr>
          <w:rFonts w:ascii="Times New Roman" w:eastAsia="宋体" w:hAnsi="Times New Roman"/>
          <w:color w:val="0000FF"/>
          <w:kern w:val="0"/>
          <w:szCs w:val="21"/>
        </w:rPr>
        <w:t xml:space="preserve"> is 65536, where</w:t>
      </w:r>
      <w:r w:rsidR="00AB0EC9" w:rsidRPr="00AB0EC9">
        <w:rPr>
          <w:rFonts w:ascii="Times New Roman" w:eastAsia="宋体" w:hAnsi="Times New Roman"/>
          <w:color w:val="0000FF"/>
          <w:kern w:val="0"/>
          <w:position w:val="-10"/>
          <w:szCs w:val="21"/>
        </w:rPr>
        <w:object w:dxaOrig="780" w:dyaOrig="300" w14:anchorId="2C2F2F9F">
          <v:shape id="_x0000_i1028" type="#_x0000_t75" style="width:39.45pt;height:15.05pt" o:ole="">
            <v:imagedata r:id="rId14" o:title=""/>
          </v:shape>
          <o:OLEObject Type="Embed" ProgID="Equation.DSMT4" ShapeID="_x0000_i1028" DrawAspect="Content" ObjectID="_1710916057" r:id="rId15"/>
        </w:object>
      </w:r>
      <w:r w:rsidR="00AB0EC9" w:rsidRPr="00AB0EC9">
        <w:rPr>
          <w:rFonts w:ascii="Times New Roman" w:eastAsia="宋体" w:hAnsi="Times New Roman"/>
          <w:color w:val="0000FF"/>
          <w:kern w:val="0"/>
          <w:szCs w:val="21"/>
        </w:rPr>
        <w:t xml:space="preserve">is equal to (256,256), (512,128), and (1024,64) respectively. In addition, the signals are added with complex Gaussian white noise with SNR = 34.1541dB. Fig. </w:t>
      </w:r>
      <w:r w:rsidR="00AB0EC9">
        <w:rPr>
          <w:rFonts w:ascii="Times New Roman" w:eastAsia="宋体" w:hAnsi="Times New Roman"/>
          <w:color w:val="0000FF"/>
          <w:kern w:val="0"/>
          <w:szCs w:val="21"/>
        </w:rPr>
        <w:t>3</w:t>
      </w:r>
      <w:r w:rsidR="00AB0EC9" w:rsidRPr="00AB0EC9">
        <w:rPr>
          <w:rFonts w:ascii="Times New Roman" w:eastAsia="宋体" w:hAnsi="Times New Roman"/>
          <w:color w:val="0000FF"/>
          <w:kern w:val="0"/>
          <w:szCs w:val="21"/>
        </w:rPr>
        <w:t xml:space="preserve"> shows the results of the simulation. It is not difficult to obtain that the STDFRFT algorithm is convergent. Moreover, the number of iterations increases with the increase of sparsity and</w:t>
      </w:r>
      <w:r w:rsidR="00AB0EC9" w:rsidRPr="00AB0EC9">
        <w:rPr>
          <w:rFonts w:ascii="Times New Roman" w:eastAsia="宋体" w:hAnsi="Times New Roman"/>
          <w:color w:val="0000FF"/>
          <w:kern w:val="0"/>
          <w:position w:val="-10"/>
          <w:szCs w:val="21"/>
        </w:rPr>
        <w:object w:dxaOrig="1540" w:dyaOrig="300" w14:anchorId="7BB39861">
          <v:shape id="_x0000_i1029" type="#_x0000_t75" style="width:77pt;height:15.05pt" o:ole="">
            <v:imagedata r:id="rId16" o:title=""/>
          </v:shape>
          <o:OLEObject Type="Embed" ProgID="Equation.DSMT4" ShapeID="_x0000_i1029" DrawAspect="Content" ObjectID="_1710916058" r:id="rId17"/>
        </w:object>
      </w:r>
      <w:r w:rsidR="00AB0EC9" w:rsidRPr="00AB0EC9">
        <w:rPr>
          <w:rFonts w:ascii="Times New Roman" w:eastAsia="宋体" w:hAnsi="Times New Roman"/>
          <w:color w:val="0000FF"/>
          <w:kern w:val="0"/>
          <w:szCs w:val="21"/>
        </w:rPr>
        <w:t>.</w:t>
      </w:r>
    </w:p>
    <w:p w14:paraId="683F57F8" w14:textId="428A11A5" w:rsidR="00F51F7E" w:rsidRDefault="00E37738" w:rsidP="00E37738">
      <w:pPr>
        <w:adjustRightInd w:val="0"/>
        <w:jc w:val="center"/>
        <w:rPr>
          <w:rFonts w:ascii="Times New Roman" w:eastAsia="宋体" w:hAnsi="Times New Roman"/>
          <w:color w:val="0000FF"/>
          <w:kern w:val="0"/>
          <w:sz w:val="18"/>
          <w:szCs w:val="18"/>
        </w:rPr>
      </w:pPr>
      <w:r w:rsidRPr="00E37738">
        <w:rPr>
          <w:rFonts w:ascii="Times New Roman" w:eastAsia="宋体" w:hAnsi="Times New Roman"/>
          <w:noProof/>
          <w:color w:val="0000FF"/>
          <w:kern w:val="0"/>
          <w:sz w:val="18"/>
          <w:szCs w:val="18"/>
        </w:rPr>
        <w:drawing>
          <wp:inline distT="0" distB="0" distL="0" distR="0" wp14:anchorId="4FB90DF8" wp14:editId="43A61E60">
            <wp:extent cx="2292932" cy="17187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2779" cy="1726114"/>
                    </a:xfrm>
                    <a:prstGeom prst="rect">
                      <a:avLst/>
                    </a:prstGeom>
                    <a:noFill/>
                    <a:ln>
                      <a:noFill/>
                    </a:ln>
                  </pic:spPr>
                </pic:pic>
              </a:graphicData>
            </a:graphic>
          </wp:inline>
        </w:drawing>
      </w:r>
    </w:p>
    <w:p w14:paraId="45D3B624" w14:textId="62474E5D" w:rsidR="00AB0EC9" w:rsidRPr="00165BE6" w:rsidRDefault="00AB0EC9" w:rsidP="00E37738">
      <w:pPr>
        <w:adjustRightInd w:val="0"/>
        <w:jc w:val="center"/>
        <w:rPr>
          <w:rFonts w:ascii="Times New Roman" w:eastAsia="宋体" w:hAnsi="Times New Roman"/>
          <w:color w:val="0000FF"/>
          <w:kern w:val="0"/>
          <w:sz w:val="18"/>
          <w:szCs w:val="18"/>
        </w:rPr>
      </w:pPr>
      <w:r>
        <w:rPr>
          <w:rFonts w:ascii="Times New Roman" w:eastAsia="宋体" w:hAnsi="Times New Roman"/>
          <w:color w:val="0000FF"/>
          <w:kern w:val="0"/>
          <w:sz w:val="18"/>
          <w:szCs w:val="18"/>
        </w:rPr>
        <w:t xml:space="preserve">Fig. 3 </w:t>
      </w:r>
      <w:r w:rsidRPr="00AB0EC9">
        <w:rPr>
          <w:rFonts w:ascii="Times New Roman" w:eastAsia="宋体" w:hAnsi="Times New Roman"/>
          <w:color w:val="0000FF"/>
          <w:kern w:val="0"/>
          <w:sz w:val="18"/>
          <w:szCs w:val="18"/>
        </w:rPr>
        <w:t>Number of iterations of STDFRFT algorithm vs. sparsity of signal.</w:t>
      </w:r>
    </w:p>
    <w:p w14:paraId="21C3C5B8" w14:textId="77777777" w:rsidR="0064264B" w:rsidRPr="00C418FE" w:rsidRDefault="0064264B" w:rsidP="00752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Times New Roman" w:eastAsia="宋体" w:hAnsi="Times New Roman"/>
          <w:b/>
          <w:kern w:val="0"/>
          <w:szCs w:val="21"/>
        </w:rPr>
      </w:pPr>
      <w:r w:rsidRPr="00C418FE">
        <w:rPr>
          <w:rFonts w:ascii="Times New Roman" w:eastAsia="宋体" w:hAnsi="Times New Roman"/>
          <w:b/>
          <w:kern w:val="0"/>
          <w:szCs w:val="21"/>
        </w:rPr>
        <w:t>Comments:</w:t>
      </w:r>
    </w:p>
    <w:p w14:paraId="6E84F823" w14:textId="1CBFFE07" w:rsidR="0064264B" w:rsidRPr="00C418FE" w:rsidRDefault="00D95033" w:rsidP="00752850">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Chars="200" w:left="420"/>
        <w:rPr>
          <w:rFonts w:ascii="Times New Roman" w:eastAsia="宋体" w:hAnsi="Times New Roman"/>
          <w:kern w:val="0"/>
          <w:szCs w:val="21"/>
        </w:rPr>
      </w:pPr>
      <w:r w:rsidRPr="00D95033">
        <w:rPr>
          <w:rFonts w:ascii="Times New Roman" w:eastAsia="Times New Roman" w:hAnsi="Times New Roman"/>
          <w:color w:val="000000"/>
          <w:szCs w:val="21"/>
        </w:rPr>
        <w:t xml:space="preserve">Compare the results from </w:t>
      </w:r>
      <w:r w:rsidR="001F7F24">
        <w:rPr>
          <w:rFonts w:ascii="Times New Roman" w:eastAsia="Times New Roman" w:hAnsi="Times New Roman"/>
          <w:color w:val="000000"/>
          <w:szCs w:val="21"/>
        </w:rPr>
        <w:t xml:space="preserve">the </w:t>
      </w:r>
      <w:r w:rsidRPr="00D95033">
        <w:rPr>
          <w:rFonts w:ascii="Times New Roman" w:eastAsia="Times New Roman" w:hAnsi="Times New Roman"/>
          <w:color w:val="000000"/>
          <w:szCs w:val="21"/>
        </w:rPr>
        <w:t>literature to see how they could fill the gap (table 1 is not enough),</w:t>
      </w:r>
      <w:r>
        <w:rPr>
          <w:rFonts w:ascii="Times New Roman" w:eastAsia="Times New Roman" w:hAnsi="Times New Roman"/>
          <w:color w:val="000000"/>
          <w:szCs w:val="21"/>
        </w:rPr>
        <w:t xml:space="preserve"> </w:t>
      </w:r>
      <w:r w:rsidRPr="00D95033">
        <w:rPr>
          <w:rFonts w:ascii="Times New Roman" w:eastAsia="Times New Roman" w:hAnsi="Times New Roman"/>
          <w:color w:val="000000"/>
          <w:szCs w:val="21"/>
        </w:rPr>
        <w:t>we need to see several criteria using several existing methods.</w:t>
      </w:r>
    </w:p>
    <w:p w14:paraId="64A70B30" w14:textId="00E3C36A" w:rsidR="00F47811" w:rsidRDefault="0064264B" w:rsidP="00F47811">
      <w:pPr>
        <w:adjustRightInd w:val="0"/>
        <w:rPr>
          <w:rFonts w:ascii="Times New Roman" w:eastAsia="宋体" w:hAnsi="Times New Roman"/>
          <w:color w:val="0000FF"/>
          <w:kern w:val="0"/>
          <w:szCs w:val="21"/>
        </w:rPr>
      </w:pPr>
      <w:r w:rsidRPr="00C418FE">
        <w:rPr>
          <w:rFonts w:ascii="Times New Roman" w:eastAsia="宋体" w:hAnsi="Times New Roman"/>
          <w:b/>
          <w:kern w:val="0"/>
          <w:szCs w:val="21"/>
        </w:rPr>
        <w:t>Response:</w:t>
      </w:r>
      <w:r w:rsidRPr="00E62138">
        <w:rPr>
          <w:rFonts w:ascii="Times New Roman" w:eastAsia="宋体" w:hAnsi="Times New Roman"/>
          <w:color w:val="0000FF"/>
          <w:kern w:val="0"/>
          <w:szCs w:val="21"/>
        </w:rPr>
        <w:t xml:space="preserve"> </w:t>
      </w:r>
      <w:r w:rsidR="00D95033" w:rsidRPr="0064264B">
        <w:rPr>
          <w:rFonts w:ascii="Times New Roman" w:eastAsia="宋体" w:hAnsi="Times New Roman"/>
          <w:color w:val="0000FF"/>
          <w:kern w:val="0"/>
          <w:szCs w:val="21"/>
        </w:rPr>
        <w:t xml:space="preserve">Thank you for your </w:t>
      </w:r>
      <w:r w:rsidR="00D95033">
        <w:rPr>
          <w:rFonts w:ascii="Times New Roman" w:eastAsia="宋体" w:hAnsi="Times New Roman"/>
          <w:color w:val="0000FF"/>
          <w:kern w:val="0"/>
          <w:szCs w:val="21"/>
        </w:rPr>
        <w:t>comments</w:t>
      </w:r>
      <w:r w:rsidR="00D95033" w:rsidRPr="0064264B">
        <w:rPr>
          <w:rFonts w:ascii="Times New Roman" w:eastAsia="宋体" w:hAnsi="Times New Roman"/>
          <w:color w:val="0000FF"/>
          <w:kern w:val="0"/>
          <w:szCs w:val="21"/>
        </w:rPr>
        <w:t>.</w:t>
      </w:r>
      <w:r w:rsidR="001F7F24">
        <w:rPr>
          <w:rFonts w:ascii="Times New Roman" w:eastAsia="宋体" w:hAnsi="Times New Roman"/>
          <w:color w:val="0000FF"/>
          <w:kern w:val="0"/>
          <w:szCs w:val="21"/>
        </w:rPr>
        <w:t xml:space="preserve"> </w:t>
      </w:r>
      <w:r w:rsidR="000C7D09" w:rsidRPr="000C7D09">
        <w:rPr>
          <w:rFonts w:ascii="Times New Roman" w:eastAsia="宋体" w:hAnsi="Times New Roman"/>
          <w:color w:val="0000FF"/>
          <w:kern w:val="0"/>
          <w:szCs w:val="21"/>
        </w:rPr>
        <w:t xml:space="preserve">We have supplemented Table </w:t>
      </w:r>
      <w:r w:rsidR="000C7D09">
        <w:rPr>
          <w:rFonts w:ascii="Times New Roman" w:eastAsia="宋体" w:hAnsi="Times New Roman"/>
          <w:color w:val="0000FF"/>
          <w:kern w:val="0"/>
          <w:szCs w:val="21"/>
        </w:rPr>
        <w:t>1</w:t>
      </w:r>
      <w:r w:rsidR="00A53AC3">
        <w:rPr>
          <w:rFonts w:ascii="Times New Roman" w:eastAsia="宋体" w:hAnsi="Times New Roman"/>
          <w:color w:val="0000FF"/>
          <w:kern w:val="0"/>
          <w:szCs w:val="21"/>
        </w:rPr>
        <w:t xml:space="preserve"> </w:t>
      </w:r>
      <w:r w:rsidR="00545C50">
        <w:rPr>
          <w:rFonts w:ascii="Times New Roman" w:eastAsia="宋体" w:hAnsi="Times New Roman"/>
          <w:color w:val="0000FF"/>
          <w:kern w:val="0"/>
          <w:szCs w:val="21"/>
        </w:rPr>
        <w:t xml:space="preserve">in </w:t>
      </w:r>
      <w:r w:rsidR="00A53AC3">
        <w:rPr>
          <w:rFonts w:ascii="Times New Roman" w:eastAsia="宋体" w:hAnsi="Times New Roman"/>
          <w:color w:val="0000FF"/>
          <w:kern w:val="0"/>
          <w:szCs w:val="21"/>
        </w:rPr>
        <w:t xml:space="preserve">subsection IV-A </w:t>
      </w:r>
      <w:r w:rsidR="00545C50">
        <w:rPr>
          <w:rFonts w:ascii="Times New Roman" w:eastAsia="宋体" w:hAnsi="Times New Roman"/>
          <w:color w:val="0000FF"/>
          <w:kern w:val="0"/>
          <w:szCs w:val="21"/>
        </w:rPr>
        <w:t>[</w:t>
      </w:r>
      <w:r w:rsidR="00A53AC3">
        <w:rPr>
          <w:rFonts w:ascii="Times New Roman" w:eastAsia="宋体" w:hAnsi="Times New Roman"/>
          <w:color w:val="0000FF"/>
          <w:kern w:val="0"/>
          <w:szCs w:val="21"/>
        </w:rPr>
        <w:t xml:space="preserve">page </w:t>
      </w:r>
      <w:r w:rsidR="00A53AC3" w:rsidRPr="00545C50">
        <w:rPr>
          <w:rFonts w:ascii="Times New Roman" w:eastAsia="宋体" w:hAnsi="Times New Roman"/>
          <w:color w:val="0000FF"/>
          <w:kern w:val="0"/>
          <w:szCs w:val="21"/>
        </w:rPr>
        <w:t>4</w:t>
      </w:r>
      <w:r w:rsidR="00545C50">
        <w:rPr>
          <w:rFonts w:ascii="Times New Roman" w:eastAsia="宋体" w:hAnsi="Times New Roman"/>
          <w:color w:val="0000FF"/>
          <w:kern w:val="0"/>
          <w:szCs w:val="21"/>
        </w:rPr>
        <w:t>, column 1]</w:t>
      </w:r>
      <w:r w:rsidR="000C7D09" w:rsidRPr="000C7D09">
        <w:rPr>
          <w:rFonts w:ascii="Times New Roman" w:eastAsia="宋体" w:hAnsi="Times New Roman"/>
          <w:color w:val="0000FF"/>
          <w:kern w:val="0"/>
          <w:szCs w:val="21"/>
        </w:rPr>
        <w:t>.</w:t>
      </w:r>
      <w:r w:rsidR="000C7D09">
        <w:rPr>
          <w:rFonts w:ascii="Times New Roman" w:eastAsia="宋体" w:hAnsi="Times New Roman"/>
          <w:color w:val="0000FF"/>
          <w:kern w:val="0"/>
          <w:szCs w:val="21"/>
        </w:rPr>
        <w:t xml:space="preserve"> </w:t>
      </w:r>
      <w:r w:rsidR="00A53AC3" w:rsidRPr="00A53AC3">
        <w:rPr>
          <w:rFonts w:ascii="Times New Roman" w:eastAsia="宋体" w:hAnsi="Times New Roman"/>
          <w:color w:val="0000FF"/>
          <w:kern w:val="0"/>
          <w:szCs w:val="21"/>
        </w:rPr>
        <w:t>There is no specifically fast algorithm for 2D DFRFT. Therefore, we replace the definition (direct method)</w:t>
      </w:r>
      <w:r w:rsidR="00A53AC3">
        <w:rPr>
          <w:rFonts w:ascii="Times New Roman" w:eastAsia="宋体" w:hAnsi="Times New Roman"/>
          <w:color w:val="0000FF"/>
          <w:kern w:val="0"/>
          <w:szCs w:val="21"/>
        </w:rPr>
        <w:t xml:space="preserve"> </w:t>
      </w:r>
      <w:r w:rsidR="00A53AC3" w:rsidRPr="00A53AC3">
        <w:rPr>
          <w:rFonts w:ascii="Times New Roman" w:eastAsia="宋体" w:hAnsi="Times New Roman"/>
          <w:color w:val="0000FF"/>
          <w:kern w:val="0"/>
          <w:szCs w:val="21"/>
        </w:rPr>
        <w:t xml:space="preserve">in the traditional decomposition method with </w:t>
      </w:r>
      <w:r w:rsidR="00A53AC3">
        <w:rPr>
          <w:rFonts w:ascii="Times New Roman" w:eastAsia="宋体" w:hAnsi="Times New Roman"/>
          <w:color w:val="0000FF"/>
          <w:kern w:val="0"/>
          <w:szCs w:val="21"/>
        </w:rPr>
        <w:t>the</w:t>
      </w:r>
      <w:r w:rsidR="00A53AC3" w:rsidRPr="00A53AC3">
        <w:rPr>
          <w:rFonts w:ascii="Times New Roman" w:eastAsia="宋体" w:hAnsi="Times New Roman"/>
          <w:color w:val="0000FF"/>
          <w:kern w:val="0"/>
          <w:szCs w:val="21"/>
        </w:rPr>
        <w:t xml:space="preserve"> fast algorithm</w:t>
      </w:r>
      <w:r w:rsidR="00A53AC3">
        <w:rPr>
          <w:rFonts w:ascii="Times New Roman" w:eastAsia="宋体" w:hAnsi="Times New Roman"/>
          <w:color w:val="0000FF"/>
          <w:kern w:val="0"/>
          <w:szCs w:val="21"/>
        </w:rPr>
        <w:t>s</w:t>
      </w:r>
      <w:r w:rsidR="00F47811">
        <w:rPr>
          <w:rFonts w:ascii="Times New Roman" w:eastAsia="宋体" w:hAnsi="Times New Roman"/>
          <w:color w:val="0000FF"/>
          <w:kern w:val="0"/>
          <w:szCs w:val="21"/>
        </w:rPr>
        <w:t xml:space="preserve"> ([7,10,11])</w:t>
      </w:r>
      <w:r w:rsidR="00A53AC3" w:rsidRPr="00A53AC3">
        <w:rPr>
          <w:rFonts w:ascii="Times New Roman" w:eastAsia="宋体" w:hAnsi="Times New Roman"/>
          <w:color w:val="0000FF"/>
          <w:kern w:val="0"/>
          <w:szCs w:val="21"/>
        </w:rPr>
        <w:t xml:space="preserve"> for 1D DFRFT.</w:t>
      </w:r>
      <w:r w:rsidR="002C0EB7">
        <w:rPr>
          <w:rFonts w:ascii="Times New Roman" w:eastAsia="宋体" w:hAnsi="Times New Roman" w:hint="eastAsia"/>
          <w:color w:val="0000FF"/>
          <w:kern w:val="0"/>
          <w:szCs w:val="21"/>
        </w:rPr>
        <w:t xml:space="preserve"> </w:t>
      </w:r>
      <w:r w:rsidR="00874E07" w:rsidRPr="00874E07">
        <w:rPr>
          <w:rFonts w:ascii="Times New Roman" w:eastAsia="宋体" w:hAnsi="Times New Roman"/>
          <w:color w:val="0000FF"/>
          <w:kern w:val="0"/>
          <w:szCs w:val="21"/>
        </w:rPr>
        <w:t xml:space="preserve">And our method is optimal in every respect. </w:t>
      </w:r>
      <w:r w:rsidR="002C0EB7">
        <w:rPr>
          <w:rFonts w:ascii="Times New Roman" w:eastAsia="宋体" w:hAnsi="Times New Roman"/>
          <w:color w:val="0000FF"/>
          <w:kern w:val="0"/>
          <w:szCs w:val="21"/>
        </w:rPr>
        <w:t>The</w:t>
      </w:r>
      <w:r w:rsidR="002C0EB7" w:rsidRPr="002C0EB7">
        <w:rPr>
          <w:rFonts w:ascii="Times New Roman" w:eastAsia="宋体" w:hAnsi="Times New Roman"/>
          <w:color w:val="0000FF"/>
          <w:kern w:val="0"/>
          <w:szCs w:val="21"/>
        </w:rPr>
        <w:t xml:space="preserve"> reasons for choosing </w:t>
      </w:r>
      <w:r w:rsidR="002C0EB7">
        <w:rPr>
          <w:rFonts w:ascii="Times New Roman" w:eastAsia="宋体" w:hAnsi="Times New Roman"/>
          <w:color w:val="0000FF"/>
          <w:kern w:val="0"/>
          <w:szCs w:val="21"/>
        </w:rPr>
        <w:t>[</w:t>
      </w:r>
      <w:r w:rsidR="002C0EB7" w:rsidRPr="002C0EB7">
        <w:rPr>
          <w:rFonts w:ascii="Times New Roman" w:eastAsia="宋体" w:hAnsi="Times New Roman"/>
          <w:color w:val="0000FF"/>
          <w:kern w:val="0"/>
          <w:szCs w:val="21"/>
        </w:rPr>
        <w:t>7,10, 11</w:t>
      </w:r>
      <w:r w:rsidR="002C0EB7">
        <w:rPr>
          <w:rFonts w:ascii="Times New Roman" w:eastAsia="宋体" w:hAnsi="Times New Roman"/>
          <w:color w:val="0000FF"/>
          <w:kern w:val="0"/>
          <w:szCs w:val="21"/>
        </w:rPr>
        <w:t>]</w:t>
      </w:r>
      <w:r w:rsidR="002C0EB7" w:rsidRPr="002C0EB7">
        <w:rPr>
          <w:rFonts w:ascii="Times New Roman" w:eastAsia="宋体" w:hAnsi="Times New Roman"/>
          <w:color w:val="0000FF"/>
          <w:kern w:val="0"/>
          <w:szCs w:val="21"/>
        </w:rPr>
        <w:t xml:space="preserve"> are as follows</w:t>
      </w:r>
      <w:r w:rsidR="002C0EB7">
        <w:rPr>
          <w:rFonts w:ascii="Times New Roman" w:eastAsia="宋体" w:hAnsi="Times New Roman"/>
          <w:color w:val="0000FF"/>
          <w:kern w:val="0"/>
          <w:szCs w:val="21"/>
        </w:rPr>
        <w:t xml:space="preserve">: </w:t>
      </w:r>
      <w:r w:rsidR="00F47811">
        <w:rPr>
          <w:rFonts w:ascii="Times New Roman" w:eastAsia="宋体" w:hAnsi="Times New Roman"/>
          <w:color w:val="0000FF"/>
          <w:kern w:val="0"/>
          <w:szCs w:val="21"/>
        </w:rPr>
        <w:t xml:space="preserve"> </w:t>
      </w:r>
    </w:p>
    <w:p w14:paraId="6C6614C3" w14:textId="1D4C4E7E" w:rsidR="00D95033" w:rsidRDefault="00F47811" w:rsidP="007D34D4">
      <w:pPr>
        <w:adjustRightInd w:val="0"/>
        <w:ind w:firstLineChars="100" w:firstLine="210"/>
        <w:rPr>
          <w:rFonts w:ascii="Times New Roman" w:eastAsia="宋体" w:hAnsi="Times New Roman"/>
          <w:color w:val="0000FF"/>
          <w:kern w:val="0"/>
          <w:szCs w:val="21"/>
        </w:rPr>
      </w:pPr>
      <w:r w:rsidRPr="00F47811">
        <w:rPr>
          <w:rFonts w:ascii="Times New Roman" w:eastAsia="宋体" w:hAnsi="Times New Roman"/>
          <w:color w:val="0000FF"/>
          <w:kern w:val="0"/>
          <w:szCs w:val="21"/>
        </w:rPr>
        <w:t xml:space="preserve">Many definitions of DFRFT have been proposed and can be classified as sampled DFRFT, </w:t>
      </w:r>
      <w:r w:rsidR="00874E07" w:rsidRPr="00F47811">
        <w:rPr>
          <w:rFonts w:ascii="Times New Roman" w:eastAsia="宋体" w:hAnsi="Times New Roman"/>
          <w:color w:val="0000FF"/>
          <w:kern w:val="0"/>
          <w:szCs w:val="21"/>
        </w:rPr>
        <w:t>eigen</w:t>
      </w:r>
      <w:r w:rsidR="00874E07">
        <w:rPr>
          <w:rFonts w:ascii="Times New Roman" w:eastAsia="宋体" w:hAnsi="Times New Roman"/>
          <w:color w:val="0000FF"/>
          <w:kern w:val="0"/>
          <w:szCs w:val="21"/>
        </w:rPr>
        <w:t>-</w:t>
      </w:r>
      <w:r w:rsidR="00874E07" w:rsidRPr="00F47811">
        <w:rPr>
          <w:rFonts w:ascii="Times New Roman" w:eastAsia="宋体" w:hAnsi="Times New Roman"/>
          <w:color w:val="0000FF"/>
          <w:kern w:val="0"/>
          <w:szCs w:val="21"/>
        </w:rPr>
        <w:t>decomposition</w:t>
      </w:r>
      <w:r w:rsidRPr="00F47811">
        <w:rPr>
          <w:rFonts w:ascii="Times New Roman" w:eastAsia="宋体" w:hAnsi="Times New Roman"/>
          <w:color w:val="0000FF"/>
          <w:kern w:val="0"/>
          <w:szCs w:val="21"/>
        </w:rPr>
        <w:t xml:space="preserve"> DFRFT, and linearly weighted DFRFT.</w:t>
      </w:r>
      <w:r w:rsidR="005C59B8">
        <w:rPr>
          <w:rFonts w:ascii="Times New Roman" w:eastAsia="宋体" w:hAnsi="Times New Roman"/>
          <w:color w:val="0000FF"/>
          <w:kern w:val="0"/>
          <w:szCs w:val="21"/>
        </w:rPr>
        <w:t xml:space="preserve"> First,</w:t>
      </w:r>
      <w:r w:rsidRPr="00F47811">
        <w:rPr>
          <w:rFonts w:ascii="Times New Roman" w:eastAsia="宋体" w:hAnsi="Times New Roman"/>
          <w:color w:val="0000FF"/>
          <w:kern w:val="0"/>
          <w:szCs w:val="21"/>
        </w:rPr>
        <w:t xml:space="preserve"> </w:t>
      </w:r>
      <w:r w:rsidR="005C59B8">
        <w:rPr>
          <w:rFonts w:ascii="Times New Roman" w:eastAsia="宋体" w:hAnsi="Times New Roman"/>
          <w:color w:val="0000FF"/>
          <w:kern w:val="0"/>
          <w:szCs w:val="21"/>
        </w:rPr>
        <w:t>t</w:t>
      </w:r>
      <w:r w:rsidRPr="00F47811">
        <w:rPr>
          <w:rFonts w:ascii="Times New Roman" w:eastAsia="宋体" w:hAnsi="Times New Roman"/>
          <w:color w:val="0000FF"/>
          <w:kern w:val="0"/>
          <w:szCs w:val="21"/>
        </w:rPr>
        <w:t xml:space="preserve">he linearly weighted DFRFT is used rarely since it cannot approximate the continuous FRFT. </w:t>
      </w:r>
      <w:r w:rsidR="005C59B8">
        <w:rPr>
          <w:rFonts w:ascii="Times New Roman" w:eastAsia="宋体" w:hAnsi="Times New Roman"/>
          <w:color w:val="0000FF"/>
          <w:kern w:val="0"/>
          <w:szCs w:val="21"/>
        </w:rPr>
        <w:t>Second, t</w:t>
      </w:r>
      <w:r w:rsidRPr="00F47811">
        <w:rPr>
          <w:rFonts w:ascii="Times New Roman" w:eastAsia="宋体" w:hAnsi="Times New Roman"/>
          <w:color w:val="0000FF"/>
          <w:kern w:val="0"/>
          <w:szCs w:val="21"/>
        </w:rPr>
        <w:t xml:space="preserve">he </w:t>
      </w:r>
      <w:r w:rsidR="00874E07">
        <w:rPr>
          <w:rFonts w:ascii="Times New Roman" w:eastAsia="宋体" w:hAnsi="Times New Roman"/>
          <w:color w:val="0000FF"/>
          <w:kern w:val="0"/>
          <w:szCs w:val="21"/>
        </w:rPr>
        <w:t>eigen-decomposition</w:t>
      </w:r>
      <w:r w:rsidRPr="00F47811">
        <w:rPr>
          <w:rFonts w:ascii="Times New Roman" w:eastAsia="宋体" w:hAnsi="Times New Roman"/>
          <w:color w:val="0000FF"/>
          <w:kern w:val="0"/>
          <w:szCs w:val="21"/>
        </w:rPr>
        <w:t xml:space="preserve"> DFRFT cannot be written in closed form</w:t>
      </w:r>
      <w:r w:rsidR="00874E07">
        <w:rPr>
          <w:rFonts w:ascii="Times New Roman" w:eastAsia="宋体" w:hAnsi="Times New Roman"/>
          <w:color w:val="0000FF"/>
          <w:kern w:val="0"/>
          <w:szCs w:val="21"/>
        </w:rPr>
        <w:t xml:space="preserve"> and has a high runtime complex</w:t>
      </w:r>
      <w:r w:rsidR="002C0EB7">
        <w:rPr>
          <w:rFonts w:ascii="Times New Roman" w:eastAsia="宋体" w:hAnsi="Times New Roman"/>
          <w:color w:val="0000FF"/>
          <w:kern w:val="0"/>
          <w:szCs w:val="21"/>
        </w:rPr>
        <w:t>.</w:t>
      </w:r>
      <w:r w:rsidR="00EA517E">
        <w:rPr>
          <w:rFonts w:ascii="Times New Roman" w:eastAsia="宋体" w:hAnsi="Times New Roman"/>
          <w:color w:val="0000FF"/>
          <w:kern w:val="0"/>
          <w:szCs w:val="21"/>
        </w:rPr>
        <w:t xml:space="preserve"> The method in [1</w:t>
      </w:r>
      <w:r w:rsidR="005C59B8">
        <w:rPr>
          <w:rFonts w:ascii="Times New Roman" w:eastAsia="宋体" w:hAnsi="Times New Roman"/>
          <w:color w:val="0000FF"/>
          <w:kern w:val="0"/>
          <w:szCs w:val="21"/>
        </w:rPr>
        <w:t>1</w:t>
      </w:r>
      <w:r w:rsidR="00EA517E">
        <w:rPr>
          <w:rFonts w:ascii="Times New Roman" w:eastAsia="宋体" w:hAnsi="Times New Roman"/>
          <w:color w:val="0000FF"/>
          <w:kern w:val="0"/>
          <w:szCs w:val="21"/>
        </w:rPr>
        <w:t>] is</w:t>
      </w:r>
      <w:r w:rsidR="005C59B8" w:rsidRPr="005C59B8">
        <w:rPr>
          <w:rFonts w:ascii="Times New Roman" w:eastAsia="宋体" w:hAnsi="Times New Roman"/>
          <w:color w:val="0000FF"/>
          <w:kern w:val="0"/>
          <w:szCs w:val="21"/>
        </w:rPr>
        <w:t xml:space="preserve"> the latest </w:t>
      </w:r>
      <w:r w:rsidR="005C59B8">
        <w:rPr>
          <w:rFonts w:ascii="Times New Roman" w:eastAsia="宋体" w:hAnsi="Times New Roman"/>
          <w:color w:val="0000FF"/>
          <w:kern w:val="0"/>
          <w:szCs w:val="21"/>
        </w:rPr>
        <w:t xml:space="preserve">and fastest </w:t>
      </w:r>
      <w:r w:rsidR="005C59B8" w:rsidRPr="005C59B8">
        <w:rPr>
          <w:rFonts w:ascii="Times New Roman" w:eastAsia="宋体" w:hAnsi="Times New Roman"/>
          <w:color w:val="0000FF"/>
          <w:kern w:val="0"/>
          <w:szCs w:val="21"/>
        </w:rPr>
        <w:t>algorithm</w:t>
      </w:r>
      <w:r w:rsidR="005C59B8">
        <w:rPr>
          <w:rFonts w:ascii="Times New Roman" w:eastAsia="宋体" w:hAnsi="Times New Roman"/>
          <w:color w:val="0000FF"/>
          <w:kern w:val="0"/>
          <w:szCs w:val="21"/>
        </w:rPr>
        <w:t xml:space="preserve"> for</w:t>
      </w:r>
      <w:r w:rsidR="005C59B8" w:rsidRPr="005C59B8">
        <w:rPr>
          <w:rFonts w:ascii="Times New Roman" w:eastAsia="宋体" w:hAnsi="Times New Roman"/>
          <w:color w:val="0000FF"/>
          <w:kern w:val="0"/>
          <w:szCs w:val="21"/>
        </w:rPr>
        <w:t xml:space="preserve"> eigen</w:t>
      </w:r>
      <w:r w:rsidR="005C59B8">
        <w:rPr>
          <w:rFonts w:ascii="Times New Roman" w:eastAsia="宋体" w:hAnsi="Times New Roman"/>
          <w:color w:val="0000FF"/>
          <w:kern w:val="0"/>
          <w:szCs w:val="21"/>
        </w:rPr>
        <w:t>-</w:t>
      </w:r>
      <w:r w:rsidR="005C59B8" w:rsidRPr="005C59B8">
        <w:rPr>
          <w:rFonts w:ascii="Times New Roman" w:eastAsia="宋体" w:hAnsi="Times New Roman"/>
          <w:color w:val="0000FF"/>
          <w:kern w:val="0"/>
          <w:szCs w:val="21"/>
        </w:rPr>
        <w:t>decomposition</w:t>
      </w:r>
      <w:r w:rsidR="005C59B8">
        <w:rPr>
          <w:rFonts w:ascii="Times New Roman" w:eastAsia="宋体" w:hAnsi="Times New Roman"/>
          <w:color w:val="0000FF"/>
          <w:kern w:val="0"/>
          <w:szCs w:val="21"/>
        </w:rPr>
        <w:t xml:space="preserve"> DFRFT</w:t>
      </w:r>
      <w:r w:rsidR="005C59B8" w:rsidRPr="005C59B8">
        <w:rPr>
          <w:rFonts w:ascii="Times New Roman" w:eastAsia="宋体" w:hAnsi="Times New Roman"/>
          <w:color w:val="0000FF"/>
          <w:kern w:val="0"/>
          <w:szCs w:val="21"/>
        </w:rPr>
        <w:t xml:space="preserve">. </w:t>
      </w:r>
      <w:r w:rsidR="005C59B8">
        <w:rPr>
          <w:rFonts w:ascii="Times New Roman" w:eastAsia="宋体" w:hAnsi="Times New Roman"/>
          <w:color w:val="0000FF"/>
          <w:kern w:val="0"/>
          <w:szCs w:val="21"/>
        </w:rPr>
        <w:t xml:space="preserve">Finally, </w:t>
      </w:r>
      <w:r w:rsidR="007D34D4">
        <w:rPr>
          <w:rFonts w:ascii="Times New Roman" w:eastAsia="宋体" w:hAnsi="Times New Roman"/>
          <w:color w:val="0000FF"/>
          <w:kern w:val="0"/>
          <w:szCs w:val="21"/>
        </w:rPr>
        <w:t>f</w:t>
      </w:r>
      <w:r w:rsidR="007D34D4" w:rsidRPr="007D34D4">
        <w:rPr>
          <w:rFonts w:ascii="Times New Roman" w:eastAsia="宋体" w:hAnsi="Times New Roman"/>
          <w:color w:val="0000FF"/>
          <w:kern w:val="0"/>
          <w:szCs w:val="21"/>
        </w:rPr>
        <w:t>or applications that do not require rotational additivity, the sampled DFRFT is the favorite</w:t>
      </w:r>
      <w:r w:rsidR="007D34D4">
        <w:rPr>
          <w:rFonts w:ascii="Times New Roman" w:eastAsia="宋体" w:hAnsi="Times New Roman"/>
          <w:color w:val="0000FF"/>
          <w:kern w:val="0"/>
          <w:szCs w:val="21"/>
        </w:rPr>
        <w:t>.</w:t>
      </w:r>
      <w:r w:rsidR="007D34D4" w:rsidRPr="007D34D4">
        <w:rPr>
          <w:rFonts w:ascii="Times New Roman" w:eastAsia="宋体" w:hAnsi="Times New Roman"/>
          <w:color w:val="0000FF"/>
          <w:kern w:val="0"/>
          <w:szCs w:val="21"/>
        </w:rPr>
        <w:t xml:space="preserve"> </w:t>
      </w:r>
      <w:r w:rsidR="007D34D4">
        <w:rPr>
          <w:rFonts w:ascii="Times New Roman" w:eastAsia="宋体" w:hAnsi="Times New Roman"/>
          <w:color w:val="0000FF"/>
          <w:kern w:val="0"/>
          <w:szCs w:val="21"/>
        </w:rPr>
        <w:t>And t</w:t>
      </w:r>
      <w:r w:rsidR="007D34D4" w:rsidRPr="007D34D4">
        <w:rPr>
          <w:rFonts w:ascii="Times New Roman" w:eastAsia="宋体" w:hAnsi="Times New Roman"/>
          <w:color w:val="0000FF"/>
          <w:kern w:val="0"/>
          <w:szCs w:val="21"/>
        </w:rPr>
        <w:t>he most commonly used algorithm</w:t>
      </w:r>
      <w:r w:rsidR="007D34D4">
        <w:rPr>
          <w:rFonts w:ascii="Times New Roman" w:eastAsia="宋体" w:hAnsi="Times New Roman"/>
          <w:color w:val="0000FF"/>
          <w:kern w:val="0"/>
          <w:szCs w:val="21"/>
        </w:rPr>
        <w:t xml:space="preserve"> for</w:t>
      </w:r>
      <w:r w:rsidR="007D34D4" w:rsidRPr="007D34D4">
        <w:rPr>
          <w:rFonts w:ascii="Times New Roman" w:eastAsia="宋体" w:hAnsi="Times New Roman"/>
          <w:color w:val="0000FF"/>
          <w:kern w:val="0"/>
          <w:szCs w:val="21"/>
        </w:rPr>
        <w:t xml:space="preserve"> </w:t>
      </w:r>
      <w:r w:rsidR="005C59B8" w:rsidRPr="00F47811">
        <w:rPr>
          <w:rFonts w:ascii="Times New Roman" w:eastAsia="宋体" w:hAnsi="Times New Roman"/>
          <w:color w:val="0000FF"/>
          <w:kern w:val="0"/>
          <w:szCs w:val="21"/>
        </w:rPr>
        <w:t>sampled DFRFT</w:t>
      </w:r>
      <w:r w:rsidR="005C59B8">
        <w:rPr>
          <w:rFonts w:ascii="Times New Roman" w:eastAsia="宋体" w:hAnsi="Times New Roman"/>
          <w:color w:val="0000FF"/>
          <w:kern w:val="0"/>
          <w:szCs w:val="21"/>
        </w:rPr>
        <w:t xml:space="preserve"> is </w:t>
      </w:r>
      <w:r w:rsidR="005C59B8" w:rsidRPr="00F47811">
        <w:rPr>
          <w:rFonts w:ascii="Times New Roman" w:eastAsia="宋体" w:hAnsi="Times New Roman"/>
          <w:color w:val="0000FF"/>
          <w:kern w:val="0"/>
          <w:szCs w:val="21"/>
        </w:rPr>
        <w:t>proposed</w:t>
      </w:r>
      <w:r w:rsidR="005C59B8">
        <w:rPr>
          <w:rFonts w:ascii="Times New Roman" w:eastAsia="宋体" w:hAnsi="Times New Roman"/>
          <w:color w:val="0000FF"/>
          <w:kern w:val="0"/>
          <w:szCs w:val="21"/>
        </w:rPr>
        <w:t xml:space="preserve"> by </w:t>
      </w:r>
      <w:proofErr w:type="spellStart"/>
      <w:r w:rsidRPr="00F47811">
        <w:rPr>
          <w:rFonts w:ascii="Times New Roman" w:eastAsia="宋体" w:hAnsi="Times New Roman"/>
          <w:color w:val="0000FF"/>
          <w:kern w:val="0"/>
          <w:szCs w:val="21"/>
        </w:rPr>
        <w:t>Ozaktas</w:t>
      </w:r>
      <w:proofErr w:type="spellEnd"/>
      <w:r w:rsidRPr="00F47811">
        <w:rPr>
          <w:rFonts w:ascii="Times New Roman" w:eastAsia="宋体" w:hAnsi="Times New Roman"/>
          <w:color w:val="0000FF"/>
          <w:kern w:val="0"/>
          <w:szCs w:val="21"/>
        </w:rPr>
        <w:t xml:space="preserve"> </w:t>
      </w:r>
      <w:r w:rsidR="002C0EB7">
        <w:rPr>
          <w:rFonts w:ascii="Times New Roman" w:eastAsia="宋体" w:hAnsi="Times New Roman"/>
          <w:color w:val="0000FF"/>
          <w:kern w:val="0"/>
          <w:szCs w:val="21"/>
        </w:rPr>
        <w:t>[10]</w:t>
      </w:r>
      <w:r w:rsidRPr="00F47811">
        <w:rPr>
          <w:rFonts w:ascii="Times New Roman" w:eastAsia="宋体" w:hAnsi="Times New Roman"/>
          <w:color w:val="0000FF"/>
          <w:kern w:val="0"/>
          <w:szCs w:val="21"/>
        </w:rPr>
        <w:t xml:space="preserve"> </w:t>
      </w:r>
      <w:r w:rsidR="005C59B8">
        <w:rPr>
          <w:rFonts w:ascii="Times New Roman" w:eastAsia="宋体" w:hAnsi="Times New Roman"/>
          <w:color w:val="0000FF"/>
          <w:kern w:val="0"/>
          <w:szCs w:val="21"/>
        </w:rPr>
        <w:t xml:space="preserve">and </w:t>
      </w:r>
      <w:proofErr w:type="gramStart"/>
      <w:r w:rsidRPr="00F47811">
        <w:rPr>
          <w:rFonts w:ascii="Times New Roman" w:eastAsia="宋体" w:hAnsi="Times New Roman"/>
          <w:color w:val="0000FF"/>
          <w:kern w:val="0"/>
          <w:szCs w:val="21"/>
        </w:rPr>
        <w:t>Pei</w:t>
      </w:r>
      <w:r w:rsidR="005C59B8">
        <w:rPr>
          <w:rFonts w:ascii="Times New Roman" w:eastAsia="宋体" w:hAnsi="Times New Roman"/>
          <w:color w:val="0000FF"/>
          <w:kern w:val="0"/>
          <w:szCs w:val="21"/>
        </w:rPr>
        <w:t>[</w:t>
      </w:r>
      <w:proofErr w:type="gramEnd"/>
      <w:r w:rsidR="005C59B8">
        <w:rPr>
          <w:rFonts w:ascii="Times New Roman" w:eastAsia="宋体" w:hAnsi="Times New Roman"/>
          <w:color w:val="0000FF"/>
          <w:kern w:val="0"/>
          <w:szCs w:val="21"/>
        </w:rPr>
        <w:t>7].</w:t>
      </w:r>
      <w:r w:rsidRPr="00F47811">
        <w:rPr>
          <w:rFonts w:ascii="Times New Roman" w:eastAsia="宋体" w:hAnsi="Times New Roman"/>
          <w:color w:val="0000FF"/>
          <w:kern w:val="0"/>
          <w:szCs w:val="21"/>
        </w:rPr>
        <w:t xml:space="preserve"> </w:t>
      </w:r>
      <w:r w:rsidR="007D34D4">
        <w:rPr>
          <w:rFonts w:ascii="Times New Roman" w:eastAsia="宋体" w:hAnsi="Times New Roman"/>
          <w:color w:val="0000FF"/>
          <w:kern w:val="0"/>
          <w:szCs w:val="21"/>
        </w:rPr>
        <w:t>Thus, o</w:t>
      </w:r>
      <w:r w:rsidR="007D34D4" w:rsidRPr="007D34D4">
        <w:rPr>
          <w:rFonts w:ascii="Times New Roman" w:eastAsia="宋体" w:hAnsi="Times New Roman"/>
          <w:color w:val="0000FF"/>
          <w:kern w:val="0"/>
          <w:szCs w:val="21"/>
        </w:rPr>
        <w:t xml:space="preserve">ur method is compared with </w:t>
      </w:r>
      <w:r w:rsidR="007D34D4">
        <w:rPr>
          <w:rFonts w:ascii="Times New Roman" w:eastAsia="宋体" w:hAnsi="Times New Roman"/>
          <w:color w:val="0000FF"/>
          <w:kern w:val="0"/>
          <w:szCs w:val="21"/>
        </w:rPr>
        <w:t>the decomposing and [</w:t>
      </w:r>
      <w:r w:rsidR="007D34D4" w:rsidRPr="002C0EB7">
        <w:rPr>
          <w:rFonts w:ascii="Times New Roman" w:eastAsia="宋体" w:hAnsi="Times New Roman"/>
          <w:color w:val="0000FF"/>
          <w:kern w:val="0"/>
          <w:szCs w:val="21"/>
        </w:rPr>
        <w:t>7,10, 11</w:t>
      </w:r>
      <w:r w:rsidR="007D34D4">
        <w:rPr>
          <w:rFonts w:ascii="Times New Roman" w:eastAsia="宋体" w:hAnsi="Times New Roman"/>
          <w:color w:val="0000FF"/>
          <w:kern w:val="0"/>
          <w:szCs w:val="21"/>
        </w:rPr>
        <w:t xml:space="preserve">], </w:t>
      </w:r>
      <w:r w:rsidR="007D34D4" w:rsidRPr="007D34D4">
        <w:rPr>
          <w:rFonts w:ascii="Times New Roman" w:eastAsia="宋体" w:hAnsi="Times New Roman"/>
          <w:color w:val="0000FF"/>
          <w:kern w:val="0"/>
          <w:szCs w:val="21"/>
        </w:rPr>
        <w:t>the direct method</w:t>
      </w:r>
      <w:r w:rsidR="007D34D4">
        <w:rPr>
          <w:rFonts w:ascii="Times New Roman" w:eastAsia="宋体" w:hAnsi="Times New Roman"/>
          <w:color w:val="0000FF"/>
          <w:kern w:val="0"/>
          <w:szCs w:val="21"/>
        </w:rPr>
        <w:t>.</w:t>
      </w:r>
    </w:p>
    <w:p w14:paraId="4D189C41" w14:textId="209E9EAD" w:rsidR="001F7F24" w:rsidRDefault="000C7D09" w:rsidP="001F7F24">
      <w:pPr>
        <w:adjustRightInd w:val="0"/>
        <w:jc w:val="center"/>
        <w:rPr>
          <w:rFonts w:ascii="Times New Roman" w:eastAsia="宋体" w:hAnsi="Times New Roman"/>
          <w:color w:val="0000FF"/>
          <w:kern w:val="0"/>
          <w:szCs w:val="21"/>
        </w:rPr>
      </w:pPr>
      <w:r>
        <w:rPr>
          <w:noProof/>
        </w:rPr>
        <w:lastRenderedPageBreak/>
        <w:drawing>
          <wp:inline distT="0" distB="0" distL="0" distR="0" wp14:anchorId="003A1BE8" wp14:editId="54CF30C8">
            <wp:extent cx="3012763" cy="13025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7556" cy="1308928"/>
                    </a:xfrm>
                    <a:prstGeom prst="rect">
                      <a:avLst/>
                    </a:prstGeom>
                  </pic:spPr>
                </pic:pic>
              </a:graphicData>
            </a:graphic>
          </wp:inline>
        </w:drawing>
      </w:r>
    </w:p>
    <w:p w14:paraId="67DD7222" w14:textId="77777777" w:rsidR="0064264B" w:rsidRPr="00C418FE" w:rsidRDefault="0064264B" w:rsidP="00752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Times New Roman" w:eastAsia="宋体" w:hAnsi="Times New Roman"/>
          <w:b/>
          <w:kern w:val="0"/>
          <w:szCs w:val="21"/>
        </w:rPr>
      </w:pPr>
      <w:r w:rsidRPr="00C418FE">
        <w:rPr>
          <w:rFonts w:ascii="Times New Roman" w:eastAsia="宋体" w:hAnsi="Times New Roman"/>
          <w:b/>
          <w:kern w:val="0"/>
          <w:szCs w:val="21"/>
        </w:rPr>
        <w:t>Comments:</w:t>
      </w:r>
    </w:p>
    <w:p w14:paraId="357066D5" w14:textId="67715299" w:rsidR="0064264B" w:rsidRPr="00C418FE" w:rsidRDefault="00D95033" w:rsidP="00752850">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Chars="200" w:left="420"/>
        <w:rPr>
          <w:rFonts w:ascii="Times New Roman" w:eastAsia="宋体" w:hAnsi="Times New Roman"/>
          <w:kern w:val="0"/>
          <w:szCs w:val="21"/>
        </w:rPr>
      </w:pPr>
      <w:r w:rsidRPr="00D95033">
        <w:rPr>
          <w:rFonts w:ascii="Times New Roman" w:eastAsia="Times New Roman" w:hAnsi="Times New Roman"/>
          <w:color w:val="000000"/>
          <w:szCs w:val="21"/>
        </w:rPr>
        <w:t xml:space="preserve">What about fingerprints with error or incomplete data, how does this </w:t>
      </w:r>
      <w:proofErr w:type="gramStart"/>
      <w:r w:rsidRPr="00D95033">
        <w:rPr>
          <w:rFonts w:ascii="Times New Roman" w:eastAsia="Times New Roman" w:hAnsi="Times New Roman"/>
          <w:color w:val="000000"/>
          <w:szCs w:val="21"/>
        </w:rPr>
        <w:t>proposed</w:t>
      </w:r>
      <w:proofErr w:type="gramEnd"/>
      <w:r w:rsidRPr="00D95033">
        <w:rPr>
          <w:rFonts w:ascii="Times New Roman" w:eastAsia="Times New Roman" w:hAnsi="Times New Roman"/>
          <w:color w:val="000000"/>
          <w:szCs w:val="21"/>
        </w:rPr>
        <w:t xml:space="preserve"> model work?</w:t>
      </w:r>
    </w:p>
    <w:p w14:paraId="3C24B917" w14:textId="2006CBFE" w:rsidR="0064264B" w:rsidRDefault="0064264B" w:rsidP="00752850">
      <w:pPr>
        <w:adjustRightInd w:val="0"/>
        <w:rPr>
          <w:rFonts w:ascii="Times New Roman" w:eastAsia="宋体" w:hAnsi="Times New Roman"/>
          <w:color w:val="0000FF"/>
          <w:kern w:val="0"/>
          <w:szCs w:val="21"/>
        </w:rPr>
      </w:pPr>
      <w:r w:rsidRPr="00C418FE">
        <w:rPr>
          <w:rFonts w:ascii="Times New Roman" w:eastAsia="宋体" w:hAnsi="Times New Roman"/>
          <w:b/>
          <w:kern w:val="0"/>
          <w:szCs w:val="21"/>
        </w:rPr>
        <w:t>Response:</w:t>
      </w:r>
      <w:r w:rsidRPr="00E62138">
        <w:rPr>
          <w:rFonts w:ascii="Times New Roman" w:eastAsia="宋体" w:hAnsi="Times New Roman"/>
          <w:color w:val="0000FF"/>
          <w:kern w:val="0"/>
          <w:szCs w:val="21"/>
        </w:rPr>
        <w:t xml:space="preserve"> </w:t>
      </w:r>
      <w:r w:rsidR="00165BE6" w:rsidRPr="00165BE6">
        <w:rPr>
          <w:rFonts w:ascii="Times New Roman" w:eastAsia="宋体" w:hAnsi="Times New Roman"/>
          <w:color w:val="0000FF"/>
          <w:kern w:val="0"/>
          <w:szCs w:val="21"/>
        </w:rPr>
        <w:t xml:space="preserve">Thank you for your </w:t>
      </w:r>
      <w:r w:rsidR="00E37738">
        <w:rPr>
          <w:rFonts w:ascii="Times New Roman" w:eastAsia="宋体" w:hAnsi="Times New Roman"/>
          <w:color w:val="0000FF"/>
          <w:kern w:val="0"/>
          <w:szCs w:val="21"/>
        </w:rPr>
        <w:t xml:space="preserve">valuable </w:t>
      </w:r>
      <w:r w:rsidR="003E2B33">
        <w:rPr>
          <w:rFonts w:ascii="Times New Roman" w:hAnsi="Times New Roman"/>
          <w:color w:val="0000FF"/>
          <w:szCs w:val="21"/>
        </w:rPr>
        <w:t>suggestions</w:t>
      </w:r>
      <w:r w:rsidR="00165BE6" w:rsidRPr="00165BE6">
        <w:rPr>
          <w:rFonts w:ascii="Times New Roman" w:eastAsia="宋体" w:hAnsi="Times New Roman"/>
          <w:color w:val="0000FF"/>
          <w:kern w:val="0"/>
          <w:szCs w:val="21"/>
        </w:rPr>
        <w:t xml:space="preserve">. </w:t>
      </w:r>
      <w:r w:rsidR="005C75AD">
        <w:rPr>
          <w:rFonts w:ascii="Times New Roman" w:hAnsi="Times New Roman"/>
          <w:color w:val="0000FF"/>
          <w:szCs w:val="21"/>
        </w:rPr>
        <w:t>Based on your suggestions,</w:t>
      </w:r>
      <w:r w:rsidR="005C75AD">
        <w:rPr>
          <w:rFonts w:ascii="Times New Roman" w:hAnsi="Times New Roman"/>
          <w:color w:val="0000FF"/>
          <w:szCs w:val="21"/>
        </w:rPr>
        <w:t xml:space="preserve"> </w:t>
      </w:r>
      <w:r w:rsidR="005C75AD" w:rsidRPr="005C75AD">
        <w:rPr>
          <w:rFonts w:ascii="Times New Roman" w:eastAsia="宋体" w:hAnsi="Times New Roman"/>
          <w:color w:val="0000FF"/>
          <w:kern w:val="0"/>
          <w:szCs w:val="21"/>
        </w:rPr>
        <w:t xml:space="preserve">we </w:t>
      </w:r>
      <w:r w:rsidR="005C75AD">
        <w:rPr>
          <w:rFonts w:ascii="Times New Roman" w:eastAsia="宋体" w:hAnsi="Times New Roman" w:hint="eastAsia"/>
          <w:color w:val="0000FF"/>
          <w:kern w:val="0"/>
          <w:szCs w:val="21"/>
        </w:rPr>
        <w:t>ha</w:t>
      </w:r>
      <w:r w:rsidR="005C75AD">
        <w:rPr>
          <w:rFonts w:ascii="Times New Roman" w:eastAsia="宋体" w:hAnsi="Times New Roman"/>
          <w:color w:val="0000FF"/>
          <w:kern w:val="0"/>
          <w:szCs w:val="21"/>
        </w:rPr>
        <w:t xml:space="preserve">ve </w:t>
      </w:r>
      <w:r w:rsidR="005C75AD" w:rsidRPr="005C75AD">
        <w:rPr>
          <w:rFonts w:ascii="Times New Roman" w:eastAsia="宋体" w:hAnsi="Times New Roman"/>
          <w:color w:val="0000FF"/>
          <w:kern w:val="0"/>
          <w:szCs w:val="21"/>
        </w:rPr>
        <w:t>simulate</w:t>
      </w:r>
      <w:r w:rsidR="005C75AD">
        <w:rPr>
          <w:rFonts w:ascii="Times New Roman" w:eastAsia="宋体" w:hAnsi="Times New Roman"/>
          <w:color w:val="0000FF"/>
          <w:kern w:val="0"/>
          <w:szCs w:val="21"/>
        </w:rPr>
        <w:t>d</w:t>
      </w:r>
      <w:r w:rsidR="005C75AD" w:rsidRPr="005C75AD">
        <w:rPr>
          <w:rFonts w:ascii="Times New Roman" w:eastAsia="宋体" w:hAnsi="Times New Roman"/>
          <w:color w:val="0000FF"/>
          <w:kern w:val="0"/>
          <w:szCs w:val="21"/>
        </w:rPr>
        <w:t xml:space="preserve"> the incomplete fingerprint signal as shown in Fig. </w:t>
      </w:r>
      <w:r w:rsidR="005C75AD">
        <w:rPr>
          <w:rFonts w:ascii="Times New Roman" w:eastAsia="宋体" w:hAnsi="Times New Roman"/>
          <w:color w:val="0000FF"/>
          <w:kern w:val="0"/>
          <w:szCs w:val="21"/>
        </w:rPr>
        <w:t>6(b)</w:t>
      </w:r>
      <w:r w:rsidR="005C75AD" w:rsidRPr="005C75AD">
        <w:rPr>
          <w:rFonts w:ascii="Times New Roman" w:eastAsia="宋体" w:hAnsi="Times New Roman"/>
          <w:color w:val="0000FF"/>
          <w:kern w:val="0"/>
          <w:szCs w:val="21"/>
        </w:rPr>
        <w:t>. The fingerprint features are identified by the STDFRFT method, and the result is displayed in Fig.</w:t>
      </w:r>
      <w:r w:rsidR="005C75AD">
        <w:rPr>
          <w:rFonts w:ascii="Times New Roman" w:eastAsia="宋体" w:hAnsi="Times New Roman"/>
          <w:color w:val="0000FF"/>
          <w:kern w:val="0"/>
          <w:szCs w:val="21"/>
        </w:rPr>
        <w:t xml:space="preserve">8(b). By </w:t>
      </w:r>
      <w:r w:rsidR="005C75AD" w:rsidRPr="005C75AD">
        <w:rPr>
          <w:rFonts w:ascii="Times New Roman" w:eastAsia="宋体" w:hAnsi="Times New Roman"/>
          <w:color w:val="0000FF"/>
          <w:kern w:val="0"/>
          <w:szCs w:val="21"/>
        </w:rPr>
        <w:t>comparing with Fig.</w:t>
      </w:r>
      <w:r w:rsidR="005C75AD">
        <w:rPr>
          <w:rFonts w:ascii="Times New Roman" w:eastAsia="宋体" w:hAnsi="Times New Roman"/>
          <w:color w:val="0000FF"/>
          <w:kern w:val="0"/>
          <w:szCs w:val="21"/>
        </w:rPr>
        <w:t xml:space="preserve"> 8(a)</w:t>
      </w:r>
      <w:r w:rsidR="005C75AD" w:rsidRPr="005C75AD">
        <w:rPr>
          <w:rFonts w:ascii="Times New Roman" w:eastAsia="宋体" w:hAnsi="Times New Roman"/>
          <w:color w:val="0000FF"/>
          <w:kern w:val="0"/>
          <w:szCs w:val="21"/>
        </w:rPr>
        <w:t>, we can know that our algorithm can extract the main features even for incomplete fingerprints.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190"/>
      </w:tblGrid>
      <w:tr w:rsidR="00A92633" w14:paraId="0A11621F" w14:textId="77777777" w:rsidTr="007D6599">
        <w:trPr>
          <w:trHeight w:val="2221"/>
        </w:trPr>
        <w:tc>
          <w:tcPr>
            <w:tcW w:w="4106" w:type="dxa"/>
          </w:tcPr>
          <w:p w14:paraId="34A0EE43" w14:textId="220F8D21" w:rsidR="00A92633" w:rsidRDefault="00ED3A53" w:rsidP="00A92633">
            <w:pPr>
              <w:adjustRightInd w:val="0"/>
              <w:jc w:val="center"/>
              <w:rPr>
                <w:rFonts w:ascii="Times New Roman" w:eastAsia="宋体" w:hAnsi="Times New Roman"/>
                <w:color w:val="0000FF"/>
                <w:kern w:val="0"/>
                <w:szCs w:val="21"/>
              </w:rPr>
            </w:pPr>
            <w:r w:rsidRPr="00ED3A53">
              <w:rPr>
                <w:rFonts w:ascii="Times New Roman" w:eastAsia="宋体" w:hAnsi="Times New Roman"/>
                <w:noProof/>
                <w:color w:val="0000FF"/>
                <w:kern w:val="0"/>
                <w:szCs w:val="21"/>
              </w:rPr>
              <w:drawing>
                <wp:inline distT="0" distB="0" distL="0" distR="0" wp14:anchorId="7D4B4E6F" wp14:editId="4ED74735">
                  <wp:extent cx="2093722" cy="15703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9458" cy="1597158"/>
                          </a:xfrm>
                          <a:prstGeom prst="rect">
                            <a:avLst/>
                          </a:prstGeom>
                          <a:noFill/>
                          <a:ln>
                            <a:noFill/>
                          </a:ln>
                        </pic:spPr>
                      </pic:pic>
                    </a:graphicData>
                  </a:graphic>
                </wp:inline>
              </w:drawing>
            </w:r>
          </w:p>
        </w:tc>
        <w:tc>
          <w:tcPr>
            <w:tcW w:w="4190" w:type="dxa"/>
          </w:tcPr>
          <w:p w14:paraId="1CE14B45" w14:textId="44BE6C5C" w:rsidR="00A92633" w:rsidRDefault="00A92633" w:rsidP="00A92633">
            <w:pPr>
              <w:adjustRightInd w:val="0"/>
              <w:jc w:val="center"/>
              <w:rPr>
                <w:rFonts w:ascii="Times New Roman" w:eastAsia="宋体" w:hAnsi="Times New Roman"/>
                <w:color w:val="0000FF"/>
                <w:kern w:val="0"/>
                <w:szCs w:val="21"/>
              </w:rPr>
            </w:pPr>
            <w:r w:rsidRPr="00A92633">
              <w:rPr>
                <w:rFonts w:ascii="Times New Roman" w:eastAsia="宋体" w:hAnsi="Times New Roman"/>
                <w:noProof/>
                <w:color w:val="0000FF"/>
                <w:kern w:val="0"/>
                <w:szCs w:val="21"/>
              </w:rPr>
              <w:drawing>
                <wp:inline distT="0" distB="0" distL="0" distR="0" wp14:anchorId="170F84D2" wp14:editId="6FC4012E">
                  <wp:extent cx="2108215" cy="15811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3373" cy="1600030"/>
                          </a:xfrm>
                          <a:prstGeom prst="rect">
                            <a:avLst/>
                          </a:prstGeom>
                          <a:noFill/>
                          <a:ln>
                            <a:noFill/>
                          </a:ln>
                        </pic:spPr>
                      </pic:pic>
                    </a:graphicData>
                  </a:graphic>
                </wp:inline>
              </w:drawing>
            </w:r>
          </w:p>
        </w:tc>
      </w:tr>
      <w:tr w:rsidR="00A92633" w14:paraId="655005D2" w14:textId="77777777" w:rsidTr="007D6599">
        <w:trPr>
          <w:trHeight w:val="113"/>
        </w:trPr>
        <w:tc>
          <w:tcPr>
            <w:tcW w:w="4106" w:type="dxa"/>
          </w:tcPr>
          <w:p w14:paraId="57EE00BF" w14:textId="76931C46" w:rsidR="00A92633" w:rsidRDefault="00946679" w:rsidP="00A92633">
            <w:pPr>
              <w:adjustRightInd w:val="0"/>
              <w:jc w:val="center"/>
              <w:rPr>
                <w:rFonts w:ascii="Times New Roman" w:eastAsia="宋体" w:hAnsi="Times New Roman"/>
                <w:color w:val="0000FF"/>
                <w:kern w:val="0"/>
                <w:szCs w:val="21"/>
              </w:rPr>
            </w:pPr>
            <w:r>
              <w:rPr>
                <w:rFonts w:ascii="Times New Roman" w:eastAsia="宋体" w:hAnsi="Times New Roman"/>
                <w:color w:val="0000FF"/>
                <w:kern w:val="0"/>
                <w:szCs w:val="21"/>
              </w:rPr>
              <w:t xml:space="preserve">(a) </w:t>
            </w:r>
            <w:r w:rsidRPr="00946679">
              <w:rPr>
                <w:rFonts w:ascii="Times New Roman" w:eastAsia="宋体" w:hAnsi="Times New Roman"/>
                <w:color w:val="0000FF"/>
                <w:kern w:val="0"/>
                <w:szCs w:val="21"/>
              </w:rPr>
              <w:t>Fingerprint image.</w:t>
            </w:r>
          </w:p>
        </w:tc>
        <w:tc>
          <w:tcPr>
            <w:tcW w:w="4190" w:type="dxa"/>
          </w:tcPr>
          <w:p w14:paraId="609F9625" w14:textId="0F2B04EF" w:rsidR="00A92633" w:rsidRDefault="00946679" w:rsidP="00A92633">
            <w:pPr>
              <w:adjustRightInd w:val="0"/>
              <w:jc w:val="center"/>
              <w:rPr>
                <w:rFonts w:ascii="Times New Roman" w:eastAsia="宋体" w:hAnsi="Times New Roman"/>
                <w:color w:val="0000FF"/>
                <w:kern w:val="0"/>
                <w:szCs w:val="21"/>
              </w:rPr>
            </w:pPr>
            <w:r>
              <w:rPr>
                <w:rFonts w:ascii="Times New Roman" w:eastAsia="宋体" w:hAnsi="Times New Roman" w:hint="eastAsia"/>
                <w:color w:val="0000FF"/>
                <w:kern w:val="0"/>
                <w:szCs w:val="21"/>
              </w:rPr>
              <w:t>(</w:t>
            </w:r>
            <w:r>
              <w:rPr>
                <w:rFonts w:ascii="Times New Roman" w:eastAsia="宋体" w:hAnsi="Times New Roman"/>
                <w:color w:val="0000FF"/>
                <w:kern w:val="0"/>
                <w:szCs w:val="21"/>
              </w:rPr>
              <w:t xml:space="preserve">b) </w:t>
            </w:r>
            <w:r w:rsidRPr="00946679">
              <w:rPr>
                <w:rFonts w:ascii="Times New Roman" w:eastAsia="宋体" w:hAnsi="Times New Roman"/>
                <w:color w:val="0000FF"/>
                <w:kern w:val="0"/>
                <w:szCs w:val="21"/>
              </w:rPr>
              <w:t>Incomplete fingerprint image.</w:t>
            </w:r>
          </w:p>
        </w:tc>
      </w:tr>
    </w:tbl>
    <w:p w14:paraId="21E78AC7" w14:textId="41810708" w:rsidR="00D95033" w:rsidRDefault="007D6599" w:rsidP="00A92633">
      <w:pPr>
        <w:adjustRightInd w:val="0"/>
        <w:jc w:val="center"/>
        <w:rPr>
          <w:rFonts w:ascii="Times New Roman" w:eastAsia="宋体" w:hAnsi="Times New Roman"/>
          <w:color w:val="0000FF"/>
          <w:kern w:val="0"/>
          <w:szCs w:val="21"/>
        </w:rPr>
      </w:pPr>
      <w:r>
        <w:rPr>
          <w:rFonts w:ascii="Times New Roman" w:eastAsia="宋体" w:hAnsi="Times New Roman"/>
          <w:color w:val="0000FF"/>
          <w:kern w:val="0"/>
          <w:szCs w:val="21"/>
        </w:rPr>
        <w:t xml:space="preserve">Fig. 6 </w:t>
      </w:r>
      <w:r w:rsidRPr="007D6599">
        <w:rPr>
          <w:rFonts w:ascii="Times New Roman" w:eastAsia="宋体" w:hAnsi="Times New Roman"/>
          <w:color w:val="0000FF"/>
          <w:kern w:val="0"/>
          <w:szCs w:val="21"/>
        </w:rPr>
        <w:t>Fingerprint images after preprocessing.</w:t>
      </w:r>
    </w:p>
    <w:p w14:paraId="0DF7A144" w14:textId="77777777" w:rsidR="007D6599" w:rsidRPr="007D6599" w:rsidRDefault="007D6599" w:rsidP="00A92633">
      <w:pPr>
        <w:adjustRightInd w:val="0"/>
        <w:jc w:val="center"/>
        <w:rPr>
          <w:rFonts w:ascii="Times New Roman" w:eastAsia="宋体" w:hAnsi="Times New Roman"/>
          <w:color w:val="0000FF"/>
          <w:kern w:val="0"/>
          <w:szCs w:val="21"/>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1"/>
        <w:gridCol w:w="4235"/>
      </w:tblGrid>
      <w:tr w:rsidR="007D6599" w14:paraId="138CC824" w14:textId="77777777" w:rsidTr="007D6599">
        <w:trPr>
          <w:trHeight w:val="2221"/>
        </w:trPr>
        <w:tc>
          <w:tcPr>
            <w:tcW w:w="4066" w:type="dxa"/>
          </w:tcPr>
          <w:p w14:paraId="7A044087" w14:textId="22F7AE31" w:rsidR="00946679" w:rsidRDefault="00946679" w:rsidP="000562FB">
            <w:pPr>
              <w:adjustRightInd w:val="0"/>
              <w:jc w:val="center"/>
              <w:rPr>
                <w:rFonts w:ascii="Times New Roman" w:eastAsia="宋体" w:hAnsi="Times New Roman"/>
                <w:color w:val="0000FF"/>
                <w:kern w:val="0"/>
                <w:szCs w:val="21"/>
              </w:rPr>
            </w:pPr>
            <w:r w:rsidRPr="00946679">
              <w:rPr>
                <w:rFonts w:ascii="Times New Roman" w:eastAsia="宋体" w:hAnsi="Times New Roman"/>
                <w:color w:val="0000FF"/>
                <w:kern w:val="0"/>
                <w:szCs w:val="21"/>
              </w:rPr>
              <w:drawing>
                <wp:inline distT="0" distB="0" distL="0" distR="0" wp14:anchorId="12E24134" wp14:editId="101517B4">
                  <wp:extent cx="2747015" cy="2060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463" cy="2104266"/>
                          </a:xfrm>
                          <a:prstGeom prst="rect">
                            <a:avLst/>
                          </a:prstGeom>
                        </pic:spPr>
                      </pic:pic>
                    </a:graphicData>
                  </a:graphic>
                </wp:inline>
              </w:drawing>
            </w:r>
          </w:p>
        </w:tc>
        <w:tc>
          <w:tcPr>
            <w:tcW w:w="4230" w:type="dxa"/>
          </w:tcPr>
          <w:p w14:paraId="102C6E36" w14:textId="1211CC55" w:rsidR="00946679" w:rsidRDefault="00946679" w:rsidP="000562FB">
            <w:pPr>
              <w:adjustRightInd w:val="0"/>
              <w:jc w:val="center"/>
              <w:rPr>
                <w:rFonts w:ascii="Times New Roman" w:eastAsia="宋体" w:hAnsi="Times New Roman"/>
                <w:color w:val="0000FF"/>
                <w:kern w:val="0"/>
                <w:szCs w:val="21"/>
              </w:rPr>
            </w:pPr>
            <w:r w:rsidRPr="00946679">
              <w:rPr>
                <w:rFonts w:ascii="Times New Roman" w:eastAsia="宋体" w:hAnsi="Times New Roman"/>
                <w:color w:val="0000FF"/>
                <w:kern w:val="0"/>
                <w:szCs w:val="21"/>
              </w:rPr>
              <w:drawing>
                <wp:inline distT="0" distB="0" distL="0" distR="0" wp14:anchorId="4FD89426" wp14:editId="0E03998D">
                  <wp:extent cx="2863850" cy="2143922"/>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8131" cy="2169585"/>
                          </a:xfrm>
                          <a:prstGeom prst="rect">
                            <a:avLst/>
                          </a:prstGeom>
                        </pic:spPr>
                      </pic:pic>
                    </a:graphicData>
                  </a:graphic>
                </wp:inline>
              </w:drawing>
            </w:r>
          </w:p>
        </w:tc>
      </w:tr>
      <w:tr w:rsidR="007D6599" w14:paraId="2B953421" w14:textId="77777777" w:rsidTr="007D6599">
        <w:trPr>
          <w:trHeight w:val="113"/>
        </w:trPr>
        <w:tc>
          <w:tcPr>
            <w:tcW w:w="4066" w:type="dxa"/>
          </w:tcPr>
          <w:p w14:paraId="1AE6BB3D" w14:textId="465FDDBC" w:rsidR="00946679" w:rsidRDefault="007D6599" w:rsidP="000562FB">
            <w:pPr>
              <w:adjustRightInd w:val="0"/>
              <w:jc w:val="center"/>
              <w:rPr>
                <w:rFonts w:ascii="Times New Roman" w:eastAsia="宋体" w:hAnsi="Times New Roman"/>
                <w:color w:val="0000FF"/>
                <w:kern w:val="0"/>
                <w:szCs w:val="21"/>
              </w:rPr>
            </w:pPr>
            <w:r>
              <w:rPr>
                <w:rFonts w:ascii="Times New Roman" w:eastAsia="宋体" w:hAnsi="Times New Roman"/>
                <w:color w:val="0000FF"/>
                <w:kern w:val="0"/>
                <w:szCs w:val="21"/>
              </w:rPr>
              <w:t xml:space="preserve">(a) </w:t>
            </w:r>
            <w:r w:rsidRPr="007D6599">
              <w:rPr>
                <w:rFonts w:ascii="Times New Roman" w:eastAsia="宋体" w:hAnsi="Times New Roman"/>
                <w:color w:val="0000FF"/>
                <w:kern w:val="0"/>
                <w:szCs w:val="21"/>
              </w:rPr>
              <w:t>Our result for</w:t>
            </w:r>
            <w:r>
              <w:rPr>
                <w:rFonts w:ascii="Times New Roman" w:eastAsia="宋体" w:hAnsi="Times New Roman"/>
                <w:color w:val="0000FF"/>
                <w:kern w:val="0"/>
                <w:szCs w:val="21"/>
              </w:rPr>
              <w:t xml:space="preserve"> Fig. 6(a)</w:t>
            </w:r>
          </w:p>
        </w:tc>
        <w:tc>
          <w:tcPr>
            <w:tcW w:w="4230" w:type="dxa"/>
          </w:tcPr>
          <w:p w14:paraId="20A9C271" w14:textId="1A257AD6" w:rsidR="00946679" w:rsidRDefault="007D6599" w:rsidP="000562FB">
            <w:pPr>
              <w:adjustRightInd w:val="0"/>
              <w:jc w:val="center"/>
              <w:rPr>
                <w:rFonts w:ascii="Times New Roman" w:eastAsia="宋体" w:hAnsi="Times New Roman"/>
                <w:color w:val="0000FF"/>
                <w:kern w:val="0"/>
                <w:szCs w:val="21"/>
              </w:rPr>
            </w:pPr>
            <w:r>
              <w:rPr>
                <w:rFonts w:ascii="Times New Roman" w:eastAsia="宋体" w:hAnsi="Times New Roman"/>
                <w:color w:val="0000FF"/>
                <w:kern w:val="0"/>
                <w:szCs w:val="21"/>
              </w:rPr>
              <w:t>(</w:t>
            </w:r>
            <w:r>
              <w:rPr>
                <w:rFonts w:ascii="Times New Roman" w:eastAsia="宋体" w:hAnsi="Times New Roman"/>
                <w:color w:val="0000FF"/>
                <w:kern w:val="0"/>
                <w:szCs w:val="21"/>
              </w:rPr>
              <w:t>b</w:t>
            </w:r>
            <w:r>
              <w:rPr>
                <w:rFonts w:ascii="Times New Roman" w:eastAsia="宋体" w:hAnsi="Times New Roman"/>
                <w:color w:val="0000FF"/>
                <w:kern w:val="0"/>
                <w:szCs w:val="21"/>
              </w:rPr>
              <w:t xml:space="preserve">) </w:t>
            </w:r>
            <w:r w:rsidRPr="007D6599">
              <w:rPr>
                <w:rFonts w:ascii="Times New Roman" w:eastAsia="宋体" w:hAnsi="Times New Roman"/>
                <w:color w:val="0000FF"/>
                <w:kern w:val="0"/>
                <w:szCs w:val="21"/>
              </w:rPr>
              <w:t>Our result for</w:t>
            </w:r>
            <w:r>
              <w:rPr>
                <w:rFonts w:ascii="Times New Roman" w:eastAsia="宋体" w:hAnsi="Times New Roman"/>
                <w:color w:val="0000FF"/>
                <w:kern w:val="0"/>
                <w:szCs w:val="21"/>
              </w:rPr>
              <w:t xml:space="preserve"> Fig. 6(</w:t>
            </w:r>
            <w:r>
              <w:rPr>
                <w:rFonts w:ascii="Times New Roman" w:eastAsia="宋体" w:hAnsi="Times New Roman"/>
                <w:color w:val="0000FF"/>
                <w:kern w:val="0"/>
                <w:szCs w:val="21"/>
              </w:rPr>
              <w:t>b</w:t>
            </w:r>
            <w:r>
              <w:rPr>
                <w:rFonts w:ascii="Times New Roman" w:eastAsia="宋体" w:hAnsi="Times New Roman"/>
                <w:color w:val="0000FF"/>
                <w:kern w:val="0"/>
                <w:szCs w:val="21"/>
              </w:rPr>
              <w:t>)</w:t>
            </w:r>
          </w:p>
        </w:tc>
      </w:tr>
    </w:tbl>
    <w:p w14:paraId="14F1E382" w14:textId="06A05FDC" w:rsidR="00455CCB" w:rsidRDefault="007D6599" w:rsidP="007D6599">
      <w:pPr>
        <w:adjustRightInd w:val="0"/>
        <w:jc w:val="center"/>
        <w:rPr>
          <w:rFonts w:ascii="Times New Roman" w:eastAsia="宋体" w:hAnsi="Times New Roman"/>
          <w:color w:val="0000FF"/>
          <w:kern w:val="0"/>
          <w:szCs w:val="21"/>
        </w:rPr>
      </w:pPr>
      <w:r>
        <w:rPr>
          <w:rFonts w:ascii="Times New Roman" w:eastAsia="宋体" w:hAnsi="Times New Roman"/>
          <w:color w:val="0000FF"/>
          <w:kern w:val="0"/>
          <w:szCs w:val="21"/>
        </w:rPr>
        <w:t xml:space="preserve">Fig. 8 </w:t>
      </w:r>
      <w:r w:rsidRPr="007D6599">
        <w:rPr>
          <w:rFonts w:ascii="Times New Roman" w:eastAsia="宋体" w:hAnsi="Times New Roman"/>
          <w:color w:val="0000FF"/>
          <w:kern w:val="0"/>
          <w:szCs w:val="21"/>
        </w:rPr>
        <w:t xml:space="preserve">Recognition result of fingerprints in fractional domain by our </w:t>
      </w:r>
      <w:r w:rsidRPr="007D6599">
        <w:rPr>
          <w:rFonts w:ascii="Times New Roman" w:eastAsia="宋体" w:hAnsi="Times New Roman"/>
          <w:color w:val="0000FF"/>
          <w:kern w:val="0"/>
          <w:szCs w:val="21"/>
        </w:rPr>
        <w:t>method</w:t>
      </w:r>
      <w:r w:rsidRPr="007D6599">
        <w:rPr>
          <w:rFonts w:ascii="Times New Roman" w:eastAsia="宋体" w:hAnsi="Times New Roman"/>
          <w:color w:val="0000FF"/>
          <w:kern w:val="0"/>
          <w:szCs w:val="21"/>
        </w:rPr>
        <w:t>.</w:t>
      </w:r>
    </w:p>
    <w:p w14:paraId="371E1D19" w14:textId="77777777" w:rsidR="007D6599" w:rsidRDefault="007D6599" w:rsidP="00752850">
      <w:pPr>
        <w:adjustRightInd w:val="0"/>
        <w:rPr>
          <w:rFonts w:ascii="Times New Roman" w:eastAsia="宋体" w:hAnsi="Times New Roman" w:hint="eastAsia"/>
          <w:color w:val="0000FF"/>
          <w:kern w:val="0"/>
          <w:szCs w:val="21"/>
        </w:rPr>
      </w:pPr>
    </w:p>
    <w:p w14:paraId="587BFD61" w14:textId="77777777" w:rsidR="00D95033" w:rsidRPr="00C418FE" w:rsidRDefault="00D95033" w:rsidP="00D95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rPr>
          <w:rFonts w:ascii="Times New Roman" w:eastAsia="宋体" w:hAnsi="Times New Roman"/>
          <w:b/>
          <w:kern w:val="0"/>
          <w:szCs w:val="21"/>
        </w:rPr>
      </w:pPr>
      <w:r w:rsidRPr="00C418FE">
        <w:rPr>
          <w:rFonts w:ascii="Times New Roman" w:eastAsia="宋体" w:hAnsi="Times New Roman"/>
          <w:b/>
          <w:kern w:val="0"/>
          <w:szCs w:val="21"/>
        </w:rPr>
        <w:t>Comments:</w:t>
      </w:r>
    </w:p>
    <w:p w14:paraId="27B450CD" w14:textId="232ED514" w:rsidR="00D95033" w:rsidRPr="00C418FE" w:rsidRDefault="00D95033" w:rsidP="00D95033">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Chars="200" w:left="420"/>
        <w:rPr>
          <w:rFonts w:ascii="Times New Roman" w:eastAsia="宋体" w:hAnsi="Times New Roman"/>
          <w:kern w:val="0"/>
          <w:szCs w:val="21"/>
        </w:rPr>
      </w:pPr>
      <w:r w:rsidRPr="00D95033">
        <w:rPr>
          <w:rFonts w:ascii="Times New Roman" w:eastAsia="Times New Roman" w:hAnsi="Times New Roman"/>
          <w:color w:val="000000"/>
          <w:szCs w:val="21"/>
        </w:rPr>
        <w:t>And, reference lists are mostly old!</w:t>
      </w:r>
    </w:p>
    <w:p w14:paraId="4B091AB9" w14:textId="24AD0E91" w:rsidR="00D95033" w:rsidRDefault="00D95033" w:rsidP="00925EE6">
      <w:pPr>
        <w:adjustRightInd w:val="0"/>
        <w:rPr>
          <w:rFonts w:ascii="Times New Roman" w:eastAsia="宋体" w:hAnsi="Times New Roman"/>
          <w:color w:val="0000FF"/>
          <w:kern w:val="0"/>
          <w:szCs w:val="21"/>
        </w:rPr>
      </w:pPr>
      <w:r w:rsidRPr="00C418FE">
        <w:rPr>
          <w:rFonts w:ascii="Times New Roman" w:eastAsia="宋体" w:hAnsi="Times New Roman"/>
          <w:b/>
          <w:kern w:val="0"/>
          <w:szCs w:val="21"/>
        </w:rPr>
        <w:t>Response:</w:t>
      </w:r>
      <w:r w:rsidRPr="00E62138">
        <w:rPr>
          <w:rFonts w:ascii="Times New Roman" w:eastAsia="宋体" w:hAnsi="Times New Roman"/>
          <w:color w:val="0000FF"/>
          <w:kern w:val="0"/>
          <w:szCs w:val="21"/>
        </w:rPr>
        <w:t xml:space="preserve"> </w:t>
      </w:r>
      <w:r w:rsidRPr="00107910">
        <w:rPr>
          <w:rFonts w:ascii="Times New Roman" w:eastAsia="宋体" w:hAnsi="Times New Roman"/>
          <w:color w:val="0000FF"/>
          <w:kern w:val="0"/>
          <w:szCs w:val="21"/>
        </w:rPr>
        <w:t>According to your suggestion, we have cited</w:t>
      </w:r>
      <w:r w:rsidR="00925EE6">
        <w:rPr>
          <w:rFonts w:ascii="Times New Roman" w:eastAsia="宋体" w:hAnsi="Times New Roman" w:hint="eastAsia"/>
          <w:color w:val="0000FF"/>
          <w:kern w:val="0"/>
          <w:szCs w:val="21"/>
        </w:rPr>
        <w:t xml:space="preserve"> some</w:t>
      </w:r>
      <w:r w:rsidR="00925EE6">
        <w:rPr>
          <w:rFonts w:ascii="Times New Roman" w:eastAsia="宋体" w:hAnsi="Times New Roman"/>
          <w:color w:val="0000FF"/>
          <w:kern w:val="0"/>
          <w:szCs w:val="21"/>
        </w:rPr>
        <w:t xml:space="preserve"> </w:t>
      </w:r>
      <w:r w:rsidR="00925EE6" w:rsidRPr="00C418FE">
        <w:rPr>
          <w:rFonts w:ascii="Times New Roman" w:eastAsia="宋体" w:hAnsi="Times New Roman"/>
          <w:color w:val="0000FF"/>
          <w:kern w:val="0"/>
          <w:szCs w:val="21"/>
        </w:rPr>
        <w:t>recent references</w:t>
      </w:r>
      <w:r w:rsidR="005C75AD">
        <w:rPr>
          <w:rFonts w:ascii="Times New Roman" w:eastAsia="宋体" w:hAnsi="Times New Roman"/>
          <w:color w:val="0000FF"/>
          <w:kern w:val="0"/>
          <w:szCs w:val="21"/>
        </w:rPr>
        <w:t xml:space="preserve"> </w:t>
      </w:r>
      <w:r w:rsidR="005C75AD">
        <w:rPr>
          <w:rFonts w:ascii="Times New Roman" w:eastAsia="宋体" w:hAnsi="Times New Roman"/>
          <w:color w:val="0000FF"/>
          <w:kern w:val="0"/>
          <w:szCs w:val="21"/>
        </w:rPr>
        <w:t>([2,3,4,8,10,11])</w:t>
      </w:r>
      <w:r>
        <w:rPr>
          <w:rFonts w:ascii="Times New Roman" w:eastAsia="宋体" w:hAnsi="Times New Roman"/>
          <w:color w:val="0000FF"/>
          <w:kern w:val="0"/>
          <w:szCs w:val="21"/>
        </w:rPr>
        <w:t xml:space="preserve"> in the introduction</w:t>
      </w:r>
      <w:r w:rsidR="00925EE6">
        <w:rPr>
          <w:rFonts w:ascii="Times New Roman" w:eastAsia="宋体" w:hAnsi="Times New Roman"/>
          <w:color w:val="0000FF"/>
          <w:kern w:val="0"/>
          <w:szCs w:val="21"/>
        </w:rPr>
        <w:t xml:space="preserve"> and subsection IV-A</w:t>
      </w:r>
      <w:r w:rsidRPr="00107910">
        <w:rPr>
          <w:rFonts w:ascii="Times New Roman" w:eastAsia="宋体" w:hAnsi="Times New Roman"/>
          <w:color w:val="0000FF"/>
          <w:kern w:val="0"/>
          <w:szCs w:val="21"/>
        </w:rPr>
        <w:t xml:space="preserve">. </w:t>
      </w:r>
      <w:r>
        <w:rPr>
          <w:rFonts w:ascii="Times New Roman" w:eastAsia="宋体" w:hAnsi="Times New Roman"/>
          <w:color w:val="0000FF"/>
          <w:kern w:val="0"/>
          <w:szCs w:val="21"/>
        </w:rPr>
        <w:t>Thanks.</w:t>
      </w:r>
    </w:p>
    <w:p w14:paraId="5757749B" w14:textId="77777777" w:rsidR="00B46E44" w:rsidRPr="00C418FE" w:rsidRDefault="00B46E44" w:rsidP="00752850">
      <w:pPr>
        <w:adjustRightInd w:val="0"/>
        <w:rPr>
          <w:rFonts w:ascii="Times New Roman" w:eastAsia="宋体" w:hAnsi="Times New Roman" w:hint="eastAsia"/>
          <w:color w:val="0000FF"/>
          <w:kern w:val="0"/>
          <w:szCs w:val="21"/>
        </w:rPr>
      </w:pPr>
    </w:p>
    <w:p w14:paraId="235D549C" w14:textId="6CD9E96A" w:rsidR="00C418FE" w:rsidRPr="00C418FE" w:rsidRDefault="00C418FE" w:rsidP="00752850">
      <w:pPr>
        <w:adjustRightInd w:val="0"/>
        <w:rPr>
          <w:rFonts w:ascii="Times New Roman" w:eastAsia="宋体" w:hAnsi="Times New Roman"/>
          <w:kern w:val="0"/>
          <w:szCs w:val="21"/>
        </w:rPr>
      </w:pPr>
      <w:r w:rsidRPr="00C418FE">
        <w:rPr>
          <w:rFonts w:ascii="Times New Roman" w:eastAsia="宋体" w:hAnsi="Times New Roman"/>
          <w:kern w:val="0"/>
          <w:szCs w:val="21"/>
        </w:rPr>
        <w:t xml:space="preserve">Thanks again to you and the anonymous referees for the helpful and valuable comments and </w:t>
      </w:r>
      <w:r w:rsidRPr="00C418FE">
        <w:rPr>
          <w:rFonts w:ascii="Times New Roman" w:eastAsia="宋体" w:hAnsi="Times New Roman"/>
          <w:kern w:val="0"/>
          <w:szCs w:val="21"/>
        </w:rPr>
        <w:lastRenderedPageBreak/>
        <w:t xml:space="preserve">suggestions that </w:t>
      </w:r>
      <w:r w:rsidR="00BA69BA">
        <w:rPr>
          <w:rFonts w:ascii="Times New Roman" w:eastAsia="宋体" w:hAnsi="Times New Roman"/>
          <w:kern w:val="0"/>
          <w:szCs w:val="21"/>
        </w:rPr>
        <w:t>have</w:t>
      </w:r>
      <w:r w:rsidRPr="00C418FE">
        <w:rPr>
          <w:rFonts w:ascii="Times New Roman" w:eastAsia="宋体" w:hAnsi="Times New Roman"/>
          <w:kern w:val="0"/>
          <w:szCs w:val="21"/>
        </w:rPr>
        <w:t xml:space="preserve"> greatly improved the clarity and quality of this manuscript. I hope the revised manuscript will be satisfactory. </w:t>
      </w:r>
    </w:p>
    <w:p w14:paraId="4E839959" w14:textId="77777777" w:rsidR="00C418FE" w:rsidRPr="00C418FE" w:rsidRDefault="00C418FE" w:rsidP="00752850">
      <w:pPr>
        <w:adjustRightInd w:val="0"/>
        <w:rPr>
          <w:rFonts w:ascii="Times New Roman" w:eastAsia="宋体" w:hAnsi="Times New Roman"/>
          <w:kern w:val="0"/>
          <w:szCs w:val="21"/>
        </w:rPr>
      </w:pPr>
    </w:p>
    <w:p w14:paraId="299EB969" w14:textId="77777777" w:rsidR="00C418FE" w:rsidRPr="00C418FE" w:rsidRDefault="00C418FE" w:rsidP="00752850">
      <w:pPr>
        <w:adjustRightInd w:val="0"/>
        <w:rPr>
          <w:rFonts w:ascii="Times New Roman" w:eastAsia="宋体" w:hAnsi="Times New Roman"/>
          <w:kern w:val="0"/>
          <w:szCs w:val="21"/>
        </w:rPr>
      </w:pPr>
      <w:r w:rsidRPr="00C418FE">
        <w:rPr>
          <w:rFonts w:ascii="Times New Roman" w:eastAsia="宋体" w:hAnsi="Times New Roman"/>
          <w:kern w:val="0"/>
          <w:szCs w:val="21"/>
        </w:rPr>
        <w:t>Sincerely yours</w:t>
      </w:r>
    </w:p>
    <w:p w14:paraId="493BAEF6" w14:textId="77777777" w:rsidR="00C418FE" w:rsidRPr="00C418FE" w:rsidRDefault="00C418FE" w:rsidP="00752850">
      <w:pPr>
        <w:adjustRightInd w:val="0"/>
        <w:rPr>
          <w:rFonts w:ascii="Times New Roman" w:eastAsia="宋体" w:hAnsi="Times New Roman"/>
          <w:kern w:val="0"/>
          <w:szCs w:val="21"/>
        </w:rPr>
      </w:pPr>
    </w:p>
    <w:p w14:paraId="573F78FE" w14:textId="58E6AFDE" w:rsidR="00C418FE" w:rsidRPr="00C418FE" w:rsidRDefault="005C75AD" w:rsidP="00752850">
      <w:r>
        <w:rPr>
          <w:rFonts w:ascii="Times New Roman" w:eastAsia="宋体" w:hAnsi="Times New Roman"/>
          <w:kern w:val="0"/>
          <w:szCs w:val="21"/>
        </w:rPr>
        <w:t>Jun Yang</w:t>
      </w:r>
    </w:p>
    <w:sectPr w:rsidR="00C418FE" w:rsidRPr="00C41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8FDC" w14:textId="77777777" w:rsidR="00476C27" w:rsidRDefault="00476C27" w:rsidP="00C418FE">
      <w:r>
        <w:separator/>
      </w:r>
    </w:p>
  </w:endnote>
  <w:endnote w:type="continuationSeparator" w:id="0">
    <w:p w14:paraId="002FAA57" w14:textId="77777777" w:rsidR="00476C27" w:rsidRDefault="00476C27" w:rsidP="00C4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241A" w14:textId="77777777" w:rsidR="00476C27" w:rsidRDefault="00476C27" w:rsidP="00C418FE">
      <w:r>
        <w:separator/>
      </w:r>
    </w:p>
  </w:footnote>
  <w:footnote w:type="continuationSeparator" w:id="0">
    <w:p w14:paraId="323678D3" w14:textId="77777777" w:rsidR="00476C27" w:rsidRDefault="00476C27" w:rsidP="00C41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DF78DF"/>
    <w:multiLevelType w:val="singleLevel"/>
    <w:tmpl w:val="ACDF78DF"/>
    <w:lvl w:ilvl="0">
      <w:start w:val="1"/>
      <w:numFmt w:val="decimal"/>
      <w:suff w:val="space"/>
      <w:lvlText w:val="%1."/>
      <w:lvlJc w:val="left"/>
    </w:lvl>
  </w:abstractNum>
  <w:abstractNum w:abstractNumId="1" w15:restartNumberingAfterBreak="0">
    <w:nsid w:val="0E8DE3B3"/>
    <w:multiLevelType w:val="singleLevel"/>
    <w:tmpl w:val="0E8DE3B3"/>
    <w:lvl w:ilvl="0">
      <w:start w:val="1"/>
      <w:numFmt w:val="decimal"/>
      <w:suff w:val="space"/>
      <w:lvlText w:val="%1."/>
      <w:lvlJc w:val="left"/>
    </w:lvl>
  </w:abstractNum>
  <w:abstractNum w:abstractNumId="2" w15:restartNumberingAfterBreak="0">
    <w:nsid w:val="0F1B6359"/>
    <w:multiLevelType w:val="singleLevel"/>
    <w:tmpl w:val="0F1B6359"/>
    <w:lvl w:ilvl="0">
      <w:start w:val="1"/>
      <w:numFmt w:val="decimal"/>
      <w:suff w:val="space"/>
      <w:lvlText w:val="(%1)"/>
      <w:lvlJc w:val="left"/>
    </w:lvl>
  </w:abstractNum>
  <w:abstractNum w:abstractNumId="3" w15:restartNumberingAfterBreak="0">
    <w:nsid w:val="154365DD"/>
    <w:multiLevelType w:val="hybridMultilevel"/>
    <w:tmpl w:val="1ECA9932"/>
    <w:lvl w:ilvl="0" w:tplc="36188BC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5E7A7"/>
    <w:multiLevelType w:val="singleLevel"/>
    <w:tmpl w:val="1C55E7A7"/>
    <w:lvl w:ilvl="0">
      <w:start w:val="1"/>
      <w:numFmt w:val="decimal"/>
      <w:suff w:val="space"/>
      <w:lvlText w:val="%1."/>
      <w:lvlJc w:val="left"/>
    </w:lvl>
  </w:abstractNum>
  <w:abstractNum w:abstractNumId="5" w15:restartNumberingAfterBreak="0">
    <w:nsid w:val="26C62E79"/>
    <w:multiLevelType w:val="multilevel"/>
    <w:tmpl w:val="26C62E7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A767963"/>
    <w:multiLevelType w:val="singleLevel"/>
    <w:tmpl w:val="5A767963"/>
    <w:lvl w:ilvl="0">
      <w:start w:val="1"/>
      <w:numFmt w:val="lowerRoman"/>
      <w:suff w:val="space"/>
      <w:lvlText w:val="%1)"/>
      <w:lvlJc w:val="left"/>
    </w:lvl>
  </w:abstractNum>
  <w:abstractNum w:abstractNumId="7" w15:restartNumberingAfterBreak="0">
    <w:nsid w:val="61F65F3A"/>
    <w:multiLevelType w:val="hybridMultilevel"/>
    <w:tmpl w:val="EA1263C8"/>
    <w:lvl w:ilvl="0" w:tplc="DF16F8EA">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350044"/>
    <w:multiLevelType w:val="singleLevel"/>
    <w:tmpl w:val="70350044"/>
    <w:lvl w:ilvl="0">
      <w:start w:val="1"/>
      <w:numFmt w:val="decimal"/>
      <w:suff w:val="space"/>
      <w:lvlText w:val="%1."/>
      <w:lvlJc w:val="left"/>
    </w:lvl>
  </w:abstractNum>
  <w:num w:numId="1" w16cid:durableId="658928989">
    <w:abstractNumId w:val="5"/>
  </w:num>
  <w:num w:numId="2" w16cid:durableId="1221597987">
    <w:abstractNumId w:val="8"/>
  </w:num>
  <w:num w:numId="3" w16cid:durableId="965967004">
    <w:abstractNumId w:val="0"/>
  </w:num>
  <w:num w:numId="4" w16cid:durableId="2085444820">
    <w:abstractNumId w:val="6"/>
  </w:num>
  <w:num w:numId="5" w16cid:durableId="1212958321">
    <w:abstractNumId w:val="4"/>
  </w:num>
  <w:num w:numId="6" w16cid:durableId="1280264646">
    <w:abstractNumId w:val="2"/>
  </w:num>
  <w:num w:numId="7" w16cid:durableId="426780291">
    <w:abstractNumId w:val="1"/>
  </w:num>
  <w:num w:numId="8" w16cid:durableId="1426226860">
    <w:abstractNumId w:val="3"/>
  </w:num>
  <w:num w:numId="9" w16cid:durableId="245115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13"/>
    <w:rsid w:val="00037D7E"/>
    <w:rsid w:val="0005733D"/>
    <w:rsid w:val="000611F3"/>
    <w:rsid w:val="00091F63"/>
    <w:rsid w:val="000B41CA"/>
    <w:rsid w:val="000C3063"/>
    <w:rsid w:val="000C47DD"/>
    <w:rsid w:val="000C6B54"/>
    <w:rsid w:val="000C7D09"/>
    <w:rsid w:val="001040D1"/>
    <w:rsid w:val="00105EEE"/>
    <w:rsid w:val="00107910"/>
    <w:rsid w:val="0011027D"/>
    <w:rsid w:val="00111C67"/>
    <w:rsid w:val="00113CF9"/>
    <w:rsid w:val="00123BD3"/>
    <w:rsid w:val="00126859"/>
    <w:rsid w:val="0016141F"/>
    <w:rsid w:val="001653F6"/>
    <w:rsid w:val="00165BE6"/>
    <w:rsid w:val="001703E7"/>
    <w:rsid w:val="00184482"/>
    <w:rsid w:val="00193A44"/>
    <w:rsid w:val="001B42C3"/>
    <w:rsid w:val="001D55A5"/>
    <w:rsid w:val="001E7556"/>
    <w:rsid w:val="001F625F"/>
    <w:rsid w:val="001F7F24"/>
    <w:rsid w:val="00201440"/>
    <w:rsid w:val="00204B5E"/>
    <w:rsid w:val="002241CB"/>
    <w:rsid w:val="00231DD7"/>
    <w:rsid w:val="00251E1B"/>
    <w:rsid w:val="00264EE4"/>
    <w:rsid w:val="002A7C4B"/>
    <w:rsid w:val="002B4B23"/>
    <w:rsid w:val="002C0EB7"/>
    <w:rsid w:val="002E16EF"/>
    <w:rsid w:val="00301789"/>
    <w:rsid w:val="0030341D"/>
    <w:rsid w:val="003311E8"/>
    <w:rsid w:val="00342DEA"/>
    <w:rsid w:val="00356108"/>
    <w:rsid w:val="00376FBF"/>
    <w:rsid w:val="00377201"/>
    <w:rsid w:val="003777B5"/>
    <w:rsid w:val="00383313"/>
    <w:rsid w:val="00387C5B"/>
    <w:rsid w:val="003A45F9"/>
    <w:rsid w:val="003A5457"/>
    <w:rsid w:val="003A69CD"/>
    <w:rsid w:val="003C4F5E"/>
    <w:rsid w:val="003E2B33"/>
    <w:rsid w:val="00420092"/>
    <w:rsid w:val="00452851"/>
    <w:rsid w:val="004534FB"/>
    <w:rsid w:val="00455CCB"/>
    <w:rsid w:val="00470645"/>
    <w:rsid w:val="00476C27"/>
    <w:rsid w:val="004809D8"/>
    <w:rsid w:val="004826A0"/>
    <w:rsid w:val="004938BA"/>
    <w:rsid w:val="004973DF"/>
    <w:rsid w:val="004A36AC"/>
    <w:rsid w:val="004B4ADC"/>
    <w:rsid w:val="004B7ECA"/>
    <w:rsid w:val="004C488D"/>
    <w:rsid w:val="004C6B1F"/>
    <w:rsid w:val="004C76E9"/>
    <w:rsid w:val="004E3EE6"/>
    <w:rsid w:val="005047D0"/>
    <w:rsid w:val="00530005"/>
    <w:rsid w:val="00533C55"/>
    <w:rsid w:val="00545C50"/>
    <w:rsid w:val="005A2800"/>
    <w:rsid w:val="005A4918"/>
    <w:rsid w:val="005B3E6F"/>
    <w:rsid w:val="005C248D"/>
    <w:rsid w:val="005C59B8"/>
    <w:rsid w:val="005C75AD"/>
    <w:rsid w:val="005D01C9"/>
    <w:rsid w:val="00606A65"/>
    <w:rsid w:val="0062579C"/>
    <w:rsid w:val="006315BB"/>
    <w:rsid w:val="006371D0"/>
    <w:rsid w:val="006413B2"/>
    <w:rsid w:val="0064264B"/>
    <w:rsid w:val="00652E86"/>
    <w:rsid w:val="00685D0A"/>
    <w:rsid w:val="006D368D"/>
    <w:rsid w:val="006D6A69"/>
    <w:rsid w:val="006E1C0F"/>
    <w:rsid w:val="00705CB1"/>
    <w:rsid w:val="007125CB"/>
    <w:rsid w:val="00715A32"/>
    <w:rsid w:val="0074286D"/>
    <w:rsid w:val="00752850"/>
    <w:rsid w:val="00752882"/>
    <w:rsid w:val="00752A3F"/>
    <w:rsid w:val="007607B5"/>
    <w:rsid w:val="00785F27"/>
    <w:rsid w:val="0079087D"/>
    <w:rsid w:val="00793C5D"/>
    <w:rsid w:val="007A3864"/>
    <w:rsid w:val="007A4F15"/>
    <w:rsid w:val="007B7DED"/>
    <w:rsid w:val="007C106C"/>
    <w:rsid w:val="007D34D4"/>
    <w:rsid w:val="007D6599"/>
    <w:rsid w:val="007D7123"/>
    <w:rsid w:val="007E5808"/>
    <w:rsid w:val="007F4C44"/>
    <w:rsid w:val="007F793C"/>
    <w:rsid w:val="008027EE"/>
    <w:rsid w:val="00804FA8"/>
    <w:rsid w:val="0081080A"/>
    <w:rsid w:val="00816BF0"/>
    <w:rsid w:val="0082706F"/>
    <w:rsid w:val="008330A2"/>
    <w:rsid w:val="00851187"/>
    <w:rsid w:val="00874E07"/>
    <w:rsid w:val="008816C4"/>
    <w:rsid w:val="00896BE0"/>
    <w:rsid w:val="008A0013"/>
    <w:rsid w:val="008A1752"/>
    <w:rsid w:val="008C045B"/>
    <w:rsid w:val="008D0648"/>
    <w:rsid w:val="008E6CAD"/>
    <w:rsid w:val="008F5EAF"/>
    <w:rsid w:val="009029C4"/>
    <w:rsid w:val="00911789"/>
    <w:rsid w:val="0091308A"/>
    <w:rsid w:val="0092343D"/>
    <w:rsid w:val="0092385D"/>
    <w:rsid w:val="00923DC4"/>
    <w:rsid w:val="00924E2D"/>
    <w:rsid w:val="00925706"/>
    <w:rsid w:val="00925EE6"/>
    <w:rsid w:val="00927DB5"/>
    <w:rsid w:val="00946241"/>
    <w:rsid w:val="00946679"/>
    <w:rsid w:val="0095154B"/>
    <w:rsid w:val="00957A5C"/>
    <w:rsid w:val="009773C4"/>
    <w:rsid w:val="0098026E"/>
    <w:rsid w:val="009968C9"/>
    <w:rsid w:val="009A5688"/>
    <w:rsid w:val="009B3F9D"/>
    <w:rsid w:val="009C14AC"/>
    <w:rsid w:val="009E068A"/>
    <w:rsid w:val="00A10A0A"/>
    <w:rsid w:val="00A17DF6"/>
    <w:rsid w:val="00A27541"/>
    <w:rsid w:val="00A33B85"/>
    <w:rsid w:val="00A47678"/>
    <w:rsid w:val="00A53AC3"/>
    <w:rsid w:val="00A54AA8"/>
    <w:rsid w:val="00A5614A"/>
    <w:rsid w:val="00A723F8"/>
    <w:rsid w:val="00A8311A"/>
    <w:rsid w:val="00A92633"/>
    <w:rsid w:val="00A93528"/>
    <w:rsid w:val="00A93751"/>
    <w:rsid w:val="00AA4842"/>
    <w:rsid w:val="00AB0EC9"/>
    <w:rsid w:val="00AC26AE"/>
    <w:rsid w:val="00AC75B3"/>
    <w:rsid w:val="00B046E8"/>
    <w:rsid w:val="00B077C8"/>
    <w:rsid w:val="00B136DF"/>
    <w:rsid w:val="00B17988"/>
    <w:rsid w:val="00B242B8"/>
    <w:rsid w:val="00B42690"/>
    <w:rsid w:val="00B45CFF"/>
    <w:rsid w:val="00B46E44"/>
    <w:rsid w:val="00B506A4"/>
    <w:rsid w:val="00B51381"/>
    <w:rsid w:val="00B70219"/>
    <w:rsid w:val="00BA2D4D"/>
    <w:rsid w:val="00BA6534"/>
    <w:rsid w:val="00BA69BA"/>
    <w:rsid w:val="00BC3DEB"/>
    <w:rsid w:val="00BE5C72"/>
    <w:rsid w:val="00C00CE7"/>
    <w:rsid w:val="00C315AE"/>
    <w:rsid w:val="00C404C4"/>
    <w:rsid w:val="00C418FE"/>
    <w:rsid w:val="00C6100C"/>
    <w:rsid w:val="00C70112"/>
    <w:rsid w:val="00C7100D"/>
    <w:rsid w:val="00C8592F"/>
    <w:rsid w:val="00C96B68"/>
    <w:rsid w:val="00C97A90"/>
    <w:rsid w:val="00CA420C"/>
    <w:rsid w:val="00CA666D"/>
    <w:rsid w:val="00CD0FF5"/>
    <w:rsid w:val="00CD488A"/>
    <w:rsid w:val="00CE20FA"/>
    <w:rsid w:val="00D3133B"/>
    <w:rsid w:val="00D47DCB"/>
    <w:rsid w:val="00D505AD"/>
    <w:rsid w:val="00D51550"/>
    <w:rsid w:val="00D600DA"/>
    <w:rsid w:val="00D95033"/>
    <w:rsid w:val="00DC010B"/>
    <w:rsid w:val="00DE3BAD"/>
    <w:rsid w:val="00DF2C9F"/>
    <w:rsid w:val="00E275F8"/>
    <w:rsid w:val="00E37738"/>
    <w:rsid w:val="00E54EA5"/>
    <w:rsid w:val="00E62138"/>
    <w:rsid w:val="00E7460C"/>
    <w:rsid w:val="00E83C32"/>
    <w:rsid w:val="00EA4463"/>
    <w:rsid w:val="00EA517E"/>
    <w:rsid w:val="00EA7440"/>
    <w:rsid w:val="00EC7F1E"/>
    <w:rsid w:val="00ED3418"/>
    <w:rsid w:val="00ED352D"/>
    <w:rsid w:val="00ED3A53"/>
    <w:rsid w:val="00EF2F1A"/>
    <w:rsid w:val="00EF4FA7"/>
    <w:rsid w:val="00F02AEB"/>
    <w:rsid w:val="00F06F56"/>
    <w:rsid w:val="00F171D8"/>
    <w:rsid w:val="00F26C6F"/>
    <w:rsid w:val="00F47811"/>
    <w:rsid w:val="00F51F7E"/>
    <w:rsid w:val="00F52F44"/>
    <w:rsid w:val="00F53C86"/>
    <w:rsid w:val="00F56A73"/>
    <w:rsid w:val="00F80971"/>
    <w:rsid w:val="00F869B4"/>
    <w:rsid w:val="00F92BD4"/>
    <w:rsid w:val="00F9396D"/>
    <w:rsid w:val="00FD6DF7"/>
    <w:rsid w:val="00FE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24168"/>
  <w15:chartTrackingRefBased/>
  <w15:docId w15:val="{F22795F0-5D5F-4E9E-BBBD-8300312F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8FE"/>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8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8FE"/>
    <w:rPr>
      <w:rFonts w:ascii="Times New Roman" w:eastAsia="宋体" w:hAnsi="Times New Roman"/>
      <w:sz w:val="18"/>
      <w:szCs w:val="18"/>
    </w:rPr>
  </w:style>
  <w:style w:type="paragraph" w:styleId="a5">
    <w:name w:val="footer"/>
    <w:basedOn w:val="a"/>
    <w:link w:val="a6"/>
    <w:uiPriority w:val="99"/>
    <w:unhideWhenUsed/>
    <w:rsid w:val="00C418FE"/>
    <w:pPr>
      <w:tabs>
        <w:tab w:val="center" w:pos="4153"/>
        <w:tab w:val="right" w:pos="8306"/>
      </w:tabs>
      <w:snapToGrid w:val="0"/>
    </w:pPr>
    <w:rPr>
      <w:sz w:val="18"/>
      <w:szCs w:val="18"/>
    </w:rPr>
  </w:style>
  <w:style w:type="character" w:customStyle="1" w:styleId="a6">
    <w:name w:val="页脚 字符"/>
    <w:basedOn w:val="a0"/>
    <w:link w:val="a5"/>
    <w:uiPriority w:val="99"/>
    <w:rsid w:val="00C418FE"/>
    <w:rPr>
      <w:rFonts w:ascii="Times New Roman" w:eastAsia="宋体" w:hAnsi="Times New Roman"/>
      <w:sz w:val="18"/>
      <w:szCs w:val="18"/>
    </w:rPr>
  </w:style>
  <w:style w:type="paragraph" w:styleId="a7">
    <w:name w:val="Normal (Web)"/>
    <w:basedOn w:val="a"/>
    <w:uiPriority w:val="99"/>
    <w:semiHidden/>
    <w:unhideWhenUsed/>
    <w:rsid w:val="00C97A9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107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65B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65BE6"/>
    <w:rPr>
      <w:rFonts w:ascii="宋体" w:eastAsia="宋体" w:hAnsi="宋体" w:cs="宋体"/>
      <w:kern w:val="0"/>
      <w:sz w:val="24"/>
      <w:szCs w:val="24"/>
    </w:rPr>
  </w:style>
  <w:style w:type="paragraph" w:styleId="a9">
    <w:name w:val="Revision"/>
    <w:hidden/>
    <w:uiPriority w:val="99"/>
    <w:semiHidden/>
    <w:rsid w:val="00685D0A"/>
    <w:rPr>
      <w:rFonts w:ascii="等线" w:eastAsia="等线" w:hAnsi="等线" w:cs="Times New Roman"/>
    </w:rPr>
  </w:style>
  <w:style w:type="character" w:styleId="aa">
    <w:name w:val="annotation reference"/>
    <w:basedOn w:val="a0"/>
    <w:uiPriority w:val="99"/>
    <w:semiHidden/>
    <w:unhideWhenUsed/>
    <w:rsid w:val="00113CF9"/>
    <w:rPr>
      <w:sz w:val="21"/>
      <w:szCs w:val="21"/>
    </w:rPr>
  </w:style>
  <w:style w:type="paragraph" w:styleId="ab">
    <w:name w:val="annotation text"/>
    <w:basedOn w:val="a"/>
    <w:link w:val="ac"/>
    <w:uiPriority w:val="99"/>
    <w:semiHidden/>
    <w:unhideWhenUsed/>
    <w:rsid w:val="00113CF9"/>
    <w:pPr>
      <w:jc w:val="left"/>
    </w:pPr>
  </w:style>
  <w:style w:type="character" w:customStyle="1" w:styleId="ac">
    <w:name w:val="批注文字 字符"/>
    <w:basedOn w:val="a0"/>
    <w:link w:val="ab"/>
    <w:uiPriority w:val="99"/>
    <w:semiHidden/>
    <w:rsid w:val="00113CF9"/>
    <w:rPr>
      <w:rFonts w:ascii="等线" w:eastAsia="等线" w:hAnsi="等线" w:cs="Times New Roman"/>
    </w:rPr>
  </w:style>
  <w:style w:type="paragraph" w:styleId="ad">
    <w:name w:val="annotation subject"/>
    <w:basedOn w:val="ab"/>
    <w:next w:val="ab"/>
    <w:link w:val="ae"/>
    <w:uiPriority w:val="99"/>
    <w:semiHidden/>
    <w:unhideWhenUsed/>
    <w:rsid w:val="00113CF9"/>
    <w:rPr>
      <w:b/>
      <w:bCs/>
    </w:rPr>
  </w:style>
  <w:style w:type="character" w:customStyle="1" w:styleId="ae">
    <w:name w:val="批注主题 字符"/>
    <w:basedOn w:val="ac"/>
    <w:link w:val="ad"/>
    <w:uiPriority w:val="99"/>
    <w:semiHidden/>
    <w:rsid w:val="00113CF9"/>
    <w:rPr>
      <w:rFonts w:ascii="等线" w:eastAsia="等线" w:hAnsi="等线" w:cs="Times New Roman"/>
      <w:b/>
      <w:bCs/>
    </w:rPr>
  </w:style>
  <w:style w:type="character" w:customStyle="1" w:styleId="MTEquationSection">
    <w:name w:val="MTEquationSection"/>
    <w:basedOn w:val="a0"/>
    <w:rsid w:val="00B42690"/>
    <w:rPr>
      <w:rFonts w:ascii="Times New Roman" w:eastAsia="宋体" w:hAnsi="Times New Roman"/>
      <w:vanish/>
      <w:color w:val="FF0000"/>
      <w:kern w:val="0"/>
      <w:szCs w:val="21"/>
    </w:rPr>
  </w:style>
  <w:style w:type="paragraph" w:customStyle="1" w:styleId="MTDisplayEquation">
    <w:name w:val="MTDisplayEquation"/>
    <w:basedOn w:val="a"/>
    <w:next w:val="a"/>
    <w:link w:val="MTDisplayEquation0"/>
    <w:rsid w:val="00B42690"/>
    <w:pPr>
      <w:tabs>
        <w:tab w:val="center" w:pos="4160"/>
        <w:tab w:val="right" w:pos="8300"/>
      </w:tabs>
      <w:adjustRightInd w:val="0"/>
      <w:ind w:firstLineChars="100" w:firstLine="210"/>
    </w:pPr>
    <w:rPr>
      <w:rFonts w:ascii="Times New Roman" w:eastAsia="宋体" w:hAnsi="Times New Roman"/>
      <w:color w:val="0000FF"/>
      <w:kern w:val="0"/>
      <w:szCs w:val="21"/>
    </w:rPr>
  </w:style>
  <w:style w:type="character" w:customStyle="1" w:styleId="MTDisplayEquation0">
    <w:name w:val="MTDisplayEquation 字符"/>
    <w:basedOn w:val="a0"/>
    <w:link w:val="MTDisplayEquation"/>
    <w:rsid w:val="00B42690"/>
    <w:rPr>
      <w:rFonts w:ascii="Times New Roman" w:eastAsia="宋体" w:hAnsi="Times New Roman" w:cs="Times New Roman"/>
      <w:color w:val="0000FF"/>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226">
      <w:bodyDiv w:val="1"/>
      <w:marLeft w:val="0"/>
      <w:marRight w:val="0"/>
      <w:marTop w:val="0"/>
      <w:marBottom w:val="0"/>
      <w:divBdr>
        <w:top w:val="none" w:sz="0" w:space="0" w:color="auto"/>
        <w:left w:val="none" w:sz="0" w:space="0" w:color="auto"/>
        <w:bottom w:val="none" w:sz="0" w:space="0" w:color="auto"/>
        <w:right w:val="none" w:sz="0" w:space="0" w:color="auto"/>
      </w:divBdr>
    </w:div>
    <w:div w:id="38289607">
      <w:bodyDiv w:val="1"/>
      <w:marLeft w:val="0"/>
      <w:marRight w:val="0"/>
      <w:marTop w:val="0"/>
      <w:marBottom w:val="0"/>
      <w:divBdr>
        <w:top w:val="none" w:sz="0" w:space="0" w:color="auto"/>
        <w:left w:val="none" w:sz="0" w:space="0" w:color="auto"/>
        <w:bottom w:val="none" w:sz="0" w:space="0" w:color="auto"/>
        <w:right w:val="none" w:sz="0" w:space="0" w:color="auto"/>
      </w:divBdr>
    </w:div>
    <w:div w:id="47152366">
      <w:bodyDiv w:val="1"/>
      <w:marLeft w:val="0"/>
      <w:marRight w:val="0"/>
      <w:marTop w:val="0"/>
      <w:marBottom w:val="0"/>
      <w:divBdr>
        <w:top w:val="none" w:sz="0" w:space="0" w:color="auto"/>
        <w:left w:val="none" w:sz="0" w:space="0" w:color="auto"/>
        <w:bottom w:val="none" w:sz="0" w:space="0" w:color="auto"/>
        <w:right w:val="none" w:sz="0" w:space="0" w:color="auto"/>
      </w:divBdr>
    </w:div>
    <w:div w:id="54473458">
      <w:bodyDiv w:val="1"/>
      <w:marLeft w:val="0"/>
      <w:marRight w:val="0"/>
      <w:marTop w:val="0"/>
      <w:marBottom w:val="0"/>
      <w:divBdr>
        <w:top w:val="none" w:sz="0" w:space="0" w:color="auto"/>
        <w:left w:val="none" w:sz="0" w:space="0" w:color="auto"/>
        <w:bottom w:val="none" w:sz="0" w:space="0" w:color="auto"/>
        <w:right w:val="none" w:sz="0" w:space="0" w:color="auto"/>
      </w:divBdr>
    </w:div>
    <w:div w:id="106392174">
      <w:bodyDiv w:val="1"/>
      <w:marLeft w:val="0"/>
      <w:marRight w:val="0"/>
      <w:marTop w:val="0"/>
      <w:marBottom w:val="0"/>
      <w:divBdr>
        <w:top w:val="none" w:sz="0" w:space="0" w:color="auto"/>
        <w:left w:val="none" w:sz="0" w:space="0" w:color="auto"/>
        <w:bottom w:val="none" w:sz="0" w:space="0" w:color="auto"/>
        <w:right w:val="none" w:sz="0" w:space="0" w:color="auto"/>
      </w:divBdr>
    </w:div>
    <w:div w:id="169873784">
      <w:bodyDiv w:val="1"/>
      <w:marLeft w:val="0"/>
      <w:marRight w:val="0"/>
      <w:marTop w:val="0"/>
      <w:marBottom w:val="0"/>
      <w:divBdr>
        <w:top w:val="none" w:sz="0" w:space="0" w:color="auto"/>
        <w:left w:val="none" w:sz="0" w:space="0" w:color="auto"/>
        <w:bottom w:val="none" w:sz="0" w:space="0" w:color="auto"/>
        <w:right w:val="none" w:sz="0" w:space="0" w:color="auto"/>
      </w:divBdr>
    </w:div>
    <w:div w:id="263922610">
      <w:bodyDiv w:val="1"/>
      <w:marLeft w:val="0"/>
      <w:marRight w:val="0"/>
      <w:marTop w:val="0"/>
      <w:marBottom w:val="0"/>
      <w:divBdr>
        <w:top w:val="none" w:sz="0" w:space="0" w:color="auto"/>
        <w:left w:val="none" w:sz="0" w:space="0" w:color="auto"/>
        <w:bottom w:val="none" w:sz="0" w:space="0" w:color="auto"/>
        <w:right w:val="none" w:sz="0" w:space="0" w:color="auto"/>
      </w:divBdr>
    </w:div>
    <w:div w:id="407268638">
      <w:bodyDiv w:val="1"/>
      <w:marLeft w:val="0"/>
      <w:marRight w:val="0"/>
      <w:marTop w:val="0"/>
      <w:marBottom w:val="0"/>
      <w:divBdr>
        <w:top w:val="none" w:sz="0" w:space="0" w:color="auto"/>
        <w:left w:val="none" w:sz="0" w:space="0" w:color="auto"/>
        <w:bottom w:val="none" w:sz="0" w:space="0" w:color="auto"/>
        <w:right w:val="none" w:sz="0" w:space="0" w:color="auto"/>
      </w:divBdr>
    </w:div>
    <w:div w:id="423571000">
      <w:bodyDiv w:val="1"/>
      <w:marLeft w:val="0"/>
      <w:marRight w:val="0"/>
      <w:marTop w:val="0"/>
      <w:marBottom w:val="0"/>
      <w:divBdr>
        <w:top w:val="none" w:sz="0" w:space="0" w:color="auto"/>
        <w:left w:val="none" w:sz="0" w:space="0" w:color="auto"/>
        <w:bottom w:val="none" w:sz="0" w:space="0" w:color="auto"/>
        <w:right w:val="none" w:sz="0" w:space="0" w:color="auto"/>
      </w:divBdr>
    </w:div>
    <w:div w:id="443815380">
      <w:bodyDiv w:val="1"/>
      <w:marLeft w:val="0"/>
      <w:marRight w:val="0"/>
      <w:marTop w:val="0"/>
      <w:marBottom w:val="0"/>
      <w:divBdr>
        <w:top w:val="none" w:sz="0" w:space="0" w:color="auto"/>
        <w:left w:val="none" w:sz="0" w:space="0" w:color="auto"/>
        <w:bottom w:val="none" w:sz="0" w:space="0" w:color="auto"/>
        <w:right w:val="none" w:sz="0" w:space="0" w:color="auto"/>
      </w:divBdr>
    </w:div>
    <w:div w:id="450899161">
      <w:bodyDiv w:val="1"/>
      <w:marLeft w:val="0"/>
      <w:marRight w:val="0"/>
      <w:marTop w:val="0"/>
      <w:marBottom w:val="0"/>
      <w:divBdr>
        <w:top w:val="none" w:sz="0" w:space="0" w:color="auto"/>
        <w:left w:val="none" w:sz="0" w:space="0" w:color="auto"/>
        <w:bottom w:val="none" w:sz="0" w:space="0" w:color="auto"/>
        <w:right w:val="none" w:sz="0" w:space="0" w:color="auto"/>
      </w:divBdr>
    </w:div>
    <w:div w:id="492724171">
      <w:bodyDiv w:val="1"/>
      <w:marLeft w:val="0"/>
      <w:marRight w:val="0"/>
      <w:marTop w:val="0"/>
      <w:marBottom w:val="0"/>
      <w:divBdr>
        <w:top w:val="none" w:sz="0" w:space="0" w:color="auto"/>
        <w:left w:val="none" w:sz="0" w:space="0" w:color="auto"/>
        <w:bottom w:val="none" w:sz="0" w:space="0" w:color="auto"/>
        <w:right w:val="none" w:sz="0" w:space="0" w:color="auto"/>
      </w:divBdr>
    </w:div>
    <w:div w:id="528832483">
      <w:bodyDiv w:val="1"/>
      <w:marLeft w:val="0"/>
      <w:marRight w:val="0"/>
      <w:marTop w:val="0"/>
      <w:marBottom w:val="0"/>
      <w:divBdr>
        <w:top w:val="none" w:sz="0" w:space="0" w:color="auto"/>
        <w:left w:val="none" w:sz="0" w:space="0" w:color="auto"/>
        <w:bottom w:val="none" w:sz="0" w:space="0" w:color="auto"/>
        <w:right w:val="none" w:sz="0" w:space="0" w:color="auto"/>
      </w:divBdr>
    </w:div>
    <w:div w:id="572544983">
      <w:bodyDiv w:val="1"/>
      <w:marLeft w:val="0"/>
      <w:marRight w:val="0"/>
      <w:marTop w:val="0"/>
      <w:marBottom w:val="0"/>
      <w:divBdr>
        <w:top w:val="none" w:sz="0" w:space="0" w:color="auto"/>
        <w:left w:val="none" w:sz="0" w:space="0" w:color="auto"/>
        <w:bottom w:val="none" w:sz="0" w:space="0" w:color="auto"/>
        <w:right w:val="none" w:sz="0" w:space="0" w:color="auto"/>
      </w:divBdr>
    </w:div>
    <w:div w:id="583342970">
      <w:bodyDiv w:val="1"/>
      <w:marLeft w:val="0"/>
      <w:marRight w:val="0"/>
      <w:marTop w:val="0"/>
      <w:marBottom w:val="0"/>
      <w:divBdr>
        <w:top w:val="none" w:sz="0" w:space="0" w:color="auto"/>
        <w:left w:val="none" w:sz="0" w:space="0" w:color="auto"/>
        <w:bottom w:val="none" w:sz="0" w:space="0" w:color="auto"/>
        <w:right w:val="none" w:sz="0" w:space="0" w:color="auto"/>
      </w:divBdr>
    </w:div>
    <w:div w:id="592204506">
      <w:bodyDiv w:val="1"/>
      <w:marLeft w:val="0"/>
      <w:marRight w:val="0"/>
      <w:marTop w:val="0"/>
      <w:marBottom w:val="0"/>
      <w:divBdr>
        <w:top w:val="none" w:sz="0" w:space="0" w:color="auto"/>
        <w:left w:val="none" w:sz="0" w:space="0" w:color="auto"/>
        <w:bottom w:val="none" w:sz="0" w:space="0" w:color="auto"/>
        <w:right w:val="none" w:sz="0" w:space="0" w:color="auto"/>
      </w:divBdr>
    </w:div>
    <w:div w:id="626744511">
      <w:bodyDiv w:val="1"/>
      <w:marLeft w:val="0"/>
      <w:marRight w:val="0"/>
      <w:marTop w:val="0"/>
      <w:marBottom w:val="0"/>
      <w:divBdr>
        <w:top w:val="none" w:sz="0" w:space="0" w:color="auto"/>
        <w:left w:val="none" w:sz="0" w:space="0" w:color="auto"/>
        <w:bottom w:val="none" w:sz="0" w:space="0" w:color="auto"/>
        <w:right w:val="none" w:sz="0" w:space="0" w:color="auto"/>
      </w:divBdr>
    </w:div>
    <w:div w:id="638534946">
      <w:bodyDiv w:val="1"/>
      <w:marLeft w:val="0"/>
      <w:marRight w:val="0"/>
      <w:marTop w:val="0"/>
      <w:marBottom w:val="0"/>
      <w:divBdr>
        <w:top w:val="none" w:sz="0" w:space="0" w:color="auto"/>
        <w:left w:val="none" w:sz="0" w:space="0" w:color="auto"/>
        <w:bottom w:val="none" w:sz="0" w:space="0" w:color="auto"/>
        <w:right w:val="none" w:sz="0" w:space="0" w:color="auto"/>
      </w:divBdr>
    </w:div>
    <w:div w:id="643512456">
      <w:bodyDiv w:val="1"/>
      <w:marLeft w:val="0"/>
      <w:marRight w:val="0"/>
      <w:marTop w:val="0"/>
      <w:marBottom w:val="0"/>
      <w:divBdr>
        <w:top w:val="none" w:sz="0" w:space="0" w:color="auto"/>
        <w:left w:val="none" w:sz="0" w:space="0" w:color="auto"/>
        <w:bottom w:val="none" w:sz="0" w:space="0" w:color="auto"/>
        <w:right w:val="none" w:sz="0" w:space="0" w:color="auto"/>
      </w:divBdr>
    </w:div>
    <w:div w:id="655570144">
      <w:bodyDiv w:val="1"/>
      <w:marLeft w:val="0"/>
      <w:marRight w:val="0"/>
      <w:marTop w:val="0"/>
      <w:marBottom w:val="0"/>
      <w:divBdr>
        <w:top w:val="none" w:sz="0" w:space="0" w:color="auto"/>
        <w:left w:val="none" w:sz="0" w:space="0" w:color="auto"/>
        <w:bottom w:val="none" w:sz="0" w:space="0" w:color="auto"/>
        <w:right w:val="none" w:sz="0" w:space="0" w:color="auto"/>
      </w:divBdr>
    </w:div>
    <w:div w:id="719137786">
      <w:bodyDiv w:val="1"/>
      <w:marLeft w:val="0"/>
      <w:marRight w:val="0"/>
      <w:marTop w:val="0"/>
      <w:marBottom w:val="0"/>
      <w:divBdr>
        <w:top w:val="none" w:sz="0" w:space="0" w:color="auto"/>
        <w:left w:val="none" w:sz="0" w:space="0" w:color="auto"/>
        <w:bottom w:val="none" w:sz="0" w:space="0" w:color="auto"/>
        <w:right w:val="none" w:sz="0" w:space="0" w:color="auto"/>
      </w:divBdr>
    </w:div>
    <w:div w:id="723867014">
      <w:bodyDiv w:val="1"/>
      <w:marLeft w:val="0"/>
      <w:marRight w:val="0"/>
      <w:marTop w:val="0"/>
      <w:marBottom w:val="0"/>
      <w:divBdr>
        <w:top w:val="none" w:sz="0" w:space="0" w:color="auto"/>
        <w:left w:val="none" w:sz="0" w:space="0" w:color="auto"/>
        <w:bottom w:val="none" w:sz="0" w:space="0" w:color="auto"/>
        <w:right w:val="none" w:sz="0" w:space="0" w:color="auto"/>
      </w:divBdr>
    </w:div>
    <w:div w:id="824589212">
      <w:bodyDiv w:val="1"/>
      <w:marLeft w:val="0"/>
      <w:marRight w:val="0"/>
      <w:marTop w:val="0"/>
      <w:marBottom w:val="0"/>
      <w:divBdr>
        <w:top w:val="none" w:sz="0" w:space="0" w:color="auto"/>
        <w:left w:val="none" w:sz="0" w:space="0" w:color="auto"/>
        <w:bottom w:val="none" w:sz="0" w:space="0" w:color="auto"/>
        <w:right w:val="none" w:sz="0" w:space="0" w:color="auto"/>
      </w:divBdr>
    </w:div>
    <w:div w:id="887036572">
      <w:bodyDiv w:val="1"/>
      <w:marLeft w:val="0"/>
      <w:marRight w:val="0"/>
      <w:marTop w:val="0"/>
      <w:marBottom w:val="0"/>
      <w:divBdr>
        <w:top w:val="none" w:sz="0" w:space="0" w:color="auto"/>
        <w:left w:val="none" w:sz="0" w:space="0" w:color="auto"/>
        <w:bottom w:val="none" w:sz="0" w:space="0" w:color="auto"/>
        <w:right w:val="none" w:sz="0" w:space="0" w:color="auto"/>
      </w:divBdr>
    </w:div>
    <w:div w:id="981620983">
      <w:bodyDiv w:val="1"/>
      <w:marLeft w:val="0"/>
      <w:marRight w:val="0"/>
      <w:marTop w:val="0"/>
      <w:marBottom w:val="0"/>
      <w:divBdr>
        <w:top w:val="none" w:sz="0" w:space="0" w:color="auto"/>
        <w:left w:val="none" w:sz="0" w:space="0" w:color="auto"/>
        <w:bottom w:val="none" w:sz="0" w:space="0" w:color="auto"/>
        <w:right w:val="none" w:sz="0" w:space="0" w:color="auto"/>
      </w:divBdr>
    </w:div>
    <w:div w:id="1080709345">
      <w:bodyDiv w:val="1"/>
      <w:marLeft w:val="0"/>
      <w:marRight w:val="0"/>
      <w:marTop w:val="0"/>
      <w:marBottom w:val="0"/>
      <w:divBdr>
        <w:top w:val="none" w:sz="0" w:space="0" w:color="auto"/>
        <w:left w:val="none" w:sz="0" w:space="0" w:color="auto"/>
        <w:bottom w:val="none" w:sz="0" w:space="0" w:color="auto"/>
        <w:right w:val="none" w:sz="0" w:space="0" w:color="auto"/>
      </w:divBdr>
    </w:div>
    <w:div w:id="1135950116">
      <w:bodyDiv w:val="1"/>
      <w:marLeft w:val="0"/>
      <w:marRight w:val="0"/>
      <w:marTop w:val="0"/>
      <w:marBottom w:val="0"/>
      <w:divBdr>
        <w:top w:val="none" w:sz="0" w:space="0" w:color="auto"/>
        <w:left w:val="none" w:sz="0" w:space="0" w:color="auto"/>
        <w:bottom w:val="none" w:sz="0" w:space="0" w:color="auto"/>
        <w:right w:val="none" w:sz="0" w:space="0" w:color="auto"/>
      </w:divBdr>
    </w:div>
    <w:div w:id="1232502426">
      <w:bodyDiv w:val="1"/>
      <w:marLeft w:val="0"/>
      <w:marRight w:val="0"/>
      <w:marTop w:val="0"/>
      <w:marBottom w:val="0"/>
      <w:divBdr>
        <w:top w:val="none" w:sz="0" w:space="0" w:color="auto"/>
        <w:left w:val="none" w:sz="0" w:space="0" w:color="auto"/>
        <w:bottom w:val="none" w:sz="0" w:space="0" w:color="auto"/>
        <w:right w:val="none" w:sz="0" w:space="0" w:color="auto"/>
      </w:divBdr>
    </w:div>
    <w:div w:id="1290278572">
      <w:bodyDiv w:val="1"/>
      <w:marLeft w:val="0"/>
      <w:marRight w:val="0"/>
      <w:marTop w:val="0"/>
      <w:marBottom w:val="0"/>
      <w:divBdr>
        <w:top w:val="none" w:sz="0" w:space="0" w:color="auto"/>
        <w:left w:val="none" w:sz="0" w:space="0" w:color="auto"/>
        <w:bottom w:val="none" w:sz="0" w:space="0" w:color="auto"/>
        <w:right w:val="none" w:sz="0" w:space="0" w:color="auto"/>
      </w:divBdr>
    </w:div>
    <w:div w:id="1323044680">
      <w:bodyDiv w:val="1"/>
      <w:marLeft w:val="0"/>
      <w:marRight w:val="0"/>
      <w:marTop w:val="0"/>
      <w:marBottom w:val="0"/>
      <w:divBdr>
        <w:top w:val="none" w:sz="0" w:space="0" w:color="auto"/>
        <w:left w:val="none" w:sz="0" w:space="0" w:color="auto"/>
        <w:bottom w:val="none" w:sz="0" w:space="0" w:color="auto"/>
        <w:right w:val="none" w:sz="0" w:space="0" w:color="auto"/>
      </w:divBdr>
    </w:div>
    <w:div w:id="1343555160">
      <w:bodyDiv w:val="1"/>
      <w:marLeft w:val="0"/>
      <w:marRight w:val="0"/>
      <w:marTop w:val="0"/>
      <w:marBottom w:val="0"/>
      <w:divBdr>
        <w:top w:val="none" w:sz="0" w:space="0" w:color="auto"/>
        <w:left w:val="none" w:sz="0" w:space="0" w:color="auto"/>
        <w:bottom w:val="none" w:sz="0" w:space="0" w:color="auto"/>
        <w:right w:val="none" w:sz="0" w:space="0" w:color="auto"/>
      </w:divBdr>
    </w:div>
    <w:div w:id="1362515287">
      <w:bodyDiv w:val="1"/>
      <w:marLeft w:val="0"/>
      <w:marRight w:val="0"/>
      <w:marTop w:val="0"/>
      <w:marBottom w:val="0"/>
      <w:divBdr>
        <w:top w:val="none" w:sz="0" w:space="0" w:color="auto"/>
        <w:left w:val="none" w:sz="0" w:space="0" w:color="auto"/>
        <w:bottom w:val="none" w:sz="0" w:space="0" w:color="auto"/>
        <w:right w:val="none" w:sz="0" w:space="0" w:color="auto"/>
      </w:divBdr>
    </w:div>
    <w:div w:id="1463040249">
      <w:bodyDiv w:val="1"/>
      <w:marLeft w:val="0"/>
      <w:marRight w:val="0"/>
      <w:marTop w:val="0"/>
      <w:marBottom w:val="0"/>
      <w:divBdr>
        <w:top w:val="none" w:sz="0" w:space="0" w:color="auto"/>
        <w:left w:val="none" w:sz="0" w:space="0" w:color="auto"/>
        <w:bottom w:val="none" w:sz="0" w:space="0" w:color="auto"/>
        <w:right w:val="none" w:sz="0" w:space="0" w:color="auto"/>
      </w:divBdr>
    </w:div>
    <w:div w:id="1482305288">
      <w:bodyDiv w:val="1"/>
      <w:marLeft w:val="0"/>
      <w:marRight w:val="0"/>
      <w:marTop w:val="0"/>
      <w:marBottom w:val="0"/>
      <w:divBdr>
        <w:top w:val="none" w:sz="0" w:space="0" w:color="auto"/>
        <w:left w:val="none" w:sz="0" w:space="0" w:color="auto"/>
        <w:bottom w:val="none" w:sz="0" w:space="0" w:color="auto"/>
        <w:right w:val="none" w:sz="0" w:space="0" w:color="auto"/>
      </w:divBdr>
    </w:div>
    <w:div w:id="1489056531">
      <w:bodyDiv w:val="1"/>
      <w:marLeft w:val="0"/>
      <w:marRight w:val="0"/>
      <w:marTop w:val="0"/>
      <w:marBottom w:val="0"/>
      <w:divBdr>
        <w:top w:val="none" w:sz="0" w:space="0" w:color="auto"/>
        <w:left w:val="none" w:sz="0" w:space="0" w:color="auto"/>
        <w:bottom w:val="none" w:sz="0" w:space="0" w:color="auto"/>
        <w:right w:val="none" w:sz="0" w:space="0" w:color="auto"/>
      </w:divBdr>
    </w:div>
    <w:div w:id="1592816173">
      <w:bodyDiv w:val="1"/>
      <w:marLeft w:val="0"/>
      <w:marRight w:val="0"/>
      <w:marTop w:val="0"/>
      <w:marBottom w:val="0"/>
      <w:divBdr>
        <w:top w:val="none" w:sz="0" w:space="0" w:color="auto"/>
        <w:left w:val="none" w:sz="0" w:space="0" w:color="auto"/>
        <w:bottom w:val="none" w:sz="0" w:space="0" w:color="auto"/>
        <w:right w:val="none" w:sz="0" w:space="0" w:color="auto"/>
      </w:divBdr>
    </w:div>
    <w:div w:id="1625503742">
      <w:bodyDiv w:val="1"/>
      <w:marLeft w:val="0"/>
      <w:marRight w:val="0"/>
      <w:marTop w:val="0"/>
      <w:marBottom w:val="0"/>
      <w:divBdr>
        <w:top w:val="none" w:sz="0" w:space="0" w:color="auto"/>
        <w:left w:val="none" w:sz="0" w:space="0" w:color="auto"/>
        <w:bottom w:val="none" w:sz="0" w:space="0" w:color="auto"/>
        <w:right w:val="none" w:sz="0" w:space="0" w:color="auto"/>
      </w:divBdr>
    </w:div>
    <w:div w:id="1637026794">
      <w:bodyDiv w:val="1"/>
      <w:marLeft w:val="0"/>
      <w:marRight w:val="0"/>
      <w:marTop w:val="0"/>
      <w:marBottom w:val="0"/>
      <w:divBdr>
        <w:top w:val="none" w:sz="0" w:space="0" w:color="auto"/>
        <w:left w:val="none" w:sz="0" w:space="0" w:color="auto"/>
        <w:bottom w:val="none" w:sz="0" w:space="0" w:color="auto"/>
        <w:right w:val="none" w:sz="0" w:space="0" w:color="auto"/>
      </w:divBdr>
    </w:div>
    <w:div w:id="1712531815">
      <w:bodyDiv w:val="1"/>
      <w:marLeft w:val="0"/>
      <w:marRight w:val="0"/>
      <w:marTop w:val="0"/>
      <w:marBottom w:val="0"/>
      <w:divBdr>
        <w:top w:val="none" w:sz="0" w:space="0" w:color="auto"/>
        <w:left w:val="none" w:sz="0" w:space="0" w:color="auto"/>
        <w:bottom w:val="none" w:sz="0" w:space="0" w:color="auto"/>
        <w:right w:val="none" w:sz="0" w:space="0" w:color="auto"/>
      </w:divBdr>
    </w:div>
    <w:div w:id="1750076632">
      <w:bodyDiv w:val="1"/>
      <w:marLeft w:val="0"/>
      <w:marRight w:val="0"/>
      <w:marTop w:val="0"/>
      <w:marBottom w:val="0"/>
      <w:divBdr>
        <w:top w:val="none" w:sz="0" w:space="0" w:color="auto"/>
        <w:left w:val="none" w:sz="0" w:space="0" w:color="auto"/>
        <w:bottom w:val="none" w:sz="0" w:space="0" w:color="auto"/>
        <w:right w:val="none" w:sz="0" w:space="0" w:color="auto"/>
      </w:divBdr>
    </w:div>
    <w:div w:id="1775781405">
      <w:bodyDiv w:val="1"/>
      <w:marLeft w:val="0"/>
      <w:marRight w:val="0"/>
      <w:marTop w:val="0"/>
      <w:marBottom w:val="0"/>
      <w:divBdr>
        <w:top w:val="none" w:sz="0" w:space="0" w:color="auto"/>
        <w:left w:val="none" w:sz="0" w:space="0" w:color="auto"/>
        <w:bottom w:val="none" w:sz="0" w:space="0" w:color="auto"/>
        <w:right w:val="none" w:sz="0" w:space="0" w:color="auto"/>
      </w:divBdr>
    </w:div>
    <w:div w:id="1827552646">
      <w:bodyDiv w:val="1"/>
      <w:marLeft w:val="0"/>
      <w:marRight w:val="0"/>
      <w:marTop w:val="0"/>
      <w:marBottom w:val="0"/>
      <w:divBdr>
        <w:top w:val="none" w:sz="0" w:space="0" w:color="auto"/>
        <w:left w:val="none" w:sz="0" w:space="0" w:color="auto"/>
        <w:bottom w:val="none" w:sz="0" w:space="0" w:color="auto"/>
        <w:right w:val="none" w:sz="0" w:space="0" w:color="auto"/>
      </w:divBdr>
    </w:div>
    <w:div w:id="1897470432">
      <w:bodyDiv w:val="1"/>
      <w:marLeft w:val="0"/>
      <w:marRight w:val="0"/>
      <w:marTop w:val="0"/>
      <w:marBottom w:val="0"/>
      <w:divBdr>
        <w:top w:val="none" w:sz="0" w:space="0" w:color="auto"/>
        <w:left w:val="none" w:sz="0" w:space="0" w:color="auto"/>
        <w:bottom w:val="none" w:sz="0" w:space="0" w:color="auto"/>
        <w:right w:val="none" w:sz="0" w:space="0" w:color="auto"/>
      </w:divBdr>
    </w:div>
    <w:div w:id="1966694233">
      <w:bodyDiv w:val="1"/>
      <w:marLeft w:val="0"/>
      <w:marRight w:val="0"/>
      <w:marTop w:val="0"/>
      <w:marBottom w:val="0"/>
      <w:divBdr>
        <w:top w:val="none" w:sz="0" w:space="0" w:color="auto"/>
        <w:left w:val="none" w:sz="0" w:space="0" w:color="auto"/>
        <w:bottom w:val="none" w:sz="0" w:space="0" w:color="auto"/>
        <w:right w:val="none" w:sz="0" w:space="0" w:color="auto"/>
      </w:divBdr>
    </w:div>
    <w:div w:id="2047019014">
      <w:bodyDiv w:val="1"/>
      <w:marLeft w:val="0"/>
      <w:marRight w:val="0"/>
      <w:marTop w:val="0"/>
      <w:marBottom w:val="0"/>
      <w:divBdr>
        <w:top w:val="none" w:sz="0" w:space="0" w:color="auto"/>
        <w:left w:val="none" w:sz="0" w:space="0" w:color="auto"/>
        <w:bottom w:val="none" w:sz="0" w:space="0" w:color="auto"/>
        <w:right w:val="none" w:sz="0" w:space="0" w:color="auto"/>
      </w:divBdr>
    </w:div>
    <w:div w:id="2064132116">
      <w:bodyDiv w:val="1"/>
      <w:marLeft w:val="0"/>
      <w:marRight w:val="0"/>
      <w:marTop w:val="0"/>
      <w:marBottom w:val="0"/>
      <w:divBdr>
        <w:top w:val="none" w:sz="0" w:space="0" w:color="auto"/>
        <w:left w:val="none" w:sz="0" w:space="0" w:color="auto"/>
        <w:bottom w:val="none" w:sz="0" w:space="0" w:color="auto"/>
        <w:right w:val="none" w:sz="0" w:space="0" w:color="auto"/>
      </w:divBdr>
    </w:div>
    <w:div w:id="21142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B6E62-C91B-46B9-B4DF-92384057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TotalTime>
  <Pages>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君</dc:creator>
  <cp:keywords/>
  <dc:description/>
  <cp:lastModifiedBy>杨 君</cp:lastModifiedBy>
  <cp:revision>48</cp:revision>
  <cp:lastPrinted>2022-03-14T14:15:00Z</cp:lastPrinted>
  <dcterms:created xsi:type="dcterms:W3CDTF">2022-03-07T01:03:00Z</dcterms:created>
  <dcterms:modified xsi:type="dcterms:W3CDTF">2022-04-08T01:41:00Z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