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1765" w14:textId="7AF5CC08" w:rsidR="00A129E2" w:rsidRDefault="002B39DA">
      <w:r>
        <w:rPr>
          <w:rFonts w:hint="eastAsia"/>
        </w:rPr>
        <w:t>导论 考了很多选择题</w:t>
      </w:r>
    </w:p>
    <w:p w14:paraId="42A14EF5" w14:textId="415EF72D" w:rsidR="002B39DA" w:rsidRDefault="002B39DA"/>
    <w:p w14:paraId="733D61F2" w14:textId="130929BE" w:rsidR="002B39DA" w:rsidRDefault="002B39DA">
      <w:r>
        <w:rPr>
          <w:rFonts w:hint="eastAsia"/>
        </w:rPr>
        <w:t>科学实践观的意义</w:t>
      </w:r>
    </w:p>
    <w:p w14:paraId="61931EAF" w14:textId="362C2A3B" w:rsidR="002B39DA" w:rsidRDefault="002B39DA">
      <w:r>
        <w:rPr>
          <w:rFonts w:hint="eastAsia"/>
        </w:rPr>
        <w:t>商品的二因素及其辩证关系</w:t>
      </w:r>
    </w:p>
    <w:p w14:paraId="575CDEE4" w14:textId="0C599B1D" w:rsidR="002B39DA" w:rsidRDefault="002B39DA">
      <w:r>
        <w:rPr>
          <w:rFonts w:hint="eastAsia"/>
        </w:rPr>
        <w:t>人民群众决定历史的作用</w:t>
      </w:r>
    </w:p>
    <w:p w14:paraId="04358700" w14:textId="3BA451E9" w:rsidR="002B39DA" w:rsidRDefault="002B39DA"/>
    <w:p w14:paraId="29E73A40" w14:textId="4D45C95E" w:rsidR="002B39DA" w:rsidRDefault="002B39DA">
      <w:r>
        <w:rPr>
          <w:rFonts w:hint="eastAsia"/>
        </w:rPr>
        <w:t xml:space="preserve">判断题考了主体客体化 </w:t>
      </w:r>
      <w:r>
        <w:t xml:space="preserve"> </w:t>
      </w:r>
      <w:r>
        <w:rPr>
          <w:rFonts w:hint="eastAsia"/>
        </w:rPr>
        <w:t>真理</w:t>
      </w:r>
    </w:p>
    <w:p w14:paraId="094AFD3C" w14:textId="1CE1915C" w:rsidR="008C612F" w:rsidRDefault="008C612F"/>
    <w:p w14:paraId="1492307F" w14:textId="55B595A2" w:rsidR="008C612F" w:rsidRDefault="008C612F">
      <w:r>
        <w:rPr>
          <w:rFonts w:hint="eastAsia"/>
        </w:rPr>
        <w:t xml:space="preserve">分析题 </w:t>
      </w:r>
    </w:p>
    <w:p w14:paraId="323A3E18" w14:textId="0BC41ECF" w:rsidR="008C612F" w:rsidRDefault="008C612F">
      <w:r>
        <w:rPr>
          <w:rFonts w:hint="eastAsia"/>
        </w:rPr>
        <w:t>“走中国式现代化道路”是什么哲学道理</w:t>
      </w:r>
    </w:p>
    <w:p w14:paraId="7DDE9DC6" w14:textId="73474E19" w:rsidR="008C612F" w:rsidRPr="008C612F" w:rsidRDefault="008C612F">
      <w:pPr>
        <w:rPr>
          <w:rFonts w:hint="eastAsia"/>
        </w:rPr>
      </w:pPr>
      <w:r>
        <w:rPr>
          <w:rFonts w:hint="eastAsia"/>
        </w:rPr>
        <w:t>联合实际，如何理解“实现人民的共同富裕”</w:t>
      </w:r>
    </w:p>
    <w:sectPr w:rsidR="008C612F" w:rsidRPr="008C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3673" w14:textId="77777777" w:rsidR="005D4FD5" w:rsidRDefault="005D4FD5" w:rsidP="002B39DA">
      <w:r>
        <w:separator/>
      </w:r>
    </w:p>
  </w:endnote>
  <w:endnote w:type="continuationSeparator" w:id="0">
    <w:p w14:paraId="57C9E55E" w14:textId="77777777" w:rsidR="005D4FD5" w:rsidRDefault="005D4FD5" w:rsidP="002B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3D36" w14:textId="77777777" w:rsidR="005D4FD5" w:rsidRDefault="005D4FD5" w:rsidP="002B39DA">
      <w:r>
        <w:separator/>
      </w:r>
    </w:p>
  </w:footnote>
  <w:footnote w:type="continuationSeparator" w:id="0">
    <w:p w14:paraId="4608974C" w14:textId="77777777" w:rsidR="005D4FD5" w:rsidRDefault="005D4FD5" w:rsidP="002B3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F"/>
    <w:rsid w:val="000E5345"/>
    <w:rsid w:val="0021125A"/>
    <w:rsid w:val="002B39DA"/>
    <w:rsid w:val="003269F3"/>
    <w:rsid w:val="003A34A1"/>
    <w:rsid w:val="0052618C"/>
    <w:rsid w:val="005D4FD5"/>
    <w:rsid w:val="006910CB"/>
    <w:rsid w:val="00766CBF"/>
    <w:rsid w:val="007C54AA"/>
    <w:rsid w:val="007E5FB8"/>
    <w:rsid w:val="008C612F"/>
    <w:rsid w:val="0096134B"/>
    <w:rsid w:val="00984E5B"/>
    <w:rsid w:val="00A129E2"/>
    <w:rsid w:val="00A41569"/>
    <w:rsid w:val="00AA7F90"/>
    <w:rsid w:val="00C976F2"/>
    <w:rsid w:val="00CA00B5"/>
    <w:rsid w:val="00CA30AB"/>
    <w:rsid w:val="00CC4D8E"/>
    <w:rsid w:val="00D16CCA"/>
    <w:rsid w:val="00D740BA"/>
    <w:rsid w:val="00DF7B15"/>
    <w:rsid w:val="00E06A4D"/>
    <w:rsid w:val="00F12BB0"/>
    <w:rsid w:val="00F41A68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6F5C0"/>
  <w15:chartTrackingRefBased/>
  <w15:docId w15:val="{A232E739-B243-4FBD-9AB7-AC187A01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ying</dc:creator>
  <cp:keywords/>
  <dc:description/>
  <cp:lastModifiedBy>Wang ying</cp:lastModifiedBy>
  <cp:revision>3</cp:revision>
  <dcterms:created xsi:type="dcterms:W3CDTF">2023-02-22T02:50:00Z</dcterms:created>
  <dcterms:modified xsi:type="dcterms:W3CDTF">2023-02-22T15:16:00Z</dcterms:modified>
</cp:coreProperties>
</file>