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2"/>
          <w:szCs w:val="32"/>
        </w:rPr>
      </w:pPr>
      <w:r>
        <w:rPr>
          <w:rFonts w:hint="eastAsia" w:ascii="黑体" w:hAnsi="黑体" w:eastAsia="黑体" w:cs="黑体"/>
          <w:b/>
          <w:bCs/>
          <w:sz w:val="32"/>
          <w:szCs w:val="32"/>
        </w:rPr>
        <w:t>编译器实验心得报告</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eastAsia" w:ascii="仿宋" w:hAnsi="仿宋" w:eastAsia="仿宋" w:cs="仿宋"/>
          <w:sz w:val="24"/>
          <w:szCs w:val="24"/>
          <w:lang w:val="en-US" w:eastAsia="zh-CN"/>
        </w:rPr>
        <w:t>——杨嘉兴+21311054+2807593076@qq.com</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rPr>
      </w:pPr>
      <w:r>
        <w:rPr>
          <w:rFonts w:hint="eastAsia"/>
          <w:b/>
          <w:bCs/>
        </w:rPr>
        <w:t>编译器</w:t>
      </w:r>
      <w:r>
        <w:rPr>
          <w:rFonts w:hint="eastAsia"/>
        </w:rPr>
        <w:t>是一项复杂且关键的软件工具，用于将</w:t>
      </w:r>
      <w:r>
        <w:rPr>
          <w:rFonts w:hint="eastAsia"/>
          <w:b/>
          <w:bCs/>
        </w:rPr>
        <w:t>高级程序语言</w:t>
      </w:r>
      <w:r>
        <w:rPr>
          <w:rFonts w:hint="eastAsia"/>
        </w:rPr>
        <w:t>转换为</w:t>
      </w:r>
      <w:r>
        <w:rPr>
          <w:rFonts w:hint="eastAsia"/>
          <w:b/>
          <w:bCs/>
        </w:rPr>
        <w:t>底层机器语言</w:t>
      </w:r>
      <w:r>
        <w:rPr>
          <w:rFonts w:hint="eastAsia"/>
        </w:rPr>
        <w:t>或其他</w:t>
      </w:r>
      <w:r>
        <w:rPr>
          <w:rFonts w:hint="eastAsia"/>
          <w:b/>
          <w:bCs/>
        </w:rPr>
        <w:t>中间表示形式</w:t>
      </w:r>
      <w:r>
        <w:rPr>
          <w:rFonts w:hint="eastAsia"/>
        </w:rPr>
        <w:t>。在</w:t>
      </w:r>
      <w:r>
        <w:rPr>
          <w:rFonts w:hint="eastAsia"/>
          <w:lang w:val="en-US" w:eastAsia="zh-CN"/>
        </w:rPr>
        <w:t>编译原理</w:t>
      </w:r>
      <w:r>
        <w:rPr>
          <w:rFonts w:hint="eastAsia"/>
        </w:rPr>
        <w:t>实验课中，我有机会亲自参与编写一个完整的编译器，并通过</w:t>
      </w:r>
      <w:r>
        <w:rPr>
          <w:rFonts w:hint="eastAsia"/>
          <w:b/>
          <w:bCs/>
        </w:rPr>
        <w:t>四个实验</w:t>
      </w:r>
      <w:r>
        <w:rPr>
          <w:rFonts w:hint="eastAsia"/>
        </w:rPr>
        <w:t>逐步完善其功能。在这个过程中，我学到了许多有关编译器设计和实现的知识和技巧。以下是我在</w:t>
      </w:r>
      <w:r>
        <w:rPr>
          <w:rFonts w:hint="eastAsia"/>
          <w:lang w:val="en-US" w:eastAsia="zh-CN"/>
        </w:rPr>
        <w:t>本学期</w:t>
      </w:r>
      <w:r>
        <w:rPr>
          <w:rFonts w:hint="eastAsia"/>
        </w:rPr>
        <w:t>实验中的</w:t>
      </w:r>
      <w:r>
        <w:rPr>
          <w:rFonts w:hint="eastAsia"/>
          <w:b/>
          <w:bCs/>
        </w:rPr>
        <w:t>心得体会</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b/>
          <w:bCs/>
          <w:sz w:val="28"/>
          <w:szCs w:val="28"/>
        </w:rPr>
      </w:pPr>
      <w:r>
        <w:rPr>
          <w:rFonts w:hint="eastAsia"/>
          <w:b/>
          <w:bCs/>
          <w:sz w:val="28"/>
          <w:szCs w:val="28"/>
        </w:rPr>
        <w:t>编译器代码阅读技巧：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在阅读编译器代码时，我采用了一些技巧来更好地理解和分析代码。首先，我</w:t>
      </w:r>
      <w:r>
        <w:rPr>
          <w:rFonts w:hint="eastAsia"/>
          <w:b/>
          <w:bCs/>
        </w:rPr>
        <w:t>注重理解代码的整体结构和模块之间的关系</w:t>
      </w:r>
      <w:r>
        <w:rPr>
          <w:rFonts w:hint="eastAsia"/>
        </w:rPr>
        <w:t>。通过仔细阅读和分析各个模块的功能和职责，我能够更好地理解每个模块的设计目的和作用。同时，我也注意分析模块之间的数据流和控制流，以及它们的交互方式。这</w:t>
      </w:r>
      <w:r>
        <w:rPr>
          <w:rFonts w:hint="eastAsia"/>
          <w:lang w:val="en-US" w:eastAsia="zh-CN"/>
        </w:rPr>
        <w:t>可以</w:t>
      </w:r>
      <w:r>
        <w:rPr>
          <w:rFonts w:hint="eastAsia"/>
        </w:rPr>
        <w:t>帮助我理清模块之间的依赖关系，</w:t>
      </w:r>
      <w:r>
        <w:rPr>
          <w:rFonts w:hint="eastAsia"/>
          <w:lang w:val="en-US" w:eastAsia="zh-CN"/>
        </w:rPr>
        <w:t>从而</w:t>
      </w:r>
      <w:r>
        <w:rPr>
          <w:rFonts w:hint="eastAsia"/>
        </w:rPr>
        <w:t>提高代码的可维护性和可扩展性</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其次，我</w:t>
      </w:r>
      <w:r>
        <w:rPr>
          <w:rFonts w:hint="eastAsia"/>
          <w:b/>
          <w:bCs/>
        </w:rPr>
        <w:t>注重深入理解关键数据结构的定义和用途</w:t>
      </w:r>
      <w:r>
        <w:rPr>
          <w:rFonts w:hint="eastAsia"/>
        </w:rPr>
        <w:t>。编译器使用的数据结构对功能和性能都有重要影响。因此，我深入研究了关键数据结构的设计原理和功能，例如符号表和语法树等。通过对数据结构的深入理解，我能够更好地理解编译器的工作原理，并在需要时进行相应的优化和改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此外，我还</w:t>
      </w:r>
      <w:r>
        <w:rPr>
          <w:rFonts w:hint="eastAsia"/>
          <w:b/>
          <w:bCs/>
          <w:i w:val="0"/>
          <w:iCs w:val="0"/>
        </w:rPr>
        <w:t>注重理解</w:t>
      </w:r>
      <w:r>
        <w:rPr>
          <w:rFonts w:hint="eastAsia"/>
          <w:b/>
          <w:bCs/>
          <w:i w:val="0"/>
          <w:iCs w:val="0"/>
          <w:lang w:val="en-US" w:eastAsia="zh-CN"/>
        </w:rPr>
        <w:t>和学习</w:t>
      </w:r>
      <w:r>
        <w:rPr>
          <w:rFonts w:hint="eastAsia"/>
          <w:b/>
          <w:bCs/>
          <w:i w:val="0"/>
          <w:iCs w:val="0"/>
        </w:rPr>
        <w:t>编译器的算法和技术</w:t>
      </w:r>
      <w:r>
        <w:rPr>
          <w:rFonts w:hint="eastAsia"/>
        </w:rPr>
        <w:t>。编译器使用了许多经典的算法和技术，通过学习这些算法和技术的原理和实现方式，我能够更好地理解编译器的核心功能，并在需要时进行相应的算法优化和改进。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b/>
          <w:bCs/>
          <w:sz w:val="28"/>
          <w:szCs w:val="28"/>
        </w:rPr>
      </w:pPr>
      <w:r>
        <w:rPr>
          <w:rFonts w:hint="eastAsia" w:ascii="宋体" w:hAnsi="宋体" w:eastAsia="宋体" w:cs="宋体"/>
          <w:b/>
          <w:bCs/>
          <w:sz w:val="28"/>
          <w:szCs w:val="28"/>
        </w:rPr>
        <w:t>编译器代码编写和调试心得：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在编写和调试编译器代码时，我采用了一些经验和技巧。首先，我</w:t>
      </w:r>
      <w:r>
        <w:rPr>
          <w:rFonts w:hint="eastAsia"/>
          <w:b/>
          <w:bCs/>
        </w:rPr>
        <w:t>注重分步实施和频繁测试。</w:t>
      </w:r>
      <w:r>
        <w:rPr>
          <w:rFonts w:hint="eastAsia"/>
        </w:rPr>
        <w:t>将复杂的编译任务分解为小步骤，并逐步实现和测试每个步骤。每完成一个步骤后，我会立即进行编译和测试，以及时发现和修正错误。同时，我也注重整体系统的测试，确保即使最小的变更也不会对系统产生不利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其次，我</w:t>
      </w:r>
      <w:r>
        <w:rPr>
          <w:rFonts w:hint="eastAsia"/>
          <w:b/>
          <w:bCs/>
        </w:rPr>
        <w:t>注重代码的简洁和可读性</w:t>
      </w:r>
      <w:r>
        <w:rPr>
          <w:rFonts w:hint="eastAsia"/>
        </w:rPr>
        <w:t>。编写清晰、简单的代码可以提高代码的可读性和可维护性。我避免不必要的复杂性，保持代码的简洁和明了。这有助于他人理解和维护我的代码，并减少错误的产生。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lang w:val="en-US" w:eastAsia="zh-CN"/>
        </w:rPr>
        <w:t>另</w:t>
      </w:r>
      <w:r>
        <w:rPr>
          <w:rFonts w:hint="eastAsia"/>
        </w:rPr>
        <w:t>外，我也</w:t>
      </w:r>
      <w:r>
        <w:rPr>
          <w:rFonts w:hint="eastAsia"/>
          <w:lang w:val="en-US" w:eastAsia="zh-CN"/>
        </w:rPr>
        <w:t>会</w:t>
      </w:r>
      <w:r>
        <w:rPr>
          <w:rFonts w:hint="eastAsia"/>
          <w:b/>
          <w:bCs/>
        </w:rPr>
        <w:t>主动寻求帮助和反思</w:t>
      </w:r>
      <w:r>
        <w:rPr>
          <w:rFonts w:hint="eastAsia"/>
        </w:rPr>
        <w:t>。在遇到困难或问题时，我积极寻求老师和同学的帮助，加强互动学习和问题解决能力。我</w:t>
      </w:r>
      <w:r>
        <w:rPr>
          <w:rFonts w:hint="eastAsia"/>
          <w:lang w:val="en-US" w:eastAsia="zh-CN"/>
        </w:rPr>
        <w:t>还会</w:t>
      </w:r>
      <w:r>
        <w:rPr>
          <w:rFonts w:hint="eastAsia"/>
        </w:rPr>
        <w:t>记录问题和解决方案，形成自己的编程经验库，以便日后参考和总结。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b/>
          <w:bCs/>
          <w:sz w:val="28"/>
          <w:szCs w:val="28"/>
        </w:rPr>
      </w:pPr>
      <w:r>
        <w:rPr>
          <w:rFonts w:hint="eastAsia"/>
          <w:b/>
          <w:bCs/>
          <w:sz w:val="28"/>
          <w:szCs w:val="28"/>
        </w:rPr>
        <w:t>编译器代码改进想法：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在实验中，我也有一些关于编译器代码改进的想法。</w:t>
      </w:r>
      <w:r>
        <w:rPr>
          <w:rFonts w:hint="eastAsia"/>
          <w:lang w:val="en-US" w:eastAsia="zh-CN"/>
        </w:rPr>
        <w:t>首先</w:t>
      </w:r>
      <w:r>
        <w:rPr>
          <w:rFonts w:hint="eastAsia"/>
        </w:rPr>
        <w:t>，我认为</w:t>
      </w:r>
      <w:r>
        <w:rPr>
          <w:rFonts w:hint="eastAsia"/>
          <w:b/>
          <w:bCs/>
        </w:rPr>
        <w:t>可以进一步优化代码生成阶段的性能</w:t>
      </w:r>
      <w:r>
        <w:rPr>
          <w:rFonts w:hint="eastAsia"/>
        </w:rPr>
        <w:t>。通过引入更高级的代码生成算法和优化技术，可以提高生成的机器代码的效率和质量。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其次，我认为</w:t>
      </w:r>
      <w:r>
        <w:rPr>
          <w:rFonts w:hint="eastAsia"/>
          <w:b/>
          <w:bCs/>
        </w:rPr>
        <w:t>可以改进错误处理和报错机制</w:t>
      </w:r>
      <w:r>
        <w:rPr>
          <w:rFonts w:hint="eastAsia"/>
        </w:rPr>
        <w:t>。编译器在遇到错误时应该能够及时发现并报告问题，以便开发者进行修复。可以引入更详细的错误信息和准确的错误定位，帮助开发者更快地定位和解决问题。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另外，我认为</w:t>
      </w:r>
      <w:r>
        <w:rPr>
          <w:rFonts w:hint="eastAsia"/>
          <w:b/>
          <w:bCs/>
        </w:rPr>
        <w:t>可以增加更多的代码优化功能</w:t>
      </w:r>
      <w:r>
        <w:rPr>
          <w:rFonts w:hint="eastAsia"/>
        </w:rPr>
        <w:t>。编译器可以通过静态分析和优化技术，自动优化程序的性能和资源利用。例如，可以引入常量折叠、循环展开、死代码删除等优化技术，提高生成代码的效率和质量。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b/>
          <w:bCs/>
          <w:sz w:val="28"/>
          <w:szCs w:val="28"/>
        </w:rPr>
      </w:pPr>
      <w:r>
        <w:rPr>
          <w:rFonts w:hint="eastAsia"/>
          <w:b/>
          <w:bCs/>
          <w:sz w:val="28"/>
          <w:szCs w:val="28"/>
        </w:rPr>
        <w:t>工具分享：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在实验中，我使用了一些工具来辅助编写和调试编译器代码。其中，我发现以下工具特别有用：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r>
        <w:rPr>
          <w:rFonts w:hint="eastAsia"/>
          <w:b/>
          <w:bCs/>
        </w:rPr>
        <w:t>文本编辑器：</w:t>
      </w:r>
      <w:r>
        <w:rPr>
          <w:rFonts w:hint="eastAsia"/>
        </w:rPr>
        <w:t>我使用了功能强大的文本编辑器，如</w:t>
      </w:r>
      <w:r>
        <w:rPr>
          <w:rFonts w:hint="eastAsia"/>
          <w:b/>
          <w:bCs/>
        </w:rPr>
        <w:t>Visual Studio Code</w:t>
      </w:r>
      <w:r>
        <w:rPr>
          <w:rFonts w:hint="eastAsia"/>
        </w:rPr>
        <w:t>或</w:t>
      </w:r>
      <w:r>
        <w:rPr>
          <w:rFonts w:hint="eastAsia"/>
          <w:b/>
          <w:bCs/>
        </w:rPr>
        <w:t>Sublime Text</w:t>
      </w:r>
      <w:r>
        <w:rPr>
          <w:rFonts w:hint="eastAsia"/>
        </w:rPr>
        <w:t>来编写代码。这些编辑器提供了丰富的功能，如语法高亮、自动补全和代码导航等，提高了编写代码的效率和准确性。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调试器：</w:t>
      </w:r>
      <w:r>
        <w:rPr>
          <w:rFonts w:hint="eastAsia"/>
        </w:rPr>
        <w:t>调试器是我调试编译器代码的重要工具。通过在代码中插入断点并逐步执行程序，我能够跟踪代码的执行流程和变量的值，并发现潜在的错误。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版本控制系统：</w:t>
      </w:r>
      <w:r>
        <w:rPr>
          <w:rFonts w:hint="eastAsia"/>
        </w:rPr>
        <w:t>版本控制系统是我管理和追踪代码变更的关键工具。我使用</w:t>
      </w:r>
      <w:r>
        <w:rPr>
          <w:rFonts w:hint="eastAsia"/>
          <w:b/>
          <w:bCs/>
        </w:rPr>
        <w:t>Git</w:t>
      </w:r>
      <w:r>
        <w:rPr>
          <w:rFonts w:hint="eastAsia"/>
        </w:rPr>
        <w:t>来管理我的编译器代码，并定期提交和推送代码变更。这使我能够轻松地回退到以前的版本、协作开发和解决代码冲突。</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b/>
          <w:bCs/>
          <w:sz w:val="28"/>
          <w:szCs w:val="28"/>
        </w:rPr>
      </w:pPr>
      <w:r>
        <w:rPr>
          <w:rFonts w:hint="eastAsia"/>
          <w:b/>
          <w:bCs/>
          <w:sz w:val="28"/>
          <w:szCs w:val="28"/>
        </w:rPr>
        <w:t>课程建议：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在这个实验课中，我受益匪浅，但也有一些建议，以</w:t>
      </w:r>
      <w:r>
        <w:rPr>
          <w:rFonts w:hint="eastAsia"/>
          <w:lang w:val="en-US" w:eastAsia="zh-CN"/>
        </w:rPr>
        <w:t>便可以</w:t>
      </w:r>
      <w:r>
        <w:rPr>
          <w:rFonts w:hint="eastAsia"/>
        </w:rPr>
        <w:t>进一步提高教学效果：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rPr>
      </w:pPr>
      <w:r>
        <w:rPr>
          <w:rFonts w:hint="eastAsia"/>
          <w:b/>
          <w:bCs/>
          <w:lang w:val="en-US" w:eastAsia="zh-CN"/>
        </w:rPr>
        <w:t>提供更加详细的实验讲解：</w:t>
      </w:r>
      <w:r>
        <w:rPr>
          <w:rFonts w:hint="eastAsia"/>
          <w:lang w:val="en-US" w:eastAsia="zh-CN"/>
        </w:rPr>
        <w:t>编译器实验是一个比较难的实验，需要完成的代码量非常巨大，而且刚开始上手比较困难，特别是实验课还在理论课之前，就是说实验课里面涉及了比较多的理论课还没有讲到的内容，这使得我们在进行实验时非常困难，不知道这一段代码应该如何编写，大大增加了我们实验的难度。所以我觉得可以在实验课上增加多一些实验的引导过程，或者给出一些实例的例子，可以让我们快速入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rPr>
      </w:pPr>
      <w:r>
        <w:rPr>
          <w:rFonts w:hint="eastAsia"/>
          <w:b/>
          <w:bCs/>
        </w:rPr>
        <w:t>提供更多实践机会：</w:t>
      </w:r>
      <w:r>
        <w:rPr>
          <w:rFonts w:hint="eastAsia"/>
        </w:rPr>
        <w:t>编译器是一门</w:t>
      </w:r>
      <w:r>
        <w:rPr>
          <w:rFonts w:hint="eastAsia"/>
          <w:b/>
          <w:bCs/>
        </w:rPr>
        <w:t>实践性很强</w:t>
      </w:r>
      <w:r>
        <w:rPr>
          <w:rFonts w:hint="eastAsia"/>
        </w:rPr>
        <w:t>的学科，更多的实践机会能够帮助我们深入理解和掌握编译器的核心概念和技术。可以增加更多的实验项目或编程挑战，让学生有更多的机会动手实践和发现。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b/>
          <w:bCs/>
        </w:rPr>
        <w:t>强调团队合作：</w:t>
      </w:r>
      <w:r>
        <w:rPr>
          <w:rFonts w:hint="eastAsia"/>
        </w:rPr>
        <w:t>编译器开发通常是一个</w:t>
      </w:r>
      <w:r>
        <w:rPr>
          <w:rFonts w:hint="eastAsia"/>
          <w:b/>
          <w:bCs/>
        </w:rPr>
        <w:t>团队合作</w:t>
      </w:r>
      <w:r>
        <w:rPr>
          <w:rFonts w:hint="eastAsia"/>
        </w:rPr>
        <w:t>的过程，多人协作能够模拟真实的工作环境，并培养学生的团队合作和沟通能力。可以考虑引入团队项目，鼓励学生合作完成更大规模的编译器项目。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b/>
          <w:bCs/>
          <w:sz w:val="28"/>
          <w:szCs w:val="28"/>
        </w:rPr>
      </w:pPr>
      <w:r>
        <w:rPr>
          <w:rFonts w:hint="eastAsia"/>
          <w:b/>
          <w:bCs/>
          <w:sz w:val="28"/>
          <w:szCs w:val="28"/>
        </w:rPr>
        <w:t>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通过参与编写一个完整的编译器，并完成一系列的实验，我不仅</w:t>
      </w:r>
      <w:r>
        <w:rPr>
          <w:rFonts w:hint="eastAsia"/>
          <w:b/>
          <w:bCs/>
        </w:rPr>
        <w:t>加深了对编译器设计</w:t>
      </w:r>
      <w:r>
        <w:rPr>
          <w:rFonts w:hint="eastAsia"/>
        </w:rPr>
        <w:t>和</w:t>
      </w:r>
      <w:r>
        <w:rPr>
          <w:rFonts w:hint="eastAsia"/>
          <w:b/>
          <w:bCs/>
        </w:rPr>
        <w:t>实现</w:t>
      </w:r>
      <w:r>
        <w:rPr>
          <w:rFonts w:hint="eastAsia"/>
        </w:rPr>
        <w:t>的理解，还</w:t>
      </w:r>
      <w:r>
        <w:rPr>
          <w:rFonts w:hint="eastAsia"/>
          <w:b/>
          <w:bCs/>
        </w:rPr>
        <w:t>提高了编程和调试的技能</w:t>
      </w:r>
      <w:r>
        <w:rPr>
          <w:rFonts w:hint="eastAsia"/>
        </w:rPr>
        <w:t>。我学会了阅读和分析复杂的代码，编写清晰和高效的代码，以及使用工具来辅助开发和调试。这些经验对我的编程能力和软件工程素养有着长远的影响</w:t>
      </w:r>
      <w:r>
        <w:rPr>
          <w:rFonts w:hint="eastAsia"/>
          <w:lang w:eastAsia="zh-CN"/>
        </w:rPr>
        <w:t>，</w:t>
      </w:r>
      <w:r>
        <w:rPr>
          <w:rFonts w:hint="eastAsia"/>
        </w:rPr>
        <w:t>我希望将来能够继续深入研究和应用编译器技术，在软件开发和工程中</w:t>
      </w:r>
      <w:r>
        <w:rPr>
          <w:rFonts w:hint="eastAsia"/>
          <w:b/>
          <w:bCs/>
        </w:rPr>
        <w:t>发挥重要作用</w:t>
      </w:r>
      <w:r>
        <w:rPr>
          <w:rFonts w:hint="eastAsia"/>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489BB"/>
    <w:multiLevelType w:val="singleLevel"/>
    <w:tmpl w:val="AB3489BB"/>
    <w:lvl w:ilvl="0" w:tentative="0">
      <w:start w:val="1"/>
      <w:numFmt w:val="bullet"/>
      <w:lvlText w:val=""/>
      <w:lvlJc w:val="left"/>
      <w:pPr>
        <w:ind w:left="420" w:hanging="420"/>
      </w:pPr>
      <w:rPr>
        <w:rFonts w:hint="default" w:ascii="Wingdings" w:hAnsi="Wingdings"/>
      </w:rPr>
    </w:lvl>
  </w:abstractNum>
  <w:abstractNum w:abstractNumId="1">
    <w:nsid w:val="B78C3287"/>
    <w:multiLevelType w:val="singleLevel"/>
    <w:tmpl w:val="B78C3287"/>
    <w:lvl w:ilvl="0" w:tentative="0">
      <w:start w:val="1"/>
      <w:numFmt w:val="bullet"/>
      <w:lvlText w:val=""/>
      <w:lvlJc w:val="left"/>
      <w:pPr>
        <w:ind w:left="420" w:hanging="420"/>
      </w:pPr>
      <w:rPr>
        <w:rFonts w:hint="default" w:ascii="Wingdings" w:hAnsi="Wingdings"/>
      </w:rPr>
    </w:lvl>
  </w:abstractNum>
  <w:abstractNum w:abstractNumId="2">
    <w:nsid w:val="FACAEA9A"/>
    <w:multiLevelType w:val="singleLevel"/>
    <w:tmpl w:val="FACAEA9A"/>
    <w:lvl w:ilvl="0" w:tentative="0">
      <w:start w:val="1"/>
      <w:numFmt w:val="decimal"/>
      <w:suff w:val="space"/>
      <w:lvlText w:val="%1."/>
      <w:lvlJc w:val="left"/>
      <w:rPr>
        <w:rFonts w:hint="default"/>
        <w:b/>
        <w:bCs/>
      </w:rPr>
    </w:lvl>
  </w:abstractNum>
  <w:abstractNum w:abstractNumId="3">
    <w:nsid w:val="246DA086"/>
    <w:multiLevelType w:val="singleLevel"/>
    <w:tmpl w:val="246DA086"/>
    <w:lvl w:ilvl="0" w:tentative="0">
      <w:start w:val="1"/>
      <w:numFmt w:val="decimal"/>
      <w:suff w:val="space"/>
      <w:lvlText w:val="%1."/>
      <w:lvlJc w:val="left"/>
      <w:rPr>
        <w:rFonts w:hint="default"/>
        <w:b/>
        <w:bCs/>
      </w:rPr>
    </w:lvl>
  </w:abstractNum>
  <w:abstractNum w:abstractNumId="4">
    <w:nsid w:val="7CAE0E00"/>
    <w:multiLevelType w:val="singleLevel"/>
    <w:tmpl w:val="7CAE0E00"/>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000000"/>
    <w:rsid w:val="2A346C18"/>
    <w:rsid w:val="6B951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2024-01-17T16:19:00Z</dcterms:created>
  <dc:creator>13553688604</dc:creator>
  <cp:lastModifiedBy>懵懂少年</cp:lastModifiedBy>
  <dcterms:modified xsi:type="dcterms:W3CDTF">2024-01-18T07:07:35Z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50B6951B621441EFA2BCD4E8158C535B_12</vt:lpwstr>
  </property>
</Properties>
</file>