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B2545"/>
          <w:sz w:val="44"/>
        </w:rPr>
        <w:t>焦度计项目答辩手册：通俗易懂版</w:t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24"/>
        </w:rPr>
        <w:t>先做本地系统，再逐步封装成软件｜给新手队员快速入门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</w:tcPr>
          <w:p>
            <w:r>
              <w:rPr>
                <w:rFonts w:ascii="Microsoft YaHei" w:hAnsi="Microsoft YaHei" w:eastAsia="Microsoft YaHei"/>
                <w:b/>
                <w:color w:val="1F4D78"/>
              </w:rPr>
              <w:t>这份文件怎么用：</w:t>
            </w:r>
            <w:r>
              <w:rPr>
                <w:rFonts w:ascii="Microsoft YaHei" w:hAnsi="Microsoft YaHei" w:eastAsia="Microsoft YaHei"/>
              </w:rPr>
              <w:t>先别急着背公式。先把项目讲成人话：硬件拍到光斑图片，我们做一个本地系统，把图片变成镜片度数结果。答辩时只要这条主线不乱，后面的算法细节就有地方放。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1. 先把项目想成一件很简单的事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</w:tcPr>
          <w:p>
            <w:r>
              <w:rPr>
                <w:rFonts w:ascii="Microsoft YaHei" w:hAnsi="Microsoft YaHei" w:eastAsia="Microsoft YaHei"/>
                <w:b/>
                <w:color w:val="1F4D78"/>
              </w:rPr>
              <w:t>最白话的解释：</w:t>
            </w:r>
            <w:r>
              <w:rPr>
                <w:rFonts w:ascii="Microsoft YaHei" w:hAnsi="Microsoft YaHei" w:eastAsia="Microsoft YaHei"/>
              </w:rPr>
              <w:t>自动焦度计项目就是：把镜片放进仪器，仪器拍到一些光斑；我们的系统负责看懂这些光斑移动了多少，最后算出镜片的度数。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  <w:cantSplit/>
        </w:trPr>
        <w:tc>
          <w:tcPr>
            <w:tcW w:type="dxa" w:w="2592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</w:rPr>
              <w:t>问题</w:t>
            </w:r>
          </w:p>
        </w:tc>
        <w:tc>
          <w:tcPr>
            <w:tcW w:type="dxa" w:w="6768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</w:rPr>
              <w:t>白话回答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Microsoft YaHei" w:hAnsi="Microsoft YaHei" w:eastAsia="Microsoft YaHei"/>
                <w:sz w:val="19"/>
              </w:rPr>
              <w:t>硬件做什么？</w:t>
            </w:r>
          </w:p>
        </w:tc>
        <w:tc>
          <w:tcPr>
            <w:tcW w:type="dxa" w:w="6768"/>
          </w:tcPr>
          <w:p>
            <w:r>
              <w:rPr>
                <w:rFonts w:ascii="Microsoft YaHei" w:hAnsi="Microsoft YaHei" w:eastAsia="Microsoft YaHei"/>
                <w:sz w:val="19"/>
              </w:rPr>
              <w:t>负责把光打出去、让光经过镜片、再把光斑拍下来。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Microsoft YaHei" w:hAnsi="Microsoft YaHei" w:eastAsia="Microsoft YaHei"/>
                <w:sz w:val="19"/>
              </w:rPr>
              <w:t>我们做什么？</w:t>
            </w:r>
          </w:p>
        </w:tc>
        <w:tc>
          <w:tcPr>
            <w:tcW w:type="dxa" w:w="6768"/>
          </w:tcPr>
          <w:p>
            <w:r>
              <w:rPr>
                <w:rFonts w:ascii="Microsoft YaHei" w:hAnsi="Microsoft YaHei" w:eastAsia="Microsoft YaHei"/>
                <w:sz w:val="19"/>
              </w:rPr>
              <w:t>负责写本地系统，读取这些图片，找光斑，算位移，输出镜片参数。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Microsoft YaHei" w:hAnsi="Microsoft YaHei" w:eastAsia="Microsoft YaHei"/>
                <w:sz w:val="19"/>
              </w:rPr>
              <w:t>最后输出什么？</w:t>
            </w:r>
          </w:p>
        </w:tc>
        <w:tc>
          <w:tcPr>
            <w:tcW w:type="dxa" w:w="6768"/>
          </w:tcPr>
          <w:p>
            <w:r>
              <w:rPr>
                <w:rFonts w:ascii="Microsoft YaHei" w:hAnsi="Microsoft YaHei" w:eastAsia="Microsoft YaHei"/>
                <w:sz w:val="19"/>
              </w:rPr>
              <w:t>球镜度 S、柱镜度 C、轴位 A，也就是验光镜片里常见的关键参数。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Microsoft YaHei" w:hAnsi="Microsoft YaHei" w:eastAsia="Microsoft YaHei"/>
                <w:sz w:val="19"/>
              </w:rPr>
              <w:t>为什么先做本地系统？</w:t>
            </w:r>
          </w:p>
        </w:tc>
        <w:tc>
          <w:tcPr>
            <w:tcW w:type="dxa" w:w="6768"/>
          </w:tcPr>
          <w:p>
            <w:r>
              <w:rPr>
                <w:rFonts w:ascii="Microsoft YaHei" w:hAnsi="Microsoft YaHei" w:eastAsia="Microsoft YaHei"/>
                <w:sz w:val="19"/>
              </w:rPr>
              <w:t>先在本机电脑上跑通算法和流程，风险最低，也最方便调试。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Microsoft YaHei" w:hAnsi="Microsoft YaHei" w:eastAsia="Microsoft YaHei"/>
                <w:sz w:val="19"/>
              </w:rPr>
              <w:t>以后做成软件是什么意思？</w:t>
            </w:r>
          </w:p>
        </w:tc>
        <w:tc>
          <w:tcPr>
            <w:tcW w:type="dxa" w:w="6768"/>
          </w:tcPr>
          <w:p>
            <w:r>
              <w:rPr>
                <w:rFonts w:ascii="Microsoft YaHei" w:hAnsi="Microsoft YaHei" w:eastAsia="Microsoft YaHei"/>
                <w:sz w:val="19"/>
              </w:rPr>
              <w:t>在本地系统稳定后，再做界面、安装包、相机接入、报告导出，让非开发人员也能使用。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2. 本地系统和正式软件有什么区别</w:t>
      </w:r>
    </w:p>
    <w:p>
      <w:r>
        <w:rPr>
          <w:rFonts w:ascii="Microsoft YaHei" w:hAnsi="Microsoft YaHei" w:eastAsia="Microsoft YaHei"/>
        </w:rPr>
        <w:t>你可以把本地系统理解成“能在我们电脑上跑起来的工作台”，正式软件理解成“别人也能方便使用的工具”。两者不是矛盾关系，而是先后关系。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  <w:cantSplit/>
        </w:trPr>
        <w:tc>
          <w:tcPr>
            <w:tcW w:type="dxa" w:w="2232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</w:rPr>
              <w:t>阶段</w:t>
            </w:r>
          </w:p>
        </w:tc>
        <w:tc>
          <w:tcPr>
            <w:tcW w:type="dxa" w:w="1944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</w:rPr>
              <w:t>像什么</w:t>
            </w:r>
          </w:p>
        </w:tc>
        <w:tc>
          <w:tcPr>
            <w:tcW w:type="dxa" w:w="3456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</w:rPr>
              <w:t>主要目标</w:t>
            </w:r>
          </w:p>
        </w:tc>
        <w:tc>
          <w:tcPr>
            <w:tcW w:type="dxa" w:w="1728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</w:rPr>
              <w:t>不急着做什么</w:t>
            </w:r>
          </w:p>
        </w:tc>
      </w:tr>
      <w:tr>
        <w:trPr>
          <w:cantSplit/>
        </w:trPr>
        <w:tc>
          <w:tcPr>
            <w:tcW w:type="dxa" w:w="2232"/>
          </w:tcPr>
          <w:p>
            <w:r>
              <w:rPr>
                <w:rFonts w:ascii="Microsoft YaHei" w:hAnsi="Microsoft YaHei" w:eastAsia="Microsoft YaHei"/>
                <w:sz w:val="19"/>
              </w:rPr>
              <w:t>第一阶段：本地系统</w:t>
            </w:r>
          </w:p>
        </w:tc>
        <w:tc>
          <w:tcPr>
            <w:tcW w:type="dxa" w:w="1944"/>
          </w:tcPr>
          <w:p>
            <w:r>
              <w:rPr>
                <w:rFonts w:ascii="Microsoft YaHei" w:hAnsi="Microsoft YaHei" w:eastAsia="Microsoft YaHei"/>
                <w:sz w:val="19"/>
              </w:rPr>
              <w:t>实验室工作台</w:t>
            </w:r>
          </w:p>
        </w:tc>
        <w:tc>
          <w:tcPr>
            <w:tcW w:type="dxa" w:w="3456"/>
          </w:tcPr>
          <w:p>
            <w:r>
              <w:rPr>
                <w:rFonts w:ascii="Microsoft YaHei" w:hAnsi="Microsoft YaHei" w:eastAsia="Microsoft YaHei"/>
                <w:sz w:val="19"/>
              </w:rPr>
              <w:t>跑通算法，确认输入、处理、输出都成立。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9"/>
              </w:rPr>
              <w:t>不急着追求漂亮界面和安装包。</w:t>
            </w:r>
          </w:p>
        </w:tc>
      </w:tr>
      <w:tr>
        <w:trPr>
          <w:cantSplit/>
        </w:trPr>
        <w:tc>
          <w:tcPr>
            <w:tcW w:type="dxa" w:w="2232"/>
          </w:tcPr>
          <w:p>
            <w:r>
              <w:rPr>
                <w:rFonts w:ascii="Microsoft YaHei" w:hAnsi="Microsoft YaHei" w:eastAsia="Microsoft YaHei"/>
                <w:sz w:val="19"/>
              </w:rPr>
              <w:t>第二阶段：算法软件</w:t>
            </w:r>
          </w:p>
        </w:tc>
        <w:tc>
          <w:tcPr>
            <w:tcW w:type="dxa" w:w="1944"/>
          </w:tcPr>
          <w:p>
            <w:r>
              <w:rPr>
                <w:rFonts w:ascii="Microsoft YaHei" w:hAnsi="Microsoft YaHei" w:eastAsia="Microsoft YaHei"/>
                <w:sz w:val="19"/>
              </w:rPr>
              <w:t>可交付工具</w:t>
            </w:r>
          </w:p>
        </w:tc>
        <w:tc>
          <w:tcPr>
            <w:tcW w:type="dxa" w:w="3456"/>
          </w:tcPr>
          <w:p>
            <w:r>
              <w:rPr>
                <w:rFonts w:ascii="Microsoft YaHei" w:hAnsi="Microsoft YaHei" w:eastAsia="Microsoft YaHei"/>
                <w:sz w:val="19"/>
              </w:rPr>
              <w:t>让使用者能稳定导入图片、配置参数、得到结果。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9"/>
              </w:rPr>
              <w:t>不再依赖开发者手动改代码。</w:t>
            </w:r>
          </w:p>
        </w:tc>
      </w:tr>
      <w:tr>
        <w:trPr>
          <w:cantSplit/>
        </w:trPr>
        <w:tc>
          <w:tcPr>
            <w:tcW w:type="dxa" w:w="2232"/>
          </w:tcPr>
          <w:p>
            <w:r>
              <w:rPr>
                <w:rFonts w:ascii="Microsoft YaHei" w:hAnsi="Microsoft YaHei" w:eastAsia="Microsoft YaHei"/>
                <w:sz w:val="19"/>
              </w:rPr>
              <w:t>第三阶段：完整应用</w:t>
            </w:r>
          </w:p>
        </w:tc>
        <w:tc>
          <w:tcPr>
            <w:tcW w:type="dxa" w:w="1944"/>
          </w:tcPr>
          <w:p>
            <w:r>
              <w:rPr>
                <w:rFonts w:ascii="Microsoft YaHei" w:hAnsi="Microsoft YaHei" w:eastAsia="Microsoft YaHei"/>
                <w:sz w:val="19"/>
              </w:rPr>
              <w:t>接近产品</w:t>
            </w:r>
          </w:p>
        </w:tc>
        <w:tc>
          <w:tcPr>
            <w:tcW w:type="dxa" w:w="3456"/>
          </w:tcPr>
          <w:p>
            <w:r>
              <w:rPr>
                <w:rFonts w:ascii="Microsoft YaHei" w:hAnsi="Microsoft YaHei" w:eastAsia="Microsoft YaHei"/>
                <w:sz w:val="19"/>
              </w:rPr>
              <w:t>接相机、做界面、保存报告、支持真实测试。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9"/>
              </w:rPr>
              <w:t>这要等算法和硬件参数先稳定。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</w:tcPr>
          <w:p>
            <w:r>
              <w:rPr>
                <w:rFonts w:ascii="Microsoft YaHei" w:hAnsi="Microsoft YaHei" w:eastAsia="Microsoft YaHei"/>
                <w:b/>
                <w:color w:val="1F4D78"/>
              </w:rPr>
              <w:t>答辩统一说法：</w:t>
            </w:r>
            <w:r>
              <w:rPr>
                <w:rFonts w:ascii="Microsoft YaHei" w:hAnsi="Microsoft YaHei" w:eastAsia="Microsoft YaHei"/>
              </w:rPr>
              <w:t>我们计划先完成本地系统，用来验证算法链路和项目可行性；等本地系统稳定后，再把它封装成更完整的软件。这样做能先解决最核心的问题：算得出来、算得稳定、算得有依据。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3. 一张图的流程：从图片到度数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864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</w:rPr>
              <w:t>顺序</w:t>
            </w:r>
          </w:p>
        </w:tc>
        <w:tc>
          <w:tcPr>
            <w:tcW w:type="dxa" w:w="2592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</w:rPr>
              <w:t>系统做的事</w:t>
            </w:r>
          </w:p>
        </w:tc>
        <w:tc>
          <w:tcPr>
            <w:tcW w:type="dxa" w:w="5904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</w:rPr>
              <w:t>你可以这样理解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  <w:tc>
          <w:tcPr>
            <w:tcW w:type="dxa" w:w="2592"/>
          </w:tcPr>
          <w:p>
            <w:r>
              <w:rPr>
                <w:rFonts w:ascii="Microsoft YaHei" w:hAnsi="Microsoft YaHei" w:eastAsia="Microsoft YaHei"/>
                <w:sz w:val="19"/>
              </w:rPr>
              <w:t>读取标定图</w:t>
            </w:r>
          </w:p>
        </w:tc>
        <w:tc>
          <w:tcPr>
            <w:tcW w:type="dxa" w:w="5904"/>
          </w:tcPr>
          <w:p>
            <w:r>
              <w:rPr>
                <w:rFonts w:ascii="Microsoft YaHei" w:hAnsi="Microsoft YaHei" w:eastAsia="Microsoft YaHei"/>
                <w:sz w:val="19"/>
              </w:rPr>
              <w:t>先拍一张参考图，告诉系统“没有镜片或标准状态下光斑在哪”。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9"/>
              </w:rPr>
              <w:t>2</w:t>
            </w:r>
          </w:p>
        </w:tc>
        <w:tc>
          <w:tcPr>
            <w:tcW w:type="dxa" w:w="2592"/>
          </w:tcPr>
          <w:p>
            <w:r>
              <w:rPr>
                <w:rFonts w:ascii="Microsoft YaHei" w:hAnsi="Microsoft YaHei" w:eastAsia="Microsoft YaHei"/>
                <w:sz w:val="19"/>
              </w:rPr>
              <w:t>读取测量图</w:t>
            </w:r>
          </w:p>
        </w:tc>
        <w:tc>
          <w:tcPr>
            <w:tcW w:type="dxa" w:w="5904"/>
          </w:tcPr>
          <w:p>
            <w:r>
              <w:rPr>
                <w:rFonts w:ascii="Microsoft YaHei" w:hAnsi="Microsoft YaHei" w:eastAsia="Microsoft YaHei"/>
                <w:sz w:val="19"/>
              </w:rPr>
              <w:t>再拍一张放入镜片后的图，看光斑变到哪里。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9"/>
              </w:rPr>
              <w:t>3</w:t>
            </w:r>
          </w:p>
        </w:tc>
        <w:tc>
          <w:tcPr>
            <w:tcW w:type="dxa" w:w="2592"/>
          </w:tcPr>
          <w:p>
            <w:r>
              <w:rPr>
                <w:rFonts w:ascii="Microsoft YaHei" w:hAnsi="Microsoft YaHei" w:eastAsia="Microsoft YaHei"/>
                <w:sz w:val="19"/>
              </w:rPr>
              <w:t>找出光斑</w:t>
            </w:r>
          </w:p>
        </w:tc>
        <w:tc>
          <w:tcPr>
            <w:tcW w:type="dxa" w:w="5904"/>
          </w:tcPr>
          <w:p>
            <w:r>
              <w:rPr>
                <w:rFonts w:ascii="Microsoft YaHei" w:hAnsi="Microsoft YaHei" w:eastAsia="Microsoft YaHei"/>
                <w:sz w:val="19"/>
              </w:rPr>
              <w:t>系统从图片里把几个亮点找出来。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9"/>
              </w:rPr>
              <w:t>4</w:t>
            </w:r>
          </w:p>
        </w:tc>
        <w:tc>
          <w:tcPr>
            <w:tcW w:type="dxa" w:w="2592"/>
          </w:tcPr>
          <w:p>
            <w:r>
              <w:rPr>
                <w:rFonts w:ascii="Microsoft YaHei" w:hAnsi="Microsoft YaHei" w:eastAsia="Microsoft YaHei"/>
                <w:sz w:val="19"/>
              </w:rPr>
              <w:t>算光斑中心</w:t>
            </w:r>
          </w:p>
        </w:tc>
        <w:tc>
          <w:tcPr>
            <w:tcW w:type="dxa" w:w="5904"/>
          </w:tcPr>
          <w:p>
            <w:r>
              <w:rPr>
                <w:rFonts w:ascii="Microsoft YaHei" w:hAnsi="Microsoft YaHei" w:eastAsia="Microsoft YaHei"/>
                <w:sz w:val="19"/>
              </w:rPr>
              <w:t>每个光斑不是一个点，要找它最像中心的位置。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9"/>
              </w:rPr>
              <w:t>5</w:t>
            </w:r>
          </w:p>
        </w:tc>
        <w:tc>
          <w:tcPr>
            <w:tcW w:type="dxa" w:w="2592"/>
          </w:tcPr>
          <w:p>
            <w:r>
              <w:rPr>
                <w:rFonts w:ascii="Microsoft YaHei" w:hAnsi="Microsoft YaHei" w:eastAsia="Microsoft YaHei"/>
                <w:sz w:val="19"/>
              </w:rPr>
              <w:t>建立坐标系</w:t>
            </w:r>
          </w:p>
        </w:tc>
        <w:tc>
          <w:tcPr>
            <w:tcW w:type="dxa" w:w="5904"/>
          </w:tcPr>
          <w:p>
            <w:r>
              <w:rPr>
                <w:rFonts w:ascii="Microsoft YaHei" w:hAnsi="Microsoft YaHei" w:eastAsia="Microsoft YaHei"/>
                <w:sz w:val="19"/>
              </w:rPr>
              <w:t>用参考图统一方向，避免相机歪一点就影响判断。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9"/>
              </w:rPr>
              <w:t>6</w:t>
            </w:r>
          </w:p>
        </w:tc>
        <w:tc>
          <w:tcPr>
            <w:tcW w:type="dxa" w:w="2592"/>
          </w:tcPr>
          <w:p>
            <w:r>
              <w:rPr>
                <w:rFonts w:ascii="Microsoft YaHei" w:hAnsi="Microsoft YaHei" w:eastAsia="Microsoft YaHei"/>
                <w:sz w:val="19"/>
              </w:rPr>
              <w:t>比较位移</w:t>
            </w:r>
          </w:p>
        </w:tc>
        <w:tc>
          <w:tcPr>
            <w:tcW w:type="dxa" w:w="5904"/>
          </w:tcPr>
          <w:p>
            <w:r>
              <w:rPr>
                <w:rFonts w:ascii="Microsoft YaHei" w:hAnsi="Microsoft YaHei" w:eastAsia="Microsoft YaHei"/>
                <w:sz w:val="19"/>
              </w:rPr>
              <w:t>看测量图的光斑相对参考图移动了多少。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9"/>
              </w:rPr>
              <w:t>7</w:t>
            </w:r>
          </w:p>
        </w:tc>
        <w:tc>
          <w:tcPr>
            <w:tcW w:type="dxa" w:w="2592"/>
          </w:tcPr>
          <w:p>
            <w:r>
              <w:rPr>
                <w:rFonts w:ascii="Microsoft YaHei" w:hAnsi="Microsoft YaHei" w:eastAsia="Microsoft YaHei"/>
                <w:sz w:val="19"/>
              </w:rPr>
              <w:t>计算度数</w:t>
            </w:r>
          </w:p>
        </w:tc>
        <w:tc>
          <w:tcPr>
            <w:tcW w:type="dxa" w:w="5904"/>
          </w:tcPr>
          <w:p>
            <w:r>
              <w:rPr>
                <w:rFonts w:ascii="Microsoft YaHei" w:hAnsi="Microsoft YaHei" w:eastAsia="Microsoft YaHei"/>
                <w:sz w:val="19"/>
              </w:rPr>
              <w:t>把位移换算成镜片的 S、C、A。</w:t>
            </w:r>
          </w:p>
        </w:tc>
      </w:tr>
      <w:tr>
        <w:trPr>
          <w:cantSplit/>
        </w:trPr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9"/>
              </w:rPr>
              <w:t>8</w:t>
            </w:r>
          </w:p>
        </w:tc>
        <w:tc>
          <w:tcPr>
            <w:tcW w:type="dxa" w:w="2592"/>
          </w:tcPr>
          <w:p>
            <w:r>
              <w:rPr>
                <w:rFonts w:ascii="Microsoft YaHei" w:hAnsi="Microsoft YaHei" w:eastAsia="Microsoft YaHei"/>
                <w:sz w:val="19"/>
              </w:rPr>
              <w:t>输出结果</w:t>
            </w:r>
          </w:p>
        </w:tc>
        <w:tc>
          <w:tcPr>
            <w:tcW w:type="dxa" w:w="5904"/>
          </w:tcPr>
          <w:p>
            <w:r>
              <w:rPr>
                <w:rFonts w:ascii="Microsoft YaHei" w:hAnsi="Microsoft YaHei" w:eastAsia="Microsoft YaHei"/>
                <w:sz w:val="19"/>
              </w:rPr>
              <w:t>给出度数、过程信息和异常提示。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4. 为什么看光斑移动就能算度数</w:t>
      </w:r>
    </w:p>
    <w:p>
      <w:r>
        <w:rPr>
          <w:rFonts w:ascii="Microsoft YaHei" w:hAnsi="Microsoft YaHei" w:eastAsia="Microsoft YaHei"/>
        </w:rPr>
        <w:t>镜片会改变光线方向。光线方向变了，最后落到相机上的位置也会变。所以我们不需要直接“看见度数”，而是看光斑位置变化，再通过光学关系把位置变化换成度数。</w:t>
      </w:r>
    </w:p>
    <w:p>
      <w:pPr>
        <w:pStyle w:val="ListBullet"/>
      </w:pPr>
      <w:r>
        <w:rPr>
          <w:rFonts w:ascii="Microsoft YaHei" w:hAnsi="Microsoft YaHei" w:eastAsia="Microsoft YaHei"/>
        </w:rPr>
        <w:t>没有镜片或参考状态：光斑在参考位置。</w:t>
      </w:r>
    </w:p>
    <w:p>
      <w:pPr>
        <w:pStyle w:val="ListBullet"/>
      </w:pPr>
      <w:r>
        <w:rPr>
          <w:rFonts w:ascii="Microsoft YaHei" w:hAnsi="Microsoft YaHei" w:eastAsia="Microsoft YaHei"/>
        </w:rPr>
        <w:t>放入镜片后：镜片让光线偏折，光斑位置发生移动。</w:t>
      </w:r>
    </w:p>
    <w:p>
      <w:pPr>
        <w:pStyle w:val="ListBullet"/>
      </w:pPr>
      <w:r>
        <w:rPr>
          <w:rFonts w:ascii="Microsoft YaHei" w:hAnsi="Microsoft YaHei" w:eastAsia="Microsoft YaHei"/>
        </w:rPr>
        <w:t>移动越明显：说明镜片对光线影响越明显。</w:t>
      </w:r>
    </w:p>
    <w:p>
      <w:pPr>
        <w:pStyle w:val="ListBullet"/>
      </w:pPr>
      <w:r>
        <w:rPr>
          <w:rFonts w:ascii="Microsoft YaHei" w:hAnsi="Microsoft YaHei" w:eastAsia="Microsoft YaHei"/>
        </w:rPr>
        <w:t>软件任务：把“移动多少像素”变成“多少屈光度”。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</w:tcPr>
          <w:p>
            <w:r>
              <w:rPr>
                <w:rFonts w:ascii="Microsoft YaHei" w:hAnsi="Microsoft YaHei" w:eastAsia="Microsoft YaHei"/>
                <w:b/>
                <w:color w:val="1F4D78"/>
              </w:rPr>
              <w:t>给新手的比喻：</w:t>
            </w:r>
            <w:r>
              <w:rPr>
                <w:rFonts w:ascii="Microsoft YaHei" w:hAnsi="Microsoft YaHei" w:eastAsia="Microsoft YaHei"/>
              </w:rPr>
              <w:t>就像用手电筒照墙，手电筒方向一变，墙上的光点就移动。镜片改变了光线方向，相机上看到的光斑也会移动。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5. 标定图和测量图到底是什么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1584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</w:rPr>
              <w:t>图片</w:t>
            </w:r>
          </w:p>
        </w:tc>
        <w:tc>
          <w:tcPr>
            <w:tcW w:type="dxa" w:w="3240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</w:rPr>
              <w:t>白话解释</w:t>
            </w:r>
          </w:p>
        </w:tc>
        <w:tc>
          <w:tcPr>
            <w:tcW w:type="dxa" w:w="4536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</w:rPr>
              <w:t>在系统里的作用</w:t>
            </w:r>
          </w:p>
        </w:tc>
      </w:tr>
      <w:tr>
        <w:trPr>
          <w:cantSplit/>
        </w:trPr>
        <w:tc>
          <w:tcPr>
            <w:tcW w:type="dxa" w:w="1584"/>
          </w:tcPr>
          <w:p>
            <w:r>
              <w:rPr>
                <w:rFonts w:ascii="Microsoft YaHei" w:hAnsi="Microsoft YaHei" w:eastAsia="Microsoft YaHei"/>
                <w:sz w:val="19"/>
              </w:rPr>
              <w:t>标定图</w:t>
            </w:r>
          </w:p>
        </w:tc>
        <w:tc>
          <w:tcPr>
            <w:tcW w:type="dxa" w:w="3240"/>
          </w:tcPr>
          <w:p>
            <w:r>
              <w:rPr>
                <w:rFonts w:ascii="Microsoft YaHei" w:hAnsi="Microsoft YaHei" w:eastAsia="Microsoft YaHei"/>
                <w:sz w:val="19"/>
              </w:rPr>
              <w:t>参考图、基准图。</w:t>
            </w:r>
          </w:p>
        </w:tc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19"/>
              </w:rPr>
              <w:t>告诉系统正常情况下光斑在哪里，坐标方向是什么。</w:t>
            </w:r>
          </w:p>
        </w:tc>
      </w:tr>
      <w:tr>
        <w:trPr>
          <w:cantSplit/>
        </w:trPr>
        <w:tc>
          <w:tcPr>
            <w:tcW w:type="dxa" w:w="1584"/>
          </w:tcPr>
          <w:p>
            <w:r>
              <w:rPr>
                <w:rFonts w:ascii="Microsoft YaHei" w:hAnsi="Microsoft YaHei" w:eastAsia="Microsoft YaHei"/>
                <w:sz w:val="19"/>
              </w:rPr>
              <w:t>测量图</w:t>
            </w:r>
          </w:p>
        </w:tc>
        <w:tc>
          <w:tcPr>
            <w:tcW w:type="dxa" w:w="3240"/>
          </w:tcPr>
          <w:p>
            <w:r>
              <w:rPr>
                <w:rFonts w:ascii="Microsoft YaHei" w:hAnsi="Microsoft YaHei" w:eastAsia="Microsoft YaHei"/>
                <w:sz w:val="19"/>
              </w:rPr>
              <w:t>放入待测镜片后的图。</w:t>
            </w:r>
          </w:p>
        </w:tc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19"/>
              </w:rPr>
              <w:t>告诉系统镜片让光斑移动到了哪里。</w:t>
            </w:r>
          </w:p>
        </w:tc>
      </w:tr>
      <w:tr>
        <w:trPr>
          <w:cantSplit/>
        </w:trPr>
        <w:tc>
          <w:tcPr>
            <w:tcW w:type="dxa" w:w="1584"/>
          </w:tcPr>
          <w:p>
            <w:r>
              <w:rPr>
                <w:rFonts w:ascii="Microsoft YaHei" w:hAnsi="Microsoft YaHei" w:eastAsia="Microsoft YaHei"/>
                <w:sz w:val="19"/>
              </w:rPr>
              <w:t>两者比较</w:t>
            </w:r>
          </w:p>
        </w:tc>
        <w:tc>
          <w:tcPr>
            <w:tcW w:type="dxa" w:w="3240"/>
          </w:tcPr>
          <w:p>
            <w:r>
              <w:rPr>
                <w:rFonts w:ascii="Microsoft YaHei" w:hAnsi="Microsoft YaHei" w:eastAsia="Microsoft YaHei"/>
                <w:sz w:val="19"/>
              </w:rPr>
              <w:t>看前后变化。</w:t>
            </w:r>
          </w:p>
        </w:tc>
        <w:tc>
          <w:tcPr>
            <w:tcW w:type="dxa" w:w="4536"/>
          </w:tcPr>
          <w:p>
            <w:r>
              <w:rPr>
                <w:rFonts w:ascii="Microsoft YaHei" w:hAnsi="Microsoft YaHei" w:eastAsia="Microsoft YaHei"/>
                <w:sz w:val="19"/>
              </w:rPr>
              <w:t>变化量就是后续计算度数的关键依据。</w:t>
            </w:r>
          </w:p>
        </w:tc>
      </w:tr>
    </w:tbl>
    <w:p/>
    <w:p>
      <w:r>
        <w:rPr>
          <w:rFonts w:ascii="Microsoft YaHei" w:hAnsi="Microsoft YaHei" w:eastAsia="Microsoft YaHei"/>
        </w:rPr>
        <w:t>答辩时如果老师追问“标定图是不是一定无镜片”，可以说：通常可以理解为无镜片或标准参考状态图，具体定义要根据硬件实验方案确认；它的核心作用是建立参考基准。</w:t>
      </w:r>
    </w:p>
    <w:p>
      <w:pPr>
        <w:pStyle w:val="Heading1"/>
      </w:pPr>
      <w:r>
        <w:rPr>
          <w:rFonts w:ascii="Microsoft YaHei" w:hAnsi="Microsoft YaHei" w:eastAsia="Microsoft YaHei"/>
        </w:rPr>
        <w:t>6. 当前 focimeter 原型是干什么的</w:t>
      </w:r>
    </w:p>
    <w:p>
      <w:r>
        <w:rPr>
          <w:rFonts w:ascii="Microsoft YaHei" w:hAnsi="Microsoft YaHei" w:eastAsia="Microsoft YaHei"/>
        </w:rPr>
        <w:t>现在已有的 focimeter 代码，可以理解为一条“算法流程演示线”。它已经把关键步骤串起来了，但还不是最终软件。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  <w:cantSplit/>
        </w:trPr>
        <w:tc>
          <w:tcPr>
            <w:tcW w:type="dxa" w:w="4464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</w:rPr>
              <w:t>它已经做了什么</w:t>
            </w:r>
          </w:p>
        </w:tc>
        <w:tc>
          <w:tcPr>
            <w:tcW w:type="dxa" w:w="4896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</w:rPr>
              <w:t>它还没完全做好什么</w:t>
            </w:r>
          </w:p>
        </w:tc>
      </w:tr>
      <w:tr>
        <w:trPr>
          <w:cantSplit/>
        </w:trPr>
        <w:tc>
          <w:tcPr>
            <w:tcW w:type="dxa" w:w="4464"/>
          </w:tcPr>
          <w:p>
            <w:r>
              <w:rPr>
                <w:rFonts w:ascii="Microsoft YaHei" w:hAnsi="Microsoft YaHei" w:eastAsia="Microsoft YaHei"/>
                <w:sz w:val="19"/>
              </w:rPr>
              <w:t>能读取两张图片。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19"/>
              </w:rPr>
              <w:t>图片路径目前还是写死的。</w:t>
            </w:r>
          </w:p>
        </w:tc>
      </w:tr>
      <w:tr>
        <w:trPr>
          <w:cantSplit/>
        </w:trPr>
        <w:tc>
          <w:tcPr>
            <w:tcW w:type="dxa" w:w="4464"/>
          </w:tcPr>
          <w:p>
            <w:r>
              <w:rPr>
                <w:rFonts w:ascii="Microsoft YaHei" w:hAnsi="Microsoft YaHei" w:eastAsia="Microsoft YaHei"/>
                <w:sz w:val="19"/>
              </w:rPr>
              <w:t>能做图像预处理。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19"/>
              </w:rPr>
              <w:t>处理参数还没有配置化。</w:t>
            </w:r>
          </w:p>
        </w:tc>
      </w:tr>
      <w:tr>
        <w:trPr>
          <w:cantSplit/>
        </w:trPr>
        <w:tc>
          <w:tcPr>
            <w:tcW w:type="dxa" w:w="4464"/>
          </w:tcPr>
          <w:p>
            <w:r>
              <w:rPr>
                <w:rFonts w:ascii="Microsoft YaHei" w:hAnsi="Microsoft YaHei" w:eastAsia="Microsoft YaHei"/>
                <w:sz w:val="19"/>
              </w:rPr>
              <w:t>能找 5 个光斑并算质心。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19"/>
              </w:rPr>
              <w:t>遇到曝光差、噪声、遮挡时还不够稳。</w:t>
            </w:r>
          </w:p>
        </w:tc>
      </w:tr>
      <w:tr>
        <w:trPr>
          <w:cantSplit/>
        </w:trPr>
        <w:tc>
          <w:tcPr>
            <w:tcW w:type="dxa" w:w="4464"/>
          </w:tcPr>
          <w:p>
            <w:r>
              <w:rPr>
                <w:rFonts w:ascii="Microsoft YaHei" w:hAnsi="Microsoft YaHei" w:eastAsia="Microsoft YaHei"/>
                <w:sz w:val="19"/>
              </w:rPr>
              <w:t>能建立坐标系。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19"/>
              </w:rPr>
              <w:t>标定结果还需要保存、加载和复用。</w:t>
            </w:r>
          </w:p>
        </w:tc>
      </w:tr>
      <w:tr>
        <w:trPr>
          <w:cantSplit/>
        </w:trPr>
        <w:tc>
          <w:tcPr>
            <w:tcW w:type="dxa" w:w="4464"/>
          </w:tcPr>
          <w:p>
            <w:r>
              <w:rPr>
                <w:rFonts w:ascii="Microsoft YaHei" w:hAnsi="Microsoft YaHei" w:eastAsia="Microsoft YaHei"/>
                <w:sz w:val="19"/>
              </w:rPr>
              <w:t>能初步计算球镜/柱镜。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19"/>
              </w:rPr>
              <w:t>公式和参数还需要结合实际硬件与标准镜片校准。</w:t>
            </w:r>
          </w:p>
        </w:tc>
      </w:tr>
      <w:tr>
        <w:trPr>
          <w:cantSplit/>
        </w:trPr>
        <w:tc>
          <w:tcPr>
            <w:tcW w:type="dxa" w:w="4464"/>
          </w:tcPr>
          <w:p>
            <w:r>
              <w:rPr>
                <w:rFonts w:ascii="Microsoft YaHei" w:hAnsi="Microsoft YaHei" w:eastAsia="Microsoft YaHei"/>
                <w:sz w:val="19"/>
              </w:rPr>
              <w:t>能在控制台输出结果。</w:t>
            </w:r>
          </w:p>
        </w:tc>
        <w:tc>
          <w:tcPr>
            <w:tcW w:type="dxa" w:w="4896"/>
          </w:tcPr>
          <w:p>
            <w:r>
              <w:rPr>
                <w:rFonts w:ascii="Microsoft YaHei" w:hAnsi="Microsoft YaHei" w:eastAsia="Microsoft YaHei"/>
                <w:sz w:val="19"/>
              </w:rPr>
              <w:t>还需要报告、日志、中间图、异常说明。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</w:tcPr>
          <w:p>
            <w:r>
              <w:rPr>
                <w:rFonts w:ascii="Microsoft YaHei" w:hAnsi="Microsoft YaHei" w:eastAsia="Microsoft YaHei"/>
                <w:b/>
                <w:color w:val="1F4D78"/>
              </w:rPr>
              <w:t>正确定位：</w:t>
            </w:r>
            <w:r>
              <w:rPr>
                <w:rFonts w:ascii="Microsoft YaHei" w:hAnsi="Microsoft YaHei" w:eastAsia="Microsoft YaHei"/>
              </w:rPr>
              <w:t>focimeter 是答辩时证明“我们知道软件流程怎么走”的依据，不要把它说成已经完成的最终产品。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7. 我们第一阶段要做出的本地系统长什么样</w:t>
      </w:r>
    </w:p>
    <w:p>
      <w:r>
        <w:rPr>
          <w:rFonts w:ascii="Microsoft YaHei" w:hAnsi="Microsoft YaHei" w:eastAsia="Microsoft YaHei"/>
        </w:rPr>
        <w:t>第一阶段的目标不是界面多漂亮，而是让团队能在一台电脑上稳定完成完整流程。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  <w:cantSplit/>
        </w:trPr>
        <w:tc>
          <w:tcPr>
            <w:tcW w:type="dxa" w:w="2016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</w:rPr>
              <w:t>功能</w:t>
            </w:r>
          </w:p>
        </w:tc>
        <w:tc>
          <w:tcPr>
            <w:tcW w:type="dxa" w:w="7344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</w:rPr>
              <w:t>本地系统应该做到什么</w:t>
            </w:r>
          </w:p>
        </w:tc>
      </w:tr>
      <w:tr>
        <w:trPr>
          <w:cantSplit/>
        </w:trPr>
        <w:tc>
          <w:tcPr>
            <w:tcW w:type="dxa" w:w="2016"/>
          </w:tcPr>
          <w:p>
            <w:r>
              <w:rPr>
                <w:rFonts w:ascii="Microsoft YaHei" w:hAnsi="Microsoft YaHei" w:eastAsia="Microsoft YaHei"/>
                <w:sz w:val="19"/>
              </w:rPr>
              <w:t>输入</w:t>
            </w:r>
          </w:p>
        </w:tc>
        <w:tc>
          <w:tcPr>
            <w:tcW w:type="dxa" w:w="7344"/>
          </w:tcPr>
          <w:p>
            <w:r>
              <w:rPr>
                <w:rFonts w:ascii="Microsoft YaHei" w:hAnsi="Microsoft YaHei" w:eastAsia="Microsoft YaHei"/>
                <w:sz w:val="19"/>
              </w:rPr>
              <w:t>能选择或指定标定图、测量图、配置文件。</w:t>
            </w:r>
          </w:p>
        </w:tc>
      </w:tr>
      <w:tr>
        <w:trPr>
          <w:cantSplit/>
        </w:trPr>
        <w:tc>
          <w:tcPr>
            <w:tcW w:type="dxa" w:w="2016"/>
          </w:tcPr>
          <w:p>
            <w:r>
              <w:rPr>
                <w:rFonts w:ascii="Microsoft YaHei" w:hAnsi="Microsoft YaHei" w:eastAsia="Microsoft YaHei"/>
                <w:sz w:val="19"/>
              </w:rPr>
              <w:t>配置</w:t>
            </w:r>
          </w:p>
        </w:tc>
        <w:tc>
          <w:tcPr>
            <w:tcW w:type="dxa" w:w="7344"/>
          </w:tcPr>
          <w:p>
            <w:r>
              <w:rPr>
                <w:rFonts w:ascii="Microsoft YaHei" w:hAnsi="Microsoft YaHei" w:eastAsia="Microsoft YaHei"/>
                <w:sz w:val="19"/>
              </w:rPr>
              <w:t>能填写像元尺寸、光路距离、阈值等参数，不需要改代码。</w:t>
            </w:r>
          </w:p>
        </w:tc>
      </w:tr>
      <w:tr>
        <w:trPr>
          <w:cantSplit/>
        </w:trPr>
        <w:tc>
          <w:tcPr>
            <w:tcW w:type="dxa" w:w="2016"/>
          </w:tcPr>
          <w:p>
            <w:r>
              <w:rPr>
                <w:rFonts w:ascii="Microsoft YaHei" w:hAnsi="Microsoft YaHei" w:eastAsia="Microsoft YaHei"/>
                <w:sz w:val="19"/>
              </w:rPr>
              <w:t>处理</w:t>
            </w:r>
          </w:p>
        </w:tc>
        <w:tc>
          <w:tcPr>
            <w:tcW w:type="dxa" w:w="7344"/>
          </w:tcPr>
          <w:p>
            <w:r>
              <w:rPr>
                <w:rFonts w:ascii="Microsoft YaHei" w:hAnsi="Microsoft YaHei" w:eastAsia="Microsoft YaHei"/>
                <w:sz w:val="19"/>
              </w:rPr>
              <w:t>自动完成光斑识别、质心定位、坐标转换和度数计算。</w:t>
            </w:r>
          </w:p>
        </w:tc>
      </w:tr>
      <w:tr>
        <w:trPr>
          <w:cantSplit/>
        </w:trPr>
        <w:tc>
          <w:tcPr>
            <w:tcW w:type="dxa" w:w="2016"/>
          </w:tcPr>
          <w:p>
            <w:r>
              <w:rPr>
                <w:rFonts w:ascii="Microsoft YaHei" w:hAnsi="Microsoft YaHei" w:eastAsia="Microsoft YaHei"/>
                <w:sz w:val="19"/>
              </w:rPr>
              <w:t>输出</w:t>
            </w:r>
          </w:p>
        </w:tc>
        <w:tc>
          <w:tcPr>
            <w:tcW w:type="dxa" w:w="7344"/>
          </w:tcPr>
          <w:p>
            <w:r>
              <w:rPr>
                <w:rFonts w:ascii="Microsoft YaHei" w:hAnsi="Microsoft YaHei" w:eastAsia="Microsoft YaHei"/>
                <w:sz w:val="19"/>
              </w:rPr>
              <w:t>输出 S/C/A、识别是否成功、关键中间数据。</w:t>
            </w:r>
          </w:p>
        </w:tc>
      </w:tr>
      <w:tr>
        <w:trPr>
          <w:cantSplit/>
        </w:trPr>
        <w:tc>
          <w:tcPr>
            <w:tcW w:type="dxa" w:w="2016"/>
          </w:tcPr>
          <w:p>
            <w:r>
              <w:rPr>
                <w:rFonts w:ascii="Microsoft YaHei" w:hAnsi="Microsoft YaHei" w:eastAsia="Microsoft YaHei"/>
                <w:sz w:val="19"/>
              </w:rPr>
              <w:t>过程图</w:t>
            </w:r>
          </w:p>
        </w:tc>
        <w:tc>
          <w:tcPr>
            <w:tcW w:type="dxa" w:w="7344"/>
          </w:tcPr>
          <w:p>
            <w:r>
              <w:rPr>
                <w:rFonts w:ascii="Microsoft YaHei" w:hAnsi="Microsoft YaHei" w:eastAsia="Microsoft YaHei"/>
                <w:sz w:val="19"/>
              </w:rPr>
              <w:t>保存灰度图、二值图、光斑标记图，方便排查问题。</w:t>
            </w:r>
          </w:p>
        </w:tc>
      </w:tr>
      <w:tr>
        <w:trPr>
          <w:cantSplit/>
        </w:trPr>
        <w:tc>
          <w:tcPr>
            <w:tcW w:type="dxa" w:w="2016"/>
          </w:tcPr>
          <w:p>
            <w:r>
              <w:rPr>
                <w:rFonts w:ascii="Microsoft YaHei" w:hAnsi="Microsoft YaHei" w:eastAsia="Microsoft YaHei"/>
                <w:sz w:val="19"/>
              </w:rPr>
              <w:t>日志</w:t>
            </w:r>
          </w:p>
        </w:tc>
        <w:tc>
          <w:tcPr>
            <w:tcW w:type="dxa" w:w="7344"/>
          </w:tcPr>
          <w:p>
            <w:r>
              <w:rPr>
                <w:rFonts w:ascii="Microsoft YaHei" w:hAnsi="Microsoft YaHei" w:eastAsia="Microsoft YaHei"/>
                <w:sz w:val="19"/>
              </w:rPr>
              <w:t>记录每次运行的输入、参数、结果和错误原因。</w:t>
            </w:r>
          </w:p>
        </w:tc>
      </w:tr>
      <w:tr>
        <w:trPr>
          <w:cantSplit/>
        </w:trPr>
        <w:tc>
          <w:tcPr>
            <w:tcW w:type="dxa" w:w="2016"/>
          </w:tcPr>
          <w:p>
            <w:r>
              <w:rPr>
                <w:rFonts w:ascii="Microsoft YaHei" w:hAnsi="Microsoft YaHei" w:eastAsia="Microsoft YaHei"/>
                <w:sz w:val="19"/>
              </w:rPr>
              <w:t>样本测试</w:t>
            </w:r>
          </w:p>
        </w:tc>
        <w:tc>
          <w:tcPr>
            <w:tcW w:type="dxa" w:w="7344"/>
          </w:tcPr>
          <w:p>
            <w:r>
              <w:rPr>
                <w:rFonts w:ascii="Microsoft YaHei" w:hAnsi="Microsoft YaHei" w:eastAsia="Microsoft YaHei"/>
                <w:sz w:val="19"/>
              </w:rPr>
              <w:t>能用一批图片重复测试，生成误差或通过率统计。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8. 之后再做成正式软件要补什么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  <w:cantSplit/>
        </w:trPr>
        <w:tc>
          <w:tcPr>
            <w:tcW w:type="dxa" w:w="3168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</w:rPr>
              <w:t>正式软件能力</w:t>
            </w:r>
          </w:p>
        </w:tc>
        <w:tc>
          <w:tcPr>
            <w:tcW w:type="dxa" w:w="6192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</w:rPr>
              <w:t>为什么后面再做</w:t>
            </w:r>
          </w:p>
        </w:tc>
      </w:tr>
      <w:tr>
        <w:trPr>
          <w:cantSplit/>
        </w:trPr>
        <w:tc>
          <w:tcPr>
            <w:tcW w:type="dxa" w:w="3168"/>
          </w:tcPr>
          <w:p>
            <w:r>
              <w:rPr>
                <w:rFonts w:ascii="Microsoft YaHei" w:hAnsi="Microsoft YaHei" w:eastAsia="Microsoft YaHei"/>
                <w:sz w:val="19"/>
              </w:rPr>
              <w:t>图形界面</w:t>
            </w:r>
          </w:p>
        </w:tc>
        <w:tc>
          <w:tcPr>
            <w:tcW w:type="dxa" w:w="6192"/>
          </w:tcPr>
          <w:p>
            <w:r>
              <w:rPr>
                <w:rFonts w:ascii="Microsoft YaHei" w:hAnsi="Microsoft YaHei" w:eastAsia="Microsoft YaHei"/>
                <w:sz w:val="19"/>
              </w:rPr>
              <w:t>先确认算法正确，再做界面更稳，否则界面会围着不稳定算法反复改。</w:t>
            </w:r>
          </w:p>
        </w:tc>
      </w:tr>
      <w:tr>
        <w:trPr>
          <w:cantSplit/>
        </w:trPr>
        <w:tc>
          <w:tcPr>
            <w:tcW w:type="dxa" w:w="3168"/>
          </w:tcPr>
          <w:p>
            <w:r>
              <w:rPr>
                <w:rFonts w:ascii="Microsoft YaHei" w:hAnsi="Microsoft YaHei" w:eastAsia="Microsoft YaHei"/>
                <w:sz w:val="19"/>
              </w:rPr>
              <w:t>相机实时采集</w:t>
            </w:r>
          </w:p>
        </w:tc>
        <w:tc>
          <w:tcPr>
            <w:tcW w:type="dxa" w:w="6192"/>
          </w:tcPr>
          <w:p>
            <w:r>
              <w:rPr>
                <w:rFonts w:ascii="Microsoft YaHei" w:hAnsi="Microsoft YaHei" w:eastAsia="Microsoft YaHei"/>
                <w:sz w:val="19"/>
              </w:rPr>
              <w:t>先用图片离线验证，减少硬件联调干扰。</w:t>
            </w:r>
          </w:p>
        </w:tc>
      </w:tr>
      <w:tr>
        <w:trPr>
          <w:cantSplit/>
        </w:trPr>
        <w:tc>
          <w:tcPr>
            <w:tcW w:type="dxa" w:w="3168"/>
          </w:tcPr>
          <w:p>
            <w:r>
              <w:rPr>
                <w:rFonts w:ascii="Microsoft YaHei" w:hAnsi="Microsoft YaHei" w:eastAsia="Microsoft YaHei"/>
                <w:sz w:val="19"/>
              </w:rPr>
              <w:t>安装包</w:t>
            </w:r>
          </w:p>
        </w:tc>
        <w:tc>
          <w:tcPr>
            <w:tcW w:type="dxa" w:w="6192"/>
          </w:tcPr>
          <w:p>
            <w:r>
              <w:rPr>
                <w:rFonts w:ascii="Microsoft YaHei" w:hAnsi="Microsoft YaHei" w:eastAsia="Microsoft YaHei"/>
                <w:sz w:val="19"/>
              </w:rPr>
              <w:t>等依赖、参数、运行流程稳定后再封装。</w:t>
            </w:r>
          </w:p>
        </w:tc>
      </w:tr>
      <w:tr>
        <w:trPr>
          <w:cantSplit/>
        </w:trPr>
        <w:tc>
          <w:tcPr>
            <w:tcW w:type="dxa" w:w="3168"/>
          </w:tcPr>
          <w:p>
            <w:r>
              <w:rPr>
                <w:rFonts w:ascii="Microsoft YaHei" w:hAnsi="Microsoft YaHei" w:eastAsia="Microsoft YaHei"/>
                <w:sz w:val="19"/>
              </w:rPr>
              <w:t>用户权限和数据管理</w:t>
            </w:r>
          </w:p>
        </w:tc>
        <w:tc>
          <w:tcPr>
            <w:tcW w:type="dxa" w:w="6192"/>
          </w:tcPr>
          <w:p>
            <w:r>
              <w:rPr>
                <w:rFonts w:ascii="Microsoft YaHei" w:hAnsi="Microsoft YaHei" w:eastAsia="Microsoft YaHei"/>
                <w:sz w:val="19"/>
              </w:rPr>
              <w:t>早期不是核心，后期有真实使用场景再补。</w:t>
            </w:r>
          </w:p>
        </w:tc>
      </w:tr>
      <w:tr>
        <w:trPr>
          <w:cantSplit/>
        </w:trPr>
        <w:tc>
          <w:tcPr>
            <w:tcW w:type="dxa" w:w="3168"/>
          </w:tcPr>
          <w:p>
            <w:r>
              <w:rPr>
                <w:rFonts w:ascii="Microsoft YaHei" w:hAnsi="Microsoft YaHei" w:eastAsia="Microsoft YaHei"/>
                <w:sz w:val="19"/>
              </w:rPr>
              <w:t>报告模板</w:t>
            </w:r>
          </w:p>
        </w:tc>
        <w:tc>
          <w:tcPr>
            <w:tcW w:type="dxa" w:w="6192"/>
          </w:tcPr>
          <w:p>
            <w:r>
              <w:rPr>
                <w:rFonts w:ascii="Microsoft YaHei" w:hAnsi="Microsoft YaHei" w:eastAsia="Microsoft YaHei"/>
                <w:sz w:val="19"/>
              </w:rPr>
              <w:t>先确定结果字段和误差指标，再做漂亮报告。</w:t>
            </w:r>
          </w:p>
        </w:tc>
      </w:tr>
      <w:tr>
        <w:trPr>
          <w:cantSplit/>
        </w:trPr>
        <w:tc>
          <w:tcPr>
            <w:tcW w:type="dxa" w:w="3168"/>
          </w:tcPr>
          <w:p>
            <w:r>
              <w:rPr>
                <w:rFonts w:ascii="Microsoft YaHei" w:hAnsi="Microsoft YaHei" w:eastAsia="Microsoft YaHei"/>
                <w:sz w:val="19"/>
              </w:rPr>
              <w:t>异常引导</w:t>
            </w:r>
          </w:p>
        </w:tc>
        <w:tc>
          <w:tcPr>
            <w:tcW w:type="dxa" w:w="6192"/>
          </w:tcPr>
          <w:p>
            <w:r>
              <w:rPr>
                <w:rFonts w:ascii="Microsoft YaHei" w:hAnsi="Microsoft YaHei" w:eastAsia="Microsoft YaHei"/>
                <w:sz w:val="19"/>
              </w:rPr>
              <w:t>先收集足够多失败样本，才能写出真正有用的提示。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9. 陈文婷文章到底怎么用</w:t>
      </w:r>
    </w:p>
    <w:p>
      <w:r>
        <w:rPr>
          <w:rFonts w:ascii="Microsoft YaHei" w:hAnsi="Microsoft YaHei" w:eastAsia="Microsoft YaHei"/>
        </w:rPr>
        <w:t>这点要统一，答辩时很容易被问。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  <w:cantSplit/>
        </w:trPr>
        <w:tc>
          <w:tcPr>
            <w:tcW w:type="dxa" w:w="4680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</w:rPr>
              <w:t>可以用来理解</w:t>
            </w:r>
          </w:p>
        </w:tc>
        <w:tc>
          <w:tcPr>
            <w:tcW w:type="dxa" w:w="4680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</w:rPr>
              <w:t>不要这样用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rPr>
                <w:rFonts w:ascii="Microsoft YaHei" w:hAnsi="Microsoft YaHei" w:eastAsia="Microsoft YaHei"/>
                <w:sz w:val="19"/>
              </w:rPr>
              <w:t>为什么可以用光斑位移方法。</w:t>
            </w:r>
          </w:p>
        </w:tc>
        <w:tc>
          <w:tcPr>
            <w:tcW w:type="dxa" w:w="4680"/>
          </w:tcPr>
          <w:p>
            <w:r>
              <w:rPr>
                <w:rFonts w:ascii="Microsoft YaHei" w:hAnsi="Microsoft YaHei" w:eastAsia="Microsoft YaHei"/>
                <w:sz w:val="19"/>
              </w:rPr>
              <w:t>不要直接照搬她的计算公式和参数。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rPr>
                <w:rFonts w:ascii="Microsoft YaHei" w:hAnsi="Microsoft YaHei" w:eastAsia="Microsoft YaHei"/>
                <w:sz w:val="19"/>
              </w:rPr>
              <w:t>为什么要做图像预处理。</w:t>
            </w:r>
          </w:p>
        </w:tc>
        <w:tc>
          <w:tcPr>
            <w:tcW w:type="dxa" w:w="4680"/>
          </w:tcPr>
          <w:p>
            <w:r>
              <w:rPr>
                <w:rFonts w:ascii="Microsoft YaHei" w:hAnsi="Microsoft YaHei" w:eastAsia="Microsoft YaHei"/>
                <w:sz w:val="19"/>
              </w:rPr>
              <w:t>不要把她的实验条件当成我们的硬件条件。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rPr>
                <w:rFonts w:ascii="Microsoft YaHei" w:hAnsi="Microsoft YaHei" w:eastAsia="Microsoft YaHei"/>
                <w:sz w:val="19"/>
              </w:rPr>
              <w:t>为什么要找光斑质心。</w:t>
            </w:r>
          </w:p>
        </w:tc>
        <w:tc>
          <w:tcPr>
            <w:tcW w:type="dxa" w:w="4680"/>
          </w:tcPr>
          <w:p>
            <w:r>
              <w:rPr>
                <w:rFonts w:ascii="Microsoft YaHei" w:hAnsi="Microsoft YaHei" w:eastAsia="Microsoft YaHei"/>
                <w:sz w:val="19"/>
              </w:rPr>
              <w:t>不要说本项目结果来自她的论文。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rPr>
                <w:rFonts w:ascii="Microsoft YaHei" w:hAnsi="Microsoft YaHei" w:eastAsia="Microsoft YaHei"/>
                <w:sz w:val="19"/>
              </w:rPr>
              <w:t>这种方法可能有哪些误差。</w:t>
            </w:r>
          </w:p>
        </w:tc>
        <w:tc>
          <w:tcPr>
            <w:tcW w:type="dxa" w:w="4680"/>
          </w:tcPr>
          <w:p>
            <w:r>
              <w:rPr>
                <w:rFonts w:ascii="Microsoft YaHei" w:hAnsi="Microsoft YaHei" w:eastAsia="Microsoft YaHei"/>
                <w:sz w:val="19"/>
              </w:rPr>
              <w:t>不要用她的数据替代我们的验证数据。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</w:tcPr>
          <w:p>
            <w:r>
              <w:rPr>
                <w:rFonts w:ascii="Microsoft YaHei" w:hAnsi="Microsoft YaHei" w:eastAsia="Microsoft YaHei"/>
                <w:b/>
                <w:color w:val="1F4D78"/>
              </w:rPr>
              <w:t>一句话记住：</w:t>
            </w:r>
            <w:r>
              <w:rPr>
                <w:rFonts w:ascii="Microsoft YaHei" w:hAnsi="Microsoft YaHei" w:eastAsia="Microsoft YaHei"/>
              </w:rPr>
              <w:t>陈文婷文章帮我们理解“为什么这么做”，但不能直接决定“怎么算”和“算出来是多少”。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10. 每个人答辩前至少要会说的 8 句话</w:t>
      </w:r>
    </w:p>
    <w:p>
      <w:pPr>
        <w:pStyle w:val="ListNumber"/>
      </w:pPr>
      <w:r>
        <w:rPr>
          <w:rFonts w:ascii="Microsoft YaHei" w:hAnsi="Microsoft YaHei" w:eastAsia="Microsoft YaHei"/>
        </w:rPr>
        <w:t>我们团队主要做软件算法部分，不是一开始就做整台仪器。</w:t>
      </w:r>
    </w:p>
    <w:p>
      <w:pPr>
        <w:pStyle w:val="ListNumber"/>
      </w:pPr>
      <w:r>
        <w:rPr>
          <w:rFonts w:ascii="Microsoft YaHei" w:hAnsi="Microsoft YaHei" w:eastAsia="Microsoft YaHei"/>
        </w:rPr>
        <w:t>第一阶段先做本地系统，目标是在本机跑通算法和验证流程。</w:t>
      </w:r>
    </w:p>
    <w:p>
      <w:pPr>
        <w:pStyle w:val="ListNumber"/>
      </w:pPr>
      <w:r>
        <w:rPr>
          <w:rFonts w:ascii="Microsoft YaHei" w:hAnsi="Microsoft YaHei" w:eastAsia="Microsoft YaHei"/>
        </w:rPr>
        <w:t>硬件负责采集标定图和测量图，软件负责从图像中算出镜片参数。</w:t>
      </w:r>
    </w:p>
    <w:p>
      <w:pPr>
        <w:pStyle w:val="ListNumber"/>
      </w:pPr>
      <w:r>
        <w:rPr>
          <w:rFonts w:ascii="Microsoft YaHei" w:hAnsi="Microsoft YaHei" w:eastAsia="Microsoft YaHei"/>
        </w:rPr>
        <w:t>标定图是参考基准，测量图是放入镜片后的结果。</w:t>
      </w:r>
    </w:p>
    <w:p>
      <w:pPr>
        <w:pStyle w:val="ListNumber"/>
      </w:pPr>
      <w:r>
        <w:rPr>
          <w:rFonts w:ascii="Microsoft YaHei" w:hAnsi="Microsoft YaHei" w:eastAsia="Microsoft YaHei"/>
        </w:rPr>
        <w:t>镜片会改变光线方向，所以光斑会移动。</w:t>
      </w:r>
    </w:p>
    <w:p>
      <w:pPr>
        <w:pStyle w:val="ListNumber"/>
      </w:pPr>
      <w:r>
        <w:rPr>
          <w:rFonts w:ascii="Microsoft YaHei" w:hAnsi="Microsoft YaHei" w:eastAsia="Microsoft YaHei"/>
        </w:rPr>
        <w:t>软件通过识别光斑位移，进一步计算球镜度、柱镜度和轴位。</w:t>
      </w:r>
    </w:p>
    <w:p>
      <w:pPr>
        <w:pStyle w:val="ListNumber"/>
      </w:pPr>
      <w:r>
        <w:rPr>
          <w:rFonts w:ascii="Microsoft YaHei" w:hAnsi="Microsoft YaHei" w:eastAsia="Microsoft YaHei"/>
        </w:rPr>
        <w:t>当前 focimeter 是算法流程原型，还需要工程化和验证。</w:t>
      </w:r>
    </w:p>
    <w:p>
      <w:pPr>
        <w:pStyle w:val="ListNumber"/>
      </w:pPr>
      <w:r>
        <w:rPr>
          <w:rFonts w:ascii="Microsoft YaHei" w:hAnsi="Microsoft YaHei" w:eastAsia="Microsoft YaHei"/>
        </w:rPr>
        <w:t>后续要用标准镜片或标准设备结果验证测量准确性。</w:t>
      </w:r>
    </w:p>
    <w:p>
      <w:pPr>
        <w:pStyle w:val="Heading1"/>
      </w:pPr>
      <w:r>
        <w:rPr>
          <w:rFonts w:ascii="Microsoft YaHei" w:hAnsi="Microsoft YaHei" w:eastAsia="Microsoft YaHei"/>
        </w:rPr>
        <w:t>11. 最常见问题的白话回答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  <w:cantSplit/>
        </w:trPr>
        <w:tc>
          <w:tcPr>
            <w:tcW w:type="dxa" w:w="2880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</w:rPr>
              <w:t>老师可能问</w:t>
            </w:r>
          </w:p>
        </w:tc>
        <w:tc>
          <w:tcPr>
            <w:tcW w:type="dxa" w:w="6480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</w:rPr>
              <w:t>白话回答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你们最终做什么？</w:t>
            </w:r>
          </w:p>
        </w:tc>
        <w:tc>
          <w:tcPr>
            <w:tcW w:type="dxa" w:w="6480"/>
          </w:tcPr>
          <w:p>
            <w:r>
              <w:rPr>
                <w:rFonts w:ascii="Microsoft YaHei" w:hAnsi="Microsoft YaHei" w:eastAsia="Microsoft YaHei"/>
                <w:sz w:val="19"/>
              </w:rPr>
              <w:t>先做一个本地系统，让电脑能读取图片并算出镜片参数；后续再封装成更完整的软件。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为什么不直接做软件？</w:t>
            </w:r>
          </w:p>
        </w:tc>
        <w:tc>
          <w:tcPr>
            <w:tcW w:type="dxa" w:w="6480"/>
          </w:tcPr>
          <w:p>
            <w:r>
              <w:rPr>
                <w:rFonts w:ascii="Microsoft YaHei" w:hAnsi="Microsoft YaHei" w:eastAsia="Microsoft YaHei"/>
                <w:sz w:val="19"/>
              </w:rPr>
              <w:t>软件外壳不是最难的，最难的是算法是否能稳定算对。先做本地系统可以把核心问题解决。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本地系统是不是太简单？</w:t>
            </w:r>
          </w:p>
        </w:tc>
        <w:tc>
          <w:tcPr>
            <w:tcW w:type="dxa" w:w="6480"/>
          </w:tcPr>
          <w:p>
            <w:r>
              <w:rPr>
                <w:rFonts w:ascii="Microsoft YaHei" w:hAnsi="Microsoft YaHei" w:eastAsia="Microsoft YaHei"/>
                <w:sz w:val="19"/>
              </w:rPr>
              <w:t>不是简单，而是第一阶段更聚焦。它要跑通完整算法链路，为后续软件化打基础。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算法输入是什么？</w:t>
            </w:r>
          </w:p>
        </w:tc>
        <w:tc>
          <w:tcPr>
            <w:tcW w:type="dxa" w:w="6480"/>
          </w:tcPr>
          <w:p>
            <w:r>
              <w:rPr>
                <w:rFonts w:ascii="Microsoft YaHei" w:hAnsi="Microsoft YaHei" w:eastAsia="Microsoft YaHei"/>
                <w:sz w:val="19"/>
              </w:rPr>
              <w:t>标定图、测量图和硬件参数配置。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算法输出是什么？</w:t>
            </w:r>
          </w:p>
        </w:tc>
        <w:tc>
          <w:tcPr>
            <w:tcW w:type="dxa" w:w="6480"/>
          </w:tcPr>
          <w:p>
            <w:r>
              <w:rPr>
                <w:rFonts w:ascii="Microsoft YaHei" w:hAnsi="Microsoft YaHei" w:eastAsia="Microsoft YaHei"/>
                <w:sz w:val="19"/>
              </w:rPr>
              <w:t>S、C、A，以及识别状态、中间结果和异常提示。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如果图片质量不好怎么办？</w:t>
            </w:r>
          </w:p>
        </w:tc>
        <w:tc>
          <w:tcPr>
            <w:tcW w:type="dxa" w:w="6480"/>
          </w:tcPr>
          <w:p>
            <w:r>
              <w:rPr>
                <w:rFonts w:ascii="Microsoft YaHei" w:hAnsi="Microsoft YaHei" w:eastAsia="Microsoft YaHei"/>
                <w:sz w:val="19"/>
              </w:rPr>
              <w:t>当前原型会受影响，后续要加入曝光检查、质量评分和失败提示。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为什么需要配置参数？</w:t>
            </w:r>
          </w:p>
        </w:tc>
        <w:tc>
          <w:tcPr>
            <w:tcW w:type="dxa" w:w="6480"/>
          </w:tcPr>
          <w:p>
            <w:r>
              <w:rPr>
                <w:rFonts w:ascii="Microsoft YaHei" w:hAnsi="Microsoft YaHei" w:eastAsia="Microsoft YaHei"/>
                <w:sz w:val="19"/>
              </w:rPr>
              <w:t>不同相机、像元尺寸、光路距离都会影响计算，不能都写死在代码里。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怎么证明结果可靠？</w:t>
            </w:r>
          </w:p>
        </w:tc>
        <w:tc>
          <w:tcPr>
            <w:tcW w:type="dxa" w:w="6480"/>
          </w:tcPr>
          <w:p>
            <w:r>
              <w:rPr>
                <w:rFonts w:ascii="Microsoft YaHei" w:hAnsi="Microsoft YaHei" w:eastAsia="Microsoft YaHei"/>
                <w:sz w:val="19"/>
              </w:rPr>
              <w:t>用已知度数的标准镜片测试，和标准结果对比，统计误差和重复性。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通过答辩后第一步做什么？</w:t>
            </w:r>
          </w:p>
        </w:tc>
        <w:tc>
          <w:tcPr>
            <w:tcW w:type="dxa" w:w="6480"/>
          </w:tcPr>
          <w:p>
            <w:r>
              <w:rPr>
                <w:rFonts w:ascii="Microsoft YaHei" w:hAnsi="Microsoft YaHei" w:eastAsia="Microsoft YaHei"/>
                <w:sz w:val="19"/>
              </w:rPr>
              <w:t>确认硬件参数、样本图片、标定图定义和验收指标，然后复现并改造原型。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12. 项目负责人怎么讲主线</w:t>
      </w:r>
    </w:p>
    <w:p>
      <w:r>
        <w:rPr>
          <w:rFonts w:ascii="Microsoft YaHei" w:hAnsi="Microsoft YaHei" w:eastAsia="Microsoft YaHei"/>
        </w:rPr>
        <w:t>作为负责人，你不需要一开始就把每个公式讲到最深。你最重要的是把项目边界和推进路线讲稳。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</w:tcPr>
          <w:p>
            <w:r>
              <w:rPr>
                <w:rFonts w:ascii="Microsoft YaHei" w:hAnsi="Microsoft YaHei" w:eastAsia="Microsoft YaHei"/>
                <w:b/>
                <w:color w:val="1F4D78"/>
              </w:rPr>
              <w:t>负责人主线：</w:t>
            </w:r>
            <w:r>
              <w:rPr>
                <w:rFonts w:ascii="Microsoft YaHei" w:hAnsi="Microsoft YaHei" w:eastAsia="Microsoft YaHei"/>
              </w:rPr>
              <w:t>我们先做本地系统，目标是验证自动焦度计软件算法链路：输入标定图和测量图，识别光斑位置变化，计算镜片 S/C/A。等算法、参数和验证流程稳定后，再封装成正式软件。</w:t>
            </w:r>
          </w:p>
        </w:tc>
      </w:tr>
    </w:tbl>
    <w:p/>
    <w:p>
      <w:r>
        <w:rPr>
          <w:rFonts w:ascii="Microsoft YaHei" w:hAnsi="Microsoft YaHei" w:eastAsia="Microsoft YaHei"/>
        </w:rPr>
        <w:t>如果老师问很细的公式，可以先回答原则：计算依据来自本项目光路参数、标定实验和标准镜片验证；论文只做方法背景。然后让算法组成员补充变量和公式。</w:t>
      </w:r>
    </w:p>
    <w:p>
      <w:pPr>
        <w:pStyle w:val="Heading1"/>
      </w:pPr>
      <w:r>
        <w:rPr>
          <w:rFonts w:ascii="Microsoft YaHei" w:hAnsi="Microsoft YaHei" w:eastAsia="Microsoft YaHei"/>
        </w:rPr>
        <w:t>13. 三分钟通俗汇报稿</w:t>
      </w:r>
    </w:p>
    <w:p>
      <w:r>
        <w:rPr>
          <w:rFonts w:ascii="Microsoft YaHei" w:hAnsi="Microsoft YaHei" w:eastAsia="Microsoft YaHei"/>
        </w:rPr>
        <w:t>各位老师好，我们团队准备接手的是自动焦度计项目的软件算法部分。通俗地说，硬件会拍到一些光斑图片，我们要做一个本地系统，把这些图片变成镜片的度数结果。</w:t>
      </w:r>
    </w:p>
    <w:p>
      <w:r>
        <w:rPr>
          <w:rFonts w:ascii="Microsoft YaHei" w:hAnsi="Microsoft YaHei" w:eastAsia="Microsoft YaHei"/>
        </w:rPr>
        <w:t>我们的第一阶段不是直接做完整商业软件，而是先做本地系统。这个本地系统要能读取标定图和测量图，识别光斑中心，建立参考坐标系，比较光斑移动，再根据光路参数计算球镜度 S、柱镜度 C 和轴位 A。</w:t>
      </w:r>
    </w:p>
    <w:p>
      <w:r>
        <w:rPr>
          <w:rFonts w:ascii="Microsoft YaHei" w:hAnsi="Microsoft YaHei" w:eastAsia="Microsoft YaHei"/>
        </w:rPr>
        <w:t>现有 focimeter 原型已经证明这条流程可以串起来，但它还不是最终交付版本。它目前还存在路径写死、参数硬编码、异常处理不足、验证数据不足等问题。我们后续会先把它改造成可配置、可测试、可输出结果和日志的本地系统，再用标准镜片做误差验证。</w:t>
      </w:r>
    </w:p>
    <w:p>
      <w:r>
        <w:rPr>
          <w:rFonts w:ascii="Microsoft YaHei" w:hAnsi="Microsoft YaHei" w:eastAsia="Microsoft YaHei"/>
        </w:rPr>
        <w:t>等本地系统稳定后，我们再进一步做界面、相机接入、报告导出和安装封装，把它变成更完整的软件。这样推进的好处是先解决核心算法和准确性问题，再做用户使用体验。</w:t>
      </w:r>
    </w:p>
    <w:p>
      <w:pPr>
        <w:pStyle w:val="Heading1"/>
      </w:pPr>
      <w:r>
        <w:rPr>
          <w:rFonts w:ascii="Microsoft YaHei" w:hAnsi="Microsoft YaHei" w:eastAsia="Microsoft YaHei"/>
        </w:rPr>
        <w:t>14. 答辩前团队分工建议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  <w:cantSplit/>
        </w:trPr>
        <w:tc>
          <w:tcPr>
            <w:tcW w:type="dxa" w:w="2448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</w:rPr>
              <w:t>成员类型</w:t>
            </w:r>
          </w:p>
        </w:tc>
        <w:tc>
          <w:tcPr>
            <w:tcW w:type="dxa" w:w="6912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</w:rPr>
              <w:t>主要准备内容</w:t>
            </w:r>
          </w:p>
        </w:tc>
      </w:tr>
      <w:tr>
        <w:trPr>
          <w:cantSplit/>
        </w:trPr>
        <w:tc>
          <w:tcPr>
            <w:tcW w:type="dxa" w:w="2448"/>
          </w:tcPr>
          <w:p>
            <w:r>
              <w:rPr>
                <w:rFonts w:ascii="Microsoft YaHei" w:hAnsi="Microsoft YaHei" w:eastAsia="Microsoft YaHei"/>
                <w:sz w:val="19"/>
              </w:rPr>
              <w:t>负责人</w:t>
            </w:r>
          </w:p>
        </w:tc>
        <w:tc>
          <w:tcPr>
            <w:tcW w:type="dxa" w:w="6912"/>
          </w:tcPr>
          <w:p>
            <w:r>
              <w:rPr>
                <w:rFonts w:ascii="Microsoft YaHei" w:hAnsi="Microsoft YaHei" w:eastAsia="Microsoft YaHei"/>
                <w:sz w:val="19"/>
              </w:rPr>
              <w:t>讲清项目边界、阶段路线、团队分工和风险控制。</w:t>
            </w:r>
          </w:p>
        </w:tc>
      </w:tr>
      <w:tr>
        <w:trPr>
          <w:cantSplit/>
        </w:trPr>
        <w:tc>
          <w:tcPr>
            <w:tcW w:type="dxa" w:w="2448"/>
          </w:tcPr>
          <w:p>
            <w:r>
              <w:rPr>
                <w:rFonts w:ascii="Microsoft YaHei" w:hAnsi="Microsoft YaHei" w:eastAsia="Microsoft YaHei"/>
                <w:sz w:val="19"/>
              </w:rPr>
              <w:t>算法成员</w:t>
            </w:r>
          </w:p>
        </w:tc>
        <w:tc>
          <w:tcPr>
            <w:tcW w:type="dxa" w:w="6912"/>
          </w:tcPr>
          <w:p>
            <w:r>
              <w:rPr>
                <w:rFonts w:ascii="Microsoft YaHei" w:hAnsi="Microsoft YaHei" w:eastAsia="Microsoft YaHei"/>
                <w:sz w:val="19"/>
              </w:rPr>
              <w:t>讲清标定、光斑位移、S/C/A 计算依据和后续校准。</w:t>
            </w:r>
          </w:p>
        </w:tc>
      </w:tr>
      <w:tr>
        <w:trPr>
          <w:cantSplit/>
        </w:trPr>
        <w:tc>
          <w:tcPr>
            <w:tcW w:type="dxa" w:w="2448"/>
          </w:tcPr>
          <w:p>
            <w:r>
              <w:rPr>
                <w:rFonts w:ascii="Microsoft YaHei" w:hAnsi="Microsoft YaHei" w:eastAsia="Microsoft YaHei"/>
                <w:sz w:val="19"/>
              </w:rPr>
              <w:t>图像处理成员</w:t>
            </w:r>
          </w:p>
        </w:tc>
        <w:tc>
          <w:tcPr>
            <w:tcW w:type="dxa" w:w="6912"/>
          </w:tcPr>
          <w:p>
            <w:r>
              <w:rPr>
                <w:rFonts w:ascii="Microsoft YaHei" w:hAnsi="Microsoft YaHei" w:eastAsia="Microsoft YaHei"/>
                <w:sz w:val="19"/>
              </w:rPr>
              <w:t>讲清 ROI、滤波、二值化、连通域、质心定位。</w:t>
            </w:r>
          </w:p>
        </w:tc>
      </w:tr>
      <w:tr>
        <w:trPr>
          <w:cantSplit/>
        </w:trPr>
        <w:tc>
          <w:tcPr>
            <w:tcW w:type="dxa" w:w="2448"/>
          </w:tcPr>
          <w:p>
            <w:r>
              <w:rPr>
                <w:rFonts w:ascii="Microsoft YaHei" w:hAnsi="Microsoft YaHei" w:eastAsia="Microsoft YaHei"/>
                <w:sz w:val="19"/>
              </w:rPr>
              <w:t>软件工程成员</w:t>
            </w:r>
          </w:p>
        </w:tc>
        <w:tc>
          <w:tcPr>
            <w:tcW w:type="dxa" w:w="6912"/>
          </w:tcPr>
          <w:p>
            <w:r>
              <w:rPr>
                <w:rFonts w:ascii="Microsoft YaHei" w:hAnsi="Microsoft YaHei" w:eastAsia="Microsoft YaHei"/>
                <w:sz w:val="19"/>
              </w:rPr>
              <w:t>讲清本地系统怎么做：输入、配置、输出、日志、测试。</w:t>
            </w:r>
          </w:p>
        </w:tc>
      </w:tr>
      <w:tr>
        <w:trPr>
          <w:cantSplit/>
        </w:trPr>
        <w:tc>
          <w:tcPr>
            <w:tcW w:type="dxa" w:w="2448"/>
          </w:tcPr>
          <w:p>
            <w:r>
              <w:rPr>
                <w:rFonts w:ascii="Microsoft YaHei" w:hAnsi="Microsoft YaHei" w:eastAsia="Microsoft YaHei"/>
                <w:sz w:val="19"/>
              </w:rPr>
              <w:t>资料成员</w:t>
            </w:r>
          </w:p>
        </w:tc>
        <w:tc>
          <w:tcPr>
            <w:tcW w:type="dxa" w:w="6912"/>
          </w:tcPr>
          <w:p>
            <w:r>
              <w:rPr>
                <w:rFonts w:ascii="Microsoft YaHei" w:hAnsi="Microsoft YaHei" w:eastAsia="Microsoft YaHei"/>
                <w:sz w:val="19"/>
              </w:rPr>
              <w:t>维护 PPT、答辩问题库、术语解释和演练记录。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15. 新手术语表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  <w:cantSplit/>
        </w:trPr>
        <w:tc>
          <w:tcPr>
            <w:tcW w:type="dxa" w:w="2232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</w:rPr>
              <w:t>术语</w:t>
            </w:r>
          </w:p>
        </w:tc>
        <w:tc>
          <w:tcPr>
            <w:tcW w:type="dxa" w:w="7128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</w:rPr>
              <w:t>一句话解释</w:t>
            </w:r>
          </w:p>
        </w:tc>
      </w:tr>
      <w:tr>
        <w:trPr>
          <w:cantSplit/>
        </w:trPr>
        <w:tc>
          <w:tcPr>
            <w:tcW w:type="dxa" w:w="2232"/>
          </w:tcPr>
          <w:p>
            <w:r>
              <w:rPr>
                <w:rFonts w:ascii="Microsoft YaHei" w:hAnsi="Microsoft YaHei" w:eastAsia="Microsoft YaHei"/>
                <w:sz w:val="19"/>
              </w:rPr>
              <w:t>焦度计</w:t>
            </w:r>
          </w:p>
        </w:tc>
        <w:tc>
          <w:tcPr>
            <w:tcW w:type="dxa" w:w="7128"/>
          </w:tcPr>
          <w:p>
            <w:r>
              <w:rPr>
                <w:rFonts w:ascii="Microsoft YaHei" w:hAnsi="Microsoft YaHei" w:eastAsia="Microsoft YaHei"/>
                <w:sz w:val="19"/>
              </w:rPr>
              <w:t>测镜片度数的仪器。</w:t>
            </w:r>
          </w:p>
        </w:tc>
      </w:tr>
      <w:tr>
        <w:trPr>
          <w:cantSplit/>
        </w:trPr>
        <w:tc>
          <w:tcPr>
            <w:tcW w:type="dxa" w:w="2232"/>
          </w:tcPr>
          <w:p>
            <w:r>
              <w:rPr>
                <w:rFonts w:ascii="Microsoft YaHei" w:hAnsi="Microsoft YaHei" w:eastAsia="Microsoft YaHei"/>
                <w:sz w:val="19"/>
              </w:rPr>
              <w:t>自动焦度计</w:t>
            </w:r>
          </w:p>
        </w:tc>
        <w:tc>
          <w:tcPr>
            <w:tcW w:type="dxa" w:w="7128"/>
          </w:tcPr>
          <w:p>
            <w:r>
              <w:rPr>
                <w:rFonts w:ascii="Microsoft YaHei" w:hAnsi="Microsoft YaHei" w:eastAsia="Microsoft YaHei"/>
                <w:sz w:val="19"/>
              </w:rPr>
              <w:t>让仪器和软件自动测出镜片参数。</w:t>
            </w:r>
          </w:p>
        </w:tc>
      </w:tr>
      <w:tr>
        <w:trPr>
          <w:cantSplit/>
        </w:trPr>
        <w:tc>
          <w:tcPr>
            <w:tcW w:type="dxa" w:w="2232"/>
          </w:tcPr>
          <w:p>
            <w:r>
              <w:rPr>
                <w:rFonts w:ascii="Microsoft YaHei" w:hAnsi="Microsoft YaHei" w:eastAsia="Microsoft YaHei"/>
                <w:sz w:val="19"/>
              </w:rPr>
              <w:t>本地系统</w:t>
            </w:r>
          </w:p>
        </w:tc>
        <w:tc>
          <w:tcPr>
            <w:tcW w:type="dxa" w:w="7128"/>
          </w:tcPr>
          <w:p>
            <w:r>
              <w:rPr>
                <w:rFonts w:ascii="Microsoft YaHei" w:hAnsi="Microsoft YaHei" w:eastAsia="Microsoft YaHei"/>
                <w:sz w:val="19"/>
              </w:rPr>
              <w:t>先在自己电脑上运行的算法验证系统。</w:t>
            </w:r>
          </w:p>
        </w:tc>
      </w:tr>
      <w:tr>
        <w:trPr>
          <w:cantSplit/>
        </w:trPr>
        <w:tc>
          <w:tcPr>
            <w:tcW w:type="dxa" w:w="2232"/>
          </w:tcPr>
          <w:p>
            <w:r>
              <w:rPr>
                <w:rFonts w:ascii="Microsoft YaHei" w:hAnsi="Microsoft YaHei" w:eastAsia="Microsoft YaHei"/>
                <w:sz w:val="19"/>
              </w:rPr>
              <w:t>正式软件</w:t>
            </w:r>
          </w:p>
        </w:tc>
        <w:tc>
          <w:tcPr>
            <w:tcW w:type="dxa" w:w="7128"/>
          </w:tcPr>
          <w:p>
            <w:r>
              <w:rPr>
                <w:rFonts w:ascii="Microsoft YaHei" w:hAnsi="Microsoft YaHei" w:eastAsia="Microsoft YaHei"/>
                <w:sz w:val="19"/>
              </w:rPr>
              <w:t>后续封装好、别人也能方便使用的程序。</w:t>
            </w:r>
          </w:p>
        </w:tc>
      </w:tr>
      <w:tr>
        <w:trPr>
          <w:cantSplit/>
        </w:trPr>
        <w:tc>
          <w:tcPr>
            <w:tcW w:type="dxa" w:w="2232"/>
          </w:tcPr>
          <w:p>
            <w:r>
              <w:rPr>
                <w:rFonts w:ascii="Microsoft YaHei" w:hAnsi="Microsoft YaHei" w:eastAsia="Microsoft YaHei"/>
                <w:sz w:val="19"/>
              </w:rPr>
              <w:t>标定图</w:t>
            </w:r>
          </w:p>
        </w:tc>
        <w:tc>
          <w:tcPr>
            <w:tcW w:type="dxa" w:w="7128"/>
          </w:tcPr>
          <w:p>
            <w:r>
              <w:rPr>
                <w:rFonts w:ascii="Microsoft YaHei" w:hAnsi="Microsoft YaHei" w:eastAsia="Microsoft YaHei"/>
                <w:sz w:val="19"/>
              </w:rPr>
              <w:t>参考图片，用来告诉系统基准位置。</w:t>
            </w:r>
          </w:p>
        </w:tc>
      </w:tr>
      <w:tr>
        <w:trPr>
          <w:cantSplit/>
        </w:trPr>
        <w:tc>
          <w:tcPr>
            <w:tcW w:type="dxa" w:w="2232"/>
          </w:tcPr>
          <w:p>
            <w:r>
              <w:rPr>
                <w:rFonts w:ascii="Microsoft YaHei" w:hAnsi="Microsoft YaHei" w:eastAsia="Microsoft YaHei"/>
                <w:sz w:val="19"/>
              </w:rPr>
              <w:t>测量图</w:t>
            </w:r>
          </w:p>
        </w:tc>
        <w:tc>
          <w:tcPr>
            <w:tcW w:type="dxa" w:w="7128"/>
          </w:tcPr>
          <w:p>
            <w:r>
              <w:rPr>
                <w:rFonts w:ascii="Microsoft YaHei" w:hAnsi="Microsoft YaHei" w:eastAsia="Microsoft YaHei"/>
                <w:sz w:val="19"/>
              </w:rPr>
              <w:t>放入镜片后拍到的图片。</w:t>
            </w:r>
          </w:p>
        </w:tc>
      </w:tr>
      <w:tr>
        <w:trPr>
          <w:cantSplit/>
        </w:trPr>
        <w:tc>
          <w:tcPr>
            <w:tcW w:type="dxa" w:w="2232"/>
          </w:tcPr>
          <w:p>
            <w:r>
              <w:rPr>
                <w:rFonts w:ascii="Microsoft YaHei" w:hAnsi="Microsoft YaHei" w:eastAsia="Microsoft YaHei"/>
                <w:sz w:val="19"/>
              </w:rPr>
              <w:t>光斑</w:t>
            </w:r>
          </w:p>
        </w:tc>
        <w:tc>
          <w:tcPr>
            <w:tcW w:type="dxa" w:w="7128"/>
          </w:tcPr>
          <w:p>
            <w:r>
              <w:rPr>
                <w:rFonts w:ascii="Microsoft YaHei" w:hAnsi="Microsoft YaHei" w:eastAsia="Microsoft YaHei"/>
                <w:sz w:val="19"/>
              </w:rPr>
              <w:t>图片上的亮点，是光束落到相机上的表现。</w:t>
            </w:r>
          </w:p>
        </w:tc>
      </w:tr>
      <w:tr>
        <w:trPr>
          <w:cantSplit/>
        </w:trPr>
        <w:tc>
          <w:tcPr>
            <w:tcW w:type="dxa" w:w="2232"/>
          </w:tcPr>
          <w:p>
            <w:r>
              <w:rPr>
                <w:rFonts w:ascii="Microsoft YaHei" w:hAnsi="Microsoft YaHei" w:eastAsia="Microsoft YaHei"/>
                <w:sz w:val="19"/>
              </w:rPr>
              <w:t>质心</w:t>
            </w:r>
          </w:p>
        </w:tc>
        <w:tc>
          <w:tcPr>
            <w:tcW w:type="dxa" w:w="7128"/>
          </w:tcPr>
          <w:p>
            <w:r>
              <w:rPr>
                <w:rFonts w:ascii="Microsoft YaHei" w:hAnsi="Microsoft YaHei" w:eastAsia="Microsoft YaHei"/>
                <w:sz w:val="19"/>
              </w:rPr>
              <w:t>光斑的中心位置。</w:t>
            </w:r>
          </w:p>
        </w:tc>
      </w:tr>
      <w:tr>
        <w:trPr>
          <w:cantSplit/>
        </w:trPr>
        <w:tc>
          <w:tcPr>
            <w:tcW w:type="dxa" w:w="2232"/>
          </w:tcPr>
          <w:p>
            <w:r>
              <w:rPr>
                <w:rFonts w:ascii="Microsoft YaHei" w:hAnsi="Microsoft YaHei" w:eastAsia="Microsoft YaHei"/>
                <w:sz w:val="19"/>
              </w:rPr>
              <w:t>球镜度 S</w:t>
            </w:r>
          </w:p>
        </w:tc>
        <w:tc>
          <w:tcPr>
            <w:tcW w:type="dxa" w:w="7128"/>
          </w:tcPr>
          <w:p>
            <w:r>
              <w:rPr>
                <w:rFonts w:ascii="Microsoft YaHei" w:hAnsi="Microsoft YaHei" w:eastAsia="Microsoft YaHei"/>
                <w:sz w:val="19"/>
              </w:rPr>
              <w:t>镜片整体近视或远视相关的度数。</w:t>
            </w:r>
          </w:p>
        </w:tc>
      </w:tr>
      <w:tr>
        <w:trPr>
          <w:cantSplit/>
        </w:trPr>
        <w:tc>
          <w:tcPr>
            <w:tcW w:type="dxa" w:w="2232"/>
          </w:tcPr>
          <w:p>
            <w:r>
              <w:rPr>
                <w:rFonts w:ascii="Microsoft YaHei" w:hAnsi="Microsoft YaHei" w:eastAsia="Microsoft YaHei"/>
                <w:sz w:val="19"/>
              </w:rPr>
              <w:t>柱镜度 C</w:t>
            </w:r>
          </w:p>
        </w:tc>
        <w:tc>
          <w:tcPr>
            <w:tcW w:type="dxa" w:w="7128"/>
          </w:tcPr>
          <w:p>
            <w:r>
              <w:rPr>
                <w:rFonts w:ascii="Microsoft YaHei" w:hAnsi="Microsoft YaHei" w:eastAsia="Microsoft YaHei"/>
                <w:sz w:val="19"/>
              </w:rPr>
              <w:t>散光相关的度数。</w:t>
            </w:r>
          </w:p>
        </w:tc>
      </w:tr>
      <w:tr>
        <w:trPr>
          <w:cantSplit/>
        </w:trPr>
        <w:tc>
          <w:tcPr>
            <w:tcW w:type="dxa" w:w="2232"/>
          </w:tcPr>
          <w:p>
            <w:r>
              <w:rPr>
                <w:rFonts w:ascii="Microsoft YaHei" w:hAnsi="Microsoft YaHei" w:eastAsia="Microsoft YaHei"/>
                <w:sz w:val="19"/>
              </w:rPr>
              <w:t>轴位 A</w:t>
            </w:r>
          </w:p>
        </w:tc>
        <w:tc>
          <w:tcPr>
            <w:tcW w:type="dxa" w:w="7128"/>
          </w:tcPr>
          <w:p>
            <w:r>
              <w:rPr>
                <w:rFonts w:ascii="Microsoft YaHei" w:hAnsi="Microsoft YaHei" w:eastAsia="Microsoft YaHei"/>
                <w:sz w:val="19"/>
              </w:rPr>
              <w:t>散光方向的角度。</w:t>
            </w:r>
          </w:p>
        </w:tc>
      </w:tr>
      <w:tr>
        <w:trPr>
          <w:cantSplit/>
        </w:trPr>
        <w:tc>
          <w:tcPr>
            <w:tcW w:type="dxa" w:w="2232"/>
          </w:tcPr>
          <w:p>
            <w:r>
              <w:rPr>
                <w:rFonts w:ascii="Microsoft YaHei" w:hAnsi="Microsoft YaHei" w:eastAsia="Microsoft YaHei"/>
                <w:sz w:val="19"/>
              </w:rPr>
              <w:t>鲁棒性</w:t>
            </w:r>
          </w:p>
        </w:tc>
        <w:tc>
          <w:tcPr>
            <w:tcW w:type="dxa" w:w="7128"/>
          </w:tcPr>
          <w:p>
            <w:r>
              <w:rPr>
                <w:rFonts w:ascii="Microsoft YaHei" w:hAnsi="Microsoft YaHei" w:eastAsia="Microsoft YaHei"/>
                <w:sz w:val="19"/>
              </w:rPr>
              <w:t>图片有噪声或变化时，系统还能不能稳定工作。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224" w:bottom="1152" w:left="1224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66666"/>
        <w:sz w:val="18"/>
      </w:rPr>
      <w:t>焦度计项目答辩手册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焦度计项目答辩手册：通俗易懂版</dc:title>
  <dc:subject>自动焦度计本地系统与软件化路线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