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楷体" w:hAnsi="楷体" w:cs="楷体" w:eastAsia="楷体"/>
          <w:b/>
          <w:color w:val="000000"/>
          <w:sz w:val="52"/>
        </w:rPr>
        <w:t>北京邮电大学高等教育自学考试</w:t>
      </w:r>
    </w:p>
    <w:p>
      <w:pPr>
        <w:pStyle w:val="Normal"/>
        <w:jc w:val="center"/>
        <w:rPr/>
      </w:pPr>
      <w:r>
        <w:rPr>
          <w:rFonts w:ascii="楷体" w:hAnsi="楷体" w:cs="楷体" w:eastAsia="楷体"/>
          <w:b/>
          <w:color w:val="000000"/>
          <w:sz w:val="52"/>
        </w:rPr>
        <w:t>毕 业 设 计（论 文）</w:t>
      </w:r>
    </w:p>
    <w:p>
      <w:pPr>
        <w:pStyle w:val="Normal"/>
        <w:rPr>
          <w:rFonts w:ascii="楷体" w:hAnsi="楷体" w:eastAsia="楷体" w:cs="楷体"/>
          <w:b/>
          <w:b/>
          <w:color w:val="000000"/>
          <w:sz w:val="52"/>
        </w:rPr>
      </w:pPr>
      <w:r>
        <w:rPr>
          <w:rFonts w:eastAsia="楷体" w:cs="楷体" w:ascii="楷体" w:hAnsi="楷体"/>
          <w:b/>
          <w:color w:val="000000"/>
          <w:sz w:val="52"/>
        </w:rPr>
      </w:r>
    </w:p>
    <w:p>
      <w:pPr>
        <w:pStyle w:val="Normal"/>
        <w:rPr>
          <w:rFonts w:ascii="楷体" w:hAnsi="楷体" w:eastAsia="楷体" w:cs="楷体"/>
          <w:color w:val="000000"/>
        </w:rPr>
      </w:pPr>
      <w:r>
        <w:rPr>
          <w:rFonts w:eastAsia="楷体" w:cs="楷体" w:ascii="楷体" w:hAnsi="楷体"/>
          <w:color w:val="000000"/>
        </w:rPr>
      </w:r>
    </w:p>
    <w:p>
      <w:pPr>
        <w:pStyle w:val="Normal"/>
        <w:rPr>
          <w:rFonts w:ascii="楷体" w:hAnsi="楷体" w:eastAsia="楷体" w:cs="楷体"/>
          <w:color w:val="000000"/>
        </w:rPr>
      </w:pPr>
      <w:r>
        <w:rPr>
          <w:rFonts w:eastAsia="楷体" w:cs="楷体" w:ascii="楷体" w:hAnsi="楷体"/>
          <w:color w:val="000000"/>
        </w:rPr>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 xml:space="preserve">论文题目 </w:t>
      </w:r>
      <w:r>
        <w:rPr>
          <w:rFonts w:ascii="楷体" w:hAnsi="楷体" w:cs="楷体" w:eastAsia="楷体"/>
          <w:b/>
          <w:color w:val="000000"/>
          <w:sz w:val="36"/>
          <w:u w:val="single"/>
        </w:rPr>
        <w:t xml:space="preserve">  闻康集团内容管理系统项目时间管理的研究 </w:t>
      </w:r>
      <w:r>
        <w:rPr>
          <w:rFonts w:ascii="楷体" w:hAnsi="楷体" w:cs="楷体" w:eastAsia="楷体"/>
          <w:b/>
          <w:color w:val="000000"/>
          <w:sz w:val="36"/>
        </w:rPr>
        <w:t xml:space="preserve">               </w:t>
      </w:r>
    </w:p>
    <w:p>
      <w:pPr>
        <w:pStyle w:val="Normal"/>
        <w:rPr>
          <w:rFonts w:ascii="楷体" w:hAnsi="楷体" w:eastAsia="楷体" w:cs="楷体"/>
          <w:b/>
          <w:b/>
          <w:color w:val="000000"/>
          <w:sz w:val="36"/>
        </w:rPr>
      </w:pPr>
      <w:r>
        <w:rPr>
          <w:rFonts w:eastAsia="楷体" w:cs="楷体" w:ascii="楷体" w:hAnsi="楷体"/>
          <w:b/>
          <w:color w:val="000000"/>
          <w:sz w:val="36"/>
        </w:rPr>
      </w:r>
    </w:p>
    <w:p>
      <w:pPr>
        <w:pStyle w:val="Normal"/>
        <w:rPr>
          <w:rFonts w:ascii="楷体" w:hAnsi="楷体" w:eastAsia="楷体" w:cs="楷体"/>
          <w:b/>
          <w:b/>
          <w:color w:val="000000"/>
          <w:sz w:val="36"/>
        </w:rPr>
      </w:pPr>
      <w:r>
        <w:rPr>
          <w:rFonts w:eastAsia="楷体" w:cs="楷体" w:ascii="楷体" w:hAnsi="楷体"/>
          <w:b/>
          <w:color w:val="000000"/>
          <w:sz w:val="36"/>
        </w:rPr>
      </w:r>
    </w:p>
    <w:p>
      <w:pPr>
        <w:pStyle w:val="Normal"/>
        <w:rPr>
          <w:rFonts w:ascii="楷体" w:hAnsi="楷体" w:eastAsia="楷体" w:cs="楷体"/>
          <w:b/>
          <w:b/>
          <w:color w:val="000000"/>
          <w:sz w:val="36"/>
        </w:rPr>
      </w:pPr>
      <w:r>
        <w:rPr>
          <w:rFonts w:eastAsia="楷体" w:cs="楷体" w:ascii="楷体" w:hAnsi="楷体"/>
          <w:b/>
          <w:color w:val="000000"/>
          <w:sz w:val="36"/>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专    业</w:t>
      </w:r>
      <w:r>
        <w:rPr>
          <w:rFonts w:ascii="楷体" w:hAnsi="楷体" w:cs="楷体" w:eastAsia="楷体"/>
          <w:b/>
          <w:color w:val="000000"/>
          <w:sz w:val="36"/>
          <w:u w:val="single"/>
        </w:rPr>
        <w:t xml:space="preserve"> 工程管理</w:t>
      </w:r>
      <w:r>
        <w:rPr>
          <w:rFonts w:eastAsia="楷体" w:cs="楷体" w:ascii="楷体" w:hAnsi="楷体"/>
          <w:b/>
          <w:color w:val="000000"/>
          <w:sz w:val="36"/>
          <w:u w:val="single"/>
        </w:rPr>
        <w:t>(</w:t>
      </w:r>
      <w:r>
        <w:rPr>
          <w:rFonts w:ascii="楷体" w:hAnsi="楷体" w:cs="楷体" w:eastAsia="楷体"/>
          <w:b/>
          <w:color w:val="000000"/>
          <w:sz w:val="36"/>
          <w:u w:val="single"/>
        </w:rPr>
        <w:t>项目管理方向</w:t>
      </w:r>
      <w:r>
        <w:rPr>
          <w:rFonts w:eastAsia="楷体" w:cs="楷体" w:ascii="楷体" w:hAnsi="楷体"/>
          <w:b/>
          <w:color w:val="000000"/>
          <w:sz w:val="36"/>
          <w:u w:val="single"/>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指导教师</w:t>
      </w:r>
      <w:r>
        <w:rPr>
          <w:rFonts w:ascii="楷体" w:hAnsi="楷体" w:cs="楷体" w:eastAsia="楷体"/>
          <w:b/>
          <w:color w:val="000000"/>
          <w:sz w:val="36"/>
          <w:u w:val="single"/>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姓    名</w:t>
      </w:r>
      <w:r>
        <w:rPr>
          <w:rFonts w:ascii="楷体" w:hAnsi="楷体" w:cs="楷体" w:eastAsia="楷体"/>
          <w:b/>
          <w:color w:val="000000"/>
          <w:sz w:val="36"/>
          <w:u w:val="single"/>
        </w:rPr>
        <w:t xml:space="preserve">    杨来勇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准考证号</w:t>
      </w:r>
      <w:r>
        <w:rPr>
          <w:rFonts w:ascii="楷体" w:hAnsi="楷体" w:cs="楷体" w:eastAsia="楷体"/>
          <w:b/>
          <w:color w:val="000000"/>
          <w:sz w:val="36"/>
          <w:u w:val="single"/>
        </w:rPr>
        <w:t xml:space="preserve">  </w:t>
      </w:r>
      <w:r>
        <w:rPr>
          <w:rFonts w:eastAsia="楷体" w:cs="楷体" w:ascii="楷体" w:hAnsi="楷体"/>
          <w:b/>
          <w:color w:val="000000"/>
          <w:sz w:val="36"/>
          <w:u w:val="single"/>
        </w:rPr>
        <w:t xml:space="preserve">060117200687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 xml:space="preserve">自考前学历 </w:t>
      </w:r>
      <w:r>
        <w:rPr>
          <w:rFonts w:ascii="楷体" w:hAnsi="楷体" w:cs="楷体" w:eastAsia="楷体"/>
          <w:b/>
          <w:color w:val="000000"/>
          <w:sz w:val="36"/>
          <w:u w:val="single"/>
        </w:rPr>
        <w:t xml:space="preserve">  大专        </w:t>
      </w:r>
    </w:p>
    <w:p>
      <w:pPr>
        <w:pStyle w:val="Normal"/>
        <w:rPr>
          <w:rFonts w:ascii="楷体" w:hAnsi="楷体" w:eastAsia="楷体" w:cs="楷体"/>
          <w:color w:val="000000"/>
          <w:sz w:val="36"/>
        </w:rPr>
      </w:pPr>
      <w:r>
        <w:rPr>
          <w:rFonts w:eastAsia="楷体" w:cs="楷体" w:ascii="楷体" w:hAnsi="楷体"/>
          <w:color w:val="000000"/>
          <w:sz w:val="36"/>
        </w:rPr>
      </w:r>
    </w:p>
    <w:p>
      <w:pPr>
        <w:pStyle w:val="Normal"/>
        <w:jc w:val="center"/>
        <w:rPr/>
      </w:pPr>
      <w:r>
        <w:rPr>
          <w:rFonts w:eastAsia="楷体" w:cs="楷体" w:ascii="楷体" w:hAnsi="楷体"/>
          <w:b/>
          <w:color w:val="000000"/>
          <w:sz w:val="36"/>
        </w:rPr>
        <w:t xml:space="preserve">                        </w:t>
      </w:r>
      <w:r>
        <w:rPr>
          <w:rFonts w:eastAsia="楷体" w:cs="楷体" w:ascii="楷体" w:hAnsi="楷体"/>
          <w:b/>
          <w:color w:val="000000"/>
          <w:sz w:val="36"/>
          <w:u w:val="single"/>
        </w:rPr>
        <w:t xml:space="preserve"> </w:t>
      </w:r>
      <w:r>
        <w:rPr>
          <w:rFonts w:eastAsia="楷体" w:cs="楷体" w:ascii="楷体" w:hAnsi="楷体"/>
          <w:b/>
          <w:color w:val="000000"/>
          <w:sz w:val="36"/>
          <w:u w:val="single"/>
        </w:rPr>
        <w:t xml:space="preserve">2019 </w:t>
      </w:r>
      <w:r>
        <w:rPr>
          <w:rFonts w:ascii="楷体" w:hAnsi="楷体" w:cs="楷体" w:eastAsia="楷体"/>
          <w:b/>
          <w:color w:val="000000"/>
          <w:sz w:val="36"/>
        </w:rPr>
        <w:t>年</w:t>
      </w:r>
      <w:r>
        <w:rPr>
          <w:rFonts w:ascii="楷体" w:hAnsi="楷体" w:cs="楷体" w:eastAsia="楷体"/>
          <w:b/>
          <w:color w:val="000000"/>
          <w:sz w:val="36"/>
          <w:u w:val="single"/>
        </w:rPr>
        <w:t xml:space="preserve"> </w:t>
      </w:r>
      <w:r>
        <w:rPr>
          <w:rFonts w:eastAsia="楷体" w:cs="楷体" w:ascii="楷体" w:hAnsi="楷体"/>
          <w:b/>
          <w:color w:val="000000"/>
          <w:sz w:val="36"/>
          <w:u w:val="single"/>
        </w:rPr>
        <w:t xml:space="preserve">9 </w:t>
      </w:r>
      <w:r>
        <w:rPr>
          <w:rFonts w:ascii="楷体" w:hAnsi="楷体" w:cs="楷体" w:eastAsia="楷体"/>
          <w:b/>
          <w:color w:val="000000"/>
          <w:sz w:val="36"/>
        </w:rPr>
        <w:t>月</w:t>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北京邮电大学高等教育自学考试办公室制</w:t>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摘要</w:t>
      </w:r>
    </w:p>
    <w:p>
      <w:pPr>
        <w:pStyle w:val="Normal"/>
        <w:spacing w:lineRule="exact" w:line="400"/>
        <w:jc w:val="left"/>
        <w:rPr/>
      </w:pPr>
      <w:r>
        <w:rPr>
          <w:rFonts w:eastAsia="宋体" w:cs="楷体" w:ascii="楷体" w:hAnsi="楷体"/>
          <w:b w:val="false"/>
          <w:bCs w:val="false"/>
          <w:color w:val="000000"/>
          <w:sz w:val="30"/>
          <w:szCs w:val="30"/>
        </w:rPr>
        <w:tab/>
        <w:tab/>
      </w:r>
      <w:r>
        <w:rPr>
          <w:rFonts w:ascii="楷体" w:hAnsi="楷体" w:cs="楷体"/>
          <w:b w:val="false"/>
          <w:bCs w:val="false"/>
          <w:color w:val="000000"/>
          <w:sz w:val="30"/>
          <w:szCs w:val="30"/>
        </w:rPr>
        <w:t>随着互联网的不断发展，</w:t>
      </w:r>
      <w:r>
        <w:rPr>
          <w:rFonts w:eastAsia="宋体" w:cs="楷体" w:ascii="楷体" w:hAnsi="楷体"/>
          <w:b w:val="false"/>
          <w:bCs w:val="false"/>
          <w:color w:val="000000"/>
          <w:sz w:val="30"/>
          <w:szCs w:val="30"/>
        </w:rPr>
        <w:t>4G</w:t>
      </w:r>
      <w:r>
        <w:rPr>
          <w:rFonts w:ascii="楷体" w:hAnsi="楷体" w:cs="楷体"/>
          <w:b w:val="false"/>
          <w:bCs w:val="false"/>
          <w:color w:val="000000"/>
          <w:sz w:val="30"/>
          <w:szCs w:val="30"/>
        </w:rPr>
        <w:t>到</w:t>
      </w:r>
      <w:r>
        <w:rPr>
          <w:rFonts w:eastAsia="宋体" w:cs="楷体" w:ascii="楷体" w:hAnsi="楷体"/>
          <w:b w:val="false"/>
          <w:bCs w:val="false"/>
          <w:color w:val="000000"/>
          <w:sz w:val="30"/>
          <w:szCs w:val="30"/>
        </w:rPr>
        <w:t>5G</w:t>
      </w:r>
      <w:r>
        <w:rPr>
          <w:rFonts w:ascii="楷体" w:hAnsi="楷体" w:cs="楷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pPr>
      <w:r>
        <w:rPr>
          <w:rFonts w:eastAsia="宋体" w:cs="楷体" w:ascii="楷体" w:hAnsi="楷体"/>
          <w:b w:val="false"/>
          <w:bCs w:val="false"/>
          <w:color w:val="000000"/>
          <w:sz w:val="30"/>
          <w:szCs w:val="30"/>
        </w:rPr>
        <w:t xml:space="preserve">     </w:t>
      </w:r>
      <w:r>
        <w:rPr>
          <w:rFonts w:ascii="宋体;SimSun" w:hAnsi="宋体;SimSun" w:cs="宋体;SimSun"/>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pPr>
      <w:r>
        <w:rPr>
          <w:rFonts w:eastAsia="宋体" w:cs="宋体;SimSun" w:ascii="宋体;SimSun" w:hAnsi="宋体;SimSun"/>
          <w:b w:val="false"/>
          <w:bCs w:val="false"/>
          <w:color w:val="000000"/>
          <w:sz w:val="30"/>
          <w:szCs w:val="30"/>
        </w:rPr>
        <w:t xml:space="preserve">      </w:t>
      </w:r>
      <w:r>
        <w:rPr>
          <w:rFonts w:ascii="宋体;SimSun" w:hAnsi="宋体;SimSun" w:cs="宋体;SimSun"/>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4"/>
        <w:spacing w:lineRule="auto" w:line="360"/>
        <w:ind w:hanging="0"/>
        <w:jc w:val="left"/>
        <w:rPr/>
      </w:pPr>
      <w:r>
        <w:rPr>
          <w:rFonts w:ascii="宋体;SimSun" w:hAnsi="宋体;SimSun" w:cs="宋体;SimSun"/>
          <w:b/>
          <w:bCs w:val="false"/>
          <w:color w:val="000000"/>
          <w:sz w:val="30"/>
          <w:szCs w:val="24"/>
        </w:rPr>
        <w:t>关键词</w:t>
      </w:r>
      <w:r>
        <w:rPr>
          <w:rFonts w:ascii="宋体;SimSun" w:hAnsi="宋体;SimSun" w:cs="宋体;SimSun"/>
          <w:b w:val="false"/>
          <w:bCs w:val="false"/>
          <w:color w:val="000000"/>
          <w:sz w:val="30"/>
          <w:szCs w:val="24"/>
        </w:rPr>
        <w:t>：、项目研发、项目时间管理、进度控制、关键路径法</w:t>
      </w:r>
    </w:p>
    <w:p>
      <w:pPr>
        <w:pStyle w:val="Style14"/>
        <w:spacing w:lineRule="auto" w:line="360"/>
        <w:ind w:hanging="0"/>
        <w:jc w:val="center"/>
        <w:rPr>
          <w:rFonts w:ascii="宋体;SimSun" w:hAnsi="宋体;SimSun" w:eastAsia="宋体" w:cs="宋体;SimSun"/>
          <w:b w:val="false"/>
          <w:b w:val="false"/>
          <w:bCs w:val="false"/>
          <w:color w:val="000000"/>
          <w:sz w:val="30"/>
          <w:szCs w:val="24"/>
        </w:rPr>
      </w:pPr>
      <w:r>
        <w:rPr>
          <w:rFonts w:eastAsia="宋体" w:cs="宋体;SimSun" w:ascii="宋体;SimSun" w:hAnsi="宋体;SimSun"/>
          <w:b w:val="false"/>
          <w:bCs w:val="false"/>
          <w:color w:val="000000"/>
          <w:sz w:val="30"/>
          <w:szCs w:val="24"/>
        </w:rPr>
      </w:r>
    </w:p>
    <w:p>
      <w:pPr>
        <w:pStyle w:val="Style14"/>
        <w:spacing w:lineRule="auto" w:line="360"/>
        <w:ind w:hanging="0"/>
        <w:jc w:val="center"/>
        <w:rPr/>
      </w:pPr>
      <w:r>
        <w:rPr>
          <w:rFonts w:ascii="宋体;SimSun" w:hAnsi="宋体;SimSun" w:cs="宋体;SimSun"/>
          <w:b w:val="false"/>
          <w:bCs w:val="false"/>
          <w:color w:val="000000"/>
          <w:sz w:val="30"/>
          <w:szCs w:val="24"/>
        </w:rPr>
        <w:t>目录</w:t>
      </w:r>
    </w:p>
    <w:p>
      <w:pPr>
        <w:pStyle w:val="Contents1"/>
        <w:tabs>
          <w:tab w:val="right" w:pos="8303" w:leader="dot"/>
        </w:tabs>
        <w:spacing w:lineRule="auto" w:line="360"/>
        <w:rPr/>
      </w:pPr>
      <w:hyperlink w:anchor="__RefHeading___Toc4363245">
        <w:r>
          <w:rPr>
            <w:rStyle w:val="IndexLink"/>
            <w:bCs/>
            <w:sz w:val="24"/>
            <w:szCs w:val="24"/>
            <w:u w:val="none"/>
            <w:lang w:val="en-US" w:eastAsia="en-US"/>
          </w:rPr>
          <w:t>第一章</w:t>
        </w:r>
        <w:r>
          <w:rPr>
            <w:rStyle w:val="IndexLink"/>
            <w:rFonts w:eastAsia="Times New Roman"/>
            <w:sz w:val="24"/>
            <w:szCs w:val="24"/>
            <w:u w:val="none"/>
            <w:lang w:val="en-US" w:eastAsia="en-US"/>
          </w:rPr>
          <w:t xml:space="preserve"> </w:t>
        </w:r>
        <w:r>
          <w:rPr>
            <w:rStyle w:val="IndexLink"/>
            <w:sz w:val="24"/>
            <w:szCs w:val="24"/>
            <w:u w:val="none"/>
            <w:lang w:val="en-US" w:eastAsia="en-US"/>
          </w:rPr>
          <w:t>绪论</w:t>
        </w:r>
        <w:r>
          <w:rPr>
            <w:rStyle w:val="IndexLink"/>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6">
        <w:r>
          <w:rPr>
            <w:rStyle w:val="IndexLink"/>
            <w:bCs/>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研究背景</w:t>
        </w:r>
        <w:r>
          <w:rPr>
            <w:rStyle w:val="IndexLink"/>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7">
        <w:r>
          <w:rPr>
            <w:rStyle w:val="IndexLink"/>
            <w:bCs/>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研究目的和研究意义</w:t>
        </w:r>
        <w:r>
          <w:rPr>
            <w:rStyle w:val="IndexLink"/>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8">
        <w:r>
          <w:rPr>
            <w:rStyle w:val="IndexLink"/>
            <w:bCs/>
            <w:sz w:val="24"/>
            <w:szCs w:val="24"/>
            <w:u w:val="none"/>
            <w:lang w:val="en-US" w:eastAsia="en-US"/>
          </w:rPr>
          <w:t>（三）</w:t>
        </w:r>
        <w:r>
          <w:rPr>
            <w:rStyle w:val="IndexLink"/>
            <w:rFonts w:eastAsia="Times New Roman"/>
            <w:sz w:val="24"/>
            <w:szCs w:val="24"/>
            <w:u w:val="none"/>
            <w:lang w:val="en-US" w:eastAsia="en-US"/>
          </w:rPr>
          <w:t xml:space="preserve"> </w:t>
        </w:r>
        <w:r>
          <w:rPr>
            <w:rStyle w:val="IndexLink"/>
            <w:sz w:val="24"/>
            <w:szCs w:val="24"/>
            <w:u w:val="none"/>
            <w:lang w:val="en-US" w:eastAsia="en-US"/>
          </w:rPr>
          <w:t>研究的内容</w:t>
        </w:r>
        <w:r>
          <w:rPr>
            <w:rStyle w:val="IndexLink"/>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9">
        <w:r>
          <w:rPr>
            <w:rStyle w:val="IndexLink"/>
            <w:bCs/>
            <w:sz w:val="24"/>
            <w:szCs w:val="24"/>
            <w:u w:val="none"/>
            <w:lang w:val="en-US" w:eastAsia="en-US"/>
          </w:rPr>
          <w:t>（四）</w:t>
        </w:r>
        <w:r>
          <w:rPr>
            <w:rStyle w:val="IndexLink"/>
            <w:rFonts w:eastAsia="Times New Roman"/>
            <w:sz w:val="24"/>
            <w:szCs w:val="24"/>
            <w:u w:val="none"/>
            <w:lang w:val="en-US" w:eastAsia="en-US"/>
          </w:rPr>
          <w:t xml:space="preserve"> </w:t>
        </w:r>
        <w:r>
          <w:rPr>
            <w:rStyle w:val="IndexLink"/>
            <w:sz w:val="24"/>
            <w:szCs w:val="24"/>
            <w:u w:val="none"/>
            <w:lang w:val="en-US" w:eastAsia="en-US"/>
          </w:rPr>
          <w:t>研究的方法</w:t>
        </w:r>
        <w:r>
          <w:rPr>
            <w:rStyle w:val="IndexLink"/>
            <w:sz w:val="24"/>
            <w:szCs w:val="24"/>
            <w:u w:val="none"/>
            <w:lang w:val="en-US" w:eastAsia="en-US"/>
          </w:rPr>
          <w:tab/>
          <w:t>4</w:t>
        </w:r>
      </w:hyperlink>
    </w:p>
    <w:p>
      <w:pPr>
        <w:pStyle w:val="Contents1"/>
        <w:tabs>
          <w:tab w:val="right" w:pos="8303" w:leader="dot"/>
        </w:tabs>
        <w:spacing w:lineRule="auto" w:line="360"/>
        <w:rPr/>
      </w:pPr>
      <w:hyperlink w:anchor="__RefHeading___Toc4363250">
        <w:r>
          <w:rPr>
            <w:rStyle w:val="IndexLink"/>
            <w:rFonts w:ascii="微软雅黑" w:hAnsi="微软雅黑" w:cs="微软雅黑"/>
            <w:sz w:val="24"/>
            <w:szCs w:val="24"/>
            <w:u w:val="none"/>
            <w:lang w:val="en-US" w:eastAsia="en-US"/>
          </w:rPr>
          <w:t>第二章</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项目时间管理概述</w:t>
        </w:r>
        <w:r>
          <w:rPr>
            <w:rStyle w:val="IndexLink"/>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1">
        <w:r>
          <w:rPr>
            <w:rStyle w:val="IndexLink"/>
            <w:bCs/>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项目的定义及特点</w:t>
        </w:r>
        <w:r>
          <w:rPr>
            <w:rStyle w:val="IndexLink"/>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2">
        <w:r>
          <w:rPr>
            <w:rStyle w:val="IndexLink"/>
            <w:bCs/>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时间的定义和特点</w:t>
        </w:r>
        <w:r>
          <w:rPr>
            <w:rStyle w:val="IndexLink"/>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3">
        <w:r>
          <w:rPr>
            <w:rStyle w:val="IndexLink"/>
            <w:bCs/>
            <w:sz w:val="24"/>
            <w:szCs w:val="24"/>
            <w:u w:val="none"/>
            <w:lang w:val="en-US" w:eastAsia="en-US"/>
          </w:rPr>
          <w:t>（三）</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项目时间管理的定义和特点</w:t>
        </w:r>
        <w:r>
          <w:rPr>
            <w:rStyle w:val="IndexLink"/>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4">
        <w:r>
          <w:rPr>
            <w:rStyle w:val="IndexLink"/>
            <w:bCs/>
            <w:sz w:val="24"/>
            <w:szCs w:val="24"/>
            <w:u w:val="none"/>
            <w:lang w:val="en-US" w:eastAsia="en-US"/>
          </w:rPr>
          <w:t>（四）</w:t>
        </w:r>
        <w:r>
          <w:rPr>
            <w:rStyle w:val="IndexLink"/>
            <w:rFonts w:eastAsia="Times New Roman"/>
            <w:sz w:val="24"/>
            <w:szCs w:val="24"/>
            <w:u w:val="none"/>
            <w:lang w:val="en-US" w:eastAsia="en-US"/>
          </w:rPr>
          <w:t xml:space="preserve"> </w:t>
        </w:r>
        <w:r>
          <w:rPr>
            <w:rStyle w:val="IndexLink"/>
            <w:sz w:val="24"/>
            <w:szCs w:val="24"/>
            <w:u w:val="none"/>
            <w:lang w:val="en-US" w:eastAsia="en-US"/>
          </w:rPr>
          <w:t>国内外研究综述</w:t>
        </w:r>
        <w:r>
          <w:rPr>
            <w:rStyle w:val="IndexLink"/>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5">
        <w:r>
          <w:rPr>
            <w:rStyle w:val="IndexLink"/>
            <w:rFonts w:cs="宋体;SimSun" w:ascii="宋体;SimSun" w:hAnsi="宋体;SimSun"/>
            <w:bCs/>
            <w:sz w:val="24"/>
            <w:szCs w:val="24"/>
            <w:u w:val="none"/>
            <w:lang w:val="en-US" w:eastAsia="en-US" w:bidi="ar"/>
          </w:rPr>
          <w:t>1.</w:t>
        </w:r>
        <w:r>
          <w:rPr>
            <w:rStyle w:val="IndexLink"/>
            <w:rFonts w:cs="Calibri" w:ascii="Calibri" w:hAnsi="Calibri"/>
            <w:sz w:val="24"/>
            <w:szCs w:val="24"/>
            <w:u w:val="none"/>
            <w:lang w:val="en-US" w:eastAsia="en-US"/>
          </w:rPr>
          <w:tab/>
        </w:r>
        <w:r>
          <w:rPr>
            <w:rStyle w:val="IndexLink"/>
            <w:rFonts w:ascii="宋体;SimSun" w:hAnsi="宋体;SimSun" w:cs="宋体;SimSun"/>
            <w:bCs/>
            <w:sz w:val="24"/>
            <w:szCs w:val="24"/>
            <w:u w:val="none"/>
            <w:lang w:val="en-US" w:eastAsia="en-US" w:bidi="ar"/>
          </w:rPr>
          <w:t>国际上的项目时间管理和项目管理研究的发展现状</w:t>
        </w:r>
        <w:r>
          <w:rPr>
            <w:rStyle w:val="IndexLink"/>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6">
        <w:r>
          <w:rPr>
            <w:rStyle w:val="IndexLink"/>
            <w:rFonts w:cs="宋体;SimSun" w:ascii="宋体;SimSun" w:hAnsi="宋体;SimSun"/>
            <w:bCs/>
            <w:sz w:val="24"/>
            <w:szCs w:val="24"/>
            <w:u w:val="none"/>
            <w:lang w:val="en-US" w:eastAsia="en-US" w:bidi="ar"/>
          </w:rPr>
          <w:t>2.</w:t>
        </w:r>
        <w:r>
          <w:rPr>
            <w:rStyle w:val="IndexLink"/>
            <w:rFonts w:cs="Calibri" w:ascii="Calibri" w:hAnsi="Calibri"/>
            <w:sz w:val="24"/>
            <w:szCs w:val="24"/>
            <w:u w:val="none"/>
            <w:lang w:val="en-US" w:eastAsia="en-US"/>
          </w:rPr>
          <w:tab/>
        </w:r>
        <w:r>
          <w:rPr>
            <w:rStyle w:val="IndexLink"/>
            <w:rFonts w:ascii="宋体;SimSun" w:hAnsi="宋体;SimSun" w:cs="宋体;SimSun"/>
            <w:bCs/>
            <w:sz w:val="24"/>
            <w:szCs w:val="24"/>
            <w:u w:val="none"/>
            <w:lang w:val="en-US" w:eastAsia="en-US" w:bidi="ar"/>
          </w:rPr>
          <w:t>国内的项目时间管理和项目管理研究的发展现状</w:t>
        </w:r>
        <w:r>
          <w:rPr>
            <w:rStyle w:val="IndexLink"/>
            <w:sz w:val="24"/>
            <w:szCs w:val="24"/>
            <w:u w:val="none"/>
            <w:lang w:val="en-US" w:eastAsia="en-US"/>
          </w:rPr>
          <w:tab/>
          <w:t>8</w:t>
        </w:r>
      </w:hyperlink>
    </w:p>
    <w:p>
      <w:pPr>
        <w:pStyle w:val="Contents2"/>
        <w:tabs>
          <w:tab w:val="right" w:pos="8303" w:leader="dot"/>
        </w:tabs>
        <w:spacing w:lineRule="auto" w:line="360"/>
        <w:ind w:left="480" w:hanging="0"/>
        <w:rPr/>
      </w:pPr>
      <w:hyperlink w:anchor="__RefHeading___Toc4363257">
        <w:r>
          <w:rPr>
            <w:rStyle w:val="IndexLink"/>
            <w:bCs/>
            <w:sz w:val="24"/>
            <w:szCs w:val="24"/>
            <w:u w:val="none"/>
            <w:lang w:val="en-US" w:eastAsia="en-US"/>
          </w:rPr>
          <w:t>（五）</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项目时间管理的内容</w:t>
        </w:r>
        <w:r>
          <w:rPr>
            <w:rStyle w:val="IndexLink"/>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8">
        <w:r>
          <w:rPr>
            <w:rStyle w:val="IndexLink"/>
            <w:bCs/>
            <w:sz w:val="24"/>
            <w:szCs w:val="24"/>
            <w:u w:val="none"/>
            <w:lang w:val="en-US" w:eastAsia="en-US"/>
          </w:rPr>
          <w:t>1.</w:t>
        </w:r>
        <w:r>
          <w:rPr>
            <w:rStyle w:val="IndexLink"/>
            <w:rFonts w:cs="Calibri" w:ascii="Calibri" w:hAnsi="Calibri"/>
            <w:sz w:val="24"/>
            <w:szCs w:val="24"/>
            <w:u w:val="none"/>
            <w:lang w:val="en-US" w:eastAsia="en-US"/>
          </w:rPr>
          <w:tab/>
        </w:r>
        <w:r>
          <w:rPr>
            <w:rStyle w:val="IndexLink"/>
            <w:bCs/>
            <w:sz w:val="24"/>
            <w:szCs w:val="24"/>
            <w:u w:val="none"/>
            <w:lang w:val="en-US" w:eastAsia="en-US"/>
          </w:rPr>
          <w:t>项目活动定义</w:t>
        </w:r>
        <w:r>
          <w:rPr>
            <w:rStyle w:val="IndexLink"/>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9">
        <w:r>
          <w:rPr>
            <w:rStyle w:val="IndexLink"/>
            <w:sz w:val="24"/>
            <w:szCs w:val="24"/>
            <w:u w:val="none"/>
            <w:lang w:val="en-US" w:eastAsia="en-US"/>
          </w:rPr>
          <w:t>2.</w:t>
        </w:r>
        <w:r>
          <w:rPr>
            <w:rStyle w:val="IndexLink"/>
            <w:rFonts w:cs="Calibri" w:ascii="Calibri" w:hAnsi="Calibri"/>
            <w:sz w:val="24"/>
            <w:szCs w:val="24"/>
            <w:u w:val="none"/>
            <w:lang w:val="en-US" w:eastAsia="en-US"/>
          </w:rPr>
          <w:tab/>
        </w:r>
        <w:r>
          <w:rPr>
            <w:rStyle w:val="IndexLink"/>
            <w:sz w:val="24"/>
            <w:szCs w:val="24"/>
            <w:u w:val="none"/>
            <w:lang w:val="en-US" w:eastAsia="en-US"/>
          </w:rPr>
          <w:t>活动的排序</w:t>
        </w:r>
        <w:r>
          <w:rPr>
            <w:rStyle w:val="IndexLink"/>
            <w:sz w:val="24"/>
            <w:szCs w:val="24"/>
            <w:u w:val="none"/>
            <w:lang w:val="en-US" w:eastAsia="en-US"/>
          </w:rPr>
          <w:tab/>
          <w:t>10</w:t>
        </w:r>
      </w:hyperlink>
    </w:p>
    <w:p>
      <w:pPr>
        <w:pStyle w:val="Contents3"/>
        <w:tabs>
          <w:tab w:val="left" w:pos="1260" w:leader="none"/>
          <w:tab w:val="right" w:pos="8303" w:leader="dot"/>
        </w:tabs>
        <w:spacing w:lineRule="auto" w:line="360"/>
        <w:ind w:left="960" w:hanging="0"/>
        <w:rPr/>
      </w:pPr>
      <w:hyperlink w:anchor="__RefHeading___Toc4363260">
        <w:r>
          <w:rPr>
            <w:rStyle w:val="IndexLink"/>
            <w:sz w:val="24"/>
            <w:szCs w:val="24"/>
            <w:u w:val="none"/>
            <w:lang w:val="en-US" w:eastAsia="en-US"/>
          </w:rPr>
          <w:t>3.</w:t>
        </w:r>
        <w:r>
          <w:rPr>
            <w:rStyle w:val="IndexLink"/>
            <w:rFonts w:cs="Calibri" w:ascii="Calibri" w:hAnsi="Calibri"/>
            <w:sz w:val="24"/>
            <w:szCs w:val="24"/>
            <w:u w:val="none"/>
            <w:lang w:val="en-US" w:eastAsia="en-US"/>
          </w:rPr>
          <w:tab/>
        </w:r>
        <w:r>
          <w:rPr>
            <w:rStyle w:val="IndexLink"/>
            <w:sz w:val="24"/>
            <w:szCs w:val="24"/>
            <w:u w:val="none"/>
            <w:lang w:val="en-US" w:eastAsia="en-US"/>
          </w:rPr>
          <w:t>活动资源估算</w:t>
        </w:r>
        <w:r>
          <w:rPr>
            <w:rStyle w:val="IndexLink"/>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1">
        <w:r>
          <w:rPr>
            <w:rStyle w:val="IndexLink"/>
            <w:sz w:val="24"/>
            <w:szCs w:val="24"/>
            <w:u w:val="none"/>
            <w:lang w:val="en-US" w:eastAsia="en-US"/>
          </w:rPr>
          <w:t>4.</w:t>
        </w:r>
        <w:r>
          <w:rPr>
            <w:rStyle w:val="IndexLink"/>
            <w:rFonts w:cs="Calibri" w:ascii="Calibri" w:hAnsi="Calibri"/>
            <w:sz w:val="24"/>
            <w:szCs w:val="24"/>
            <w:u w:val="none"/>
            <w:lang w:val="en-US" w:eastAsia="en-US"/>
          </w:rPr>
          <w:tab/>
        </w:r>
        <w:r>
          <w:rPr>
            <w:rStyle w:val="IndexLink"/>
            <w:sz w:val="24"/>
            <w:szCs w:val="24"/>
            <w:u w:val="none"/>
            <w:lang w:val="en-US" w:eastAsia="en-US"/>
          </w:rPr>
          <w:t>活动持续时间估算</w:t>
        </w:r>
        <w:r>
          <w:rPr>
            <w:rStyle w:val="IndexLink"/>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2">
        <w:r>
          <w:rPr>
            <w:rStyle w:val="IndexLink"/>
            <w:sz w:val="24"/>
            <w:szCs w:val="24"/>
            <w:u w:val="none"/>
            <w:lang w:val="en-US" w:eastAsia="en-US"/>
          </w:rPr>
          <w:t>5.</w:t>
        </w:r>
        <w:r>
          <w:rPr>
            <w:rStyle w:val="IndexLink"/>
            <w:rFonts w:cs="Calibri" w:ascii="Calibri" w:hAnsi="Calibri"/>
            <w:sz w:val="24"/>
            <w:szCs w:val="24"/>
            <w:u w:val="none"/>
            <w:lang w:val="en-US" w:eastAsia="en-US"/>
          </w:rPr>
          <w:tab/>
        </w:r>
        <w:r>
          <w:rPr>
            <w:rStyle w:val="IndexLink"/>
            <w:sz w:val="24"/>
            <w:szCs w:val="24"/>
            <w:u w:val="none"/>
            <w:lang w:val="en-US" w:eastAsia="en-US"/>
          </w:rPr>
          <w:t>制定进度计划</w:t>
        </w:r>
        <w:r>
          <w:rPr>
            <w:rStyle w:val="IndexLink"/>
            <w:sz w:val="24"/>
            <w:szCs w:val="24"/>
            <w:u w:val="none"/>
            <w:lang w:val="en-US" w:eastAsia="en-US"/>
          </w:rPr>
          <w:tab/>
          <w:t>12</w:t>
        </w:r>
      </w:hyperlink>
    </w:p>
    <w:p>
      <w:pPr>
        <w:pStyle w:val="Contents3"/>
        <w:tabs>
          <w:tab w:val="right" w:pos="8303" w:leader="dot"/>
        </w:tabs>
        <w:spacing w:lineRule="auto" w:line="360"/>
        <w:ind w:left="960" w:hanging="0"/>
        <w:rPr/>
      </w:pPr>
      <w:hyperlink w:anchor="__RefHeading___Toc4363263">
        <w:r>
          <w:rPr>
            <w:rStyle w:val="IndexLink"/>
            <w:sz w:val="24"/>
            <w:szCs w:val="24"/>
            <w:u w:val="none"/>
            <w:lang w:val="en-US" w:eastAsia="en-US"/>
          </w:rPr>
          <w:t xml:space="preserve">6. </w:t>
        </w:r>
        <w:r>
          <w:rPr>
            <w:rStyle w:val="IndexLink"/>
            <w:sz w:val="24"/>
            <w:szCs w:val="24"/>
            <w:u w:val="none"/>
            <w:lang w:val="en-US" w:eastAsia="en-US"/>
          </w:rPr>
          <w:t>项目进度控制</w:t>
        </w:r>
        <w:r>
          <w:rPr>
            <w:rStyle w:val="IndexLink"/>
            <w:sz w:val="24"/>
            <w:szCs w:val="24"/>
            <w:u w:val="none"/>
            <w:lang w:val="en-US" w:eastAsia="en-US"/>
          </w:rPr>
          <w:tab/>
          <w:t>13</w:t>
        </w:r>
      </w:hyperlink>
    </w:p>
    <w:p>
      <w:pPr>
        <w:pStyle w:val="Contents1"/>
        <w:tabs>
          <w:tab w:val="right" w:pos="8303" w:leader="dot"/>
        </w:tabs>
        <w:spacing w:lineRule="auto" w:line="360"/>
        <w:rPr/>
      </w:pPr>
      <w:hyperlink w:anchor="__RefHeading___Toc4363264">
        <w:r>
          <w:rPr>
            <w:rStyle w:val="IndexLink"/>
            <w:sz w:val="24"/>
            <w:szCs w:val="24"/>
            <w:u w:val="none"/>
            <w:lang w:val="en-US" w:eastAsia="en-US"/>
          </w:rPr>
          <w:t>第三章 内容管理系统项目时间管理的研究分析</w:t>
        </w:r>
        <w:r>
          <w:rPr>
            <w:rStyle w:val="IndexLink"/>
            <w:rFonts w:eastAsia="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5">
        <w:r>
          <w:rPr>
            <w:rStyle w:val="IndexLink"/>
            <w:sz w:val="24"/>
            <w:szCs w:val="24"/>
            <w:u w:val="none"/>
            <w:lang w:val="en-US" w:eastAsia="en-US"/>
          </w:rPr>
          <w:t>(</w:t>
        </w:r>
        <w:r>
          <w:rPr>
            <w:rStyle w:val="IndexLink"/>
            <w:sz w:val="24"/>
            <w:szCs w:val="24"/>
            <w:u w:val="none"/>
            <w:lang w:val="en-US" w:eastAsia="en-US"/>
          </w:rPr>
          <w:t>一</w:t>
        </w:r>
        <w:r>
          <w:rPr>
            <w:rStyle w:val="IndexLink"/>
            <w:sz w:val="24"/>
            <w:szCs w:val="24"/>
            <w:u w:val="none"/>
            <w:lang w:val="en-US" w:eastAsia="en-US"/>
          </w:rPr>
          <w:t xml:space="preserve">) </w:t>
        </w:r>
        <w:r>
          <w:rPr>
            <w:rStyle w:val="IndexLink"/>
            <w:sz w:val="24"/>
            <w:szCs w:val="24"/>
            <w:u w:val="none"/>
            <w:lang w:val="en-US" w:eastAsia="en-US"/>
          </w:rPr>
          <w:t>项目背景</w:t>
        </w:r>
        <w:r>
          <w:rPr>
            <w:rStyle w:val="IndexLink"/>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6">
        <w:r>
          <w:rPr>
            <w:rStyle w:val="IndexLink"/>
            <w:sz w:val="24"/>
            <w:szCs w:val="24"/>
            <w:u w:val="none"/>
            <w:lang w:val="en-US" w:eastAsia="en-US"/>
          </w:rPr>
          <w:t>1.</w:t>
        </w:r>
        <w:r>
          <w:rPr>
            <w:rStyle w:val="IndexLink"/>
            <w:rFonts w:cs="Calibri" w:ascii="Calibri" w:hAnsi="Calibri"/>
            <w:sz w:val="24"/>
            <w:szCs w:val="24"/>
            <w:u w:val="none"/>
            <w:lang w:val="en-US" w:eastAsia="en-US"/>
          </w:rPr>
          <w:tab/>
        </w:r>
        <w:r>
          <w:rPr>
            <w:rStyle w:val="IndexLink"/>
            <w:sz w:val="24"/>
            <w:szCs w:val="24"/>
            <w:u w:val="none"/>
            <w:lang w:val="en-US" w:eastAsia="en-US"/>
          </w:rPr>
          <w:t>公司简介</w:t>
        </w:r>
        <w:r>
          <w:rPr>
            <w:rStyle w:val="IndexLink"/>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7">
        <w:r>
          <w:rPr>
            <w:rStyle w:val="IndexLink"/>
            <w:sz w:val="24"/>
            <w:szCs w:val="24"/>
            <w:u w:val="none"/>
            <w:lang w:val="en-US" w:eastAsia="en-US"/>
          </w:rPr>
          <w:t>2.</w:t>
        </w:r>
        <w:r>
          <w:rPr>
            <w:rStyle w:val="IndexLink"/>
            <w:rFonts w:cs="Calibri" w:ascii="Calibri" w:hAnsi="Calibri"/>
            <w:sz w:val="24"/>
            <w:szCs w:val="24"/>
            <w:u w:val="none"/>
            <w:lang w:val="en-US" w:eastAsia="en-US"/>
          </w:rPr>
          <w:tab/>
        </w:r>
        <w:r>
          <w:rPr>
            <w:rStyle w:val="IndexLink"/>
            <w:sz w:val="24"/>
            <w:szCs w:val="24"/>
            <w:u w:val="none"/>
            <w:lang w:val="en-US" w:eastAsia="en-US"/>
          </w:rPr>
          <w:t>业务简介</w:t>
        </w:r>
        <w:r>
          <w:rPr>
            <w:rStyle w:val="IndexLink"/>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8">
        <w:r>
          <w:rPr>
            <w:rStyle w:val="IndexLink"/>
            <w:sz w:val="24"/>
            <w:szCs w:val="24"/>
            <w:u w:val="none"/>
            <w:lang w:val="en-US" w:eastAsia="en-US"/>
          </w:rPr>
          <w:t>(</w:t>
        </w:r>
        <w:r>
          <w:rPr>
            <w:rStyle w:val="IndexLink"/>
            <w:sz w:val="24"/>
            <w:szCs w:val="24"/>
            <w:u w:val="none"/>
            <w:lang w:val="en-US" w:eastAsia="en-US"/>
          </w:rPr>
          <w:t>二</w:t>
        </w:r>
        <w:r>
          <w:rPr>
            <w:rStyle w:val="IndexLink"/>
            <w:sz w:val="24"/>
            <w:szCs w:val="24"/>
            <w:u w:val="none"/>
            <w:lang w:val="en-US" w:eastAsia="en-US"/>
          </w:rPr>
          <w:t xml:space="preserve">) </w:t>
        </w:r>
        <w:r>
          <w:rPr>
            <w:rStyle w:val="IndexLink"/>
            <w:sz w:val="24"/>
            <w:szCs w:val="24"/>
            <w:u w:val="none"/>
            <w:lang w:val="en-US" w:eastAsia="en-US"/>
          </w:rPr>
          <w:t>项目概况</w:t>
        </w:r>
        <w:r>
          <w:rPr>
            <w:rStyle w:val="IndexLink"/>
            <w:sz w:val="24"/>
            <w:szCs w:val="24"/>
            <w:u w:val="none"/>
            <w:lang w:val="en-US" w:eastAsia="en-US"/>
          </w:rPr>
          <w:tab/>
          <w:t>15</w:t>
        </w:r>
      </w:hyperlink>
    </w:p>
    <w:p>
      <w:pPr>
        <w:pStyle w:val="Contents2"/>
        <w:tabs>
          <w:tab w:val="right" w:pos="8303" w:leader="dot"/>
        </w:tabs>
        <w:spacing w:lineRule="auto" w:line="360"/>
        <w:ind w:left="480" w:hanging="0"/>
        <w:rPr/>
      </w:pPr>
      <w:hyperlink w:anchor="__RefHeading___Toc4363269">
        <w:r>
          <w:rPr>
            <w:rStyle w:val="IndexLink"/>
            <w:sz w:val="24"/>
            <w:szCs w:val="24"/>
            <w:u w:val="none"/>
            <w:lang w:val="en-US" w:eastAsia="en-US"/>
          </w:rPr>
          <w:t>(</w:t>
        </w:r>
        <w:r>
          <w:rPr>
            <w:rStyle w:val="IndexLink"/>
            <w:sz w:val="24"/>
            <w:szCs w:val="24"/>
            <w:u w:val="none"/>
            <w:lang w:val="en-US" w:eastAsia="en-US"/>
          </w:rPr>
          <w:t>三</w:t>
        </w:r>
        <w:r>
          <w:rPr>
            <w:rStyle w:val="IndexLink"/>
            <w:sz w:val="24"/>
            <w:szCs w:val="24"/>
            <w:u w:val="none"/>
            <w:lang w:val="en-US" w:eastAsia="en-US"/>
          </w:rPr>
          <w:t xml:space="preserve">) </w:t>
        </w:r>
        <w:r>
          <w:rPr>
            <w:rStyle w:val="IndexLink"/>
            <w:sz w:val="24"/>
            <w:szCs w:val="24"/>
            <w:u w:val="none"/>
            <w:lang w:val="en-US" w:eastAsia="en-US"/>
          </w:rPr>
          <w:t>项目活动定义</w:t>
        </w:r>
        <w:r>
          <w:rPr>
            <w:rStyle w:val="IndexLink"/>
            <w:sz w:val="24"/>
            <w:szCs w:val="24"/>
            <w:u w:val="none"/>
            <w:lang w:val="en-US" w:eastAsia="en-US"/>
          </w:rPr>
          <w:tab/>
          <w:t>20</w:t>
        </w:r>
      </w:hyperlink>
    </w:p>
    <w:p>
      <w:pPr>
        <w:pStyle w:val="Contents2"/>
        <w:tabs>
          <w:tab w:val="right" w:pos="8303" w:leader="dot"/>
        </w:tabs>
        <w:spacing w:lineRule="auto" w:line="360"/>
        <w:ind w:left="480" w:hanging="0"/>
        <w:rPr/>
      </w:pPr>
      <w:hyperlink w:anchor="__RefHeading___Toc4363270">
        <w:r>
          <w:rPr>
            <w:rStyle w:val="IndexLink"/>
            <w:sz w:val="24"/>
            <w:szCs w:val="24"/>
            <w:u w:val="none"/>
            <w:lang w:val="en-US" w:eastAsia="en-US"/>
          </w:rPr>
          <w:t>(</w:t>
        </w:r>
        <w:r>
          <w:rPr>
            <w:rStyle w:val="IndexLink"/>
            <w:sz w:val="24"/>
            <w:szCs w:val="24"/>
            <w:u w:val="none"/>
            <w:lang w:val="en-US" w:eastAsia="en-US"/>
          </w:rPr>
          <w:t>四</w:t>
        </w:r>
        <w:r>
          <w:rPr>
            <w:rStyle w:val="IndexLink"/>
            <w:sz w:val="24"/>
            <w:szCs w:val="24"/>
            <w:u w:val="none"/>
            <w:lang w:val="en-US" w:eastAsia="en-US"/>
          </w:rPr>
          <w:t xml:space="preserve">) </w:t>
        </w:r>
        <w:r>
          <w:rPr>
            <w:rStyle w:val="IndexLink"/>
            <w:sz w:val="24"/>
            <w:szCs w:val="24"/>
            <w:u w:val="none"/>
            <w:lang w:val="en-US" w:eastAsia="en-US"/>
          </w:rPr>
          <w:t>项目活动排序</w:t>
        </w:r>
        <w:r>
          <w:rPr>
            <w:rStyle w:val="IndexLink"/>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1">
        <w:r>
          <w:rPr>
            <w:rStyle w:val="IndexLink"/>
            <w:sz w:val="24"/>
            <w:szCs w:val="24"/>
            <w:u w:val="none"/>
            <w:lang w:val="en-US" w:eastAsia="en-US"/>
          </w:rPr>
          <w:t>(</w:t>
        </w:r>
        <w:r>
          <w:rPr>
            <w:rStyle w:val="IndexLink"/>
            <w:sz w:val="24"/>
            <w:szCs w:val="24"/>
            <w:u w:val="none"/>
            <w:lang w:val="en-US" w:eastAsia="en-US"/>
          </w:rPr>
          <w:t>五</w:t>
        </w:r>
        <w:r>
          <w:rPr>
            <w:rStyle w:val="IndexLink"/>
            <w:sz w:val="24"/>
            <w:szCs w:val="24"/>
            <w:u w:val="none"/>
            <w:lang w:val="en-US" w:eastAsia="en-US"/>
          </w:rPr>
          <w:t xml:space="preserve">) </w:t>
        </w:r>
        <w:r>
          <w:rPr>
            <w:rStyle w:val="IndexLink"/>
            <w:sz w:val="24"/>
            <w:szCs w:val="24"/>
            <w:u w:val="none"/>
            <w:lang w:val="en-US" w:eastAsia="en-US"/>
          </w:rPr>
          <w:t>项目活动资源估算和工期估算</w:t>
        </w:r>
        <w:r>
          <w:rPr>
            <w:rStyle w:val="IndexLink"/>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2">
        <w:r>
          <w:rPr>
            <w:rStyle w:val="IndexLink"/>
            <w:sz w:val="24"/>
            <w:szCs w:val="24"/>
            <w:u w:val="none"/>
            <w:lang w:val="en-US" w:eastAsia="en-US"/>
          </w:rPr>
          <w:t>(</w:t>
        </w:r>
        <w:r>
          <w:rPr>
            <w:rStyle w:val="IndexLink"/>
            <w:sz w:val="24"/>
            <w:szCs w:val="24"/>
            <w:u w:val="none"/>
            <w:lang w:val="en-US" w:eastAsia="en-US"/>
          </w:rPr>
          <w:t>六</w:t>
        </w:r>
        <w:r>
          <w:rPr>
            <w:rStyle w:val="IndexLink"/>
            <w:sz w:val="24"/>
            <w:szCs w:val="24"/>
            <w:u w:val="none"/>
            <w:lang w:val="en-US" w:eastAsia="en-US"/>
          </w:rPr>
          <w:t xml:space="preserve">) </w:t>
        </w:r>
        <w:r>
          <w:rPr>
            <w:rStyle w:val="IndexLink"/>
            <w:sz w:val="24"/>
            <w:szCs w:val="24"/>
            <w:u w:val="none"/>
            <w:lang w:val="en-US" w:eastAsia="en-US"/>
          </w:rPr>
          <w:t>项目进度计划编制</w:t>
        </w:r>
        <w:r>
          <w:rPr>
            <w:rStyle w:val="IndexLink"/>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3">
        <w:r>
          <w:rPr>
            <w:rStyle w:val="IndexLink"/>
            <w:sz w:val="24"/>
            <w:szCs w:val="24"/>
            <w:u w:val="none"/>
            <w:lang w:val="en-US" w:eastAsia="en-US"/>
          </w:rPr>
          <w:t xml:space="preserve">1. </w:t>
        </w:r>
        <w:r>
          <w:rPr>
            <w:rStyle w:val="IndexLink"/>
            <w:sz w:val="24"/>
            <w:szCs w:val="24"/>
            <w:u w:val="none"/>
            <w:lang w:val="en-US" w:eastAsia="en-US"/>
          </w:rPr>
          <w:t>关键路径法介绍</w:t>
        </w:r>
        <w:r>
          <w:rPr>
            <w:rStyle w:val="IndexLink"/>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4">
        <w:r>
          <w:rPr>
            <w:rStyle w:val="IndexLink"/>
            <w:sz w:val="24"/>
            <w:szCs w:val="24"/>
            <w:u w:val="none"/>
            <w:lang w:val="en-US" w:eastAsia="en-US"/>
          </w:rPr>
          <w:t xml:space="preserve">2. </w:t>
        </w:r>
        <w:r>
          <w:rPr>
            <w:rStyle w:val="IndexLink"/>
            <w:sz w:val="24"/>
            <w:szCs w:val="24"/>
            <w:u w:val="none"/>
            <w:lang w:val="en-US" w:eastAsia="en-US"/>
          </w:rPr>
          <w:t>关键路径法在项目中的应用</w:t>
        </w:r>
        <w:r>
          <w:rPr>
            <w:rStyle w:val="IndexLink"/>
            <w:sz w:val="24"/>
            <w:szCs w:val="24"/>
            <w:u w:val="none"/>
            <w:lang w:val="en-US" w:eastAsia="en-US"/>
          </w:rPr>
          <w:tab/>
          <w:t>27</w:t>
        </w:r>
      </w:hyperlink>
    </w:p>
    <w:p>
      <w:pPr>
        <w:pStyle w:val="Contents2"/>
        <w:tabs>
          <w:tab w:val="right" w:pos="8303" w:leader="dot"/>
        </w:tabs>
        <w:spacing w:lineRule="auto" w:line="360"/>
        <w:ind w:left="480" w:hanging="0"/>
        <w:rPr/>
      </w:pPr>
      <w:hyperlink w:anchor="__RefHeading___Toc4363275">
        <w:r>
          <w:rPr>
            <w:rStyle w:val="IndexLink"/>
            <w:sz w:val="24"/>
            <w:szCs w:val="24"/>
            <w:u w:val="none"/>
            <w:lang w:val="en-US" w:eastAsia="en-US"/>
          </w:rPr>
          <w:t>(</w:t>
        </w:r>
        <w:r>
          <w:rPr>
            <w:rStyle w:val="IndexLink"/>
            <w:sz w:val="24"/>
            <w:szCs w:val="24"/>
            <w:u w:val="none"/>
            <w:lang w:val="en-US" w:eastAsia="en-US"/>
          </w:rPr>
          <w:t>七</w:t>
        </w:r>
        <w:r>
          <w:rPr>
            <w:rStyle w:val="IndexLink"/>
            <w:sz w:val="24"/>
            <w:szCs w:val="24"/>
            <w:u w:val="none"/>
            <w:lang w:val="en-US" w:eastAsia="en-US"/>
          </w:rPr>
          <w:t xml:space="preserve">) </w:t>
        </w:r>
        <w:r>
          <w:rPr>
            <w:rStyle w:val="IndexLink"/>
            <w:sz w:val="24"/>
            <w:szCs w:val="24"/>
            <w:u w:val="none"/>
            <w:lang w:val="en-US" w:eastAsia="en-US"/>
          </w:rPr>
          <w:t>项目进度控制</w:t>
        </w:r>
        <w:r>
          <w:rPr>
            <w:rStyle w:val="IndexLink"/>
            <w:sz w:val="24"/>
            <w:szCs w:val="24"/>
            <w:u w:val="none"/>
            <w:lang w:val="en-US" w:eastAsia="en-US"/>
          </w:rPr>
          <w:tab/>
          <w:t>30</w:t>
        </w:r>
      </w:hyperlink>
    </w:p>
    <w:p>
      <w:pPr>
        <w:pStyle w:val="Contents2"/>
        <w:tabs>
          <w:tab w:val="right" w:pos="8303" w:leader="dot"/>
        </w:tabs>
        <w:spacing w:lineRule="auto" w:line="360"/>
        <w:ind w:left="480" w:hanging="0"/>
        <w:rPr/>
      </w:pPr>
      <w:hyperlink w:anchor="__RefHeading___Toc4363276">
        <w:r>
          <w:rPr>
            <w:rStyle w:val="IndexLink"/>
            <w:sz w:val="24"/>
            <w:szCs w:val="24"/>
            <w:u w:val="none"/>
            <w:lang w:val="en-US" w:eastAsia="en-US"/>
          </w:rPr>
          <w:t>(</w:t>
        </w:r>
        <w:r>
          <w:rPr>
            <w:rStyle w:val="IndexLink"/>
            <w:sz w:val="24"/>
            <w:szCs w:val="24"/>
            <w:u w:val="none"/>
            <w:lang w:val="en-US" w:eastAsia="en-US"/>
          </w:rPr>
          <w:t>八</w:t>
        </w:r>
        <w:r>
          <w:rPr>
            <w:rStyle w:val="IndexLink"/>
            <w:sz w:val="24"/>
            <w:szCs w:val="24"/>
            <w:u w:val="none"/>
            <w:lang w:val="en-US" w:eastAsia="en-US"/>
          </w:rPr>
          <w:t xml:space="preserve">) </w:t>
        </w:r>
        <w:r>
          <w:rPr>
            <w:rStyle w:val="IndexLink"/>
            <w:sz w:val="24"/>
            <w:szCs w:val="24"/>
            <w:u w:val="none"/>
            <w:lang w:val="en-US" w:eastAsia="en-US"/>
          </w:rPr>
          <w:t>项目时间管理的效果</w:t>
        </w:r>
        <w:r>
          <w:rPr>
            <w:rStyle w:val="IndexLink"/>
            <w:sz w:val="24"/>
            <w:szCs w:val="24"/>
            <w:u w:val="none"/>
            <w:lang w:val="en-US" w:eastAsia="en-US"/>
          </w:rPr>
          <w:tab/>
          <w:t>32</w:t>
        </w:r>
      </w:hyperlink>
    </w:p>
    <w:p>
      <w:pPr>
        <w:pStyle w:val="Contents1"/>
        <w:tabs>
          <w:tab w:val="right" w:pos="8303" w:leader="dot"/>
        </w:tabs>
        <w:spacing w:lineRule="auto" w:line="360"/>
        <w:rPr/>
      </w:pPr>
      <w:hyperlink w:anchor="__RefHeading___Toc4363277">
        <w:r>
          <w:rPr>
            <w:rStyle w:val="IndexLink"/>
            <w:sz w:val="24"/>
            <w:szCs w:val="24"/>
            <w:u w:val="none"/>
            <w:lang w:val="en-US" w:eastAsia="en-US"/>
          </w:rPr>
          <w:t>第四章</w:t>
        </w:r>
      </w:hyperlink>
      <w:r>
        <w:rPr>
          <w:rFonts w:eastAsia="Times New Roman"/>
          <w:sz w:val="24"/>
          <w:szCs w:val="24"/>
          <w:u w:val="none"/>
          <w:lang w:val="en-US" w:eastAsia="en-US"/>
        </w:rPr>
        <w:t xml:space="preserve"> </w:t>
      </w:r>
      <w:r>
        <w:rPr>
          <w:sz w:val="24"/>
          <w:szCs w:val="24"/>
          <w:u w:val="none"/>
          <w:lang w:val="en-US" w:eastAsia="en-US"/>
        </w:rPr>
        <w:t>内容管理系统</w:t>
      </w:r>
      <w:hyperlink w:anchor="__RefHeading___Toc4363277">
        <w:r>
          <w:rPr>
            <w:rStyle w:val="IndexLink"/>
            <w:sz w:val="24"/>
            <w:szCs w:val="24"/>
            <w:u w:val="none"/>
            <w:lang w:val="en-US" w:eastAsia="en-US"/>
          </w:rPr>
          <w:t>项目时间管理的改进意见和措施</w:t>
        </w:r>
        <w:r>
          <w:rPr>
            <w:rStyle w:val="IndexLink"/>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8">
        <w:r>
          <w:rPr>
            <w:rStyle w:val="IndexLink"/>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存在的问题</w:t>
        </w:r>
        <w:r>
          <w:rPr>
            <w:rStyle w:val="IndexLink"/>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9">
        <w:r>
          <w:rPr>
            <w:rStyle w:val="IndexLink"/>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建议和措施</w:t>
        </w:r>
        <w:r>
          <w:rPr>
            <w:rStyle w:val="IndexLink"/>
            <w:sz w:val="24"/>
            <w:szCs w:val="24"/>
            <w:u w:val="none"/>
            <w:lang w:val="en-US" w:eastAsia="en-US"/>
          </w:rPr>
          <w:tab/>
          <w:t>35</w:t>
        </w:r>
      </w:hyperlink>
    </w:p>
    <w:p>
      <w:pPr>
        <w:pStyle w:val="Contents1"/>
        <w:tabs>
          <w:tab w:val="right" w:pos="8303" w:leader="dot"/>
        </w:tabs>
        <w:spacing w:lineRule="auto" w:line="360"/>
        <w:rPr/>
      </w:pPr>
      <w:hyperlink w:anchor="__RefHeading___Toc4363280">
        <w:r>
          <w:rPr>
            <w:rStyle w:val="IndexLink"/>
            <w:sz w:val="24"/>
            <w:szCs w:val="24"/>
            <w:u w:val="none"/>
            <w:lang w:val="en-US" w:eastAsia="en-US"/>
          </w:rPr>
          <w:t>第五章</w:t>
        </w:r>
        <w:r>
          <w:rPr>
            <w:rStyle w:val="IndexLink"/>
            <w:rFonts w:eastAsia="Times New Roman"/>
            <w:sz w:val="24"/>
            <w:szCs w:val="24"/>
            <w:u w:val="none"/>
            <w:lang w:val="en-US" w:eastAsia="en-US"/>
          </w:rPr>
          <w:t xml:space="preserve"> </w:t>
        </w:r>
        <w:r>
          <w:rPr>
            <w:rStyle w:val="IndexLink"/>
            <w:sz w:val="24"/>
            <w:szCs w:val="24"/>
            <w:u w:val="none"/>
            <w:lang w:val="en-US" w:eastAsia="en-US"/>
          </w:rPr>
          <w:t>结束语</w:t>
        </w:r>
        <w:r>
          <w:rPr>
            <w:rStyle w:val="IndexLink"/>
            <w:sz w:val="24"/>
            <w:szCs w:val="24"/>
            <w:u w:val="none"/>
            <w:lang w:val="en-US" w:eastAsia="en-US"/>
          </w:rPr>
          <w:tab/>
          <w:t>37</w:t>
        </w:r>
      </w:hyperlink>
    </w:p>
    <w:p>
      <w:pPr>
        <w:pStyle w:val="Contents2"/>
        <w:tabs>
          <w:tab w:val="right" w:pos="8303" w:leader="dot"/>
        </w:tabs>
        <w:spacing w:lineRule="auto" w:line="276"/>
        <w:ind w:left="480" w:hanging="0"/>
        <w:rPr/>
      </w:pPr>
      <w:hyperlink w:anchor="__RefHeading___Toc4363281">
        <w:r>
          <w:rPr>
            <w:rStyle w:val="IndexLink"/>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研究总结</w:t>
        </w:r>
        <w:r>
          <w:rPr>
            <w:rStyle w:val="IndexLink"/>
            <w:sz w:val="24"/>
            <w:szCs w:val="24"/>
            <w:u w:val="none"/>
            <w:lang w:val="en-US" w:eastAsia="en-US"/>
          </w:rPr>
          <w:tab/>
          <w:t>37</w:t>
        </w:r>
      </w:hyperlink>
    </w:p>
    <w:p>
      <w:pPr>
        <w:pStyle w:val="Contents2"/>
        <w:tabs>
          <w:tab w:val="right" w:pos="8303" w:leader="dot"/>
        </w:tabs>
        <w:spacing w:lineRule="auto" w:line="276"/>
        <w:ind w:left="480" w:hanging="0"/>
        <w:jc w:val="left"/>
        <w:rPr/>
      </w:pPr>
      <w:hyperlink w:anchor="__RefHeading___Toc4363282">
        <w:r>
          <w:rPr>
            <w:rStyle w:val="IndexLink"/>
            <w:rFonts w:ascii="宋体;SimSun" w:hAnsi="宋体;SimSun" w:cs="宋体;SimSun"/>
            <w:b w:val="false"/>
            <w:bCs w:val="false"/>
            <w:color w:val="000000"/>
            <w:sz w:val="24"/>
            <w:szCs w:val="24"/>
            <w:u w:val="none"/>
            <w:lang w:val="en-US" w:eastAsia="en-US"/>
          </w:rPr>
          <w:t>（二）</w:t>
        </w:r>
        <w:r>
          <w:rPr>
            <w:rStyle w:val="IndexLink"/>
            <w:rFonts w:ascii="宋体;SimSun" w:hAnsi="宋体;SimSun" w:cs="宋体;SimSun" w:eastAsia="Times New Roman"/>
            <w:b w:val="false"/>
            <w:bCs w:val="false"/>
            <w:color w:val="000000"/>
            <w:sz w:val="24"/>
            <w:szCs w:val="24"/>
            <w:u w:val="none"/>
            <w:lang w:val="en-US" w:eastAsia="en-US"/>
          </w:rPr>
          <w:t xml:space="preserve"> </w:t>
        </w:r>
        <w:r>
          <w:rPr>
            <w:rStyle w:val="IndexLink"/>
            <w:rFonts w:ascii="宋体;SimSun" w:hAnsi="宋体;SimSun" w:cs="宋体;SimSun"/>
            <w:b w:val="false"/>
            <w:bCs w:val="false"/>
            <w:color w:val="000000"/>
            <w:sz w:val="24"/>
            <w:szCs w:val="24"/>
            <w:u w:val="none"/>
            <w:lang w:val="en-US" w:eastAsia="en-US"/>
          </w:rPr>
          <w:t>研究展望</w:t>
        </w:r>
        <w:r>
          <w:rPr>
            <w:rStyle w:val="IndexLink"/>
            <w:rFonts w:eastAsia="宋体" w:cs="宋体;SimSun" w:ascii="宋体;SimSun" w:hAnsi="宋体;SimSun"/>
            <w:b w:val="false"/>
            <w:bCs w:val="false"/>
            <w:color w:val="000000"/>
            <w:sz w:val="24"/>
            <w:szCs w:val="24"/>
            <w:u w:val="none"/>
            <w:lang w:val="en-US" w:eastAsia="en-US"/>
          </w:rPr>
          <w:tab/>
          <w:t>37</w:t>
        </w:r>
      </w:hyperlink>
    </w:p>
    <w:p>
      <w:pPr>
        <w:pStyle w:val="Normal"/>
        <w:tabs>
          <w:tab w:val="right" w:pos="8303" w:leader="dot"/>
        </w:tabs>
        <w:spacing w:lineRule="auto" w:line="276"/>
        <w:ind w:left="480" w:hanging="0"/>
        <w:jc w:val="left"/>
        <w:rPr>
          <w:rFonts w:ascii="宋体;SimSun" w:hAnsi="宋体;SimSun" w:eastAsia="宋体" w:cs="宋体;SimSun"/>
          <w:b w:val="false"/>
          <w:b w:val="false"/>
          <w:bCs w:val="false"/>
          <w:color w:val="000000"/>
          <w:sz w:val="21"/>
          <w:szCs w:val="21"/>
          <w:lang w:val="en-US" w:eastAsia="en-US"/>
        </w:rPr>
      </w:pPr>
      <w:r>
        <w:rPr>
          <w:rFonts w:eastAsia="宋体" w:cs="宋体;SimSun" w:ascii="宋体;SimSun" w:hAnsi="宋体;SimSun"/>
          <w:b w:val="false"/>
          <w:bCs w:val="false"/>
          <w:color w:val="000000"/>
          <w:sz w:val="21"/>
          <w:szCs w:val="21"/>
          <w:lang w:val="en-US" w:eastAsia="en-US"/>
        </w:rPr>
      </w:r>
    </w:p>
    <w:p>
      <w:pPr>
        <w:pStyle w:val="Normal"/>
        <w:tabs>
          <w:tab w:val="right" w:pos="8303" w:leader="dot"/>
        </w:tabs>
        <w:spacing w:lineRule="auto" w:line="360"/>
        <w:ind w:left="480" w:hanging="0"/>
        <w:jc w:val="left"/>
        <w:rPr>
          <w:rFonts w:ascii="宋体;SimSun" w:hAnsi="宋体;SimSun" w:eastAsia="宋体" w:cs="宋体;SimSun"/>
          <w:b w:val="false"/>
          <w:b w:val="false"/>
          <w:bCs w:val="false"/>
          <w:color w:val="000000"/>
          <w:sz w:val="21"/>
          <w:szCs w:val="21"/>
          <w:lang w:val="en-US" w:eastAsia="en-US"/>
        </w:rPr>
      </w:pPr>
      <w:r>
        <w:rPr>
          <w:rFonts w:eastAsia="宋体" w:cs="宋体;SimSun" w:ascii="宋体;SimSun" w:hAnsi="宋体;SimSun"/>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SimSun" w:hAnsi="宋体;SimSun" w:cs="宋体;SimSun"/>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SimSun" w:hAnsi="宋体;SimSun" w:cs="宋体;SimSun" w:eastAsia="宋体-简"/>
          <w:b/>
          <w:bCs/>
          <w:color w:val="000000"/>
          <w:sz w:val="28"/>
          <w:szCs w:val="28"/>
          <w:lang w:val="en-US" w:eastAsia="en-US"/>
        </w:rPr>
        <w:t>（一）研究背景</w:t>
      </w:r>
    </w:p>
    <w:p>
      <w:pPr>
        <w:pStyle w:val="Normal"/>
        <w:tabs>
          <w:tab w:val="right" w:pos="8303" w:leader="dot"/>
        </w:tabs>
        <w:spacing w:lineRule="auto" w:line="360"/>
        <w:ind w:left="480" w:hanging="0"/>
        <w:jc w:val="left"/>
        <w:rPr>
          <w:rFonts w:ascii="宋体;SimSun" w:hAnsi="宋体;SimSun" w:eastAsia="宋体-简" w:cs="宋体;SimSun"/>
          <w:color w:val="000000"/>
          <w:sz w:val="28"/>
          <w:szCs w:val="28"/>
          <w:lang w:val="en-US" w:eastAsia="en-US"/>
        </w:rPr>
      </w:pPr>
      <w:r>
        <w:rPr>
          <w:rFonts w:eastAsia="宋体-简" w:cs="宋体;SimSun" w:ascii="宋体;SimSun" w:hAnsi="宋体;SimSun"/>
          <w:color w:val="000000"/>
          <w:sz w:val="28"/>
          <w:szCs w:val="28"/>
          <w:lang w:val="en-US" w:eastAsia="en-US"/>
        </w:rPr>
      </w:r>
    </w:p>
    <w:p>
      <w:pPr>
        <w:pStyle w:val="Normal"/>
        <w:spacing w:lineRule="auto" w:line="360"/>
        <w:rPr/>
      </w:pPr>
      <w:r>
        <w:rPr>
          <w:rFonts w:eastAsia="宋体-简" w:cs="宋体;SimSun" w:ascii="宋体;SimSun" w:hAnsi="宋体;SimSun"/>
          <w:b/>
          <w:bCs/>
          <w:color w:val="000000"/>
          <w:sz w:val="28"/>
          <w:szCs w:val="28"/>
          <w:lang w:val="en-US" w:eastAsia="en-US"/>
        </w:rPr>
        <w:t xml:space="preserve">   </w:t>
      </w:r>
      <w:r>
        <w:rPr>
          <w:rFonts w:eastAsia="宋体-简"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spacing w:lineRule="auto" w:line="360"/>
        <w:rPr/>
      </w:pPr>
      <w:r>
        <w:rPr>
          <w:rFonts w:eastAsia="宋体" w:cs="宋体;SimSun" w:ascii="宋体;SimSun" w:hAnsi="宋体;SimSun"/>
          <w:b w:val="false"/>
          <w:bCs w:val="false"/>
          <w:color w:val="000000"/>
          <w:sz w:val="24"/>
          <w:szCs w:val="24"/>
          <w:lang w:val="en-US" w:eastAsia="en-US"/>
        </w:rPr>
        <w:tab/>
        <w:t xml:space="preserve">  </w:t>
      </w:r>
    </w:p>
    <w:p>
      <w:pPr>
        <w:pStyle w:val="Normal"/>
        <w:spacing w:lineRule="auto" w:line="360"/>
        <w:rPr/>
      </w:pPr>
      <w:r>
        <w:rPr>
          <w:rFonts w:eastAsia="宋体"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对数据的加工，以及个性化的展示，越来越重要。</w:t>
      </w:r>
      <w:r>
        <w:rPr>
          <w:rFonts w:ascii="宋体;SimSun" w:hAnsi="宋体;SimSun" w:cs="宋体;SimSun"/>
          <w:b w:val="false"/>
          <w:bCs w:val="false"/>
          <w:color w:val="000000"/>
          <w:sz w:val="24"/>
          <w:szCs w:val="24"/>
          <w:lang w:val="en-US" w:eastAsia="en-US"/>
        </w:rPr>
        <w:t>快捷准确的获取数据也变得也重要起来。知识付费，数据付费，更是推荐了数据使用的发展。</w:t>
      </w:r>
    </w:p>
    <w:p>
      <w:pPr>
        <w:pStyle w:val="Normal"/>
        <w:spacing w:lineRule="auto" w:line="360"/>
        <w:rPr>
          <w:rFonts w:ascii="宋体;SimSun" w:hAnsi="宋体;SimSun" w:cs="宋体;SimSun"/>
          <w:b w:val="false"/>
          <w:b w:val="false"/>
          <w:bCs w:val="false"/>
          <w:color w:val="000000"/>
          <w:sz w:val="24"/>
          <w:szCs w:val="24"/>
          <w:lang w:val="en-US" w:eastAsia="en-US"/>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88330" cy="317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8330" cy="3175000"/>
                    </a:xfrm>
                    <a:prstGeom prst="rect">
                      <a:avLst/>
                    </a:prstGeom>
                  </pic:spPr>
                </pic:pic>
              </a:graphicData>
            </a:graphic>
          </wp:anchor>
        </w:drawing>
      </w:r>
      <w:r>
        <w:rPr>
          <w:rFonts w:cs="宋体;SimSun" w:ascii="宋体;SimSun" w:hAnsi="宋体;SimSun"/>
          <w:b w:val="false"/>
          <w:bCs w:val="false"/>
          <w:color w:val="000000"/>
          <w:sz w:val="24"/>
          <w:szCs w:val="24"/>
          <w:lang w:val="en-US" w:eastAsia="en-US"/>
        </w:rPr>
        <w:t xml:space="preserve">  </w:t>
      </w:r>
    </w:p>
    <w:p>
      <w:pPr>
        <w:pStyle w:val="Normal"/>
        <w:rPr/>
      </w:pPr>
      <w:r>
        <w:rPr>
          <w:rFonts w:cs="宋体;SimSun" w:ascii="宋体;SimSun" w:hAnsi="宋体;SimSun"/>
          <w:b w:val="false"/>
          <w:bCs w:val="false"/>
          <w:color w:val="000000"/>
          <w:sz w:val="24"/>
          <w:szCs w:val="24"/>
          <w:lang w:val="en-US" w:eastAsia="en-US"/>
        </w:rPr>
        <w:t xml:space="preserve"> </w:t>
      </w:r>
    </w:p>
    <w:p>
      <w:pPr>
        <w:pStyle w:val="Normal"/>
        <w:jc w:val="center"/>
        <w:rPr>
          <w:rFonts w:ascii="宋体;SimSun" w:hAnsi="宋体;SimSun" w:cs="宋体;SimSun"/>
          <w:b w:val="false"/>
          <w:b w:val="false"/>
          <w:bCs w:val="false"/>
          <w:color w:val="000000"/>
          <w:sz w:val="24"/>
          <w:szCs w:val="24"/>
          <w:lang w:val="en-US" w:eastAsia="en-US"/>
        </w:rPr>
      </w:pPr>
      <w:r>
        <w:rPr>
          <w:rFonts w:cs="宋体;SimSun" w:ascii="宋体;SimSun" w:hAnsi="宋体;SimSun"/>
          <w:b w:val="false"/>
          <w:bCs w:val="false"/>
          <w:color w:val="000000"/>
          <w:sz w:val="24"/>
          <w:szCs w:val="24"/>
          <w:lang w:val="en-US" w:eastAsia="en-US"/>
        </w:rPr>
        <w:t xml:space="preserve">  </w:t>
      </w:r>
      <w:r>
        <w:rPr>
          <w:rFonts w:cs="宋体;SimSun" w:ascii="宋体;SimSun" w:hAnsi="宋体;SimSun"/>
          <w:b w:val="false"/>
          <w:bCs w:val="false"/>
          <w:color w:val="000000"/>
          <w:sz w:val="24"/>
          <w:szCs w:val="24"/>
          <w:lang w:val="en-US" w:eastAsia="en-US"/>
        </w:rPr>
        <w:tab/>
        <w:t xml:space="preserve"> </w:t>
      </w:r>
      <w:r>
        <w:rPr>
          <w:rFonts w:ascii="宋体;SimSun" w:hAnsi="宋体;SimSun" w:cs="宋体;SimSun"/>
          <w:b w:val="false"/>
          <w:bCs w:val="false"/>
          <w:color w:val="000000"/>
          <w:sz w:val="24"/>
          <w:szCs w:val="24"/>
          <w:lang w:val="en-US" w:eastAsia="en-US"/>
        </w:rPr>
        <w:t>图</w:t>
      </w:r>
      <w:r>
        <w:rPr>
          <w:rFonts w:cs="宋体;SimSun" w:ascii="宋体;SimSun" w:hAnsi="宋体;SimSun"/>
          <w:b w:val="false"/>
          <w:bCs w:val="false"/>
          <w:color w:val="000000"/>
          <w:sz w:val="24"/>
          <w:szCs w:val="24"/>
          <w:lang w:val="en-US" w:eastAsia="en-US"/>
        </w:rPr>
        <w:t>1</w:t>
      </w:r>
      <w:r>
        <w:rPr>
          <w:rFonts w:ascii="宋体;SimSun" w:hAnsi="宋体;SimSun" w:cs="宋体;SimSun"/>
          <w:b w:val="false"/>
          <w:bCs w:val="false"/>
          <w:color w:val="000000"/>
          <w:sz w:val="24"/>
          <w:szCs w:val="24"/>
          <w:lang w:val="en-US" w:eastAsia="en-US"/>
        </w:rPr>
        <w:t>，数据服务发展情况</w:t>
      </w:r>
    </w:p>
    <w:p>
      <w:pPr>
        <w:pStyle w:val="Normal"/>
        <w:spacing w:lineRule="auto" w:line="360"/>
        <w:rPr/>
      </w:pPr>
      <w:r>
        <w:rPr>
          <w:rFonts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做一套高效的数据管理系统，越发的重要。由于市场千变万化，互联网行业竞争异常激烈，所以</w:t>
      </w:r>
      <w:r>
        <w:rPr>
          <w:rFonts w:ascii="宋体;SimSun" w:hAnsi="宋体;SimSun" w:cs="宋体;SimSun"/>
          <w:b w:val="false"/>
          <w:bCs w:val="false"/>
          <w:color w:val="000000"/>
          <w:sz w:val="24"/>
          <w:szCs w:val="24"/>
          <w:lang w:val="en-US" w:eastAsia="en-US"/>
        </w:rPr>
        <w:t>项目时间管理</w:t>
      </w:r>
      <w:r>
        <w:rPr>
          <w:rFonts w:ascii="宋体;SimSun" w:hAnsi="宋体;SimSun" w:cs="宋体;SimSun"/>
          <w:b w:val="false"/>
          <w:bCs w:val="false"/>
          <w:color w:val="000000"/>
          <w:sz w:val="24"/>
          <w:szCs w:val="24"/>
          <w:lang w:val="en-US" w:eastAsia="en-US"/>
        </w:rPr>
        <w:t>显得尤为重要。</w:t>
      </w:r>
      <w:r>
        <w:rPr>
          <w:rFonts w:ascii="宋体;SimSun" w:hAnsi="宋体;SimSun" w:cs="宋体;SimSun"/>
          <w:b w:val="false"/>
          <w:bCs w:val="false"/>
          <w:color w:val="000000"/>
          <w:sz w:val="24"/>
          <w:szCs w:val="24"/>
          <w:lang w:val="en-US" w:eastAsia="en-US"/>
        </w:rPr>
        <w:t>如何有效管理内容管理系统项目的开发时间，灵活安排项目活动顺序，合理安排开发进度，确保项目开发工作在保质、保量的基础上按时完成，是项目开发工作的重要组成部分。</w:t>
      </w:r>
    </w:p>
    <w:p>
      <w:pPr>
        <w:pStyle w:val="Normal"/>
        <w:rPr>
          <w:rFonts w:ascii="宋体;SimSun" w:hAnsi="宋体;SimSun" w:cs="宋体;SimSun"/>
          <w:b w:val="false"/>
          <w:b w:val="false"/>
          <w:bCs w:val="false"/>
          <w:color w:val="000000"/>
          <w:sz w:val="24"/>
          <w:szCs w:val="24"/>
          <w:lang w:val="en-US" w:eastAsia="en-US"/>
        </w:rPr>
      </w:pPr>
      <w:r>
        <w:rPr/>
      </w:r>
    </w:p>
    <w:p>
      <w:pPr>
        <w:pStyle w:val="Normal"/>
        <w:rPr>
          <w:rFonts w:ascii="宋体-简" w:hAnsi="宋体-简" w:eastAsia="宋体-简"/>
          <w:b/>
          <w:b/>
          <w:bCs/>
          <w:sz w:val="28"/>
          <w:szCs w:val="28"/>
        </w:rPr>
      </w:pPr>
      <w:r>
        <w:rPr>
          <w:rFonts w:eastAsia="宋体-简" w:cs="宋体;SimSun" w:ascii="宋体-简" w:hAnsi="宋体-简"/>
          <w:b/>
          <w:bCs/>
          <w:color w:val="000000"/>
          <w:sz w:val="28"/>
          <w:szCs w:val="28"/>
          <w:lang w:val="en-US" w:eastAsia="en-US"/>
        </w:rPr>
        <w:t>(</w:t>
      </w:r>
      <w:r>
        <w:rPr>
          <w:rFonts w:ascii="宋体-简" w:hAnsi="宋体-简" w:cs="宋体;SimSun" w:eastAsia="宋体-简"/>
          <w:b/>
          <w:bCs/>
          <w:color w:val="000000"/>
          <w:sz w:val="28"/>
          <w:szCs w:val="28"/>
          <w:lang w:val="en-US" w:eastAsia="en-US"/>
        </w:rPr>
        <w:t>二</w:t>
      </w:r>
      <w:r>
        <w:rPr>
          <w:rFonts w:eastAsia="宋体-简" w:cs="宋体;SimSun" w:ascii="宋体-简" w:hAnsi="宋体-简"/>
          <w:b/>
          <w:bCs/>
          <w:color w:val="000000"/>
          <w:sz w:val="28"/>
          <w:szCs w:val="28"/>
          <w:lang w:val="en-US" w:eastAsia="en-US"/>
        </w:rPr>
        <w:t>)</w:t>
      </w:r>
      <w:r>
        <w:rPr>
          <w:rFonts w:ascii="宋体-简" w:hAnsi="宋体-简" w:cs="宋体;SimSun" w:eastAsia="宋体-简"/>
          <w:b/>
          <w:bCs/>
          <w:color w:val="000000"/>
          <w:sz w:val="28"/>
          <w:szCs w:val="28"/>
          <w:lang w:val="en-US" w:eastAsia="en-US"/>
        </w:rPr>
        <w:t>研究的目的和研究意义</w:t>
      </w:r>
    </w:p>
    <w:p>
      <w:pPr>
        <w:pStyle w:val="Normal"/>
        <w:rPr>
          <w:rFonts w:cs="宋体;SimSun"/>
          <w:color w:val="000000"/>
          <w:lang w:val="en-US" w:eastAsia="en-US"/>
        </w:rPr>
      </w:pPr>
      <w:r>
        <w:rPr>
          <w:rFonts w:eastAsia="宋体-简" w:ascii="宋体-简" w:hAnsi="宋体-简"/>
          <w:b/>
          <w:bCs/>
          <w:sz w:val="28"/>
          <w:szCs w:val="28"/>
        </w:rPr>
      </w:r>
    </w:p>
    <w:p>
      <w:pPr>
        <w:pStyle w:val="Normal"/>
        <w:spacing w:lineRule="auto" w:line="360"/>
        <w:rPr>
          <w:rFonts w:ascii="宋体-简" w:hAnsi="宋体-简" w:eastAsia="宋体-简"/>
          <w:b/>
          <w:b/>
          <w:bCs/>
          <w:sz w:val="24"/>
          <w:szCs w:val="24"/>
        </w:rPr>
      </w:pPr>
      <w:r>
        <w:rPr>
          <w:rFonts w:eastAsia="宋体-简" w:ascii="宋体-简" w:hAnsi="宋体-简"/>
          <w:b/>
          <w:bCs/>
          <w:sz w:val="24"/>
          <w:szCs w:val="24"/>
        </w:rPr>
        <w:t xml:space="preserve">     </w:t>
      </w:r>
      <w:r>
        <w:rPr>
          <w:rFonts w:eastAsia="宋体" w:ascii="宋体" w:hAnsi="宋体"/>
          <w:b/>
          <w:bCs/>
          <w:sz w:val="24"/>
          <w:szCs w:val="24"/>
        </w:rPr>
        <w:t xml:space="preserve"> </w:t>
      </w:r>
      <w:r>
        <w:rPr>
          <w:rFonts w:ascii="宋体" w:hAnsi="宋体" w:eastAsia="宋体"/>
          <w:b w:val="false"/>
          <w:bCs w:val="false"/>
          <w:sz w:val="24"/>
          <w:szCs w:val="24"/>
        </w:rPr>
        <w:t>互联网项目软件开发的特殊性是需求的变动的可能想大，版本迭代快，具有渐进性，阶段性和不确定性等特点。</w:t>
      </w:r>
      <w:r>
        <w:rPr>
          <w:rFonts w:ascii="宋体" w:hAnsi="宋体" w:eastAsia="宋体"/>
          <w:b w:val="false"/>
          <w:bCs w:val="false"/>
          <w:color w:val="000000"/>
          <w:sz w:val="24"/>
          <w:szCs w:val="24"/>
        </w:rPr>
        <w:t>在项目实施过程中，会设计到诸多环节和诸多项目干系人。从项目管理的角度，时间、成本、质量构成了项目管理的三重约束。按时、保质保量的完成项目是项目管理的最终目的。但因各种因素导致项目无法正常完成的情况时有发生，如何有效的制定、推进、控制项目时间进度管理，是互联网公司开发软件项目面临的一个重要的课题，也是软件项目管理需要解决的问题。</w:t>
      </w:r>
    </w:p>
    <w:p>
      <w:pPr>
        <w:pStyle w:val="Normal"/>
        <w:spacing w:lineRule="auto" w:line="360"/>
        <w:rPr>
          <w:rFonts w:ascii="宋体-简" w:hAnsi="宋体-简" w:eastAsia="宋体-简"/>
          <w:b/>
          <w:b/>
          <w:bCs/>
          <w:sz w:val="24"/>
          <w:szCs w:val="24"/>
        </w:rPr>
      </w:pPr>
      <w:r>
        <w:rPr>
          <w:rFonts w:eastAsia="宋体" w:ascii="宋体" w:hAnsi="宋体"/>
          <w:b w:val="false"/>
          <w:bCs w:val="false"/>
          <w:color w:val="000000"/>
          <w:sz w:val="24"/>
          <w:szCs w:val="24"/>
        </w:rPr>
        <w:t xml:space="preserve">    </w:t>
      </w:r>
    </w:p>
    <w:p>
      <w:pPr>
        <w:pStyle w:val="Normal"/>
        <w:spacing w:lineRule="auto" w:line="360" w:before="57" w:after="57"/>
        <w:rPr>
          <w:rFonts w:ascii="宋体-简" w:hAnsi="宋体-简" w:eastAsia="宋体-简"/>
          <w:b/>
          <w:b/>
          <w:bCs/>
          <w:sz w:val="28"/>
          <w:szCs w:val="28"/>
        </w:rPr>
      </w:pPr>
      <w:r>
        <w:rPr>
          <w:rFonts w:eastAsia="宋体-简" w:cs="宋体;SimSun" w:ascii="宋体-简" w:hAnsi="宋体-简"/>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简" w:ascii="宋体-简" w:hAnsi="宋体-简"/>
          <w:b/>
          <w:bCs/>
          <w:sz w:val="28"/>
          <w:szCs w:val="28"/>
        </w:rPr>
      </w:r>
    </w:p>
    <w:p>
      <w:pPr>
        <w:pStyle w:val="Normal"/>
        <w:spacing w:lineRule="auto" w:line="360" w:before="57" w:after="57"/>
        <w:rPr>
          <w:rFonts w:ascii="宋体-简单" w:hAnsi="宋体-简单" w:eastAsia="宋体-简单"/>
          <w:b/>
          <w:b/>
          <w:bCs/>
          <w:sz w:val="28"/>
          <w:szCs w:val="28"/>
        </w:rPr>
      </w:pPr>
      <w:r>
        <w:rPr>
          <w:rFonts w:eastAsia="宋体-简单" w:cs="宋体;SimSun" w:ascii="宋体-简单" w:hAnsi="宋体-简单"/>
          <w:b/>
          <w:bCs/>
          <w:color w:val="000000"/>
          <w:sz w:val="28"/>
          <w:szCs w:val="28"/>
          <w:lang w:val="en-US" w:eastAsia="en-US"/>
        </w:rPr>
        <w:t>(</w:t>
      </w:r>
      <w:r>
        <w:rPr>
          <w:rFonts w:ascii="宋体-简单" w:hAnsi="宋体-简单" w:cs="宋体;SimSun" w:eastAsia="宋体-简单"/>
          <w:b/>
          <w:bCs/>
          <w:color w:val="000000"/>
          <w:sz w:val="28"/>
          <w:szCs w:val="28"/>
          <w:lang w:val="en-US" w:eastAsia="en-US"/>
        </w:rPr>
        <w:t>二</w:t>
      </w:r>
      <w:r>
        <w:rPr>
          <w:rFonts w:eastAsia="宋体-简单" w:cs="宋体;SimSun" w:ascii="宋体-简单" w:hAnsi="宋体-简单"/>
          <w:b/>
          <w:bCs/>
          <w:color w:val="000000"/>
          <w:sz w:val="28"/>
          <w:szCs w:val="28"/>
          <w:lang w:val="en-US" w:eastAsia="en-US"/>
        </w:rPr>
        <w:t>)</w:t>
      </w:r>
      <w:r>
        <w:rPr>
          <w:rFonts w:ascii="宋体-简单" w:hAnsi="宋体-简单" w:cs="宋体;SimSun" w:eastAsia="宋体-简单"/>
          <w:b/>
          <w:bCs/>
          <w:color w:val="000000"/>
          <w:sz w:val="28"/>
          <w:szCs w:val="28"/>
          <w:lang w:val="en-US" w:eastAsia="en-US"/>
        </w:rPr>
        <w:t>研究的内容</w:t>
      </w:r>
    </w:p>
    <w:p>
      <w:pPr>
        <w:pStyle w:val="Normal"/>
        <w:spacing w:lineRule="auto" w:line="360" w:before="57" w:after="57"/>
        <w:rPr>
          <w:rFonts w:ascii="宋体;SimSun" w:hAnsi="宋体;SimSun" w:eastAsia="宋体;SimSun"/>
          <w:b/>
          <w:b/>
          <w:bCs/>
          <w:sz w:val="28"/>
          <w:szCs w:val="28"/>
        </w:rPr>
      </w:pPr>
      <w:r>
        <w:rPr>
          <w:rFonts w:eastAsia="宋体;SimSun" w:cs="宋体;SimSun" w:ascii="宋体;SimSun" w:hAnsi="宋体;SimSun"/>
          <w:b/>
          <w:bCs/>
          <w:color w:val="000000"/>
          <w:sz w:val="28"/>
          <w:szCs w:val="28"/>
          <w:lang w:val="en-US" w:eastAsia="en-US"/>
        </w:rPr>
        <w:t xml:space="preserve">     </w:t>
      </w:r>
      <w:r>
        <w:rPr>
          <w:rFonts w:ascii="宋体;SimSun" w:hAnsi="宋体;SimSun" w:cs="宋体;SimSun" w:eastAsia="宋体;SimSun"/>
          <w:b w:val="false"/>
          <w:bCs w:val="false"/>
          <w:color w:val="000000"/>
          <w:sz w:val="24"/>
          <w:szCs w:val="24"/>
          <w:lang w:val="en-US" w:eastAsia="en-US"/>
        </w:rPr>
        <w:t>本文以内容管理系统项目的研发时间的时间管理作为研究对象，以项目时间管理理论未依据，对该项目的时间管理进行研究。</w:t>
      </w:r>
    </w:p>
    <w:p>
      <w:pPr>
        <w:pStyle w:val="Normal"/>
        <w:spacing w:lineRule="auto" w:line="360" w:before="57" w:after="57"/>
        <w:rPr>
          <w:rFonts w:ascii="宋体;SimSun" w:hAnsi="宋体;SimSun" w:eastAsia="宋体;SimSun"/>
          <w:b/>
          <w:b/>
          <w:bCs/>
          <w:sz w:val="28"/>
          <w:szCs w:val="28"/>
        </w:rPr>
      </w:pPr>
      <w:r>
        <w:rPr>
          <w:rFonts w:eastAsia="宋体;SimSun" w:cs="宋体;SimSun" w:ascii="宋体;SimSun" w:hAnsi="宋体;SimSun"/>
          <w:b w:val="false"/>
          <w:bCs w:val="false"/>
          <w:color w:val="000000"/>
          <w:sz w:val="24"/>
          <w:szCs w:val="24"/>
          <w:lang w:val="en-US" w:eastAsia="en-US"/>
        </w:rPr>
        <w:tab/>
        <w:t xml:space="preserve"> </w:t>
      </w:r>
      <w:r>
        <w:rPr>
          <w:rFonts w:ascii="宋体;SimSun" w:hAnsi="宋体;SimSun" w:cs="宋体;SimSun" w:eastAsia="宋体;SimSun"/>
          <w:b w:val="false"/>
          <w:bCs w:val="false"/>
          <w:color w:val="000000"/>
          <w:sz w:val="24"/>
          <w:szCs w:val="24"/>
          <w:lang w:val="en-US" w:eastAsia="en-US"/>
        </w:rPr>
        <w:t>本论文各个章节的内容如下：</w:t>
      </w:r>
    </w:p>
    <w:p>
      <w:pPr>
        <w:pStyle w:val="Normal"/>
        <w:spacing w:lineRule="auto" w:line="360" w:before="57" w:after="57"/>
        <w:rPr>
          <w:rFonts w:ascii="宋体;SimSun" w:hAnsi="宋体;SimSun" w:eastAsia="宋体;SimSun"/>
          <w:b/>
          <w:b/>
          <w:bCs/>
          <w:sz w:val="28"/>
          <w:szCs w:val="28"/>
        </w:rPr>
      </w:pPr>
      <w:r>
        <w:rPr>
          <w:rFonts w:eastAsia="宋体;SimSun" w:cs="宋体;SimSun" w:ascii="宋体;SimSun" w:hAnsi="宋体;SimSun"/>
          <w:b w:val="false"/>
          <w:bCs w:val="false"/>
          <w:color w:val="000000"/>
          <w:sz w:val="24"/>
          <w:szCs w:val="24"/>
          <w:lang w:val="en-US" w:eastAsia="en-US"/>
        </w:rPr>
        <w:tab/>
        <w:t xml:space="preserve">  </w:t>
      </w:r>
      <w:r>
        <w:rPr>
          <w:rFonts w:ascii="宋体;SimSun" w:hAnsi="宋体;SimSun" w:cs="宋体;SimSun" w:eastAsia="宋体;SimSun"/>
          <w:b w:val="false"/>
          <w:bCs w:val="false"/>
          <w:color w:val="000000"/>
          <w:sz w:val="24"/>
          <w:szCs w:val="24"/>
          <w:lang w:val="en-US" w:eastAsia="en-US"/>
        </w:rPr>
        <w:t>第一章 绪论。叙述本文研究项目的背景，阐述了研究的意义和目的，并列出了本论文的内容安排和整体架构。</w:t>
      </w:r>
    </w:p>
    <w:p>
      <w:pPr>
        <w:pStyle w:val="Normal"/>
        <w:spacing w:lineRule="auto" w:line="360" w:before="57" w:after="57"/>
        <w:rPr>
          <w:rFonts w:ascii="宋体;SimSun" w:hAnsi="宋体;SimSun" w:eastAsia="宋体;SimSun"/>
          <w:b/>
          <w:b/>
          <w:bCs/>
          <w:sz w:val="28"/>
          <w:szCs w:val="28"/>
        </w:rPr>
      </w:pPr>
      <w:r>
        <w:rPr>
          <w:rFonts w:eastAsia="宋体;SimSun" w:cs="宋体;SimSun" w:ascii="宋体;SimSun" w:hAnsi="宋体;SimSun"/>
          <w:b w:val="false"/>
          <w:bCs w:val="false"/>
          <w:color w:val="000000"/>
          <w:sz w:val="24"/>
          <w:szCs w:val="24"/>
          <w:lang w:val="en-US" w:eastAsia="en-US"/>
        </w:rPr>
        <w:tab/>
        <w:t xml:space="preserve">  </w:t>
      </w:r>
      <w:r>
        <w:rPr>
          <w:rFonts w:ascii="宋体;SimSun" w:hAnsi="宋体;SimSun" w:cs="宋体;SimSun" w:eastAsia="宋体;SimSun"/>
          <w:b w:val="false"/>
          <w:bCs w:val="false"/>
          <w:color w:val="000000"/>
          <w:sz w:val="24"/>
          <w:szCs w:val="24"/>
          <w:lang w:val="en-US" w:eastAsia="en-US"/>
        </w:rPr>
        <w:t>第二章 项目时间管理理论概述。对项目时间管理的理论、方法技术和国内外项目时间管理的研究进行介绍。</w:t>
      </w:r>
    </w:p>
    <w:p>
      <w:pPr>
        <w:pStyle w:val="Normal"/>
        <w:spacing w:lineRule="auto" w:line="360" w:before="57" w:after="57"/>
        <w:rPr>
          <w:rFonts w:ascii="宋体;SimSun" w:hAnsi="宋体;SimSun" w:eastAsia="宋体;SimSun"/>
          <w:b/>
          <w:b/>
          <w:bCs/>
          <w:sz w:val="28"/>
          <w:szCs w:val="28"/>
        </w:rPr>
      </w:pPr>
      <w:r>
        <w:rPr>
          <w:rFonts w:eastAsia="宋体;SimSun" w:cs="宋体;SimSun" w:ascii="宋体;SimSun" w:hAnsi="宋体;SimSun"/>
          <w:b w:val="false"/>
          <w:bCs w:val="false"/>
          <w:color w:val="000000"/>
          <w:sz w:val="24"/>
          <w:szCs w:val="24"/>
          <w:lang w:val="en-US" w:eastAsia="en-US"/>
        </w:rPr>
        <w:tab/>
        <w:t xml:space="preserve">  </w:t>
      </w:r>
      <w:r>
        <w:rPr>
          <w:rFonts w:ascii="宋体;SimSun" w:hAnsi="宋体;SimSun" w:cs="宋体;SimSun" w:eastAsia="宋体;SimSun"/>
          <w:b w:val="false"/>
          <w:bCs w:val="false"/>
          <w:color w:val="000000"/>
          <w:sz w:val="24"/>
          <w:szCs w:val="24"/>
          <w:lang w:val="en-US" w:eastAsia="en-US"/>
        </w:rPr>
        <w:t>第三章 内容管理系统项目时间管理</w:t>
      </w:r>
      <w:r>
        <w:rPr>
          <w:rFonts w:ascii="宋体" w:hAnsi="宋体" w:eastAsia="宋体"/>
          <w:b w:val="false"/>
          <w:bCs w:val="false"/>
          <w:sz w:val="24"/>
          <w:szCs w:val="24"/>
        </w:rPr>
        <w:t>绍了项目的背景和项目概况，然后介绍了项目的活动定义、活动排序、工期估算、进度计划编制、进度控制的实施细节和其中所用到的管理方法，并总结对该项目时间管理的实施效果。</w:t>
      </w:r>
      <w:r>
        <w:rPr>
          <w:rFonts w:eastAsia="宋体" w:ascii="宋体" w:hAnsi="宋体"/>
          <w:b w:val="false"/>
          <w:bCs w:val="false"/>
          <w:sz w:val="24"/>
          <w:szCs w:val="24"/>
        </w:rPr>
        <w:tab/>
      </w:r>
    </w:p>
    <w:p>
      <w:pPr>
        <w:pStyle w:val="Normal"/>
        <w:spacing w:lineRule="auto" w:line="360" w:before="57" w:after="57"/>
        <w:rPr>
          <w:rFonts w:ascii="宋体;SimSun" w:hAnsi="宋体;SimSun" w:eastAsia="宋体;SimSun"/>
          <w:b/>
          <w:b/>
          <w:bCs/>
          <w:sz w:val="28"/>
          <w:szCs w:val="28"/>
        </w:rPr>
      </w:pPr>
      <w:r>
        <w:rPr>
          <w:rFonts w:eastAsia="宋体" w:ascii="宋体" w:hAnsi="宋体"/>
          <w:b w:val="false"/>
          <w:bCs w:val="false"/>
          <w:sz w:val="24"/>
          <w:szCs w:val="24"/>
        </w:rPr>
        <w:t xml:space="preserve">     </w:t>
      </w:r>
      <w:r>
        <w:rPr>
          <w:rFonts w:ascii="宋体" w:hAnsi="宋体" w:eastAsia="宋体"/>
          <w:b w:val="false"/>
          <w:bCs w:val="false"/>
          <w:sz w:val="24"/>
          <w:szCs w:val="24"/>
        </w:rPr>
        <w:t>第四章 内容管理系统项目时间管理的改进意见和措施。结合项目时间管理的论断，对内容管理系统项目开发时间管理存在的问题进行总结，并对问题原因进行分析，提出改进措施。</w:t>
      </w:r>
    </w:p>
    <w:p>
      <w:pPr>
        <w:pStyle w:val="Normal"/>
        <w:spacing w:lineRule="auto" w:line="360" w:before="57" w:after="57"/>
        <w:rPr>
          <w:rFonts w:ascii="宋体;SimSun" w:hAnsi="宋体;SimSun" w:eastAsia="宋体;SimSun"/>
          <w:b/>
          <w:b/>
          <w:bCs/>
          <w:sz w:val="28"/>
          <w:szCs w:val="28"/>
        </w:rPr>
      </w:pPr>
      <w:r>
        <w:rPr>
          <w:rFonts w:eastAsia="宋体;SimSun" w:cs="宋体;SimSun" w:ascii="宋体;SimSun" w:hAnsi="宋体;SimSun"/>
          <w:b w:val="false"/>
          <w:bCs w:val="false"/>
          <w:color w:val="000000"/>
          <w:sz w:val="24"/>
          <w:szCs w:val="24"/>
          <w:lang w:val="en-US" w:eastAsia="en-US"/>
        </w:rPr>
        <w:tab/>
      </w:r>
      <w:r>
        <w:rPr>
          <w:rFonts w:ascii="宋体;SimSun" w:hAnsi="宋体;SimSun" w:cs="宋体;SimSun" w:eastAsia="宋体;SimSun"/>
          <w:b w:val="false"/>
          <w:bCs w:val="false"/>
          <w:color w:val="000000"/>
          <w:sz w:val="24"/>
          <w:szCs w:val="24"/>
          <w:lang w:val="en-US" w:eastAsia="en-US"/>
        </w:rPr>
        <w:t>第五章 结束语。对研究的结论和互联网开发项目时间管理的展望。</w:t>
      </w:r>
    </w:p>
    <w:p>
      <w:pPr>
        <w:pStyle w:val="Normal"/>
        <w:spacing w:lineRule="auto" w:line="360" w:before="57" w:after="57"/>
        <w:rPr/>
      </w:pPr>
      <w:r>
        <w:rPr>
          <w:rFonts w:eastAsia="宋体;SimSun" w:cs="宋体;SimSun" w:ascii="宋体;SimSun" w:hAnsi="宋体;SimSun"/>
          <w:b w:val="false"/>
          <w:bCs w:val="false"/>
          <w:color w:val="000000"/>
          <w:sz w:val="24"/>
          <w:szCs w:val="24"/>
          <w:lang w:val="en-US" w:eastAsia="en-US"/>
        </w:rPr>
        <w:tab/>
      </w:r>
      <w:r>
        <w:rPr>
          <w:rFonts w:ascii="宋体;SimSun" w:hAnsi="宋体;SimSun" w:cs="宋体;SimSun" w:eastAsia="宋体;SimSun"/>
          <w:b w:val="false"/>
          <w:bCs w:val="false"/>
          <w:color w:val="000000"/>
          <w:sz w:val="24"/>
          <w:szCs w:val="24"/>
          <w:lang w:val="en-US" w:eastAsia="en-US"/>
        </w:rPr>
        <w:t>本文的研究内容结构如下图</w:t>
      </w:r>
      <w:r>
        <w:rPr>
          <w:rFonts w:eastAsia="宋体;SimSun" w:cs="宋体;SimSun" w:ascii="宋体;SimSun" w:hAnsi="宋体;SimSun"/>
          <w:b w:val="false"/>
          <w:bCs w:val="false"/>
          <w:color w:val="000000"/>
          <w:sz w:val="24"/>
          <w:szCs w:val="24"/>
          <w:lang w:val="en-US" w:eastAsia="en-US"/>
        </w:rPr>
        <w:t xml:space="preserve">2 </w:t>
      </w:r>
      <w:r>
        <w:rPr>
          <w:rFonts w:ascii="宋体;SimSun" w:hAnsi="宋体;SimSun" w:cs="宋体;SimSun" w:eastAsia="宋体;SimSun"/>
          <w:b w:val="false"/>
          <w:bCs w:val="false"/>
          <w:color w:val="000000"/>
          <w:sz w:val="24"/>
          <w:szCs w:val="24"/>
          <w:lang w:val="en-US" w:eastAsia="en-US"/>
        </w:rPr>
        <w:t>所示。</w:t>
      </w:r>
    </w:p>
    <w:p>
      <w:pPr>
        <w:pStyle w:val="Normal"/>
        <w:spacing w:lineRule="auto" w:line="360" w:before="57" w:after="57"/>
        <w:rPr>
          <w:rFonts w:ascii="宋体;SimSun" w:hAnsi="宋体;SimSun" w:eastAsia="宋体;SimSun" w:cs="宋体;SimSun"/>
          <w:b w:val="false"/>
          <w:b w:val="false"/>
          <w:bCs w:val="false"/>
          <w:color w:val="000000"/>
          <w:sz w:val="24"/>
          <w:szCs w:val="24"/>
          <w:lang w:val="en-US" w:eastAsia="en-US"/>
        </w:rPr>
      </w:pPr>
      <w:r>
        <w:rPr/>
      </w:r>
    </w:p>
    <w:p>
      <w:pPr>
        <w:pStyle w:val="Normal"/>
        <w:spacing w:lineRule="auto" w:line="360" w:before="57" w:after="57"/>
        <w:rPr>
          <w:rFonts w:ascii="宋体;SimSun" w:hAnsi="宋体;SimSun" w:eastAsia="宋体;SimSun" w:cs="宋体;SimSun"/>
          <w:b w:val="false"/>
          <w:b w:val="false"/>
          <w:bCs w:val="false"/>
          <w:color w:val="000000"/>
          <w:sz w:val="24"/>
          <w:szCs w:val="24"/>
          <w:lang w:val="en-US" w:eastAsia="en-US"/>
        </w:rPr>
      </w:pPr>
      <w:r>
        <w:rPr/>
        <mc:AlternateContent>
          <mc:Choice Requires="wps">
            <w:drawing>
              <wp:anchor behindDoc="0" distT="0" distB="0" distL="0" distR="0" simplePos="0" locked="0" layoutInCell="1" allowOverlap="1" relativeHeight="3">
                <wp:simplePos x="0" y="0"/>
                <wp:positionH relativeFrom="column">
                  <wp:posOffset>-18415</wp:posOffset>
                </wp:positionH>
                <wp:positionV relativeFrom="paragraph">
                  <wp:posOffset>1811020</wp:posOffset>
                </wp:positionV>
                <wp:extent cx="1153160" cy="1153160"/>
                <wp:effectExtent l="0" t="0" r="0" b="0"/>
                <wp:wrapNone/>
                <wp:docPr id="2" name="Shape1"/>
                <a:graphic xmlns:a="http://schemas.openxmlformats.org/drawingml/2006/main">
                  <a:graphicData uri="http://schemas.microsoft.com/office/word/2010/wordprocessingShape">
                    <wps:wsp>
                      <wps:cNvSpPr/>
                      <wps:spPr>
                        <a:xfrm>
                          <a:off x="0" y="0"/>
                          <a:ext cx="1152360" cy="1152360"/>
                        </a:xfrm>
                        <a:prstGeom prst="ellipse">
                          <a:avLst/>
                        </a:prstGeom>
                        <a:solidFill>
                          <a:srgbClr val="ffffff"/>
                        </a:solidFill>
                        <a:ln>
                          <a:solidFill>
                            <a:srgbClr val="3465a4"/>
                          </a:solidFill>
                        </a:ln>
                      </wps:spPr>
                      <wps:style>
                        <a:lnRef idx="0"/>
                        <a:fillRef idx="0"/>
                        <a:effectRef idx="0"/>
                        <a:fontRef idx="minor"/>
                      </wps:style>
                      <wps:txbx>
                        <w:txbxContent>
                          <w:p>
                            <w:pPr>
                              <w:overflowPunct w:val="false"/>
                              <w:jc w:val="center"/>
                              <w:rPr/>
                            </w:pPr>
                            <w:r>
                              <w:rPr>
                                <w:sz w:val="20"/>
                                <w:szCs w:val="20"/>
                                <w:color w:val="auto"/>
                              </w:rPr>
                              <w:t>内容管理系统</w:t>
                            </w:r>
                          </w:p>
                        </w:txbxContent>
                      </wps:txbx>
                      <wps:bodyPr lIns="0" rIns="0" tIns="0" bIns="0" anchor="ctr">
                        <a:noAutofit/>
                      </wps:bodyPr>
                    </wps:wsp>
                  </a:graphicData>
                </a:graphic>
              </wp:anchor>
            </w:drawing>
          </mc:Choice>
          <mc:Fallback>
            <w:pict>
              <v:oval id="shape_0" ID="Shape1" fillcolor="white" stroked="t" style="position:absolute;margin-left:-1.45pt;margin-top:142.6pt;width:90.7pt;height:90.7pt">
                <v:textbox>
                  <w:txbxContent>
                    <w:p>
                      <w:pPr>
                        <w:overflowPunct w:val="false"/>
                        <w:jc w:val="center"/>
                        <w:rPr/>
                      </w:pPr>
                      <w:r>
                        <w:rPr>
                          <w:sz w:val="20"/>
                          <w:szCs w:val="20"/>
                          <w:color w:val="auto"/>
                        </w:rPr>
                        <w:t>内容管理系统</w:t>
                      </w:r>
                    </w:p>
                  </w:txbxContent>
                </v:textbox>
                <w10:wrap type="none"/>
                <v:fill o:detectmouseclick="t" color2="black"/>
                <v:stroke color="#3465a4" joinstyle="round" endcap="flat"/>
              </v:oval>
            </w:pict>
          </mc:Fallback>
        </mc:AlternateContent>
        <mc:AlternateContent>
          <mc:Choice Requires="wps">
            <w:drawing>
              <wp:anchor behindDoc="0" distT="0" distB="0" distL="0" distR="0" simplePos="0" locked="0" layoutInCell="1" allowOverlap="1" relativeHeight="4">
                <wp:simplePos x="0" y="0"/>
                <wp:positionH relativeFrom="column">
                  <wp:posOffset>1677035</wp:posOffset>
                </wp:positionH>
                <wp:positionV relativeFrom="paragraph">
                  <wp:posOffset>448945</wp:posOffset>
                </wp:positionV>
                <wp:extent cx="3696335" cy="381635"/>
                <wp:effectExtent l="0" t="0" r="0" b="0"/>
                <wp:wrapNone/>
                <wp:docPr id="3" name="Shape2"/>
                <a:graphic xmlns:a="http://schemas.openxmlformats.org/drawingml/2006/main">
                  <a:graphicData uri="http://schemas.microsoft.com/office/word/2010/wordprocessingShape">
                    <wps:wsp>
                      <wps:cNvSpPr/>
                      <wps:spPr>
                        <a:xfrm>
                          <a:off x="0" y="0"/>
                          <a:ext cx="3695760" cy="3808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2" fillcolor="#729fcf" stroked="t" style="position:absolute;margin-left:132.05pt;margin-top:35.35pt;width:290.95pt;height:29.9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1610360</wp:posOffset>
                </wp:positionH>
                <wp:positionV relativeFrom="paragraph">
                  <wp:posOffset>448945</wp:posOffset>
                </wp:positionV>
                <wp:extent cx="3763010" cy="381635"/>
                <wp:effectExtent l="0" t="0" r="0" b="0"/>
                <wp:wrapNone/>
                <wp:docPr id="4" name="Shape2"/>
                <a:graphic xmlns:a="http://schemas.openxmlformats.org/drawingml/2006/main">
                  <a:graphicData uri="http://schemas.microsoft.com/office/word/2010/wordprocessingShape">
                    <wps:wsp>
                      <wps:cNvSpPr/>
                      <wps:spPr>
                        <a:xfrm>
                          <a:off x="0" y="0"/>
                          <a:ext cx="376236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left"/>
                              <w:rPr/>
                            </w:pPr>
                            <w:r>
                              <w:rPr>
                                <w:sz w:val="21"/>
                                <w:szCs w:val="21"/>
                                <w:color w:val="auto"/>
                              </w:rPr>
                              <w:t xml:space="preserve"> 第一章 绪论 （研究的背景、目的、意义、内容</w:t>
                            </w:r>
                            <w:r>
                              <w:rPr>
                                <w:szCs w:val="20"/>
                                <w:sz w:val="24"/>
                                <w:color w:val="auto"/>
                              </w:rPr>
                              <w:t xml:space="preserve">、方法 </w:t>
                            </w:r>
                          </w:p>
                        </w:txbxContent>
                      </wps:txbx>
                      <wps:bodyPr lIns="0" rIns="0" tIns="0" bIns="0" anchor="ctr">
                        <a:noAutofit/>
                      </wps:bodyPr>
                    </wps:wsp>
                  </a:graphicData>
                </a:graphic>
              </wp:anchor>
            </w:drawing>
          </mc:Choice>
          <mc:Fallback>
            <w:pict>
              <v:rect id="shape_0" ID="Shape2" fillcolor="white" stroked="t" style="position:absolute;margin-left:126.8pt;margin-top:35.35pt;width:296.2pt;height:29.95pt">
                <v:textbox>
                  <w:txbxContent>
                    <w:p>
                      <w:pPr>
                        <w:overflowPunct w:val="false"/>
                        <w:jc w:val="left"/>
                        <w:rPr/>
                      </w:pPr>
                      <w:r>
                        <w:rPr>
                          <w:sz w:val="21"/>
                          <w:szCs w:val="21"/>
                          <w:color w:val="auto"/>
                        </w:rPr>
                        <w:t xml:space="preserve"> 第一章 绪论 （研究的背景、目的、意义、内容</w:t>
                      </w:r>
                      <w:r>
                        <w:rPr>
                          <w:szCs w:val="20"/>
                          <w:sz w:val="24"/>
                          <w:color w:val="auto"/>
                        </w:rPr>
                        <w:t xml:space="preserve">、方法 </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1581785</wp:posOffset>
                </wp:positionH>
                <wp:positionV relativeFrom="paragraph">
                  <wp:posOffset>1239520</wp:posOffset>
                </wp:positionV>
                <wp:extent cx="3696335" cy="381635"/>
                <wp:effectExtent l="0" t="0" r="0" b="0"/>
                <wp:wrapNone/>
                <wp:docPr id="5" name="Shape2"/>
                <a:graphic xmlns:a="http://schemas.openxmlformats.org/drawingml/2006/main">
                  <a:graphicData uri="http://schemas.microsoft.com/office/word/2010/wordprocessingShape">
                    <wps:wsp>
                      <wps:cNvSpPr/>
                      <wps:spPr>
                        <a:xfrm>
                          <a:off x="0" y="0"/>
                          <a:ext cx="369576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left"/>
                              <w:rPr/>
                            </w:pPr>
                            <w:r>
                              <w:rPr>
                                <w:szCs w:val="20"/>
                                <w:color w:val="auto"/>
                              </w:rPr>
                              <w:t xml:space="preserve"> 第二章 </w:t>
                            </w:r>
                            <w:r>
                              <w:rPr>
                                <w:sz w:val="21"/>
                                <w:szCs w:val="21"/>
                                <w:rFonts w:ascii="Times New Roman" w:hAnsi="Times New Roman" w:eastAsia="宋体;SimSun" w:cs="Times New Roman"/>
                                <w:color w:val="000000"/>
                                <w:lang w:val="en-US" w:eastAsia="zh-CN" w:bidi="ar-SA"/>
                              </w:rPr>
                              <w:t>项目时间管理概述 （理论方法</w:t>
                            </w:r>
                            <w:r>
                              <w:rPr>
                                <w:sz w:val="24"/>
                                <w:szCs w:val="20"/>
                                <w:rFonts w:ascii="Times New Roman" w:hAnsi="Times New Roman" w:eastAsia="宋体;SimSun" w:cs="Times New Roman"/>
                                <w:color w:val="000000"/>
                                <w:lang w:val="en-US" w:eastAsia="zh-CN" w:bidi="ar-SA"/>
                              </w:rPr>
                              <w:t>）</w:t>
                            </w:r>
                          </w:p>
                        </w:txbxContent>
                      </wps:txbx>
                      <wps:bodyPr lIns="0" rIns="0" tIns="0" bIns="0" anchor="ctr">
                        <a:noAutofit/>
                      </wps:bodyPr>
                    </wps:wsp>
                  </a:graphicData>
                </a:graphic>
              </wp:anchor>
            </w:drawing>
          </mc:Choice>
          <mc:Fallback>
            <w:pict>
              <v:rect id="shape_0" ID="Shape2" fillcolor="white" stroked="t" style="position:absolute;margin-left:124.55pt;margin-top:97.6pt;width:290.95pt;height:29.95pt">
                <v:textbox>
                  <w:txbxContent>
                    <w:p>
                      <w:pPr>
                        <w:overflowPunct w:val="false"/>
                        <w:jc w:val="left"/>
                        <w:rPr/>
                      </w:pPr>
                      <w:r>
                        <w:rPr>
                          <w:szCs w:val="20"/>
                          <w:color w:val="auto"/>
                        </w:rPr>
                        <w:t xml:space="preserve"> 第二章 </w:t>
                      </w:r>
                      <w:r>
                        <w:rPr>
                          <w:sz w:val="21"/>
                          <w:szCs w:val="21"/>
                          <w:rFonts w:ascii="Times New Roman" w:hAnsi="Times New Roman" w:eastAsia="宋体;SimSun" w:cs="Times New Roman"/>
                          <w:color w:val="000000"/>
                          <w:lang w:val="en-US" w:eastAsia="zh-CN" w:bidi="ar-SA"/>
                        </w:rPr>
                        <w:t>项目时间管理概述 （理论方法</w:t>
                      </w:r>
                      <w:r>
                        <w:rPr>
                          <w:sz w:val="24"/>
                          <w:szCs w:val="20"/>
                          <w:rFonts w:ascii="Times New Roman" w:hAnsi="Times New Roman" w:eastAsia="宋体;SimSun" w:cs="Times New Roman"/>
                          <w:color w:val="000000"/>
                          <w:lang w:val="en-US" w:eastAsia="zh-CN" w:bidi="ar-SA"/>
                        </w:rPr>
                        <w:t>）</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1629410</wp:posOffset>
                </wp:positionH>
                <wp:positionV relativeFrom="paragraph">
                  <wp:posOffset>2020570</wp:posOffset>
                </wp:positionV>
                <wp:extent cx="3696335" cy="381635"/>
                <wp:effectExtent l="0" t="0" r="0" b="0"/>
                <wp:wrapNone/>
                <wp:docPr id="6" name="Shape2"/>
                <a:graphic xmlns:a="http://schemas.openxmlformats.org/drawingml/2006/main">
                  <a:graphicData uri="http://schemas.microsoft.com/office/word/2010/wordprocessingShape">
                    <wps:wsp>
                      <wps:cNvSpPr/>
                      <wps:spPr>
                        <a:xfrm>
                          <a:off x="0" y="0"/>
                          <a:ext cx="3695760" cy="380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0.95pt;height:29.9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1629410</wp:posOffset>
                </wp:positionH>
                <wp:positionV relativeFrom="paragraph">
                  <wp:posOffset>2020570</wp:posOffset>
                </wp:positionV>
                <wp:extent cx="3696335" cy="381635"/>
                <wp:effectExtent l="0" t="0" r="0" b="0"/>
                <wp:wrapNone/>
                <wp:docPr id="7" name="Shape2"/>
                <a:graphic xmlns:a="http://schemas.openxmlformats.org/drawingml/2006/main">
                  <a:graphicData uri="http://schemas.microsoft.com/office/word/2010/wordprocessingShape">
                    <wps:wsp>
                      <wps:cNvSpPr/>
                      <wps:spPr>
                        <a:xfrm>
                          <a:off x="0" y="0"/>
                          <a:ext cx="3695760" cy="380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0.95pt;height:29.9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1619885</wp:posOffset>
                </wp:positionH>
                <wp:positionV relativeFrom="paragraph">
                  <wp:posOffset>3315970</wp:posOffset>
                </wp:positionV>
                <wp:extent cx="3696335" cy="381635"/>
                <wp:effectExtent l="0" t="0" r="0" b="0"/>
                <wp:wrapNone/>
                <wp:docPr id="8" name="Shape2"/>
                <a:graphic xmlns:a="http://schemas.openxmlformats.org/drawingml/2006/main">
                  <a:graphicData uri="http://schemas.microsoft.com/office/word/2010/wordprocessingShape">
                    <wps:wsp>
                      <wps:cNvSpPr/>
                      <wps:spPr>
                        <a:xfrm>
                          <a:off x="0" y="0"/>
                          <a:ext cx="369576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left"/>
                              <w:rPr/>
                            </w:pPr>
                            <w:r>
                              <w:rPr>
                                <w:szCs w:val="20"/>
                                <w:color w:val="auto"/>
                              </w:rPr>
                              <w:t xml:space="preserve"> 第五章 结束语 总结与展望</w:t>
                            </w:r>
                          </w:p>
                        </w:txbxContent>
                      </wps:txbx>
                      <wps:bodyPr lIns="0" rIns="0" tIns="0" bIns="0" anchor="ctr">
                        <a:noAutofit/>
                      </wps:bodyPr>
                    </wps:wsp>
                  </a:graphicData>
                </a:graphic>
              </wp:anchor>
            </w:drawing>
          </mc:Choice>
          <mc:Fallback>
            <w:pict>
              <v:rect id="shape_0" ID="Shape2" fillcolor="white" stroked="t" style="position:absolute;margin-left:127.55pt;margin-top:261.1pt;width:290.95pt;height:29.95pt">
                <v:textbox>
                  <w:txbxContent>
                    <w:p>
                      <w:pPr>
                        <w:overflowPunct w:val="false"/>
                        <w:jc w:val="left"/>
                        <w:rPr/>
                      </w:pPr>
                      <w:r>
                        <w:rPr>
                          <w:szCs w:val="20"/>
                          <w:color w:val="auto"/>
                        </w:rPr>
                        <w:t xml:space="preserve"> 第五章 结束语 总结与展望</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1638935</wp:posOffset>
                </wp:positionH>
                <wp:positionV relativeFrom="paragraph">
                  <wp:posOffset>2639695</wp:posOffset>
                </wp:positionV>
                <wp:extent cx="3696335" cy="381635"/>
                <wp:effectExtent l="0" t="0" r="0" b="0"/>
                <wp:wrapNone/>
                <wp:docPr id="9" name="Shape2"/>
                <a:graphic xmlns:a="http://schemas.openxmlformats.org/drawingml/2006/main">
                  <a:graphicData uri="http://schemas.microsoft.com/office/word/2010/wordprocessingShape">
                    <wps:wsp>
                      <wps:cNvSpPr/>
                      <wps:spPr>
                        <a:xfrm>
                          <a:off x="0" y="0"/>
                          <a:ext cx="369576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left"/>
                              <w:rPr/>
                            </w:pPr>
                            <w:r>
                              <w:rPr>
                                <w:szCs w:val="20"/>
                                <w:color w:val="auto"/>
                              </w:rPr>
                              <w:t xml:space="preserve"> 第四章 内容管理系统 时间管理的改进意见和措施</w:t>
                            </w:r>
                          </w:p>
                        </w:txbxContent>
                      </wps:txbx>
                      <wps:bodyPr lIns="0" rIns="0" tIns="0" bIns="0" anchor="ctr">
                        <a:noAutofit/>
                      </wps:bodyPr>
                    </wps:wsp>
                  </a:graphicData>
                </a:graphic>
              </wp:anchor>
            </w:drawing>
          </mc:Choice>
          <mc:Fallback>
            <w:pict>
              <v:rect id="shape_0" ID="Shape2" fillcolor="white" stroked="t" style="position:absolute;margin-left:129.05pt;margin-top:207.85pt;width:290.95pt;height:29.95pt">
                <v:textbox>
                  <w:txbxContent>
                    <w:p>
                      <w:pPr>
                        <w:overflowPunct w:val="false"/>
                        <w:jc w:val="left"/>
                        <w:rPr/>
                      </w:pPr>
                      <w:r>
                        <w:rPr>
                          <w:szCs w:val="20"/>
                          <w:color w:val="auto"/>
                        </w:rPr>
                        <w:t xml:space="preserve"> 第四章 内容管理系统 时间管理的改进意见和措施</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1562735</wp:posOffset>
                </wp:positionH>
                <wp:positionV relativeFrom="paragraph">
                  <wp:posOffset>2020570</wp:posOffset>
                </wp:positionV>
                <wp:extent cx="3763010" cy="381635"/>
                <wp:effectExtent l="0" t="0" r="0" b="0"/>
                <wp:wrapNone/>
                <wp:docPr id="10" name="Shape2"/>
                <a:graphic xmlns:a="http://schemas.openxmlformats.org/drawingml/2006/main">
                  <a:graphicData uri="http://schemas.microsoft.com/office/word/2010/wordprocessingShape">
                    <wps:wsp>
                      <wps:cNvSpPr/>
                      <wps:spPr>
                        <a:xfrm>
                          <a:off x="0" y="0"/>
                          <a:ext cx="3762360" cy="38088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left"/>
                              <w:rPr/>
                            </w:pPr>
                            <w:r>
                              <w:rPr>
                                <w:szCs w:val="20"/>
                                <w:color w:val="auto"/>
                              </w:rPr>
                              <w:t xml:space="preserve"> 第三章 内容管理系统项目 时间管理的研究分析</w:t>
                            </w:r>
                          </w:p>
                        </w:txbxContent>
                      </wps:txbx>
                      <wps:bodyPr lIns="0" rIns="0" tIns="0" bIns="0" anchor="ctr">
                        <a:noAutofit/>
                      </wps:bodyPr>
                    </wps:wsp>
                  </a:graphicData>
                </a:graphic>
              </wp:anchor>
            </w:drawing>
          </mc:Choice>
          <mc:Fallback>
            <w:pict>
              <v:rect id="shape_0" ID="Shape2" fillcolor="white" stroked="t" style="position:absolute;margin-left:123.05pt;margin-top:159.1pt;width:296.2pt;height:29.95pt">
                <v:textbox>
                  <w:txbxContent>
                    <w:p>
                      <w:pPr>
                        <w:overflowPunct w:val="false"/>
                        <w:jc w:val="left"/>
                        <w:rPr/>
                      </w:pPr>
                      <w:r>
                        <w:rPr>
                          <w:szCs w:val="20"/>
                          <w:color w:val="auto"/>
                        </w:rPr>
                        <w:t xml:space="preserve"> 第三章 内容管理系统项目 时间管理的研究分析</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934720</wp:posOffset>
                </wp:positionH>
                <wp:positionV relativeFrom="paragraph">
                  <wp:posOffset>970280</wp:posOffset>
                </wp:positionV>
                <wp:extent cx="895985" cy="991235"/>
                <wp:effectExtent l="0" t="0" r="0" b="0"/>
                <wp:wrapNone/>
                <wp:docPr id="11" name="Shape3"/>
                <a:graphic xmlns:a="http://schemas.openxmlformats.org/drawingml/2006/main">
                  <a:graphicData uri="http://schemas.microsoft.com/office/word/2010/wordprocessingShape">
                    <wps:wsp>
                      <wps:cNvSpPr/>
                      <wps:spPr>
                        <a:xfrm flipV="1">
                          <a:off x="0" y="0"/>
                          <a:ext cx="895320" cy="990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3pt,63.1pt" to="126.75pt,141.05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1083945</wp:posOffset>
                </wp:positionH>
                <wp:positionV relativeFrom="paragraph">
                  <wp:posOffset>1727200</wp:posOffset>
                </wp:positionV>
                <wp:extent cx="562610" cy="401955"/>
                <wp:effectExtent l="0" t="0" r="0" b="0"/>
                <wp:wrapNone/>
                <wp:docPr id="12" name="Shape4"/>
                <a:graphic xmlns:a="http://schemas.openxmlformats.org/drawingml/2006/main">
                  <a:graphicData uri="http://schemas.microsoft.com/office/word/2010/wordprocessingShape">
                    <wps:wsp>
                      <wps:cNvSpPr/>
                      <wps:spPr>
                        <a:xfrm flipV="1">
                          <a:off x="0" y="0"/>
                          <a:ext cx="561960" cy="401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0.3pt,126.1pt" to="124.5pt,157.65pt" ID="Shape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1002665</wp:posOffset>
                </wp:positionH>
                <wp:positionV relativeFrom="paragraph">
                  <wp:posOffset>3032125</wp:posOffset>
                </wp:positionV>
                <wp:extent cx="734060" cy="629285"/>
                <wp:effectExtent l="0" t="0" r="0" b="0"/>
                <wp:wrapNone/>
                <wp:docPr id="13" name="Shape4"/>
                <a:graphic xmlns:a="http://schemas.openxmlformats.org/drawingml/2006/main">
                  <a:graphicData uri="http://schemas.microsoft.com/office/word/2010/wordprocessingShape">
                    <wps:wsp>
                      <wps:cNvSpPr/>
                      <wps:spPr>
                        <a:xfrm>
                          <a:off x="0" y="0"/>
                          <a:ext cx="733320" cy="628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9.8pt,225.95pt" to="127.5pt,275.4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1134110</wp:posOffset>
                </wp:positionH>
                <wp:positionV relativeFrom="paragraph">
                  <wp:posOffset>2298065</wp:posOffset>
                </wp:positionV>
                <wp:extent cx="429260" cy="635"/>
                <wp:effectExtent l="0" t="0" r="0" b="0"/>
                <wp:wrapNone/>
                <wp:docPr id="14" name="Shape4"/>
                <a:graphic xmlns:a="http://schemas.openxmlformats.org/drawingml/2006/main">
                  <a:graphicData uri="http://schemas.microsoft.com/office/word/2010/wordprocessingShape">
                    <wps:wsp>
                      <wps:cNvSpPr/>
                      <wps:spPr>
                        <a:xfrm>
                          <a:off x="0" y="0"/>
                          <a:ext cx="4287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9.3pt,180.95pt" to="123pt,180.9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1094105</wp:posOffset>
                </wp:positionH>
                <wp:positionV relativeFrom="paragraph">
                  <wp:posOffset>2722880</wp:posOffset>
                </wp:positionV>
                <wp:extent cx="553085" cy="249555"/>
                <wp:effectExtent l="0" t="0" r="0" b="0"/>
                <wp:wrapNone/>
                <wp:docPr id="15" name="Shape4"/>
                <a:graphic xmlns:a="http://schemas.openxmlformats.org/drawingml/2006/main">
                  <a:graphicData uri="http://schemas.microsoft.com/office/word/2010/wordprocessingShape">
                    <wps:wsp>
                      <wps:cNvSpPr/>
                      <wps:spPr>
                        <a:xfrm>
                          <a:off x="0" y="0"/>
                          <a:ext cx="552600" cy="248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05pt,206.35pt" to="127.5pt,225.9pt" ID="Shape4" stroked="t" style="position:absolute">
                <v:stroke color="#3465a4" joinstyle="round" endcap="flat"/>
                <v:fill o:detectmouseclick="t" on="false"/>
              </v:line>
            </w:pict>
          </mc:Fallback>
        </mc:AlternateContent>
      </w:r>
      <w:r>
        <w:br w:type="page"/>
      </w:r>
    </w:p>
    <w:p>
      <w:pPr>
        <w:pStyle w:val="Normal"/>
        <w:spacing w:lineRule="auto" w:line="360" w:before="57" w:after="57"/>
        <w:rPr>
          <w:rFonts w:eastAsia="宋体-简"/>
          <w:b/>
          <w:b/>
          <w:bCs/>
          <w:sz w:val="28"/>
          <w:szCs w:val="28"/>
        </w:rPr>
      </w:pPr>
      <w:r>
        <w:rPr>
          <w:rFonts w:ascii="宋体;SimSun" w:hAnsi="宋体;SimSun" w:cs="宋体;SimSun" w:eastAsia="宋体-简"/>
          <w:b/>
          <w:bCs/>
          <w:color w:val="000000"/>
          <w:sz w:val="28"/>
          <w:szCs w:val="28"/>
          <w:lang w:val="en-US" w:eastAsia="en-US"/>
        </w:rPr>
        <w:t>（四）研究的方法</w:t>
      </w:r>
    </w:p>
    <w:p>
      <w:pPr>
        <w:pStyle w:val="Normal"/>
        <w:spacing w:lineRule="auto" w:line="360"/>
        <w:ind w:firstLine="480"/>
        <w:rPr>
          <w:rFonts w:ascii="宋体" w:hAnsi="宋体" w:eastAsia="宋体"/>
          <w:sz w:val="24"/>
          <w:szCs w:val="24"/>
        </w:rPr>
      </w:pPr>
      <w:r>
        <w:rPr>
          <w:rFonts w:ascii="宋体" w:hAnsi="宋体" w:cs="宋体;SimSun" w:eastAsia="宋体"/>
          <w:color w:val="000000"/>
          <w:sz w:val="24"/>
          <w:szCs w:val="24"/>
        </w:rPr>
        <w:t>本论文主要运用了下列的研究方法：案例研究法、定性分析法、文献研究法等。</w:t>
      </w:r>
    </w:p>
    <w:p>
      <w:pPr>
        <w:pStyle w:val="Normal"/>
        <w:widowControl/>
        <w:spacing w:lineRule="auto" w:line="360"/>
        <w:ind w:firstLine="480"/>
        <w:jc w:val="left"/>
        <w:rPr>
          <w:rFonts w:ascii="宋体" w:hAnsi="宋体" w:eastAsia="宋体"/>
          <w:sz w:val="24"/>
          <w:szCs w:val="24"/>
        </w:rPr>
      </w:pPr>
      <w:r>
        <w:rPr>
          <w:rFonts w:eastAsia="宋体" w:cs="宋体;SimSun" w:ascii="宋体" w:hAnsi="宋体"/>
          <w:color w:val="000000"/>
          <w:sz w:val="24"/>
          <w:szCs w:val="24"/>
        </w:rPr>
        <w:t>1</w:t>
      </w:r>
      <w:r>
        <w:rPr>
          <w:rFonts w:ascii="宋体" w:hAnsi="宋体" w:cs="宋体;SimSun" w:eastAsia="宋体"/>
          <w:color w:val="000000"/>
          <w:sz w:val="24"/>
          <w:szCs w:val="24"/>
        </w:rPr>
        <w:t>、案例研究法。选定内容管理系统项目</w:t>
      </w:r>
      <w:r>
        <w:rPr>
          <w:rFonts w:ascii="宋体" w:hAnsi="宋体" w:cs="宋体;SimSun" w:eastAsia="宋体"/>
          <w:color w:val="000000"/>
          <w:sz w:val="24"/>
          <w:szCs w:val="24"/>
          <w:shd w:fill="FFFFFF" w:val="clear"/>
          <w:lang w:bidi="ar"/>
        </w:rPr>
        <w:t>系统地收集数据和资料，进行深入地研究</w:t>
      </w:r>
      <w:r>
        <w:rPr>
          <w:rFonts w:ascii="宋体" w:hAnsi="宋体" w:cs="宋体;SimSun" w:eastAsia="宋体"/>
          <w:color w:val="000000"/>
          <w:sz w:val="24"/>
          <w:szCs w:val="24"/>
        </w:rPr>
        <w:t>，结合时间管理理论指导思想进行梳理，找出其存在的问题和原因。</w:t>
      </w:r>
    </w:p>
    <w:p>
      <w:pPr>
        <w:pStyle w:val="Normal"/>
        <w:spacing w:lineRule="auto" w:line="360"/>
        <w:ind w:firstLine="480"/>
        <w:rPr>
          <w:rFonts w:ascii="宋体" w:hAnsi="宋体" w:eastAsia="宋体"/>
          <w:sz w:val="24"/>
          <w:szCs w:val="24"/>
        </w:rPr>
      </w:pPr>
      <w:r>
        <w:rPr>
          <w:rFonts w:eastAsia="宋体" w:cs="宋体;SimSun" w:ascii="宋体" w:hAnsi="宋体"/>
          <w:color w:val="000000"/>
          <w:sz w:val="24"/>
          <w:szCs w:val="24"/>
        </w:rPr>
        <w:t>2</w:t>
      </w:r>
      <w:r>
        <w:rPr>
          <w:rFonts w:ascii="宋体" w:hAnsi="宋体" w:cs="宋体;SimSun" w:eastAsia="宋体"/>
          <w:color w:val="000000"/>
          <w:sz w:val="24"/>
          <w:szCs w:val="24"/>
        </w:rPr>
        <w:t>、定性分析法。定性分析法是对研究对象进行本质的分析。具体地说，它运用归纳与演绎、分析与综合、抽象与总结的方法，对各种材料进行加工处理，从表面到内部，消除虚假，保留真理，理解事物的本质，揭示内在规律。</w:t>
      </w:r>
    </w:p>
    <w:p>
      <w:pPr>
        <w:pStyle w:val="Normal"/>
        <w:spacing w:lineRule="auto" w:line="360" w:before="57" w:after="57"/>
        <w:ind w:firstLine="480"/>
        <w:rPr>
          <w:rFonts w:ascii="宋体" w:hAnsi="宋体" w:eastAsia="宋体"/>
          <w:b w:val="false"/>
          <w:b w:val="false"/>
          <w:bCs w:val="false"/>
          <w:sz w:val="24"/>
          <w:szCs w:val="24"/>
        </w:rPr>
      </w:pPr>
      <w:r>
        <w:rPr>
          <w:rFonts w:eastAsia="宋体" w:cs="宋体;SimSun" w:ascii="宋体" w:hAnsi="宋体"/>
          <w:b w:val="false"/>
          <w:bCs w:val="false"/>
          <w:color w:val="000000"/>
          <w:sz w:val="24"/>
          <w:szCs w:val="24"/>
          <w:lang w:val="en-US" w:eastAsia="en-US"/>
        </w:rPr>
        <w:t>3</w:t>
      </w:r>
      <w:r>
        <w:rPr>
          <w:rFonts w:ascii="宋体" w:hAnsi="宋体" w:cs="宋体;SimSun" w:eastAsia="宋体"/>
          <w:b w:val="false"/>
          <w:bCs w:val="false"/>
          <w:color w:val="000000"/>
          <w:sz w:val="24"/>
          <w:szCs w:val="24"/>
          <w:lang w:val="en-US" w:eastAsia="en-US"/>
        </w:rPr>
        <w:t>、文献研究法。根据选定的项目时间管理研究方向，通过文献检索和相关文献搜集，从而全面、正确理解和把握待研究问题的一种方法。</w:t>
      </w:r>
    </w:p>
    <w:p>
      <w:pPr>
        <w:pStyle w:val="Normal"/>
        <w:spacing w:lineRule="auto" w:line="360" w:before="57" w:after="57"/>
        <w:ind w:firstLine="480"/>
        <w:rPr>
          <w:rFonts w:cs="宋体;SimSun"/>
          <w:color w:val="000000"/>
          <w:lang w:val="en-US" w:eastAsia="en-US"/>
        </w:rPr>
      </w:pPr>
      <w:r>
        <w:rPr>
          <w:rFonts w:eastAsia="宋体" w:ascii="宋体" w:hAnsi="宋体"/>
          <w:b w:val="false"/>
          <w:bCs w:val="false"/>
          <w:sz w:val="24"/>
          <w:szCs w:val="24"/>
        </w:rPr>
      </w:r>
    </w:p>
    <w:p>
      <w:pPr>
        <w:pStyle w:val="Normal"/>
        <w:spacing w:lineRule="auto" w:line="360" w:before="57" w:after="57"/>
        <w:ind w:firstLine="480"/>
        <w:jc w:val="center"/>
        <w:rPr>
          <w:rFonts w:ascii="宋体" w:hAnsi="宋体" w:eastAsia="宋体"/>
          <w:b/>
          <w:b/>
          <w:bCs/>
          <w:sz w:val="30"/>
          <w:szCs w:val="30"/>
        </w:rPr>
      </w:pPr>
      <w:r>
        <w:rPr>
          <w:rFonts w:ascii="宋体" w:hAnsi="宋体" w:cs="宋体;SimSun" w:eastAsia="宋体"/>
          <w:b/>
          <w:bCs/>
          <w:color w:val="000000"/>
          <w:sz w:val="30"/>
          <w:szCs w:val="30"/>
          <w:lang w:val="en-US" w:eastAsia="en-US"/>
        </w:rPr>
        <w:t>第二章 项目时间管理的概</w:t>
      </w:r>
    </w:p>
    <w:p>
      <w:pPr>
        <w:pStyle w:val="Normal"/>
        <w:spacing w:lineRule="auto" w:line="360" w:before="57" w:after="57"/>
        <w:ind w:hanging="0"/>
        <w:jc w:val="left"/>
        <w:rPr>
          <w:rFonts w:ascii="宋体" w:hAnsi="宋体" w:eastAsia="宋体"/>
          <w:b/>
          <w:b/>
          <w:bCs/>
          <w:sz w:val="30"/>
          <w:szCs w:val="30"/>
        </w:rPr>
      </w:pPr>
      <w:r>
        <w:rPr>
          <w:rFonts w:ascii="宋体" w:hAnsi="宋体" w:cs="宋体;SimSun" w:eastAsia="宋体-简"/>
          <w:b/>
          <w:bCs/>
          <w:color w:val="000000"/>
          <w:sz w:val="28"/>
          <w:szCs w:val="28"/>
          <w:lang w:val="en-US" w:eastAsia="en-US"/>
        </w:rPr>
        <w:t>（一）项目的定义及特点</w:t>
      </w:r>
    </w:p>
    <w:p>
      <w:pPr>
        <w:pStyle w:val="Normal"/>
        <w:spacing w:lineRule="auto" w:line="360" w:before="57" w:after="57"/>
        <w:ind w:hanging="0"/>
        <w:jc w:val="left"/>
        <w:rPr>
          <w:rFonts w:eastAsia="宋体"/>
          <w:b/>
          <w:sz w:val="30"/>
        </w:rPr>
      </w:pPr>
      <w:r>
        <w:rPr>
          <w:rFonts w:eastAsia="宋体-简" w:cs="宋体;SimSun" w:ascii="宋体" w:hAnsi="宋体"/>
          <w:b/>
          <w:bCs/>
          <w:color w:val="000000"/>
          <w:sz w:val="28"/>
          <w:szCs w:val="28"/>
          <w:lang w:val="en-US" w:eastAsia="en-US"/>
        </w:rPr>
        <w:tab/>
      </w:r>
      <w:r>
        <w:rPr>
          <w:rFonts w:ascii="宋体" w:hAnsi="宋体" w:cs="宋体;SimSun" w:eastAsia="宋体"/>
          <w:b w:val="false"/>
          <w:bCs w:val="false"/>
          <w:color w:val="000000"/>
          <w:sz w:val="24"/>
          <w:szCs w:val="24"/>
          <w:lang w:val="en-US" w:eastAsia="en-US"/>
        </w:rPr>
        <w:t>项目是指一系列独特、复杂、相互关联的活动，这些活动具有</w:t>
      </w:r>
      <w:r>
        <w:rPr>
          <w:rFonts w:ascii="宋体;SimSun" w:hAnsi="宋体;SimSun" w:cs="宋体;SimSun" w:eastAsia="宋体"/>
          <w:b w:val="false"/>
          <w:bCs w:val="false"/>
          <w:color w:val="000000"/>
          <w:sz w:val="24"/>
          <w:szCs w:val="24"/>
          <w:shd w:fill="FFFFFF" w:val="clear"/>
          <w:lang w:val="en-US" w:eastAsia="en-US" w:bidi="ar"/>
        </w:rPr>
        <w:t>明确的目标，必须在特定的时间、成本、资源内按照规范完成，是为创造独特产品、成果或服务的一次性的、临时性工作。</w:t>
      </w:r>
    </w:p>
    <w:p>
      <w:pPr>
        <w:pStyle w:val="Normal"/>
        <w:spacing w:lineRule="auto" w:line="360" w:before="57" w:after="57"/>
        <w:ind w:hanging="0"/>
        <w:jc w:val="left"/>
        <w:rPr>
          <w:rFonts w:eastAsia="宋体"/>
          <w:b/>
          <w:sz w:val="30"/>
        </w:rPr>
      </w:pPr>
      <w:r>
        <w:rPr>
          <w:rFonts w:eastAsia="宋体" w:cs="宋体;SimSun" w:ascii="宋体;SimSun" w:hAnsi="宋体;SimSun"/>
          <w:b w:val="false"/>
          <w:bCs w:val="false"/>
          <w:color w:val="000000"/>
          <w:sz w:val="24"/>
          <w:szCs w:val="24"/>
          <w:shd w:fill="FFFFFF" w:val="clear"/>
          <w:lang w:val="en-US" w:eastAsia="en-US" w:bidi="ar"/>
        </w:rPr>
        <w:t xml:space="preserve">    </w:t>
      </w:r>
      <w:r>
        <w:rPr>
          <w:rFonts w:ascii="宋体;SimSun" w:hAnsi="宋体;SimSun" w:cs="宋体;SimSun" w:eastAsia="宋体"/>
          <w:b w:val="false"/>
          <w:bCs w:val="false"/>
          <w:color w:val="000000"/>
          <w:sz w:val="24"/>
          <w:szCs w:val="24"/>
          <w:shd w:fill="FFFFFF" w:val="clear"/>
          <w:lang w:val="en-US" w:eastAsia="en-US" w:bidi="ar"/>
        </w:rPr>
        <w:t>在各种不同的项目中，项目的内容不尽相同，但是他们都有共同的特点，概括如下：</w:t>
      </w:r>
    </w:p>
    <w:p>
      <w:pPr>
        <w:pStyle w:val="Normal"/>
        <w:widowControl/>
        <w:numPr>
          <w:ilvl w:val="0"/>
          <w:numId w:val="1"/>
        </w:numPr>
        <w:spacing w:lineRule="auto" w:line="360"/>
        <w:ind w:left="0" w:firstLine="562"/>
        <w:jc w:val="left"/>
        <w:rPr>
          <w:rFonts w:ascii="宋体;SimSun" w:hAnsi="宋体;SimSun" w:cs="宋体;SimSun"/>
          <w:color w:val="000000"/>
          <w:sz w:val="24"/>
          <w:szCs w:val="24"/>
          <w:shd w:fill="FFFFFF" w:val="clear"/>
          <w:lang w:bidi="ar"/>
        </w:rPr>
      </w:pPr>
      <w:r>
        <w:rPr>
          <w:rFonts w:ascii="宋体;SimSun" w:hAnsi="宋体;SimSun" w:cs="宋体;SimSun"/>
          <w:color w:val="000000"/>
          <w:sz w:val="24"/>
          <w:szCs w:val="24"/>
          <w:shd w:fill="FFFFFF" w:val="clear"/>
          <w:lang w:bidi="ar"/>
        </w:rPr>
        <w:t>一次性。任何项目都是一次性的，不会有与此完全相同的项目，没有可以完全照搬的经验可以用，一次完成不能推倒重来。</w:t>
      </w:r>
    </w:p>
    <w:p>
      <w:pPr>
        <w:pStyle w:val="Normal"/>
        <w:widowControl/>
        <w:numPr>
          <w:ilvl w:val="0"/>
          <w:numId w:val="1"/>
        </w:numPr>
        <w:spacing w:lineRule="auto" w:line="360"/>
        <w:ind w:left="0" w:firstLine="562"/>
        <w:jc w:val="left"/>
        <w:rPr>
          <w:rFonts w:ascii="宋体;SimSun" w:hAnsi="宋体;SimSun" w:cs="宋体;SimSun"/>
          <w:color w:val="000000"/>
          <w:sz w:val="24"/>
          <w:szCs w:val="24"/>
          <w:shd w:fill="FFFFFF" w:val="clear"/>
          <w:lang w:bidi="ar"/>
        </w:rPr>
      </w:pPr>
      <w:r>
        <w:rPr>
          <w:rFonts w:ascii="宋体;SimSun" w:hAnsi="宋体;SimSun" w:cs="宋体;SimSun"/>
          <w:color w:val="000000"/>
          <w:sz w:val="24"/>
          <w:szCs w:val="24"/>
          <w:shd w:fill="FFFFFF" w:val="clear"/>
          <w:lang w:bidi="ar"/>
        </w:rPr>
        <w:t>临时性。基于组织的视角，项目是临时性组织，项目一旦完成，项目组随即解散。</w:t>
      </w:r>
    </w:p>
    <w:p>
      <w:pPr>
        <w:pStyle w:val="Normal"/>
        <w:widowControl/>
        <w:numPr>
          <w:ilvl w:val="0"/>
          <w:numId w:val="0"/>
        </w:numPr>
        <w:spacing w:lineRule="auto" w:line="360"/>
        <w:ind w:left="0" w:hanging="0"/>
        <w:jc w:val="left"/>
        <w:rPr>
          <w:sz w:val="24"/>
          <w:szCs w:val="24"/>
        </w:rPr>
      </w:pPr>
      <w:r>
        <w:rPr>
          <w:rFonts w:cs="宋体;SimSun" w:ascii="宋体;SimSun" w:hAnsi="宋体;SimSun"/>
          <w:color w:val="000000"/>
          <w:sz w:val="24"/>
          <w:szCs w:val="24"/>
          <w:shd w:fill="FFFFFF" w:val="clear"/>
          <w:lang w:bidi="ar"/>
        </w:rPr>
        <w:t xml:space="preserve">    </w:t>
      </w:r>
      <w:r>
        <w:rPr>
          <w:rFonts w:cs="宋体;SimSun" w:ascii="宋体;SimSun" w:hAnsi="宋体;SimSun"/>
          <w:color w:val="000000"/>
          <w:sz w:val="24"/>
          <w:szCs w:val="24"/>
          <w:shd w:fill="FFFFFF" w:val="clear"/>
          <w:lang w:bidi="ar"/>
        </w:rPr>
        <w:t>3</w:t>
      </w:r>
      <w:r>
        <w:rPr>
          <w:rFonts w:ascii="宋体;SimSun" w:hAnsi="宋体;SimSun" w:cs="宋体;SimSun"/>
          <w:color w:val="000000"/>
          <w:sz w:val="24"/>
          <w:szCs w:val="24"/>
          <w:shd w:fill="FFFFFF" w:val="clear"/>
          <w:lang w:bidi="ar"/>
        </w:rPr>
        <w:t>、</w:t>
      </w:r>
      <w:r>
        <w:rPr>
          <w:rFonts w:ascii="宋体;SimSun" w:hAnsi="宋体;SimSun" w:cs="宋体;SimSun"/>
          <w:color w:val="000000"/>
          <w:sz w:val="24"/>
          <w:szCs w:val="24"/>
          <w:shd w:fill="FFFFFF" w:val="clear"/>
          <w:lang w:bidi="ar"/>
        </w:rPr>
        <w:t>资源需求不定性。外部条件及阶段性的结果的不确定性和多变性，使得项目具有不定性。</w:t>
      </w:r>
    </w:p>
    <w:p>
      <w:pPr>
        <w:pStyle w:val="Normal"/>
        <w:spacing w:lineRule="auto" w:line="360" w:before="57" w:after="57"/>
        <w:ind w:hanging="0"/>
        <w:jc w:val="left"/>
        <w:rPr>
          <w:rFonts w:ascii="宋体;SimSun" w:hAnsi="宋体;SimSun" w:eastAsia="宋体" w:cs="宋体;SimSun"/>
          <w:b/>
          <w:color w:val="000000"/>
          <w:sz w:val="24"/>
          <w:szCs w:val="24"/>
          <w:shd w:fill="FFFFFF" w:val="clear"/>
          <w:lang w:bidi="ar"/>
        </w:rPr>
      </w:pPr>
      <w:r>
        <w:rPr>
          <w:rFonts w:eastAsia="宋体" w:cs="宋体;SimSun" w:ascii="宋体;SimSun" w:hAnsi="宋体;SimSun"/>
          <w:b w:val="false"/>
          <w:bCs w:val="false"/>
          <w:color w:val="000000"/>
          <w:sz w:val="24"/>
          <w:szCs w:val="24"/>
          <w:shd w:fill="FFFFFF" w:val="clear"/>
          <w:lang w:val="en-US" w:eastAsia="en-US" w:bidi="ar"/>
        </w:rPr>
        <w:tab/>
        <w:t xml:space="preserve"> </w:t>
      </w:r>
      <w:r>
        <w:rPr>
          <w:rFonts w:eastAsia="宋体" w:cs="宋体;SimSun" w:ascii="宋体;SimSun" w:hAnsi="宋体;SimSun"/>
          <w:b w:val="false"/>
          <w:bCs w:val="false"/>
          <w:color w:val="000000"/>
          <w:sz w:val="24"/>
          <w:szCs w:val="24"/>
          <w:shd w:fill="FFFFFF" w:val="clear"/>
          <w:lang w:val="en-US" w:eastAsia="en-US" w:bidi="ar"/>
        </w:rPr>
        <w:t>4</w:t>
      </w:r>
      <w:r>
        <w:rPr>
          <w:rFonts w:ascii="宋体;SimSun" w:hAnsi="宋体;SimSun" w:cs="宋体;SimSun" w:eastAsia="宋体"/>
          <w:b w:val="false"/>
          <w:bCs w:val="false"/>
          <w:color w:val="000000"/>
          <w:sz w:val="24"/>
          <w:szCs w:val="24"/>
          <w:shd w:fill="FFFFFF" w:val="clear"/>
          <w:lang w:val="en-US" w:eastAsia="en-US" w:bidi="ar"/>
        </w:rPr>
        <w:t>、</w:t>
      </w:r>
      <w:r>
        <w:rPr>
          <w:rFonts w:ascii="宋体;SimSun" w:hAnsi="宋体;SimSun" w:cs="宋体;SimSun" w:eastAsia="宋体"/>
          <w:b w:val="false"/>
          <w:bCs w:val="false"/>
          <w:color w:val="000000"/>
          <w:sz w:val="24"/>
          <w:szCs w:val="24"/>
          <w:shd w:fill="FFFFFF" w:val="clear"/>
          <w:lang w:val="en-US" w:eastAsia="en-US" w:bidi="ar"/>
        </w:rPr>
        <w:t>生命周期性。每个项目都有起止时间，必须在有限得时间内完成。一般都要经历启动、计划、实施、执行、收尾等几个阶段。</w:t>
      </w:r>
    </w:p>
    <w:p>
      <w:pPr>
        <w:pStyle w:val="Normal"/>
        <w:widowControl/>
        <w:spacing w:lineRule="auto" w:line="360"/>
        <w:jc w:val="left"/>
        <w:rPr>
          <w:rFonts w:ascii="宋体;SimSun" w:hAnsi="宋体;SimSun" w:cs="宋体;SimSun"/>
          <w:color w:val="000000"/>
          <w:sz w:val="24"/>
          <w:szCs w:val="24"/>
          <w:shd w:fill="FFFFFF" w:val="clear"/>
          <w:lang w:bidi="ar"/>
        </w:rPr>
      </w:pPr>
      <w:r>
        <w:rPr>
          <w:rFonts w:cs="宋体;SimSun" w:ascii="宋体;SimSun" w:hAnsi="宋体;SimSun"/>
          <w:color w:val="000000"/>
          <w:sz w:val="24"/>
          <w:szCs w:val="24"/>
          <w:shd w:fill="FFFFFF" w:val="clear"/>
          <w:lang w:bidi="ar"/>
        </w:rPr>
        <w:tab/>
        <w:t xml:space="preserve"> </w:t>
      </w:r>
      <w:r>
        <w:rPr>
          <w:rFonts w:cs="宋体;SimSun" w:ascii="宋体;SimSun" w:hAnsi="宋体;SimSun"/>
          <w:color w:val="000000"/>
          <w:sz w:val="24"/>
          <w:szCs w:val="24"/>
          <w:shd w:fill="FFFFFF" w:val="clear"/>
          <w:lang w:bidi="ar"/>
        </w:rPr>
        <w:t>5</w:t>
      </w:r>
      <w:r>
        <w:rPr>
          <w:rFonts w:ascii="宋体;SimSun" w:hAnsi="宋体;SimSun" w:cs="宋体;SimSun"/>
          <w:color w:val="000000"/>
          <w:sz w:val="24"/>
          <w:szCs w:val="24"/>
          <w:shd w:fill="FFFFFF" w:val="clear"/>
          <w:lang w:bidi="ar"/>
        </w:rPr>
        <w:t>，以目标为导向。项目是以目标为导向的。如实现特定功能，带来多少用户量，为公司实现多少收益等。</w:t>
      </w:r>
    </w:p>
    <w:p>
      <w:pPr>
        <w:pStyle w:val="Normal"/>
        <w:widowControl/>
        <w:spacing w:lineRule="auto" w:line="360"/>
        <w:jc w:val="left"/>
        <w:rPr>
          <w:rFonts w:ascii="宋体;SimSun" w:hAnsi="宋体;SimSun" w:cs="宋体;SimSun"/>
          <w:color w:val="000000"/>
          <w:sz w:val="24"/>
          <w:szCs w:val="24"/>
          <w:shd w:fill="FFFFFF" w:val="clear"/>
          <w:lang w:bidi="ar"/>
        </w:rPr>
      </w:pPr>
      <w:r>
        <w:rPr>
          <w:rFonts w:cs="宋体;SimSun" w:ascii="宋体;SimSun" w:hAnsi="宋体;SimSun"/>
          <w:color w:val="000000"/>
          <w:sz w:val="24"/>
          <w:szCs w:val="24"/>
          <w:shd w:fill="FFFFFF" w:val="clear"/>
          <w:lang w:bidi="ar"/>
        </w:rPr>
        <w:t xml:space="preserve">    </w:t>
      </w:r>
      <w:r>
        <w:rPr>
          <w:rFonts w:cs="宋体;SimSun" w:ascii="宋体;SimSun" w:hAnsi="宋体;SimSun"/>
          <w:color w:val="000000"/>
          <w:sz w:val="24"/>
          <w:szCs w:val="24"/>
          <w:shd w:fill="FFFFFF" w:val="clear"/>
          <w:lang w:bidi="ar"/>
        </w:rPr>
        <w:t>6</w:t>
      </w:r>
      <w:r>
        <w:rPr>
          <w:rFonts w:ascii="宋体;SimSun" w:hAnsi="宋体;SimSun" w:cs="宋体;SimSun"/>
          <w:color w:val="000000"/>
          <w:sz w:val="24"/>
          <w:szCs w:val="24"/>
          <w:shd w:fill="FFFFFF" w:val="clear"/>
          <w:lang w:bidi="ar"/>
        </w:rPr>
        <w:t>，项目具有约束性。项目有一定的约束条件，如项目的范围，项目成本、项目时间，项目质量。其中项目时间、质量、成本构成项目管理的三要素，三者之间相互制约，相互影响。</w:t>
      </w:r>
    </w:p>
    <w:p>
      <w:pPr>
        <w:pStyle w:val="Normal"/>
        <w:widowControl/>
        <w:spacing w:lineRule="auto" w:line="360"/>
        <w:jc w:val="left"/>
        <w:rPr>
          <w:rFonts w:ascii="宋体" w:hAnsi="宋体" w:eastAsia="宋体-简"/>
          <w:b/>
          <w:b/>
          <w:bCs/>
          <w:color w:val="000000"/>
          <w:sz w:val="24"/>
          <w:szCs w:val="24"/>
        </w:rPr>
      </w:pPr>
      <w:r>
        <w:rPr>
          <w:rFonts w:eastAsia="宋体-简" w:ascii="宋体" w:hAnsi="宋体"/>
          <w:b/>
          <w:bCs/>
          <w:color w:val="000000"/>
          <w:sz w:val="24"/>
          <w:szCs w:val="24"/>
        </w:rPr>
      </w:r>
    </w:p>
    <w:sectPr>
      <w:headerReference w:type="default" r:id="rId3"/>
      <w:footerReference w:type="default" r:id="rId4"/>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楷体">
    <w:charset w:val="01"/>
    <w:family w:val="roman"/>
    <w:pitch w:val="variable"/>
  </w:font>
  <w:font w:name="宋体">
    <w:altName w:val="SimSun"/>
    <w:charset w:val="01"/>
    <w:family w:val="roman"/>
    <w:pitch w:val="variable"/>
  </w:font>
  <w:font w:name="微软雅黑">
    <w:charset w:val="01"/>
    <w:family w:val="roman"/>
    <w:pitch w:val="variable"/>
  </w:font>
  <w:font w:name="Calibri">
    <w:charset w:val="01"/>
    <w:family w:val="roman"/>
    <w:pitch w:val="variable"/>
  </w:font>
  <w:font w:name="宋体">
    <w:altName w:val="SimSun"/>
    <w:charset w:val="86"/>
    <w:family w:val="auto"/>
    <w:pitch w:val="variable"/>
  </w:font>
  <w:font w:name="宋体-简">
    <w:charset w:val="01"/>
    <w:family w:val="auto"/>
    <w:pitch w:val="default"/>
  </w:font>
  <w:font w:name="宋体">
    <w:charset w:val="01"/>
    <w:family w:val="auto"/>
    <w:pitch w:val="default"/>
  </w:font>
  <w:font w:name="宋体-简单">
    <w:charset w:val="01"/>
    <w:family w:val="auto"/>
    <w:pitch w:val="default"/>
  </w:font>
  <w:font w:name="宋体">
    <w:altName w:val="SimSu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35cb9"/>
    <w:pPr>
      <w:widowControl w:val="false"/>
      <w:bidi w:val="0"/>
      <w:jc w:val="both"/>
    </w:pPr>
    <w:rPr>
      <w:rFonts w:ascii="Times New Roman" w:hAnsi="Times New Roman" w:eastAsia="宋体" w:cs="Times New Roman"/>
      <w:color w:val="00000A"/>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qFormat/>
    <w:rsid w:val="003c4f56"/>
    <w:rPr>
      <w:sz w:val="18"/>
      <w:szCs w:val="18"/>
    </w:rPr>
  </w:style>
  <w:style w:type="character" w:styleId="Char1" w:customStyle="1">
    <w:name w:val="页脚 Char"/>
    <w:basedOn w:val="DefaultParagraphFont"/>
    <w:link w:val="a5"/>
    <w:qFormat/>
    <w:rsid w:val="003c4f56"/>
    <w:rPr>
      <w:sz w:val="18"/>
      <w:szCs w:val="1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WW8Num6z0">
    <w:name w:val="WW8Num6z0"/>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rsid w:val="003c4f56"/>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rsid w:val="003c4f56"/>
    <w:pPr>
      <w:tabs>
        <w:tab w:val="center" w:pos="4153" w:leader="none"/>
        <w:tab w:val="right" w:pos="8306" w:leader="none"/>
      </w:tabs>
      <w:snapToGrid w:val="false"/>
      <w:jc w:val="left"/>
    </w:pPr>
    <w:rPr>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yle14">
    <w:name w:val="正文首行缩进"/>
    <w:basedOn w:val="TextBody"/>
    <w:qFormat/>
    <w:pPr>
      <w:ind w:firstLine="420"/>
    </w:pPr>
    <w:rPr/>
  </w:style>
  <w:style w:type="paragraph" w:styleId="Contents2">
    <w:name w:val="TOC 2"/>
    <w:basedOn w:val="Normal"/>
    <w:next w:val="Normal"/>
    <w:pPr>
      <w:ind w:left="420" w:hanging="0"/>
    </w:pPr>
    <w:rPr/>
  </w:style>
  <w:style w:type="paragraph" w:styleId="Contents1">
    <w:name w:val="TOC 1"/>
    <w:basedOn w:val="Normal"/>
    <w:next w:val="Normal"/>
    <w:pPr/>
    <w:rPr/>
  </w:style>
  <w:style w:type="paragraph" w:styleId="Contents3">
    <w:name w:val="TOC 3"/>
    <w:basedOn w:val="Normal"/>
    <w:next w:val="Normal"/>
    <w:pPr>
      <w:ind w:left="840" w:hanging="0"/>
    </w:pPr>
    <w:rPr/>
  </w:style>
  <w:style w:type="numbering" w:styleId="NoList" w:default="1">
    <w:name w:val="No List"/>
    <w:uiPriority w:val="99"/>
    <w:semiHidden/>
    <w:unhideWhenUsed/>
    <w:qFormat/>
  </w:style>
  <w:style w:type="numbering" w:styleId="WW8Num6">
    <w:name w:val="WW8Num6"/>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rsid w:val="00b64705"/>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Application>LibreOffice/5.1.6.2$Linux_X86_64 LibreOffice_project/10m0$Build-2</Application>
  <Pages>9</Pages>
  <Words>2806</Words>
  <Characters>2858</Characters>
  <CharactersWithSpaces>3196</CharactersWithSpaces>
  <Paragraphs>93</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
  <dc:description/>
  <dc:language>en-US</dc:language>
  <cp:lastModifiedBy/>
  <cp:lastPrinted>2006-10-18T05:52:00Z</cp:lastPrinted>
  <dcterms:modified xsi:type="dcterms:W3CDTF">2019-09-04T17:07:40Z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