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ADX DSP数据查询接口</w:t>
      </w:r>
    </w:p>
    <w:p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 xml:space="preserve"> DSP分天数据</w:t>
      </w:r>
      <w:r>
        <w:rPr>
          <w:rFonts w:hint="eastAsia"/>
          <w:lang w:eastAsia="zh-CN"/>
        </w:rPr>
        <w:t>查询</w:t>
      </w:r>
      <w:r>
        <w:rPr>
          <w:rFonts w:hint="eastAsia"/>
        </w:rPr>
        <w:t>接口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接口域名：</w:t>
      </w:r>
    </w:p>
    <w:tbl>
      <w:tblPr>
        <w:tblStyle w:val="7"/>
        <w:tblW w:w="54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6"/>
        <w:gridCol w:w="42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530" w:hRule="atLeast"/>
        </w:trPr>
        <w:tc>
          <w:tcPr>
            <w:tcW w:w="1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正式环境</w:t>
            </w:r>
          </w:p>
        </w:tc>
        <w:tc>
          <w:tcPr>
            <w:tcW w:w="4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adx.houyi.baofeng.net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30" w:hRule="atLeast"/>
        </w:trPr>
        <w:tc>
          <w:tcPr>
            <w:tcW w:w="1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生产环境</w:t>
            </w:r>
          </w:p>
        </w:tc>
        <w:tc>
          <w:tcPr>
            <w:tcW w:w="4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adxtest.houyi.baofeng.net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8" w:hRule="atLeast"/>
        </w:trPr>
        <w:tc>
          <w:tcPr>
            <w:tcW w:w="1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测试环境</w:t>
            </w:r>
          </w:p>
        </w:tc>
        <w:tc>
          <w:tcPr>
            <w:tcW w:w="4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adx.test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 w:ascii="宋体" w:hAnsi="宋体" w:eastAsia="宋体" w:cs="宋体"/>
          <w:lang w:val="en-US" w:eastAsia="zh-CN"/>
        </w:rPr>
        <w:t>/data/dspday</w:t>
      </w: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请求类型：GET/POST</w:t>
      </w: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接口参数：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5"/>
        <w:gridCol w:w="1290"/>
        <w:gridCol w:w="1125"/>
        <w:gridCol w:w="4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29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12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类型</w:t>
            </w:r>
          </w:p>
        </w:tc>
        <w:tc>
          <w:tcPr>
            <w:tcW w:w="452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dsp_id</w:t>
            </w:r>
          </w:p>
        </w:tc>
        <w:tc>
          <w:tcPr>
            <w:tcW w:w="129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是</w:t>
            </w:r>
          </w:p>
        </w:tc>
        <w:tc>
          <w:tcPr>
            <w:tcW w:w="112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string</w:t>
            </w:r>
          </w:p>
        </w:tc>
        <w:tc>
          <w:tcPr>
            <w:tcW w:w="452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adx分配给dsp的唯一id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token</w:t>
            </w:r>
          </w:p>
        </w:tc>
        <w:tc>
          <w:tcPr>
            <w:tcW w:w="129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是</w:t>
            </w:r>
          </w:p>
        </w:tc>
        <w:tc>
          <w:tcPr>
            <w:tcW w:w="112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string</w:t>
            </w:r>
          </w:p>
        </w:tc>
        <w:tc>
          <w:tcPr>
            <w:tcW w:w="452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dsp token，鉴权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startdate</w:t>
            </w:r>
          </w:p>
        </w:tc>
        <w:tc>
          <w:tcPr>
            <w:tcW w:w="129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是</w:t>
            </w:r>
          </w:p>
        </w:tc>
        <w:tc>
          <w:tcPr>
            <w:tcW w:w="112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string</w:t>
            </w:r>
          </w:p>
        </w:tc>
        <w:tc>
          <w:tcPr>
            <w:tcW w:w="452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查询开始日期，格式为YYYY-MM-DD，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例：2018-01-29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enddate</w:t>
            </w:r>
          </w:p>
        </w:tc>
        <w:tc>
          <w:tcPr>
            <w:tcW w:w="129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是</w:t>
            </w:r>
          </w:p>
        </w:tc>
        <w:tc>
          <w:tcPr>
            <w:tcW w:w="112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string</w:t>
            </w:r>
          </w:p>
        </w:tc>
        <w:tc>
          <w:tcPr>
            <w:tcW w:w="452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查询结束日期，格式为YYYY-MM-DD，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例：2018-01-29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adposition</w:t>
            </w:r>
          </w:p>
        </w:tc>
        <w:tc>
          <w:tcPr>
            <w:tcW w:w="129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112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string</w:t>
            </w:r>
          </w:p>
        </w:tc>
        <w:tc>
          <w:tcPr>
            <w:tcW w:w="452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广告位id，例：15746468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group</w:t>
            </w:r>
          </w:p>
        </w:tc>
        <w:tc>
          <w:tcPr>
            <w:tcW w:w="129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112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string</w:t>
            </w:r>
          </w:p>
        </w:tc>
        <w:tc>
          <w:tcPr>
            <w:tcW w:w="452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分组条件：dt=按天分组，adposition=按广告位分组，多个分组条件以","分隔，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例：dt,adposition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查询结果字段说明：</w:t>
      </w:r>
    </w:p>
    <w:tbl>
      <w:tblPr>
        <w:tblStyle w:val="8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1555"/>
        <w:gridCol w:w="5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1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5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类型</w:t>
            </w:r>
          </w:p>
        </w:tc>
        <w:tc>
          <w:tcPr>
            <w:tcW w:w="590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1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status</w:t>
            </w:r>
          </w:p>
        </w:tc>
        <w:tc>
          <w:tcPr>
            <w:tcW w:w="155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bool</w:t>
            </w:r>
          </w:p>
        </w:tc>
        <w:tc>
          <w:tcPr>
            <w:tcW w:w="590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查询是否成功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1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data</w:t>
            </w:r>
          </w:p>
        </w:tc>
        <w:tc>
          <w:tcPr>
            <w:tcW w:w="155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object array</w:t>
            </w:r>
          </w:p>
        </w:tc>
        <w:tc>
          <w:tcPr>
            <w:tcW w:w="590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查询成功时返回的数据内容，详见数据内容字段说明表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err_code</w:t>
            </w:r>
          </w:p>
        </w:tc>
        <w:tc>
          <w:tcPr>
            <w:tcW w:w="155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590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查询失败时返回的错误码，详见错误码表</w:t>
            </w:r>
          </w:p>
        </w:tc>
      </w:tr>
    </w:tbl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数据内容data字段说明：</w:t>
      </w:r>
    </w:p>
    <w:tbl>
      <w:tblPr>
        <w:tblStyle w:val="8"/>
        <w:tblW w:w="72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1065"/>
        <w:gridCol w:w="4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06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类型</w:t>
            </w:r>
          </w:p>
        </w:tc>
        <w:tc>
          <w:tcPr>
            <w:tcW w:w="408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date</w:t>
            </w:r>
          </w:p>
        </w:tc>
        <w:tc>
          <w:tcPr>
            <w:tcW w:w="106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string</w:t>
            </w:r>
          </w:p>
        </w:tc>
        <w:tc>
          <w:tcPr>
            <w:tcW w:w="408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dspid</w:t>
            </w:r>
          </w:p>
        </w:tc>
        <w:tc>
          <w:tcPr>
            <w:tcW w:w="106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string</w:t>
            </w:r>
          </w:p>
        </w:tc>
        <w:tc>
          <w:tcPr>
            <w:tcW w:w="408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DSP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dsp_name</w:t>
            </w:r>
          </w:p>
        </w:tc>
        <w:tc>
          <w:tcPr>
            <w:tcW w:w="106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string</w:t>
            </w:r>
          </w:p>
        </w:tc>
        <w:tc>
          <w:tcPr>
            <w:tcW w:w="408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DSP名称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ssp_id</w:t>
            </w:r>
          </w:p>
        </w:tc>
        <w:tc>
          <w:tcPr>
            <w:tcW w:w="106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string</w:t>
            </w:r>
          </w:p>
        </w:tc>
        <w:tc>
          <w:tcPr>
            <w:tcW w:w="408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媒体id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ssp_name</w:t>
            </w:r>
          </w:p>
        </w:tc>
        <w:tc>
          <w:tcPr>
            <w:tcW w:w="106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string</w:t>
            </w:r>
          </w:p>
        </w:tc>
        <w:tc>
          <w:tcPr>
            <w:tcW w:w="408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媒体名称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adposition</w:t>
            </w:r>
          </w:p>
        </w:tc>
        <w:tc>
          <w:tcPr>
            <w:tcW w:w="106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string</w:t>
            </w:r>
          </w:p>
        </w:tc>
        <w:tc>
          <w:tcPr>
            <w:tcW w:w="408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广告位id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adposition_name</w:t>
            </w:r>
          </w:p>
        </w:tc>
        <w:tc>
          <w:tcPr>
            <w:tcW w:w="106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string</w:t>
            </w:r>
          </w:p>
        </w:tc>
        <w:tc>
          <w:tcPr>
            <w:tcW w:w="408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广告位名称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bid_request</w:t>
            </w:r>
          </w:p>
        </w:tc>
        <w:tc>
          <w:tcPr>
            <w:tcW w:w="106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408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请求数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bid_response</w:t>
            </w:r>
          </w:p>
        </w:tc>
        <w:tc>
          <w:tcPr>
            <w:tcW w:w="106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408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响应数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dsp_bid</w:t>
            </w:r>
          </w:p>
        </w:tc>
        <w:tc>
          <w:tcPr>
            <w:tcW w:w="106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408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出价数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dsp_win</w:t>
            </w:r>
          </w:p>
        </w:tc>
        <w:tc>
          <w:tcPr>
            <w:tcW w:w="106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408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竟得数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dsp_pv</w:t>
            </w:r>
          </w:p>
        </w:tc>
        <w:tc>
          <w:tcPr>
            <w:tcW w:w="106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408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展现数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dsp_click</w:t>
            </w:r>
          </w:p>
        </w:tc>
        <w:tc>
          <w:tcPr>
            <w:tcW w:w="106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408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点击数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dsp_pay</w:t>
            </w:r>
          </w:p>
        </w:tc>
        <w:tc>
          <w:tcPr>
            <w:tcW w:w="106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float</w:t>
            </w:r>
          </w:p>
        </w:tc>
        <w:tc>
          <w:tcPr>
            <w:tcW w:w="408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消耗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bid_response_rate</w:t>
            </w:r>
          </w:p>
        </w:tc>
        <w:tc>
          <w:tcPr>
            <w:tcW w:w="106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string</w:t>
            </w:r>
          </w:p>
        </w:tc>
        <w:tc>
          <w:tcPr>
            <w:tcW w:w="408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响应率，百分比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dsp_bid_rate</w:t>
            </w:r>
          </w:p>
        </w:tc>
        <w:tc>
          <w:tcPr>
            <w:tcW w:w="106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string</w:t>
            </w:r>
          </w:p>
        </w:tc>
        <w:tc>
          <w:tcPr>
            <w:tcW w:w="408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出价率，百分比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dsp_win_rate</w:t>
            </w:r>
          </w:p>
        </w:tc>
        <w:tc>
          <w:tcPr>
            <w:tcW w:w="106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string</w:t>
            </w:r>
          </w:p>
        </w:tc>
        <w:tc>
          <w:tcPr>
            <w:tcW w:w="408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竞得率，百分比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ctr</w:t>
            </w:r>
          </w:p>
        </w:tc>
        <w:tc>
          <w:tcPr>
            <w:tcW w:w="106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string</w:t>
            </w:r>
          </w:p>
        </w:tc>
        <w:tc>
          <w:tcPr>
            <w:tcW w:w="408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点击率，百分比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ecpm</w:t>
            </w:r>
          </w:p>
        </w:tc>
        <w:tc>
          <w:tcPr>
            <w:tcW w:w="106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float</w:t>
            </w:r>
          </w:p>
        </w:tc>
        <w:tc>
          <w:tcPr>
            <w:tcW w:w="408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ecpm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ecpc</w:t>
            </w:r>
          </w:p>
        </w:tc>
        <w:tc>
          <w:tcPr>
            <w:tcW w:w="106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float</w:t>
            </w:r>
          </w:p>
        </w:tc>
        <w:tc>
          <w:tcPr>
            <w:tcW w:w="408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ecpc</w:t>
            </w:r>
          </w:p>
        </w:tc>
      </w:tr>
    </w:tbl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错误码说明表：</w:t>
      </w:r>
    </w:p>
    <w:tbl>
      <w:tblPr>
        <w:tblStyle w:val="8"/>
        <w:tblW w:w="61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4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错误码</w:t>
            </w:r>
          </w:p>
        </w:tc>
        <w:tc>
          <w:tcPr>
            <w:tcW w:w="408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1001</w:t>
            </w:r>
          </w:p>
        </w:tc>
        <w:tc>
          <w:tcPr>
            <w:tcW w:w="408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DSP id或token错误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5001</w:t>
            </w:r>
          </w:p>
        </w:tc>
        <w:tc>
          <w:tcPr>
            <w:tcW w:w="408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开始日期或结束日期错误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5002</w:t>
            </w:r>
          </w:p>
        </w:tc>
        <w:tc>
          <w:tcPr>
            <w:tcW w:w="408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分组条件错误</w:t>
            </w:r>
          </w:p>
        </w:tc>
      </w:tr>
    </w:tbl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查询分天数据示例1：数据总览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/data/dspday?dsp_id=15910549&amp;token=ddd9f488c450d5c4bb5f0693f1571a92&amp;startdate=2018-01-29&amp;enddate=2018-01-31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返回结果示例：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{</w:t>
      </w:r>
    </w:p>
    <w:p>
      <w:pPr>
        <w:spacing w:line="360" w:lineRule="auto"/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status: true,</w:t>
      </w:r>
    </w:p>
    <w:p>
      <w:pPr>
        <w:spacing w:line="360" w:lineRule="auto"/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data: [</w:t>
      </w:r>
    </w:p>
    <w:p>
      <w:pPr>
        <w:spacing w:line="360" w:lineRule="auto"/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{</w:t>
      </w:r>
    </w:p>
    <w:p>
      <w:pPr>
        <w:spacing w:line="36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date: "2018-01-29",</w:t>
      </w:r>
    </w:p>
    <w:p>
      <w:pPr>
        <w:spacing w:line="36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dspid: "</w:t>
      </w:r>
      <w:r>
        <w:rPr>
          <w:rFonts w:hint="eastAsia"/>
          <w:lang w:val="en-US" w:eastAsia="zh-CN"/>
        </w:rPr>
        <w:t>15910549</w:t>
      </w:r>
      <w:r>
        <w:rPr>
          <w:rFonts w:hint="eastAsia" w:eastAsiaTheme="minorEastAsia"/>
          <w:lang w:val="en-US" w:eastAsia="zh-CN"/>
        </w:rPr>
        <w:t>",</w:t>
      </w:r>
    </w:p>
    <w:p>
      <w:pPr>
        <w:spacing w:line="36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dsp_name: "测试DSP",</w:t>
      </w:r>
    </w:p>
    <w:p>
      <w:pPr>
        <w:spacing w:line="36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ssp_id: "862976",</w:t>
      </w:r>
    </w:p>
    <w:p>
      <w:pPr>
        <w:spacing w:line="36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ssp_name: "暴风影音",</w:t>
      </w:r>
    </w:p>
    <w:p>
      <w:pPr>
        <w:spacing w:line="36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bid_request: 123090317,</w:t>
      </w:r>
    </w:p>
    <w:p>
      <w:pPr>
        <w:spacing w:line="36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bid_response: 122424640,</w:t>
      </w:r>
    </w:p>
    <w:p>
      <w:pPr>
        <w:spacing w:line="36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dsp_bid: 5803245,</w:t>
      </w:r>
    </w:p>
    <w:p>
      <w:pPr>
        <w:spacing w:line="36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dsp_win: 5722029,</w:t>
      </w:r>
    </w:p>
    <w:p>
      <w:pPr>
        <w:spacing w:line="36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dsp_pv: 2433033,</w:t>
      </w:r>
    </w:p>
    <w:p>
      <w:pPr>
        <w:spacing w:line="36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dsp_click: 123363,</w:t>
      </w:r>
    </w:p>
    <w:p>
      <w:pPr>
        <w:spacing w:line="36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dsp_pay: 10497.32,</w:t>
      </w:r>
    </w:p>
    <w:p>
      <w:pPr>
        <w:spacing w:line="36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dsp_cpc_pay: 0,</w:t>
      </w:r>
    </w:p>
    <w:p>
      <w:pPr>
        <w:spacing w:line="36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bid_response_rate: "99.46%",</w:t>
      </w:r>
    </w:p>
    <w:p>
      <w:pPr>
        <w:spacing w:line="36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dsp_bid_rate: "4.74%",</w:t>
      </w:r>
    </w:p>
    <w:p>
      <w:pPr>
        <w:spacing w:line="36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dsp_win_rate: "98.6%",</w:t>
      </w:r>
    </w:p>
    <w:p>
      <w:pPr>
        <w:spacing w:line="36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ctr: "5.07%",</w:t>
      </w:r>
    </w:p>
    <w:p>
      <w:pPr>
        <w:spacing w:line="36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ecpm: 4.31,</w:t>
      </w:r>
    </w:p>
    <w:p>
      <w:pPr>
        <w:spacing w:line="36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ecpc: 0.09</w:t>
      </w:r>
    </w:p>
    <w:p>
      <w:pPr>
        <w:spacing w:line="360" w:lineRule="auto"/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spacing w:line="360" w:lineRule="auto"/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]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查询分天数据示例2：按天分组的数据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/data/dspday?dsp_id=15910549&amp;token=ddd9f488c450d5c4bb5f0693f1571a92&amp;startdate=2018-01-29&amp;enddate=2018-01-30&amp;group=dt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返回结果示例：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status: true,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 [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date: "2018-01-29",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dspid: "15910549",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dsp_name: "测试DSP",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ssp_id: "862976",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ssp_name: "暴风影音",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bid_request: 41059021,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bid_response: 40801074,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dsp_bid: 1598322,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dsp_win: 1545033,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dsp_pv: 594071,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dsp_click: 26985,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dsp_pay: 3014.76,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dsp_cpc_pay: 0,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bid_response_rate: "99.37%",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dsp_bid_rate: "3.92%",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dsp_win_rate: "96.67%",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ctr: "4.54%",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ecpm: 5.07,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ecpc: 0.11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date: "2018-01-30",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dspid: "15910549",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dsp_name: "测试DSP",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ssp_id: "862976",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ssp_name: "暴风影音",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bid_request: 42571780,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bid_response: 42345929,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dsp_bid: 673895,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dsp_win: 651924,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dsp_pv: 492652,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dsp_click: 26096,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dsp_pay: 1976.52,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dsp_cpc_pay: 0,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bid_response_rate: "99.47%",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dsp_bid_rate: "1.59%",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dsp_win_rate: "96.74%",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ctr: "5.3%",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ecpm: 4.01,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ecpc: 0.08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查询分天数据示例3：按天和广告位分组的数据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/data/dspday?dsp_id=15910549&amp;token=ddd9f488c450d5c4bb5f0693f1571a92&amp;startdate=2018-01-29&amp;enddate=2018-01-30&amp;group=dt,adposition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返回结果示例：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{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status: true,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data: [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{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date: "2018-01-29",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ssp_id: "862976",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ssp_name: "暴风影音",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adposition: "15746468",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adposition_name: "测试广告位1",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dspid: "15910549",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dsp_name: "测试用DSP",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bid_request: 9280205,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bid_response: 9263498,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dsp_bid: 1146037,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dsp_win: 1102864,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dsp_pv: 437717,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dsp_click: 24674,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dsp_pay: 1755.26,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dsp_cpc_pay: 0,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bid_response_rate: "99.82%",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dsp_bid_rate: "12.37%",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dsp_win_rate: "96.23%",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ctr: "5.64%",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ecpm: 4.01,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ecpc: 0.07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{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date: "2018-01-29",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ssp_id: "862976",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ssp_name: "暴风影音",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adposition: "15746479",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adposition_name: "测试广告位2",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dspid: "15910549",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dsp_name: "测试DSP",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bid_request: 8445403,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bid_response: 8404856,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dsp_bid: 0,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dsp_win: 0,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dsp_pv: 0,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dsp_click: 0,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dsp_pay: 0,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dsp_cpc_pay: 0,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bid_response_rate: "99.52%",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dsp_bid_rate: "0%",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dsp_win_rate: "0%",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ctr: "0%",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ecpm: 0,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ecpc: 0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{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date: "2018-01-29",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ssp_id: "862976",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ssp_name: "暴风影音",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adposition: "15746480",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adposition_name: "测试广告位3",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dspid: "15910549",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dsp_name: "测试DSP",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bid_request: 518005,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bid_response: 515683,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dsp_bid: 0,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dsp_win: 0,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dsp_pv: 0,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dsp_click: 0,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dsp_pay: 0,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dsp_cpc_pay: 0,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bid_response_rate: "99.55%",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dsp_bid_rate: "0%",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dsp_win_rate: "0%",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ctr: "0%",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ecpm: 0,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ecpc: 0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},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...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]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pStyle w:val="3"/>
        <w:spacing w:line="360" w:lineRule="auto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 xml:space="preserve"> DSP分</w:t>
      </w:r>
      <w:r>
        <w:rPr>
          <w:rFonts w:hint="eastAsia"/>
          <w:lang w:eastAsia="zh-CN"/>
        </w:rPr>
        <w:t>小时</w:t>
      </w:r>
      <w:r>
        <w:rPr>
          <w:rFonts w:hint="eastAsia"/>
        </w:rPr>
        <w:t>数据</w:t>
      </w:r>
      <w:r>
        <w:rPr>
          <w:rFonts w:hint="eastAsia"/>
          <w:lang w:eastAsia="zh-CN"/>
        </w:rPr>
        <w:t>查询</w:t>
      </w:r>
      <w:r>
        <w:rPr>
          <w:rFonts w:hint="eastAsia"/>
        </w:rPr>
        <w:t>接口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接口域名：</w:t>
      </w:r>
    </w:p>
    <w:tbl>
      <w:tblPr>
        <w:tblStyle w:val="7"/>
        <w:tblW w:w="54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6"/>
        <w:gridCol w:w="42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0" w:hRule="atLeast"/>
        </w:trPr>
        <w:tc>
          <w:tcPr>
            <w:tcW w:w="1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正式环境</w:t>
            </w:r>
          </w:p>
        </w:tc>
        <w:tc>
          <w:tcPr>
            <w:tcW w:w="4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adx.houyi.baofeng.net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0" w:hRule="atLeast"/>
        </w:trPr>
        <w:tc>
          <w:tcPr>
            <w:tcW w:w="1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生产环境</w:t>
            </w:r>
          </w:p>
        </w:tc>
        <w:tc>
          <w:tcPr>
            <w:tcW w:w="4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adxtest.houyi.baofeng.net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8" w:hRule="atLeast"/>
        </w:trPr>
        <w:tc>
          <w:tcPr>
            <w:tcW w:w="1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测试环境</w:t>
            </w:r>
          </w:p>
        </w:tc>
        <w:tc>
          <w:tcPr>
            <w:tcW w:w="4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adx.test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 w:ascii="宋体" w:hAnsi="宋体" w:eastAsia="宋体" w:cs="宋体"/>
          <w:lang w:val="en-US" w:eastAsia="zh-CN"/>
        </w:rPr>
        <w:t>/data/dsphour</w:t>
      </w: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请求类型：GET/POST</w:t>
      </w: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接口参数：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5"/>
        <w:gridCol w:w="1290"/>
        <w:gridCol w:w="1125"/>
        <w:gridCol w:w="4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29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12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类型</w:t>
            </w:r>
          </w:p>
        </w:tc>
        <w:tc>
          <w:tcPr>
            <w:tcW w:w="452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dsp_id</w:t>
            </w:r>
          </w:p>
        </w:tc>
        <w:tc>
          <w:tcPr>
            <w:tcW w:w="129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是</w:t>
            </w:r>
          </w:p>
        </w:tc>
        <w:tc>
          <w:tcPr>
            <w:tcW w:w="112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string</w:t>
            </w:r>
          </w:p>
        </w:tc>
        <w:tc>
          <w:tcPr>
            <w:tcW w:w="452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adx分配给dsp的唯一id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token</w:t>
            </w:r>
          </w:p>
        </w:tc>
        <w:tc>
          <w:tcPr>
            <w:tcW w:w="129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是</w:t>
            </w:r>
          </w:p>
        </w:tc>
        <w:tc>
          <w:tcPr>
            <w:tcW w:w="112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string</w:t>
            </w:r>
          </w:p>
        </w:tc>
        <w:tc>
          <w:tcPr>
            <w:tcW w:w="452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dsp token，鉴权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startdate</w:t>
            </w:r>
          </w:p>
        </w:tc>
        <w:tc>
          <w:tcPr>
            <w:tcW w:w="129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是</w:t>
            </w:r>
          </w:p>
        </w:tc>
        <w:tc>
          <w:tcPr>
            <w:tcW w:w="112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string</w:t>
            </w:r>
          </w:p>
        </w:tc>
        <w:tc>
          <w:tcPr>
            <w:tcW w:w="452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查询开始日期，格式为YYYY-MM-DD，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例：2018-01-29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enddate</w:t>
            </w:r>
          </w:p>
        </w:tc>
        <w:tc>
          <w:tcPr>
            <w:tcW w:w="129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是</w:t>
            </w:r>
          </w:p>
        </w:tc>
        <w:tc>
          <w:tcPr>
            <w:tcW w:w="112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string</w:t>
            </w:r>
          </w:p>
        </w:tc>
        <w:tc>
          <w:tcPr>
            <w:tcW w:w="452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查询结束日期，格式为YYYY-MM-DD，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例：2018-01-29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adposition</w:t>
            </w:r>
          </w:p>
        </w:tc>
        <w:tc>
          <w:tcPr>
            <w:tcW w:w="1290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1125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string</w:t>
            </w:r>
          </w:p>
        </w:tc>
        <w:tc>
          <w:tcPr>
            <w:tcW w:w="4522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广告位id，例：15746468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group</w:t>
            </w:r>
          </w:p>
        </w:tc>
        <w:tc>
          <w:tcPr>
            <w:tcW w:w="129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否</w:t>
            </w:r>
          </w:p>
        </w:tc>
        <w:tc>
          <w:tcPr>
            <w:tcW w:w="112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string</w:t>
            </w:r>
          </w:p>
        </w:tc>
        <w:tc>
          <w:tcPr>
            <w:tcW w:w="4522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分组条件：day=按天分组，hour=按小时分组，adposition=按广告位分组，多个分组条件以","分隔，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例：day,hour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查询结果字段说明：</w:t>
      </w:r>
    </w:p>
    <w:tbl>
      <w:tblPr>
        <w:tblStyle w:val="8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1555"/>
        <w:gridCol w:w="5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1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5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类型</w:t>
            </w:r>
          </w:p>
        </w:tc>
        <w:tc>
          <w:tcPr>
            <w:tcW w:w="590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1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status</w:t>
            </w:r>
          </w:p>
        </w:tc>
        <w:tc>
          <w:tcPr>
            <w:tcW w:w="155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bool</w:t>
            </w:r>
          </w:p>
        </w:tc>
        <w:tc>
          <w:tcPr>
            <w:tcW w:w="590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查询是否成功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1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data</w:t>
            </w:r>
          </w:p>
        </w:tc>
        <w:tc>
          <w:tcPr>
            <w:tcW w:w="155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object array</w:t>
            </w:r>
          </w:p>
        </w:tc>
        <w:tc>
          <w:tcPr>
            <w:tcW w:w="590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查询成功时返回的数据内容，详见数据内容字段说明表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3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err_code</w:t>
            </w:r>
          </w:p>
        </w:tc>
        <w:tc>
          <w:tcPr>
            <w:tcW w:w="155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5908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查询失败时返回的错误码，详见错误码表</w:t>
            </w:r>
          </w:p>
        </w:tc>
      </w:tr>
    </w:tbl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数据内容data字段说明：</w:t>
      </w:r>
    </w:p>
    <w:tbl>
      <w:tblPr>
        <w:tblStyle w:val="8"/>
        <w:tblW w:w="72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1065"/>
        <w:gridCol w:w="4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06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类型</w:t>
            </w:r>
          </w:p>
        </w:tc>
        <w:tc>
          <w:tcPr>
            <w:tcW w:w="408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day</w:t>
            </w:r>
          </w:p>
        </w:tc>
        <w:tc>
          <w:tcPr>
            <w:tcW w:w="106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string</w:t>
            </w:r>
          </w:p>
        </w:tc>
        <w:tc>
          <w:tcPr>
            <w:tcW w:w="408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hour</w:t>
            </w:r>
          </w:p>
        </w:tc>
        <w:tc>
          <w:tcPr>
            <w:tcW w:w="106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string</w:t>
            </w:r>
          </w:p>
        </w:tc>
        <w:tc>
          <w:tcPr>
            <w:tcW w:w="408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dspid</w:t>
            </w:r>
          </w:p>
        </w:tc>
        <w:tc>
          <w:tcPr>
            <w:tcW w:w="106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string</w:t>
            </w:r>
          </w:p>
        </w:tc>
        <w:tc>
          <w:tcPr>
            <w:tcW w:w="408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DSP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dsp_name</w:t>
            </w:r>
          </w:p>
        </w:tc>
        <w:tc>
          <w:tcPr>
            <w:tcW w:w="106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string</w:t>
            </w:r>
          </w:p>
        </w:tc>
        <w:tc>
          <w:tcPr>
            <w:tcW w:w="408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DSP名称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ssp_id</w:t>
            </w:r>
          </w:p>
        </w:tc>
        <w:tc>
          <w:tcPr>
            <w:tcW w:w="106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string</w:t>
            </w:r>
          </w:p>
        </w:tc>
        <w:tc>
          <w:tcPr>
            <w:tcW w:w="408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媒体id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ssp_name</w:t>
            </w:r>
          </w:p>
        </w:tc>
        <w:tc>
          <w:tcPr>
            <w:tcW w:w="106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string</w:t>
            </w:r>
          </w:p>
        </w:tc>
        <w:tc>
          <w:tcPr>
            <w:tcW w:w="408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媒体名称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adposition</w:t>
            </w:r>
          </w:p>
        </w:tc>
        <w:tc>
          <w:tcPr>
            <w:tcW w:w="106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string</w:t>
            </w:r>
          </w:p>
        </w:tc>
        <w:tc>
          <w:tcPr>
            <w:tcW w:w="408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广告位id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adposition_name</w:t>
            </w:r>
          </w:p>
        </w:tc>
        <w:tc>
          <w:tcPr>
            <w:tcW w:w="106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string</w:t>
            </w:r>
          </w:p>
        </w:tc>
        <w:tc>
          <w:tcPr>
            <w:tcW w:w="408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广告位名称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bid_request</w:t>
            </w:r>
          </w:p>
        </w:tc>
        <w:tc>
          <w:tcPr>
            <w:tcW w:w="106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408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请求数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bid_response</w:t>
            </w:r>
          </w:p>
        </w:tc>
        <w:tc>
          <w:tcPr>
            <w:tcW w:w="106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408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响应数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dsp_bid</w:t>
            </w:r>
          </w:p>
        </w:tc>
        <w:tc>
          <w:tcPr>
            <w:tcW w:w="106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408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出价数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dsp_win</w:t>
            </w:r>
          </w:p>
        </w:tc>
        <w:tc>
          <w:tcPr>
            <w:tcW w:w="106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408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竟得数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dsp_pv</w:t>
            </w:r>
          </w:p>
        </w:tc>
        <w:tc>
          <w:tcPr>
            <w:tcW w:w="106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408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展现数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dsp_click</w:t>
            </w:r>
          </w:p>
        </w:tc>
        <w:tc>
          <w:tcPr>
            <w:tcW w:w="106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int</w:t>
            </w:r>
          </w:p>
        </w:tc>
        <w:tc>
          <w:tcPr>
            <w:tcW w:w="408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点击数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dsp_pay</w:t>
            </w:r>
          </w:p>
        </w:tc>
        <w:tc>
          <w:tcPr>
            <w:tcW w:w="106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float</w:t>
            </w:r>
          </w:p>
        </w:tc>
        <w:tc>
          <w:tcPr>
            <w:tcW w:w="408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消耗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bid_response_rate</w:t>
            </w:r>
          </w:p>
        </w:tc>
        <w:tc>
          <w:tcPr>
            <w:tcW w:w="106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string</w:t>
            </w:r>
          </w:p>
        </w:tc>
        <w:tc>
          <w:tcPr>
            <w:tcW w:w="408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响应率，百分比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dsp_bid_rate</w:t>
            </w:r>
          </w:p>
        </w:tc>
        <w:tc>
          <w:tcPr>
            <w:tcW w:w="106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string</w:t>
            </w:r>
          </w:p>
        </w:tc>
        <w:tc>
          <w:tcPr>
            <w:tcW w:w="408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出价率，百分比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dsp_win_rate</w:t>
            </w:r>
          </w:p>
        </w:tc>
        <w:tc>
          <w:tcPr>
            <w:tcW w:w="106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string</w:t>
            </w:r>
          </w:p>
        </w:tc>
        <w:tc>
          <w:tcPr>
            <w:tcW w:w="408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竞得率，百分比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ctr</w:t>
            </w:r>
          </w:p>
        </w:tc>
        <w:tc>
          <w:tcPr>
            <w:tcW w:w="106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string</w:t>
            </w:r>
          </w:p>
        </w:tc>
        <w:tc>
          <w:tcPr>
            <w:tcW w:w="408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点击率，百分比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ecpm</w:t>
            </w:r>
          </w:p>
        </w:tc>
        <w:tc>
          <w:tcPr>
            <w:tcW w:w="106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float</w:t>
            </w:r>
          </w:p>
        </w:tc>
        <w:tc>
          <w:tcPr>
            <w:tcW w:w="408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ecpm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ecpc</w:t>
            </w:r>
          </w:p>
        </w:tc>
        <w:tc>
          <w:tcPr>
            <w:tcW w:w="1065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float</w:t>
            </w:r>
          </w:p>
        </w:tc>
        <w:tc>
          <w:tcPr>
            <w:tcW w:w="408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ecpc</w:t>
            </w:r>
          </w:p>
        </w:tc>
      </w:tr>
    </w:tbl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错误码说明表：</w:t>
      </w:r>
    </w:p>
    <w:tbl>
      <w:tblPr>
        <w:tblStyle w:val="8"/>
        <w:tblW w:w="61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4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错误码</w:t>
            </w:r>
          </w:p>
        </w:tc>
        <w:tc>
          <w:tcPr>
            <w:tcW w:w="408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1001</w:t>
            </w:r>
          </w:p>
        </w:tc>
        <w:tc>
          <w:tcPr>
            <w:tcW w:w="408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DSP id或token错误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5001</w:t>
            </w:r>
          </w:p>
        </w:tc>
        <w:tc>
          <w:tcPr>
            <w:tcW w:w="408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开始日期或结束日期错误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5002</w:t>
            </w:r>
          </w:p>
        </w:tc>
        <w:tc>
          <w:tcPr>
            <w:tcW w:w="408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分组条件错误</w:t>
            </w:r>
          </w:p>
        </w:tc>
      </w:tr>
    </w:tbl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查询分小时数据示例1：数据总览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/data/dsphour?dsp_id=15910549&amp;token=ddd9f488c450d5c4bb5f0693f1571a92&amp;startdate=2018-02-01&amp;enddate=2018-02-01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返回结果示例：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status: true,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 [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day: "2018-02-01",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hour: "00",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ssp_id: "862976",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ssp_name: "暴风影音",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adposition: "15746468",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adposition_name: "测试广告位1",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dspid: "15910549",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dsp_name: "测试DSP",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bid_request: 31292161,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bid_response: 31054333,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dsp_bid: 2054699,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dsp_win: 1256957,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dsp_pv: 711897,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dsp_click: 39238,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dsp_pay: 2917.78,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bid_response_rate: "99.24%",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dsp_bid_rate: "6.62%",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dsp_win_rate: "61.17%",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ctr: "5.51%",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ecpm: 4.1,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ecpc: 0.07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查询分小时数据示例2：按天和小时分组的数据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/data/dsphour?dsp_id=15910549&amp;token=ddd9f488c450d5c4bb5f0693f1571a92&amp;startdate=2018-02-01&amp;enddate=2018-02-01&amp;group=day,hour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返回结果示例：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status: true,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 [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day: "2018-02-01",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hour: "00",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ssp_id: "862976",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ssp_name: "暴风影音",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adposition: "15746468",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adposition_name: "测试广告位1",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dspid: "15910549",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dsp_name: "测试DSP",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bid_request: 610278,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bid_response: 605368,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dsp_bid: 0,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dsp_win: 0,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dsp_pv: 91,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dsp_click: 12,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dsp_pay: 0.43,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bid_response_rate: "99.2%",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dsp_bid_rate: "0%",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dsp_win_rate: "0%",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ctr: "13.19%",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ecpm: 4.73,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ecpc: 0.04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day: "2018-02-01",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hour: "01",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ssp_id: "862976",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ssp_name: "暴风影音",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adposition: "15746468",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adposition_name: "测试广告位1",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dspid: "15910549",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dsp_name: "测试DSP",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bid_request: 528192,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bid_response: 479511,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dsp_bid: 0,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dsp_win: 0,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dsp_pv: 49,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dsp_click: 14,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dsp_pay: 0.19,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bid_response_rate: "90.78%",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dsp_bid_rate: "0%",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dsp_win_rate: "0%",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ctr: "28.57%",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ecpm: 3.88,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ecpc: 0.01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day: "2018-02-01",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hour: "02",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ssp_id: "862976",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ssp_name: "暴风影音",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adposition: "15746468",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adposition_name: "测试广告位1",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dspid: "15910549",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dsp_name: "测试DSP",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bid_request: 382912,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bid_response: 381082,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dsp_bid: 0,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dsp_win: 0,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dsp_pv: 21,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dsp_click: 11,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dsp_pay: 0.08,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bid_response_rate: "99.52%",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dsp_bid_rate: "0%",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dsp_win_rate: "0%",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ctr: "52.38%",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ecpm: 3.81,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ecpc: 0.01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...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A843E3"/>
    <w:rsid w:val="03E947A2"/>
    <w:rsid w:val="095432AE"/>
    <w:rsid w:val="0DC277BA"/>
    <w:rsid w:val="1245213C"/>
    <w:rsid w:val="19C25A38"/>
    <w:rsid w:val="1BC57334"/>
    <w:rsid w:val="1CB07AF7"/>
    <w:rsid w:val="20D55F86"/>
    <w:rsid w:val="263F0DA5"/>
    <w:rsid w:val="2CC1033D"/>
    <w:rsid w:val="2EDD0799"/>
    <w:rsid w:val="30E7699B"/>
    <w:rsid w:val="34704B25"/>
    <w:rsid w:val="35203C54"/>
    <w:rsid w:val="36BF4081"/>
    <w:rsid w:val="374828AE"/>
    <w:rsid w:val="39AA29D0"/>
    <w:rsid w:val="3BED6A07"/>
    <w:rsid w:val="3E215692"/>
    <w:rsid w:val="3F132F64"/>
    <w:rsid w:val="408B67FE"/>
    <w:rsid w:val="43EC1FA4"/>
    <w:rsid w:val="4462229B"/>
    <w:rsid w:val="494546E0"/>
    <w:rsid w:val="49A86FC5"/>
    <w:rsid w:val="4ADC6F73"/>
    <w:rsid w:val="509B7917"/>
    <w:rsid w:val="51AA7FC7"/>
    <w:rsid w:val="56015969"/>
    <w:rsid w:val="5B0A1C98"/>
    <w:rsid w:val="6606240D"/>
    <w:rsid w:val="66512935"/>
    <w:rsid w:val="67D36D0B"/>
    <w:rsid w:val="6D636371"/>
    <w:rsid w:val="719B0727"/>
    <w:rsid w:val="75980FBB"/>
    <w:rsid w:val="791B155A"/>
    <w:rsid w:val="7D777F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样式1"/>
    <w:basedOn w:val="5"/>
    <w:qFormat/>
    <w:uiPriority w:val="0"/>
    <w:rPr>
      <w:rFonts w:asciiTheme="minorAscii" w:hAnsiTheme="minorAscii"/>
      <w:szCs w:val="22"/>
    </w:rPr>
  </w:style>
  <w:style w:type="paragraph" w:customStyle="1" w:styleId="10">
    <w:name w:val="标题4"/>
    <w:basedOn w:val="5"/>
    <w:qFormat/>
    <w:uiPriority w:val="0"/>
    <w:rPr>
      <w:rFonts w:asciiTheme="minorAscii" w:hAnsiTheme="minorAsci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xuweishuo</cp:lastModifiedBy>
  <dcterms:modified xsi:type="dcterms:W3CDTF">2018-02-02T09:59:22Z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