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shtml" ContentType="text/html; charset=utf-8"/>
  <Override PartName="/word/media/rId128.shtml" ContentType="text/html; charset=utf-8"/>
  <Override PartName="/word/media/rId124.shtml" ContentType="text/html; charset=utf-8"/>
  <Override PartName="/word/media/rId143.shtml" ContentType="text/html; charset=utf-8"/>
  <Override PartName="/word/media/rId586.shtml" ContentType="text/html; charset=utf-8"/>
  <Override PartName="/word/media/rId589.shtml" ContentType="text/html; charset=utf-8"/>
  <Override PartName="/word/media/rId592.shtml" ContentType="text/html; charset=utf-8"/>
  <Override PartName="/word/media/rId506.shtml" ContentType="text/html; charset=utf-8"/>
  <Override PartName="/word/media/rId21.shtml" ContentType="text/html; charset=utf-8"/>
  <Override PartName="/word/media/rId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4713"/>
    <w:p>
      <w:pPr>
        <w:pStyle w:val="Heading1"/>
      </w:pPr>
      <w:r>
        <w:t xml:space="preserve">Autofac 8.0 </w:t>
      </w:r>
      <w:r>
        <w:rPr>
          <w:rFonts w:hint="eastAsia"/>
        </w:rPr>
        <w:t xml:space="preserve">文档</w:t>
      </w:r>
      <w:r>
        <w:t xml:space="preserve"> - </w:t>
      </w:r>
      <w:r>
        <w:rPr>
          <w:rFonts w:hint="eastAsia"/>
        </w:rPr>
        <w:t xml:space="preserve">中文版</w:t>
      </w:r>
    </w:p>
    <w:p>
      <w:pPr>
        <w:pStyle w:val="FirstParagraph"/>
      </w:pPr>
    </w:p>
    <w:bookmarkEnd w:id="20"/>
    <w:bookmarkStart w:id="24" w:name="header-n4717"/>
    <w:p>
      <w:pPr>
        <w:pStyle w:val="Heading1"/>
      </w:pPr>
      <w:r>
        <w:t xml:space="preserve">Autofac </w:t>
      </w:r>
      <w:r>
        <w:rPr>
          <w:rFonts w:hint="eastAsia"/>
        </w:rPr>
        <w:t xml:space="preserve">介绍</w:t>
      </w:r>
    </w:p>
    <w:p>
      <w:pPr>
        <w:pStyle w:val="FirstParagraph"/>
      </w:pPr>
      <w:r>
        <w:drawing>
          <wp:inline>
            <wp:extent cx="3810000" cy="2540000"/>
            <wp:effectExtent b="0" l="0" r="0" t="0"/>
            <wp:docPr descr="" title="fig:" id="22" name="Picture"/>
            <a:graphic>
              <a:graphicData uri="http://schemas.openxmlformats.org/drawingml/2006/picture">
                <pic:pic>
                  <pic:nvPicPr>
                    <pic:cNvPr descr="https://cdn.nlark.com/yuque/0/2024/png/385573/1726375838598-911934c5-6d1d-479e-bba8-0c8acb57ffe2.png"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一个令人上瘾的</w:t>
      </w:r>
      <w:r>
        <w:t xml:space="preserve"> .NET IoC </w:t>
      </w:r>
      <w:r>
        <w:rPr>
          <w:rFonts w:hint="eastAsia"/>
        </w:rPr>
        <w:t xml:space="preserve">容器。</w:t>
      </w:r>
    </w:p>
    <w:p>
      <w:pPr>
        <w:pStyle w:val="BodyText"/>
      </w:pPr>
    </w:p>
    <w:p>
      <w:pPr>
        <w:pStyle w:val="BodyText"/>
      </w:pPr>
      <w:r>
        <w:t xml:space="preserve">Autofac </w:t>
      </w:r>
      <w:r>
        <w:rPr>
          <w:rFonts w:hint="eastAsia"/>
        </w:rPr>
        <w:t xml:space="preserve">是</w:t>
      </w:r>
      <w:r>
        <w:t xml:space="preserve"> Microsoft .NET </w:t>
      </w:r>
      <w:r>
        <w:rPr>
          <w:rFonts w:hint="eastAsia"/>
        </w:rPr>
        <w:t xml:space="preserve">的</w:t>
      </w:r>
      <w:r>
        <w:t xml:space="preserve"> IoC </w:t>
      </w:r>
      <w:r>
        <w:rPr>
          <w:rFonts w:hint="eastAsia"/>
        </w:rPr>
        <w:t xml:space="preserve">容器。它管理类之间的依赖关系，以便应用程序随着规模和复杂性的增长而易于更改。这是通过将常规的</w:t>
      </w:r>
      <w:r>
        <w:t xml:space="preserve"> .NET </w:t>
      </w:r>
      <w:r>
        <w:rPr>
          <w:rFonts w:hint="eastAsia"/>
        </w:rPr>
        <w:t xml:space="preserve">类视为组件来实现的。</w:t>
      </w:r>
    </w:p>
    <w:p>
      <w:pPr>
        <w:pStyle w:val="BodyText"/>
      </w:pPr>
    </w:p>
    <w:bookmarkEnd w:id="24"/>
    <w:bookmarkStart w:id="46" w:name="header-n4724"/>
    <w:p>
      <w:pPr>
        <w:pStyle w:val="Heading1"/>
      </w:pPr>
      <w:r>
        <w:t xml:space="preserve">Autofac </w:t>
      </w:r>
      <w:r>
        <w:rPr>
          <w:rFonts w:hint="eastAsia"/>
        </w:rPr>
        <w:t xml:space="preserve">快速入门</w:t>
      </w:r>
    </w:p>
    <w:p>
      <w:pPr>
        <w:pStyle w:val="FirstParagraph"/>
      </w:pPr>
      <w:r>
        <w:rPr>
          <w:rFonts w:hint="eastAsia"/>
        </w:rPr>
        <w:t xml:space="preserve">将</w:t>
      </w:r>
      <w:r>
        <w:t xml:space="preserve"> Autofac </w:t>
      </w:r>
      <w:r>
        <w:rPr>
          <w:rFonts w:hint="eastAsia"/>
        </w:rPr>
        <w:t xml:space="preserve">集成到应用程序的基本模式如下：</w:t>
      </w:r>
    </w:p>
    <w:p>
      <w:pPr>
        <w:numPr>
          <w:ilvl w:val="0"/>
          <w:numId w:val="1001"/>
        </w:numPr>
      </w:pPr>
      <w:r>
        <w:rPr>
          <w:rFonts w:hint="eastAsia"/>
        </w:rPr>
        <w:t xml:space="preserve">考虑采用控制反转（IoC）进行应用架构设计。</w:t>
      </w:r>
    </w:p>
    <w:p>
      <w:pPr>
        <w:numPr>
          <w:ilvl w:val="0"/>
          <w:numId w:val="1001"/>
        </w:numPr>
      </w:pPr>
      <w:r>
        <w:rPr>
          <w:rFonts w:hint="eastAsia"/>
        </w:rPr>
        <w:t xml:space="preserve">添加</w:t>
      </w:r>
      <w:r>
        <w:t xml:space="preserve"> Autofac </w:t>
      </w:r>
      <w:r>
        <w:rPr>
          <w:rFonts w:hint="eastAsia"/>
        </w:rPr>
        <w:t xml:space="preserve">引用。</w:t>
      </w:r>
    </w:p>
    <w:p>
      <w:pPr>
        <w:numPr>
          <w:ilvl w:val="0"/>
          <w:numId w:val="1001"/>
        </w:numPr>
      </w:pPr>
      <w:r>
        <w:rPr>
          <w:rFonts w:hint="eastAsia"/>
        </w:rPr>
        <w:t xml:space="preserve">在应用程序启动时...</w:t>
      </w:r>
      <w:r>
        <w:t xml:space="preserve"> </w:t>
      </w:r>
    </w:p>
    <w:p>
      <w:pPr>
        <w:numPr>
          <w:ilvl w:val="1"/>
          <w:numId w:val="1002"/>
        </w:numPr>
      </w:pPr>
      <w:r>
        <w:rPr>
          <w:rFonts w:hint="eastAsia"/>
        </w:rPr>
        <w:t xml:space="preserve">创建一个</w:t>
      </w:r>
      <w:r>
        <w:t xml:space="preserve"> ContainerBuilder。</w:t>
      </w:r>
    </w:p>
    <w:p>
      <w:pPr>
        <w:numPr>
          <w:ilvl w:val="1"/>
          <w:numId w:val="1002"/>
        </w:numPr>
      </w:pPr>
      <w:r>
        <w:rPr>
          <w:rFonts w:hint="eastAsia"/>
        </w:rPr>
        <w:t xml:space="preserve">注册组件</w:t>
      </w:r>
      <w:r>
        <w:t xml:space="preserve"> (register component)</w:t>
      </w:r>
    </w:p>
    <w:p>
      <w:pPr>
        <w:numPr>
          <w:ilvl w:val="1"/>
          <w:numId w:val="1002"/>
        </w:numPr>
      </w:pPr>
      <w:r>
        <w:rPr>
          <w:rFonts w:hint="eastAsia"/>
        </w:rPr>
        <w:t xml:space="preserve">构建容器并存储以备后续使用。</w:t>
      </w:r>
    </w:p>
    <w:p>
      <w:pPr>
        <w:numPr>
          <w:ilvl w:val="0"/>
          <w:numId w:val="1002"/>
        </w:numPr>
      </w:pPr>
      <w:r>
        <w:rPr>
          <w:rFonts w:hint="eastAsia"/>
        </w:rPr>
        <w:t xml:space="preserve">在应用程序执行期间...</w:t>
      </w:r>
      <w:r>
        <w:t xml:space="preserve"> </w:t>
      </w:r>
    </w:p>
    <w:p>
      <w:pPr>
        <w:numPr>
          <w:ilvl w:val="1"/>
          <w:numId w:val="1003"/>
        </w:numPr>
      </w:pPr>
      <w:r>
        <w:rPr>
          <w:rFonts w:hint="eastAsia"/>
        </w:rPr>
        <w:t xml:space="preserve">从容器创建一个生命周期作用域。</w:t>
      </w:r>
    </w:p>
    <w:p>
      <w:pPr>
        <w:numPr>
          <w:ilvl w:val="1"/>
          <w:numId w:val="1003"/>
        </w:numPr>
      </w:pPr>
      <w:r>
        <w:rPr>
          <w:rFonts w:hint="eastAsia"/>
        </w:rPr>
        <w:t xml:space="preserve">使用生命周期作用域来解析组件实例。</w:t>
      </w:r>
    </w:p>
    <w:p>
      <w:pPr>
        <w:pStyle w:val="FirstParagraph"/>
      </w:pPr>
    </w:p>
    <w:p>
      <w:pPr>
        <w:numPr>
          <w:ilvl w:val="0"/>
          <w:numId w:val="1004"/>
        </w:numPr>
      </w:pPr>
      <w:r>
        <w:t xml:space="preserve">Structure your app with</w:t>
      </w:r>
      <w:r>
        <w:t xml:space="preserve"> </w:t>
      </w:r>
      <w:r>
        <w:rPr>
          <w:i/>
          <w:iCs/>
        </w:rPr>
        <w:t xml:space="preserve">inversion of control</w:t>
      </w:r>
      <w:r>
        <w:t xml:space="preserve"> </w:t>
      </w:r>
      <w:r>
        <w:t xml:space="preserve">(IoC) in mind.</w:t>
      </w:r>
    </w:p>
    <w:p>
      <w:pPr>
        <w:numPr>
          <w:ilvl w:val="0"/>
          <w:numId w:val="1004"/>
        </w:numPr>
      </w:pPr>
      <w:r>
        <w:t xml:space="preserve">Add Autofac references.</w:t>
      </w:r>
    </w:p>
    <w:p>
      <w:pPr>
        <w:numPr>
          <w:ilvl w:val="0"/>
          <w:numId w:val="1004"/>
        </w:numPr>
      </w:pPr>
      <w:r>
        <w:t xml:space="preserve">At application startup…</w:t>
      </w:r>
    </w:p>
    <w:p>
      <w:pPr>
        <w:numPr>
          <w:ilvl w:val="1"/>
          <w:numId w:val="1005"/>
        </w:numPr>
      </w:pPr>
      <w:r>
        <w:t xml:space="preserve">Create a</w:t>
      </w:r>
      <w:r>
        <w:t xml:space="preserve"> </w:t>
      </w:r>
      <w:r>
        <w:rPr>
          <w:b/>
          <w:bCs/>
        </w:rPr>
        <w:t xml:space="preserve">ContainerBuilder</w:t>
      </w:r>
    </w:p>
    <w:p>
      <w:pPr>
        <w:numPr>
          <w:ilvl w:val="1"/>
          <w:numId w:val="1005"/>
        </w:numPr>
      </w:pPr>
      <w:r>
        <w:t xml:space="preserve">Register components.</w:t>
      </w:r>
    </w:p>
    <w:p>
      <w:pPr>
        <w:numPr>
          <w:ilvl w:val="1"/>
          <w:numId w:val="1005"/>
        </w:numPr>
      </w:pPr>
      <w:r>
        <w:t xml:space="preserve">Build the container and store it for later use.</w:t>
      </w:r>
    </w:p>
    <w:p>
      <w:pPr>
        <w:numPr>
          <w:ilvl w:val="0"/>
          <w:numId w:val="1005"/>
        </w:numPr>
      </w:pPr>
      <w:r>
        <w:t xml:space="preserve">During application execution…</w:t>
      </w:r>
    </w:p>
    <w:p>
      <w:pPr>
        <w:numPr>
          <w:ilvl w:val="1"/>
          <w:numId w:val="1006"/>
        </w:numPr>
      </w:pPr>
      <w:r>
        <w:t xml:space="preserve">Create a lifetime scope from the container.</w:t>
      </w:r>
    </w:p>
    <w:p>
      <w:pPr>
        <w:numPr>
          <w:ilvl w:val="1"/>
          <w:numId w:val="1006"/>
        </w:numPr>
      </w:pPr>
      <w:r>
        <w:t xml:space="preserve">Use the lifetime scope to resolve instances of the components.</w:t>
      </w:r>
    </w:p>
    <w:p>
      <w:pPr>
        <w:pStyle w:val="FirstParagraph"/>
      </w:pPr>
    </w:p>
    <w:p>
      <w:pPr>
        <w:pStyle w:val="BodyText"/>
      </w:pPr>
      <w:r>
        <w:rPr>
          <w:rFonts w:hint="eastAsia"/>
        </w:rPr>
        <w:t xml:space="preserve">这个入门指南会逐步引导你完成一个简单的控制台应用程序。掌握了基础知识后，你可以查看其他部分，了解更高级的用法和针对不同类型应用程序（如</w:t>
      </w:r>
      <w:r>
        <w:t xml:space="preserve"> WCF、ASP.NET </w:t>
      </w:r>
      <w:r>
        <w:rPr>
          <w:rFonts w:hint="eastAsia"/>
        </w:rPr>
        <w:t xml:space="preserve">等）的</w:t>
      </w:r>
      <w:r>
        <w:t xml:space="preserve"> </w:t>
      </w:r>
      <w:r>
        <w:rPr>
          <w:rFonts w:hint="eastAsia"/>
        </w:rPr>
        <w:t xml:space="preserve">集成。</w:t>
      </w:r>
    </w:p>
    <w:p>
      <w:pPr>
        <w:pStyle w:val="BodyText"/>
      </w:pPr>
    </w:p>
    <w:bookmarkStart w:id="26" w:name="header-n4772"/>
    <w:p>
      <w:pPr>
        <w:pStyle w:val="Heading2"/>
      </w:pPr>
      <w:r>
        <w:rPr>
          <w:rFonts w:hint="eastAsia"/>
        </w:rPr>
        <w:t xml:space="preserve">应用程序结构</w:t>
      </w:r>
    </w:p>
    <w:p>
      <w:pPr>
        <w:pStyle w:val="FirstParagraph"/>
      </w:pPr>
      <w:r>
        <w:rPr>
          <w:rFonts w:hint="eastAsia"/>
        </w:rPr>
        <w:t xml:space="preserve">控制反转的核心思想是，而不是让应用程序中的类彼此关联并让类“new”它们的依赖项，而是反转这一过程，使得依赖项在类构造时传递进来。Martin</w:t>
      </w:r>
      <w:r>
        <w:t xml:space="preserve"> Fowler </w:t>
      </w:r>
      <w:r>
        <w:rPr>
          <w:rFonts w:hint="eastAsia"/>
        </w:rPr>
        <w:t xml:space="preserve">写了</w:t>
      </w:r>
      <w:r>
        <w:t xml:space="preserve"> </w:t>
      </w:r>
      <w:hyperlink r:id="rId25">
        <w:r>
          <w:rPr>
            <w:rStyle w:val="Hyperlink"/>
            <w:rFonts w:hint="eastAsia"/>
          </w:rPr>
          <w:t xml:space="preserve">一篇很好的文章</w:t>
        </w:r>
      </w:hyperlink>
      <w:r>
        <w:t xml:space="preserve"> </w:t>
      </w:r>
      <w:r>
        <w:rPr>
          <w:rFonts w:hint="eastAsia"/>
        </w:rPr>
        <w:t xml:space="preserve">解释了依赖注入/控制反转，</w:t>
      </w:r>
      <w:r>
        <w:t xml:space="preserve"> </w:t>
      </w:r>
      <w:r>
        <w:rPr>
          <w:rFonts w:hint="eastAsia"/>
        </w:rPr>
        <w:t xml:space="preserve">如果你对此感兴趣，可以阅读这篇文章。</w:t>
      </w:r>
    </w:p>
    <w:p>
      <w:pPr>
        <w:pStyle w:val="BodyText"/>
      </w:pPr>
      <w:r>
        <w:rPr>
          <w:rFonts w:hint="eastAsia"/>
        </w:rPr>
        <w:t xml:space="preserve">对于我们的示例应用，我们将定义一个写当前日期的类。但不想将其绑定到</w:t>
      </w:r>
      <w:r>
        <w:t xml:space="preserve"> </w:t>
      </w:r>
      <w:r>
        <w:rPr>
          <w:rFonts w:hint="eastAsia"/>
        </w:rPr>
        <w:t xml:space="preserve">Console，因为我们希望以后能测试该类或在没有控制台的地方使用它。</w:t>
      </w:r>
    </w:p>
    <w:p>
      <w:pPr>
        <w:pStyle w:val="BodyText"/>
      </w:pPr>
      <w:r>
        <w:rPr>
          <w:rFonts w:hint="eastAsia"/>
        </w:rPr>
        <w:t xml:space="preserve">我们甚至可以进一步抽象出写入操作，以便将来轻松替换一个写明天日期的版本。</w:t>
      </w:r>
    </w:p>
    <w:p>
      <w:pPr>
        <w:pStyle w:val="BodyText"/>
      </w:pPr>
      <w:r>
        <w:rPr>
          <w:rFonts w:hint="eastAsia"/>
        </w:rPr>
        <w:t xml:space="preserve">我们会这样做：</w:t>
      </w:r>
    </w:p>
    <w:p>
      <w:pPr>
        <w:pStyle w:val="BodyText"/>
      </w:pP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DemoApp</w:t>
      </w:r>
      <w:r>
        <w:br/>
      </w:r>
      <w:r>
        <w:rPr>
          <w:rStyle w:val="OperatorTok"/>
        </w:rPr>
        <w:t xml:space="preserve">{</w:t>
      </w:r>
      <w:r>
        <w:br/>
      </w:r>
      <w:r>
        <w:rPr>
          <w:rStyle w:val="NormalTok"/>
        </w:rPr>
        <w:t xml:space="preserve">    </w:t>
      </w:r>
      <w:r>
        <w:rPr>
          <w:rStyle w:val="CommentTok"/>
        </w:rPr>
        <w:t xml:space="preserve">// 这个接口帮助解耦“写入输出”的概念与 Console 类。我们并不关心写入操作如何实现，只关心能否写入。</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IOutput</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content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这个 IOutput 接口的实现实际上就是向 Console 写入。技术上讲，我们也可以实现 IOutput 来写入 Debug 或 Trace... 或任何其他地方。</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ConsoleOutput </w:t>
      </w:r>
      <w:r>
        <w:rPr>
          <w:rStyle w:val="OperatorTok"/>
        </w:rPr>
        <w:t xml:space="preserve">:</w:t>
      </w:r>
      <w:r>
        <w:rPr>
          <w:rStyle w:val="NormalTok"/>
        </w:rPr>
        <w:t xml:space="preserve"> IOutput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content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这个接口解耦了写入日期的概念与实际执行写入的操作。与 IOutput 类似，过程被一个接口抽象出来。</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IDateWriter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这个 TodayWriter 就是这一切的结合点。注意它接受一个 IOutput 构造参数 - 这使得根据实现，写入器可以写入任何地方。此外，它实现了 WriteDate 方法，使得今天日期会被写出来；你可以有一个写入不同格式或日期的版本。</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TodayWriter </w:t>
      </w:r>
      <w:r>
        <w:rPr>
          <w:rStyle w:val="OperatorTok"/>
        </w:rPr>
        <w:t xml:space="preserve">:</w:t>
      </w:r>
      <w:r>
        <w:rPr>
          <w:rStyle w:val="NormalTok"/>
        </w:rPr>
        <w:t xml:space="preserve"> IDateWriter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IOutput _output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TodayWriter</w:t>
      </w:r>
      <w:r>
        <w:rPr>
          <w:rStyle w:val="OperatorTok"/>
        </w:rPr>
        <w:t xml:space="preserve">(</w:t>
      </w:r>
      <w:r>
        <w:rPr>
          <w:rStyle w:val="NormalTok"/>
        </w:rPr>
        <w:t xml:space="preserve">IOutput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_output</w:t>
      </w:r>
      <w:r>
        <w:rPr>
          <w:rStyle w:val="OperatorTok"/>
        </w:rPr>
        <w:t xml:space="preserve">.</w:t>
      </w:r>
      <w:r>
        <w:rPr>
          <w:rStyle w:val="FunctionTok"/>
        </w:rPr>
        <w:t xml:space="preserve">Write</w:t>
      </w:r>
      <w:r>
        <w:rPr>
          <w:rStyle w:val="OperatorTok"/>
        </w:rPr>
        <w:t xml:space="preserve">(</w:t>
      </w:r>
      <w:r>
        <w:rPr>
          <w:rStyle w:val="NormalTok"/>
        </w:rPr>
        <w:t xml:space="preserve">DateTime</w:t>
      </w:r>
      <w:r>
        <w:rPr>
          <w:rStyle w:val="OperatorTok"/>
        </w:rPr>
        <w:t xml:space="preserve">.</w:t>
      </w:r>
      <w:r>
        <w:rPr>
          <w:rStyle w:val="FunctionTok"/>
        </w:rPr>
        <w:t xml:space="preserve">Today</w:t>
      </w:r>
      <w:r>
        <w:rPr>
          <w:rStyle w:val="OperatorTok"/>
        </w:rPr>
        <w:t xml:space="preserve">.</w:t>
      </w:r>
      <w:r>
        <w:rPr>
          <w:rStyle w:val="FunctionTok"/>
        </w:rPr>
        <w:t xml:space="preserve">ToShortDateString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现在我们有了一个相当合理（尽管有些牵强）的依赖关系集合，让我们开始使用</w:t>
      </w:r>
      <w:r>
        <w:t xml:space="preserve"> </w:t>
      </w:r>
      <w:r>
        <w:rPr>
          <w:rFonts w:hint="eastAsia"/>
        </w:rPr>
        <w:t xml:space="preserve">Autofac！</w:t>
      </w:r>
    </w:p>
    <w:p>
      <w:pPr>
        <w:pStyle w:val="BodyText"/>
      </w:pPr>
    </w:p>
    <w:bookmarkEnd w:id="26"/>
    <w:bookmarkStart w:id="31" w:name="header-n4782"/>
    <w:p>
      <w:pPr>
        <w:pStyle w:val="Heading2"/>
      </w:pPr>
      <w:r>
        <w:rPr>
          <w:rFonts w:hint="eastAsia"/>
        </w:rPr>
        <w:t xml:space="preserve">添加</w:t>
      </w:r>
      <w:r>
        <w:t xml:space="preserve"> Autofac </w:t>
      </w:r>
      <w:r>
        <w:rPr>
          <w:rFonts w:hint="eastAsia"/>
        </w:rPr>
        <w:t xml:space="preserve">引用</w:t>
      </w:r>
    </w:p>
    <w:p>
      <w:pPr>
        <w:pStyle w:val="FirstParagraph"/>
      </w:pPr>
      <w:r>
        <w:rPr>
          <w:rFonts w:hint="eastAsia"/>
        </w:rPr>
        <w:t xml:space="preserve">第一步是在项目中添加</w:t>
      </w:r>
      <w:r>
        <w:t xml:space="preserve"> Autofac </w:t>
      </w:r>
      <w:r>
        <w:rPr>
          <w:rFonts w:hint="eastAsia"/>
        </w:rPr>
        <w:t xml:space="preserve">引用。在这个示例中，我们只使用核心的</w:t>
      </w:r>
      <w:r>
        <w:t xml:space="preserve"> Autofac。</w:t>
      </w:r>
      <w:hyperlink r:id="rId27">
        <w:r>
          <w:rPr>
            <w:rStyle w:val="Hyperlink"/>
            <w:rFonts w:hint="eastAsia"/>
          </w:rPr>
          <w:t xml:space="preserve">其他应用程序类型可能需要额外的</w:t>
        </w:r>
        <w:r>
          <w:rPr>
            <w:rStyle w:val="Hyperlink"/>
          </w:rPr>
          <w:t xml:space="preserve"> Autofac </w:t>
        </w:r>
        <w:r>
          <w:rPr>
            <w:rStyle w:val="Hyperlink"/>
            <w:rFonts w:hint="eastAsia"/>
          </w:rPr>
          <w:t xml:space="preserve">集成库</w:t>
        </w:r>
      </w:hyperlink>
      <w:r>
        <w:t xml:space="preserve">。</w:t>
      </w:r>
    </w:p>
    <w:p>
      <w:pPr>
        <w:pStyle w:val="BodyText"/>
      </w:pPr>
    </w:p>
    <w:p>
      <w:pPr>
        <w:pStyle w:val="BodyText"/>
      </w:pPr>
      <w:r>
        <w:drawing>
          <wp:inline>
            <wp:extent cx="3810000" cy="2540000"/>
            <wp:effectExtent b="0" l="0" r="0" t="0"/>
            <wp:docPr descr="" title="fig:" id="29" name="Picture"/>
            <a:graphic>
              <a:graphicData uri="http://schemas.openxmlformats.org/drawingml/2006/picture">
                <pic:pic>
                  <pic:nvPicPr>
                    <pic:cNvPr descr="https://cdn.nlark.com/yuque/0/2024/png/385573/1726375867138-cb9f91ac-c2ab-49ff-a773-1a8074d368dd.pn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最简单的方法是通过</w:t>
      </w:r>
      <w:r>
        <w:t xml:space="preserve"> NuGet。"Autofac" package </w:t>
      </w:r>
      <w:r>
        <w:rPr>
          <w:rFonts w:hint="eastAsia"/>
        </w:rPr>
        <w:t xml:space="preserve">包含了你所需的全部核心功能。</w:t>
      </w:r>
    </w:p>
    <w:p>
      <w:pPr>
        <w:pStyle w:val="BodyText"/>
      </w:pPr>
    </w:p>
    <w:bookmarkEnd w:id="31"/>
    <w:bookmarkStart w:id="32" w:name="header-n4789"/>
    <w:p>
      <w:pPr>
        <w:pStyle w:val="Heading2"/>
      </w:pPr>
      <w:r>
        <w:rPr>
          <w:rFonts w:hint="eastAsia"/>
        </w:rPr>
        <w:t xml:space="preserve">应用程序启动</w:t>
      </w:r>
    </w:p>
    <w:p>
      <w:pPr>
        <w:pStyle w:val="FirstParagraph"/>
      </w:pPr>
      <w:r>
        <w:rPr>
          <w:rFonts w:hint="eastAsia"/>
        </w:rPr>
        <w:t xml:space="preserve">在应用程序启动时，你需要创建一个</w:t>
      </w:r>
      <w:r>
        <w:t xml:space="preserve"> ContainerBuilder </w:t>
      </w:r>
      <w:r>
        <w:rPr>
          <w:rFonts w:hint="eastAsia"/>
        </w:rPr>
        <w:t xml:space="preserve">并使用它注册你的</w:t>
      </w:r>
      <w:r>
        <w:t xml:space="preserve"> </w:t>
      </w:r>
      <w:r>
        <w:rPr>
          <w:rFonts w:hint="eastAsia"/>
        </w:rPr>
        <w:t xml:space="preserve">组件。组件是一个表达式、.NET</w:t>
      </w:r>
      <w:r>
        <w:t xml:space="preserve"> </w:t>
      </w:r>
      <w:r>
        <w:rPr>
          <w:rFonts w:hint="eastAsia"/>
        </w:rPr>
        <w:t xml:space="preserve">类型或其他代码片段，它公开一或多个</w:t>
      </w:r>
      <w:r>
        <w:t xml:space="preserve"> </w:t>
      </w:r>
      <w:r>
        <w:rPr>
          <w:rFonts w:hint="eastAsia"/>
        </w:rPr>
        <w:t xml:space="preserve">服务</w:t>
      </w:r>
      <w:r>
        <w:t xml:space="preserve"> </w:t>
      </w:r>
      <w:r>
        <w:rPr>
          <w:rFonts w:hint="eastAsia"/>
        </w:rPr>
        <w:t xml:space="preserve">并可以接收其他</w:t>
      </w:r>
      <w:r>
        <w:t xml:space="preserve"> </w:t>
      </w:r>
      <w:r>
        <w:rPr>
          <w:rFonts w:hint="eastAsia"/>
        </w:rPr>
        <w:t xml:space="preserve">依赖项。</w:t>
      </w:r>
    </w:p>
    <w:p>
      <w:pPr>
        <w:pStyle w:val="BodyText"/>
      </w:pPr>
    </w:p>
    <w:p>
      <w:pPr>
        <w:pStyle w:val="BodyText"/>
      </w:pPr>
      <w:r>
        <w:rPr>
          <w:rFonts w:hint="eastAsia"/>
        </w:rPr>
        <w:t xml:space="preserve">简单来说，想象一个实现了接口的</w:t>
      </w:r>
      <w:r>
        <w:t xml:space="preserve"> .NET </w:t>
      </w:r>
      <w:r>
        <w:rPr>
          <w:rFonts w:hint="eastAsia"/>
        </w:rPr>
        <w:t xml:space="preserve">类，例如：</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SomeType </w:t>
      </w:r>
      <w:r>
        <w:rPr>
          <w:rStyle w:val="OperatorTok"/>
        </w:rPr>
        <w:t xml:space="preserve">:</w:t>
      </w:r>
      <w:r>
        <w:rPr>
          <w:rStyle w:val="NormalTok"/>
        </w:rPr>
        <w:t xml:space="preserve"> IService</w:t>
      </w:r>
      <w:r>
        <w:br/>
      </w:r>
      <w:r>
        <w:rPr>
          <w:rStyle w:val="OperatorTok"/>
        </w:rPr>
        <w:t xml:space="preserve">{</w:t>
      </w:r>
      <w:r>
        <w:br/>
      </w:r>
      <w:r>
        <w:rPr>
          <w:rStyle w:val="OperatorTok"/>
        </w:rPr>
        <w:t xml:space="preserve">}</w:t>
      </w:r>
    </w:p>
    <w:p>
      <w:pPr>
        <w:pStyle w:val="FirstParagraph"/>
      </w:pPr>
    </w:p>
    <w:p>
      <w:pPr>
        <w:pStyle w:val="BodyText"/>
      </w:pPr>
      <w:r>
        <w:rPr>
          <w:rFonts w:hint="eastAsia"/>
        </w:rPr>
        <w:t xml:space="preserve">你可以使用以下两种方式之一来引用该类型：</w:t>
      </w:r>
    </w:p>
    <w:p>
      <w:pPr>
        <w:numPr>
          <w:ilvl w:val="0"/>
          <w:numId w:val="1007"/>
        </w:numPr>
      </w:pPr>
      <w:r>
        <w:rPr>
          <w:rFonts w:hint="eastAsia"/>
        </w:rPr>
        <w:t xml:space="preserve">作为类型本身，SomeType</w:t>
      </w:r>
    </w:p>
    <w:p>
      <w:pPr>
        <w:numPr>
          <w:ilvl w:val="0"/>
          <w:numId w:val="1007"/>
        </w:numPr>
      </w:pPr>
      <w:r>
        <w:rPr>
          <w:rFonts w:hint="eastAsia"/>
        </w:rPr>
        <w:t xml:space="preserve">作为接口，IService</w:t>
      </w:r>
    </w:p>
    <w:p>
      <w:pPr>
        <w:pStyle w:val="FirstParagraph"/>
      </w:pPr>
      <w:r>
        <w:rPr>
          <w:rFonts w:hint="eastAsia"/>
        </w:rPr>
        <w:t xml:space="preserve">在这种情况下，组件是</w:t>
      </w:r>
      <w:r>
        <w:t xml:space="preserve"> </w:t>
      </w:r>
      <w:r>
        <w:rPr>
          <w:rFonts w:hint="eastAsia"/>
        </w:rPr>
        <w:t xml:space="preserve">SomeType，它公开的服务是</w:t>
      </w:r>
      <w:r>
        <w:t xml:space="preserve"> SomeType </w:t>
      </w:r>
      <w:r>
        <w:rPr>
          <w:rFonts w:hint="eastAsia"/>
        </w:rPr>
        <w:t xml:space="preserve">和</w:t>
      </w:r>
      <w:r>
        <w:t xml:space="preserve"> IService。</w:t>
      </w:r>
    </w:p>
    <w:p>
      <w:pPr>
        <w:pStyle w:val="BodyText"/>
      </w:pPr>
      <w:r>
        <w:rPr>
          <w:rFonts w:hint="eastAsia"/>
        </w:rPr>
        <w:t xml:space="preserve">在</w:t>
      </w:r>
      <w:r>
        <w:t xml:space="preserve"> Autofac </w:t>
      </w:r>
      <w:r>
        <w:rPr>
          <w:rFonts w:hint="eastAsia"/>
        </w:rPr>
        <w:t xml:space="preserve">中，你会像这样使用</w:t>
      </w:r>
      <w:r>
        <w:t xml:space="preserve"> ContainerBuilder </w:t>
      </w:r>
      <w:r>
        <w:rPr>
          <w:rFonts w:hint="eastAsia"/>
        </w:rPr>
        <w:t xml:space="preserve">注册它：</w:t>
      </w:r>
    </w:p>
    <w:p>
      <w:pPr>
        <w:pStyle w:val="BodyText"/>
      </w:pPr>
    </w:p>
    <w:p>
      <w:pPr>
        <w:pStyle w:val="SourceCode"/>
      </w:pPr>
      <w:r>
        <w:rPr>
          <w:rStyle w:val="CommentTok"/>
        </w:rPr>
        <w:t xml:space="preserve">// 创建你的 builder 。</w:t>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CommentTok"/>
        </w:rPr>
        <w:t xml:space="preserve">// 通常你只对通过其接口暴露类型感兴趣：</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br/>
      </w:r>
      <w:r>
        <w:rPr>
          <w:rStyle w:val="CommentTok"/>
        </w:rPr>
        <w:t xml:space="preserve">// 但是，如果你想同时提供这两种服务（不那么常见）</w:t>
      </w:r>
      <w:r>
        <w:br/>
      </w:r>
      <w:r>
        <w:rPr>
          <w:rStyle w:val="CommentTok"/>
        </w:rPr>
        <w:t xml:space="preserve">// 你可以这样说：</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rPr>
          <w:rStyle w:val="FunctionTok"/>
        </w:rPr>
        <w:t xml:space="preserve">AsSelf</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p>
    <w:p>
      <w:pPr>
        <w:pStyle w:val="FirstParagraph"/>
      </w:pPr>
      <w:r>
        <w:t xml:space="preserve"> </w:t>
      </w:r>
    </w:p>
    <w:p>
      <w:pPr>
        <w:pStyle w:val="BodyText"/>
      </w:pPr>
      <w:r>
        <w:rPr>
          <w:rFonts w:hint="eastAsia"/>
        </w:rPr>
        <w:t xml:space="preserve">对于我们的示例应用，我们需要注册所有组件（类）并暴露它们的服务（接口），以便所有东西都能很好地连接起来。</w:t>
      </w:r>
    </w:p>
    <w:p>
      <w:pPr>
        <w:pStyle w:val="BodyText"/>
      </w:pPr>
      <w:r>
        <w:rPr>
          <w:rFonts w:hint="eastAsia"/>
        </w:rPr>
        <w:t xml:space="preserve">我们还需要存储容器，以便稍后使用它来解析类型。</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Autofac</w:t>
      </w:r>
      <w:r>
        <w:rPr>
          <w:rStyle w:val="OperatorTok"/>
        </w:rPr>
        <w:t xml:space="preserve">;</w:t>
      </w:r>
      <w:r>
        <w:br/>
      </w:r>
      <w:r>
        <w:br/>
      </w:r>
      <w:r>
        <w:rPr>
          <w:rStyle w:val="KeywordTok"/>
        </w:rPr>
        <w:t xml:space="preserve">namespace</w:t>
      </w:r>
      <w:r>
        <w:rPr>
          <w:rStyle w:val="NormalTok"/>
        </w:rPr>
        <w:t xml:space="preserve"> DemoApp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IContainer 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ConsoleOutput</w:t>
      </w:r>
      <w:r>
        <w:rPr>
          <w:rStyle w:val="OperatorTok"/>
        </w:rPr>
        <w:t xml:space="preserve">&gt;().</w:t>
      </w:r>
      <w:r>
        <w:rPr>
          <w:rStyle w:val="FunctionTok"/>
        </w:rPr>
        <w:t xml:space="preserve">As</w:t>
      </w:r>
      <w:r>
        <w:rPr>
          <w:rStyle w:val="OperatorTok"/>
        </w:rPr>
        <w:t xml:space="preserve">&lt;</w:t>
      </w:r>
      <w:r>
        <w:rPr>
          <w:rStyle w:val="NormalTok"/>
        </w:rPr>
        <w:t xml:space="preserve">IOutput</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TodayWriter</w:t>
      </w:r>
      <w:r>
        <w:rPr>
          <w:rStyle w:val="OperatorTok"/>
        </w:rPr>
        <w:t xml:space="preserve">&gt;().</w:t>
      </w:r>
      <w:r>
        <w:rPr>
          <w:rStyle w:val="FunctionTok"/>
        </w:rPr>
        <w:t xml:space="preserve">As</w:t>
      </w:r>
      <w:r>
        <w:rPr>
          <w:rStyle w:val="OperatorTok"/>
        </w:rPr>
        <w:t xml:space="preserve">&lt;</w:t>
      </w:r>
      <w:r>
        <w:rPr>
          <w:rStyle w:val="NormalTok"/>
        </w:rPr>
        <w:t xml:space="preserve">IDateWriter</w:t>
      </w:r>
      <w:r>
        <w:rPr>
          <w:rStyle w:val="OperatorTok"/>
        </w:rPr>
        <w:t xml:space="preserve">&gt;();</w:t>
      </w:r>
      <w:r>
        <w:br/>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NormalTok"/>
        </w:rPr>
        <w:t xml:space="preserve">            </w:t>
      </w:r>
      <w:r>
        <w:rPr>
          <w:rStyle w:val="CommentTok"/>
        </w:rPr>
        <w:t xml:space="preserve">// WriteDate 方法是我们将利用依赖注入的地方。稍后我们会定义这个方法。</w:t>
      </w:r>
      <w:r>
        <w:br/>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现在我们有了一个包含所有组件的</w:t>
      </w:r>
      <w:r>
        <w:t xml:space="preserve"> </w:t>
      </w:r>
      <w:r>
        <w:rPr>
          <w:rFonts w:hint="eastAsia"/>
        </w:rPr>
        <w:t xml:space="preserve">容器，并且它们已经正确地公开了</w:t>
      </w:r>
      <w:r>
        <w:t xml:space="preserve"> </w:t>
      </w:r>
      <w:r>
        <w:rPr>
          <w:rFonts w:hint="eastAsia"/>
        </w:rPr>
        <w:t xml:space="preserve">服务。让我们使用它吧。</w:t>
      </w:r>
    </w:p>
    <w:p>
      <w:pPr>
        <w:pStyle w:val="BodyText"/>
      </w:pPr>
    </w:p>
    <w:bookmarkEnd w:id="32"/>
    <w:bookmarkStart w:id="34" w:name="header-n4812"/>
    <w:p>
      <w:pPr>
        <w:pStyle w:val="Heading2"/>
      </w:pPr>
      <w:r>
        <w:rPr>
          <w:rFonts w:hint="eastAsia"/>
        </w:rPr>
        <w:t xml:space="preserve">应用程序执行</w:t>
      </w:r>
    </w:p>
    <w:p>
      <w:pPr>
        <w:pStyle w:val="FirstParagraph"/>
      </w:pPr>
      <w:r>
        <w:rPr>
          <w:rFonts w:hint="eastAsia"/>
        </w:rPr>
        <w:t xml:space="preserve">在应用程序执行期间，你需要使用已注册的组件。你通过从一个</w:t>
      </w:r>
      <w:r>
        <w:t xml:space="preserve"> </w:t>
      </w:r>
      <w:r>
        <w:rPr>
          <w:rFonts w:hint="eastAsia"/>
        </w:rPr>
        <w:t xml:space="preserve">生命周期作用域</w:t>
      </w:r>
      <w:r>
        <w:t xml:space="preserve"> </w:t>
      </w:r>
      <w:r>
        <w:rPr>
          <w:rFonts w:hint="eastAsia"/>
        </w:rPr>
        <w:t xml:space="preserve">中</w:t>
      </w:r>
      <w:r>
        <w:t xml:space="preserve"> </w:t>
      </w:r>
      <w:r>
        <w:rPr>
          <w:rFonts w:hint="eastAsia"/>
        </w:rPr>
        <w:t xml:space="preserve">解析</w:t>
      </w:r>
      <w:r>
        <w:t xml:space="preserve"> </w:t>
      </w:r>
      <w:r>
        <w:rPr>
          <w:rFonts w:hint="eastAsia"/>
        </w:rPr>
        <w:t xml:space="preserve">它们来做到这一点。容器本身就是一个生命周期作用域，你可以直接从容器解析东西。然而，不建议直接从容器解析。</w:t>
      </w:r>
    </w:p>
    <w:p>
      <w:pPr>
        <w:pStyle w:val="BodyText"/>
      </w:pPr>
      <w:r>
        <w:rPr>
          <w:rFonts w:hint="eastAsia"/>
        </w:rPr>
        <w:t xml:space="preserve">当你解析一个组件时，根据定义的</w:t>
      </w:r>
      <w:r>
        <w:t xml:space="preserve"> </w:t>
      </w:r>
      <w:r>
        <w:rPr>
          <w:rFonts w:hint="eastAsia"/>
        </w:rPr>
        <w:t xml:space="preserve">实例作用域，会为该对象创建一个新的实例。（解析组件大致相当于调用</w:t>
      </w:r>
      <w:r>
        <w:t xml:space="preserve"> new </w:t>
      </w:r>
      <w:r>
        <w:rPr>
          <w:rFonts w:hint="eastAsia"/>
        </w:rPr>
        <w:t xml:space="preserve">来实例化一个类。这非常简化了，但从类比的角度来看是可以的。）一些组件可能需要释放（例如，它们实现了</w:t>
      </w:r>
      <w:r>
        <w:t xml:space="preserve"> </w:t>
      </w:r>
      <w:r>
        <w:rPr>
          <w:rFonts w:hint="eastAsia"/>
        </w:rPr>
        <w:t xml:space="preserve">IDisposable）-</w:t>
      </w:r>
      <w:r>
        <w:t xml:space="preserve"> Autofac </w:t>
      </w:r>
      <w:r>
        <w:rPr>
          <w:rFonts w:hint="eastAsia"/>
        </w:rPr>
        <w:t xml:space="preserve">可以在作用域释放时为你处理这些组件的释放。</w:t>
      </w:r>
    </w:p>
    <w:p>
      <w:pPr>
        <w:pStyle w:val="BodyText"/>
      </w:pPr>
      <w:r>
        <w:rPr>
          <w:rFonts w:hint="eastAsia"/>
        </w:rPr>
        <w:t xml:space="preserve">但是，容器会存在整个应用程序的生命周期。如果你直接从容器解析很多东西，可能会有很多东西等待释放，这可能不是好事（而且你可能会看到</w:t>
      </w:r>
      <w:r>
        <w:t xml:space="preserve"> </w:t>
      </w:r>
      <w:r>
        <w:rPr>
          <w:rFonts w:hint="eastAsia"/>
        </w:rPr>
        <w:t xml:space="preserve">“内存泄漏”）。相反，从容器创建一个</w:t>
      </w:r>
      <w:r>
        <w:t xml:space="preserve"> </w:t>
      </w:r>
      <w:r>
        <w:rPr>
          <w:rFonts w:hint="eastAsia"/>
        </w:rPr>
        <w:t xml:space="preserve">子生命周期作用域，然后从中解析。当你完成解析组件时，释放子作用域，所有东西都会为你清理干净。</w:t>
      </w:r>
    </w:p>
    <w:p>
      <w:pPr>
        <w:pStyle w:val="BodyText"/>
      </w:pPr>
      <w:r>
        <w:rPr>
          <w:rFonts w:hint="eastAsia"/>
        </w:rPr>
        <w:t xml:space="preserve">（当你使用</w:t>
      </w:r>
      <w:r>
        <w:t xml:space="preserve"> Autofac </w:t>
      </w:r>
      <w:r>
        <w:rPr>
          <w:rFonts w:hint="eastAsia"/>
        </w:rPr>
        <w:t xml:space="preserve">集成库</w:t>
      </w:r>
      <w:r>
        <w:t xml:space="preserve"> </w:t>
      </w:r>
      <w:r>
        <w:rPr>
          <w:rFonts w:hint="eastAsia"/>
        </w:rPr>
        <w:t xml:space="preserve">时，子作用域的创建在很大程度上为你处理，你无需考虑。）</w:t>
      </w:r>
    </w:p>
    <w:p>
      <w:pPr>
        <w:pStyle w:val="BodyText"/>
      </w:pPr>
      <w:r>
        <w:rPr>
          <w:rFonts w:hint="eastAsia"/>
        </w:rPr>
        <w:t xml:space="preserve">对于我们的示例应用，我们将实现</w:t>
      </w:r>
      <w:r>
        <w:t xml:space="preserve"> WriteDate </w:t>
      </w:r>
      <w:r>
        <w:rPr>
          <w:rFonts w:hint="eastAsia"/>
        </w:rPr>
        <w:t xml:space="preserve">方法，从作用域中获取写入器，并在完成后释放作用域。</w:t>
      </w:r>
    </w:p>
    <w:p>
      <w:pPr>
        <w:pStyle w:val="BodyText"/>
      </w:pPr>
    </w:p>
    <w:p>
      <w:pPr>
        <w:pStyle w:val="SourceCode"/>
      </w:pPr>
      <w:r>
        <w:rPr>
          <w:rStyle w:val="KeywordTok"/>
        </w:rPr>
        <w:t xml:space="preserve">namespace</w:t>
      </w:r>
      <w:r>
        <w:rPr>
          <w:rStyle w:val="NormalTok"/>
        </w:rPr>
        <w:t xml:space="preserve"> DemoApp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IContainer 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...前面看到的内容...</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创建作用域，解析 IDateWriter，使用它，然后释放作用域。</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writer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IDateWriter</w:t>
      </w:r>
      <w:r>
        <w:rPr>
          <w:rStyle w:val="OperatorTok"/>
        </w:rPr>
        <w:t xml:space="preserve">&gt;();</w:t>
      </w:r>
      <w:r>
        <w:br/>
      </w:r>
      <w:r>
        <w:rPr>
          <w:rStyle w:val="NormalTok"/>
        </w:rPr>
        <w:t xml:space="preserve">                writer</w:t>
      </w:r>
      <w:r>
        <w:rPr>
          <w:rStyle w:val="OperatorTok"/>
        </w:rPr>
        <w:t xml:space="preserve">.</w:t>
      </w:r>
      <w:r>
        <w:rPr>
          <w:rStyle w:val="FunctionTok"/>
        </w:rPr>
        <w:t xml:space="preserve">WriteDate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p>
    <w:p>
      <w:pPr>
        <w:pStyle w:val="BodyText"/>
      </w:pPr>
      <w:r>
        <w:rPr>
          <w:rFonts w:hint="eastAsia"/>
        </w:rPr>
        <w:t xml:space="preserve">现在当你运行程序时...</w:t>
      </w:r>
    </w:p>
    <w:p>
      <w:pPr>
        <w:numPr>
          <w:ilvl w:val="0"/>
          <w:numId w:val="1008"/>
        </w:numPr>
      </w:pPr>
      <w:r>
        <w:t xml:space="preserve">WriteDate </w:t>
      </w:r>
      <w:r>
        <w:rPr>
          <w:rFonts w:hint="eastAsia"/>
        </w:rPr>
        <w:t xml:space="preserve">方法从作用域中创建一个生命周期作用域，以便避免任何内存泄漏</w:t>
      </w:r>
      <w:r>
        <w:t xml:space="preserve"> - </w:t>
      </w:r>
      <w:r>
        <w:rPr>
          <w:rFonts w:hint="eastAsia"/>
        </w:rPr>
        <w:t xml:space="preserve">如果</w:t>
      </w:r>
      <w:r>
        <w:t xml:space="preserve"> IDateWriter </w:t>
      </w:r>
      <w:r>
        <w:rPr>
          <w:rFonts w:hint="eastAsia"/>
        </w:rPr>
        <w:t xml:space="preserve">或其依赖项是可释放的，它们会在作用域释放时自动释放。</w:t>
      </w:r>
    </w:p>
    <w:p>
      <w:pPr>
        <w:numPr>
          <w:ilvl w:val="0"/>
          <w:numId w:val="1008"/>
        </w:numPr>
      </w:pPr>
      <w:r>
        <w:t xml:space="preserve">WriteDate </w:t>
      </w:r>
      <w:r>
        <w:rPr>
          <w:rFonts w:hint="eastAsia"/>
        </w:rPr>
        <w:t xml:space="preserve">方法手动从生命周期作用域中解析一个</w:t>
      </w:r>
      <w:r>
        <w:t xml:space="preserve"> </w:t>
      </w:r>
      <w:r>
        <w:rPr>
          <w:rFonts w:hint="eastAsia"/>
        </w:rPr>
        <w:t xml:space="preserve">IDateWriter。（这是</w:t>
      </w:r>
      <w:r>
        <w:t xml:space="preserve"> </w:t>
      </w:r>
      <w:r>
        <w:rPr>
          <w:rFonts w:hint="eastAsia"/>
        </w:rPr>
        <w:t xml:space="preserve">“服务定位”</w:t>
      </w:r>
      <w:r>
        <w:t xml:space="preserve"> </w:t>
      </w:r>
      <w:r>
        <w:rPr>
          <w:rFonts w:hint="eastAsia"/>
        </w:rPr>
        <w:t xml:space="preserve">。）内部...</w:t>
      </w:r>
      <w:r>
        <w:t xml:space="preserve"> </w:t>
      </w:r>
    </w:p>
    <w:p>
      <w:pPr>
        <w:numPr>
          <w:ilvl w:val="1"/>
          <w:numId w:val="1009"/>
        </w:numPr>
      </w:pPr>
      <w:r>
        <w:t xml:space="preserve">Autofac </w:t>
      </w:r>
      <w:r>
        <w:rPr>
          <w:rFonts w:hint="eastAsia"/>
        </w:rPr>
        <w:t xml:space="preserve">观察到</w:t>
      </w:r>
      <w:r>
        <w:t xml:space="preserve"> IDateWriter </w:t>
      </w:r>
      <w:r>
        <w:rPr>
          <w:rFonts w:hint="eastAsia"/>
        </w:rPr>
        <w:t xml:space="preserve">映射到</w:t>
      </w:r>
      <w:r>
        <w:t xml:space="preserve"> </w:t>
      </w:r>
      <w:r>
        <w:rPr>
          <w:rFonts w:hint="eastAsia"/>
        </w:rPr>
        <w:t xml:space="preserve">TodayWriter，所以开始创建一个</w:t>
      </w:r>
      <w:r>
        <w:t xml:space="preserve"> TodayWriter。</w:t>
      </w:r>
    </w:p>
    <w:p>
      <w:pPr>
        <w:numPr>
          <w:ilvl w:val="1"/>
          <w:numId w:val="1009"/>
        </w:numPr>
      </w:pPr>
      <w:r>
        <w:t xml:space="preserve">Autofac </w:t>
      </w:r>
      <w:r>
        <w:rPr>
          <w:rFonts w:hint="eastAsia"/>
        </w:rPr>
        <w:t xml:space="preserve">观察到</w:t>
      </w:r>
      <w:r>
        <w:t xml:space="preserve"> TodayWriter </w:t>
      </w:r>
      <w:r>
        <w:rPr>
          <w:rFonts w:hint="eastAsia"/>
        </w:rPr>
        <w:t xml:space="preserve">的构造函数需要一个</w:t>
      </w:r>
      <w:r>
        <w:t xml:space="preserve"> IOutput。 ( </w:t>
      </w:r>
      <w:r>
        <w:rPr>
          <w:rFonts w:hint="eastAsia"/>
        </w:rPr>
        <w:t xml:space="preserve">这是</w:t>
      </w:r>
      <w:r>
        <w:t xml:space="preserve"> </w:t>
      </w:r>
      <w:r>
        <w:rPr>
          <w:rFonts w:hint="eastAsia"/>
        </w:rPr>
        <w:t xml:space="preserve">“构造注入”</w:t>
      </w:r>
      <w:r>
        <w:t xml:space="preserve"> 。 )</w:t>
      </w:r>
    </w:p>
    <w:p>
      <w:pPr>
        <w:numPr>
          <w:ilvl w:val="1"/>
          <w:numId w:val="1009"/>
        </w:numPr>
      </w:pPr>
      <w:r>
        <w:t xml:space="preserve">Autofac </w:t>
      </w:r>
      <w:r>
        <w:rPr>
          <w:rFonts w:hint="eastAsia"/>
        </w:rPr>
        <w:t xml:space="preserve">观察到</w:t>
      </w:r>
      <w:r>
        <w:t xml:space="preserve"> IOutput </w:t>
      </w:r>
      <w:r>
        <w:rPr>
          <w:rFonts w:hint="eastAsia"/>
        </w:rPr>
        <w:t xml:space="preserve">映射到</w:t>
      </w:r>
      <w:r>
        <w:t xml:space="preserve"> </w:t>
      </w:r>
      <w:r>
        <w:rPr>
          <w:rFonts w:hint="eastAsia"/>
        </w:rPr>
        <w:t xml:space="preserve">ConsoleOutput，所以创建了一个新的</w:t>
      </w:r>
      <w:r>
        <w:t xml:space="preserve"> ConsoleOutput </w:t>
      </w:r>
      <w:r>
        <w:rPr>
          <w:rFonts w:hint="eastAsia"/>
        </w:rPr>
        <w:t xml:space="preserve">实例。</w:t>
      </w:r>
    </w:p>
    <w:p>
      <w:pPr>
        <w:numPr>
          <w:ilvl w:val="1"/>
          <w:numId w:val="1009"/>
        </w:numPr>
      </w:pPr>
      <w:r>
        <w:t xml:space="preserve">Autofac </w:t>
      </w:r>
      <w:r>
        <w:rPr>
          <w:rFonts w:hint="eastAsia"/>
        </w:rPr>
        <w:t xml:space="preserve">使用新创建的</w:t>
      </w:r>
      <w:r>
        <w:t xml:space="preserve"> ConsoleOutput </w:t>
      </w:r>
      <w:r>
        <w:rPr>
          <w:rFonts w:hint="eastAsia"/>
        </w:rPr>
        <w:t xml:space="preserve">实例完成</w:t>
      </w:r>
      <w:r>
        <w:t xml:space="preserve"> TodayWriter </w:t>
      </w:r>
      <w:r>
        <w:rPr>
          <w:rFonts w:hint="eastAsia"/>
        </w:rPr>
        <w:t xml:space="preserve">的构造。</w:t>
      </w:r>
    </w:p>
    <w:p>
      <w:pPr>
        <w:numPr>
          <w:ilvl w:val="1"/>
          <w:numId w:val="1009"/>
        </w:numPr>
      </w:pPr>
      <w:r>
        <w:t xml:space="preserve">Autofac </w:t>
      </w:r>
      <w:r>
        <w:rPr>
          <w:rFonts w:hint="eastAsia"/>
        </w:rPr>
        <w:t xml:space="preserve">返回完全构造的</w:t>
      </w:r>
      <w:r>
        <w:t xml:space="preserve"> TodayWriter </w:t>
      </w:r>
      <w:r>
        <w:rPr>
          <w:rFonts w:hint="eastAsia"/>
        </w:rPr>
        <w:t xml:space="preserve">给</w:t>
      </w:r>
      <w:r>
        <w:t xml:space="preserve"> WriteDate </w:t>
      </w:r>
      <w:r>
        <w:rPr>
          <w:rFonts w:hint="eastAsia"/>
        </w:rPr>
        <w:t xml:space="preserve">使用。</w:t>
      </w:r>
    </w:p>
    <w:p>
      <w:pPr>
        <w:numPr>
          <w:ilvl w:val="0"/>
          <w:numId w:val="1009"/>
        </w:numPr>
      </w:pPr>
      <w:r>
        <w:rPr>
          <w:rFonts w:hint="eastAsia"/>
        </w:rPr>
        <w:t xml:space="preserve">对于</w:t>
      </w:r>
      <w:r>
        <w:t xml:space="preserve"> writer.WriteDate() </w:t>
      </w:r>
      <w:r>
        <w:rPr>
          <w:rFonts w:hint="eastAsia"/>
        </w:rPr>
        <w:t xml:space="preserve">的调用，会去调用</w:t>
      </w:r>
      <w:r>
        <w:t xml:space="preserve"> </w:t>
      </w:r>
      <w:r>
        <w:rPr>
          <w:rFonts w:hint="eastAsia"/>
        </w:rPr>
        <w:t xml:space="preserve">TodayWriter.WriteDate()，因为这就是解析的结果。</w:t>
      </w:r>
    </w:p>
    <w:p>
      <w:pPr>
        <w:numPr>
          <w:ilvl w:val="0"/>
          <w:numId w:val="1009"/>
        </w:numPr>
      </w:pPr>
      <w:r>
        <w:t xml:space="preserve">Autofac </w:t>
      </w:r>
      <w:r>
        <w:rPr>
          <w:rFonts w:hint="eastAsia"/>
        </w:rPr>
        <w:t xml:space="preserve">生命周期作用域被释放。从该生命周期作用域解析的所有可释放项也会被释放。</w:t>
      </w:r>
    </w:p>
    <w:p>
      <w:pPr>
        <w:pStyle w:val="FirstParagraph"/>
      </w:pPr>
    </w:p>
    <w:p>
      <w:pPr>
        <w:pStyle w:val="BodyText"/>
      </w:pPr>
      <w:r>
        <w:rPr>
          <w:rFonts w:hint="eastAsia"/>
        </w:rPr>
        <w:t xml:space="preserve">稍后，如果你想让应用程序写不同的日期，你可以实现不同的</w:t>
      </w:r>
      <w:r>
        <w:t xml:space="preserve"> </w:t>
      </w:r>
      <w:r>
        <w:rPr>
          <w:rFonts w:hint="eastAsia"/>
        </w:rPr>
        <w:t xml:space="preserve">IDateWriter，然后在启动时更改注册。你不必更改其他任何类。太棒了，控制反转！</w:t>
      </w:r>
    </w:p>
    <w:p>
      <w:pPr>
        <w:pStyle w:val="BodyText"/>
      </w:pPr>
      <w:r>
        <w:rPr>
          <w:rFonts w:hint="eastAsia"/>
          <w:b/>
          <w:bCs/>
        </w:rPr>
        <w:t xml:space="preserve">注意：</w:t>
      </w:r>
      <w:r>
        <w:rPr>
          <w:rFonts w:hint="eastAsia"/>
        </w:rPr>
        <w:t xml:space="preserve">一般来说，服务定位通常被认为是反模式</w:t>
      </w:r>
      <w:r>
        <w:t xml:space="preserve"> </w:t>
      </w:r>
      <w:hyperlink r:id="rId33">
        <w:r>
          <w:rPr>
            <w:rStyle w:val="Hyperlink"/>
            <w:rFonts w:hint="eastAsia"/>
          </w:rPr>
          <w:t xml:space="preserve">(参见文章)</w:t>
        </w:r>
      </w:hyperlink>
      <w:r>
        <w:rPr>
          <w:rFonts w:hint="eastAsia"/>
        </w:rPr>
        <w:t xml:space="preserve">。也就是说，在代码中到处创建作用域并在每个地方散播对容器的使用并不是最佳做法。使用</w:t>
      </w:r>
      <w:r>
        <w:t xml:space="preserve"> Autofac </w:t>
      </w:r>
      <w:r>
        <w:rPr>
          <w:rFonts w:hint="eastAsia"/>
        </w:rPr>
        <w:t xml:space="preserve">集成库</w:t>
      </w:r>
      <w:r>
        <w:t xml:space="preserve"> </w:t>
      </w:r>
      <w:r>
        <w:rPr>
          <w:rFonts w:hint="eastAsia"/>
        </w:rPr>
        <w:t xml:space="preserve">通常你不必像上面示例应用中那样做。相反，你通常会在应用的中央、顶层</w:t>
      </w:r>
      <w:r>
        <w:t xml:space="preserve"> </w:t>
      </w:r>
      <w:r>
        <w:rPr>
          <w:rFonts w:hint="eastAsia"/>
        </w:rPr>
        <w:t xml:space="preserve">位置进行依赖注入，手动解析的情况非常少见。当然，如何设计你的应用取决于你自己。</w:t>
      </w:r>
    </w:p>
    <w:p>
      <w:pPr>
        <w:pStyle w:val="BodyText"/>
      </w:pPr>
    </w:p>
    <w:p>
      <w:pPr>
        <w:pStyle w:val="BodyText"/>
      </w:pPr>
    </w:p>
    <w:bookmarkEnd w:id="34"/>
    <w:bookmarkStart w:id="38" w:name="header-n4847"/>
    <w:p>
      <w:pPr>
        <w:pStyle w:val="Heading2"/>
      </w:pPr>
      <w:r>
        <w:rPr>
          <w:rFonts w:hint="eastAsia"/>
        </w:rPr>
        <w:t xml:space="preserve">更进一步</w:t>
      </w:r>
    </w:p>
    <w:p>
      <w:pPr>
        <w:pStyle w:val="FirstParagraph"/>
      </w:pPr>
      <w:r>
        <w:rPr>
          <w:rFonts w:hint="eastAsia"/>
        </w:rPr>
        <w:t xml:space="preserve">示例应用演示了如何使用</w:t>
      </w:r>
      <w:r>
        <w:t xml:space="preserve"> </w:t>
      </w:r>
      <w:r>
        <w:rPr>
          <w:rFonts w:hint="eastAsia"/>
        </w:rPr>
        <w:t xml:space="preserve">Autofac，但你可以做的更多：</w:t>
      </w:r>
    </w:p>
    <w:p>
      <w:pPr>
        <w:numPr>
          <w:ilvl w:val="0"/>
          <w:numId w:val="1010"/>
        </w:numPr>
      </w:pPr>
      <w:r>
        <w:rPr>
          <w:rFonts w:hint="eastAsia"/>
        </w:rPr>
        <w:t xml:space="preserve">查看</w:t>
      </w:r>
      <w:r>
        <w:t xml:space="preserve"> </w:t>
      </w:r>
      <w:hyperlink r:id="rId35">
        <w:r>
          <w:rPr>
            <w:rStyle w:val="Hyperlink"/>
            <w:rFonts w:hint="eastAsia"/>
          </w:rPr>
          <w:t xml:space="preserve">集成库</w:t>
        </w:r>
      </w:hyperlink>
      <w:r>
        <w:t xml:space="preserve"> </w:t>
      </w:r>
      <w:r>
        <w:rPr>
          <w:rFonts w:hint="eastAsia"/>
        </w:rPr>
        <w:t xml:space="preserve">列表</w:t>
      </w:r>
      <w:r>
        <w:t xml:space="preserve"> </w:t>
      </w:r>
      <w:r>
        <w:rPr>
          <w:rFonts w:hint="eastAsia"/>
        </w:rPr>
        <w:t xml:space="preserve">，了解如何将</w:t>
      </w:r>
      <w:r>
        <w:t xml:space="preserve"> Autofac </w:t>
      </w:r>
      <w:r>
        <w:rPr>
          <w:rFonts w:hint="eastAsia"/>
        </w:rPr>
        <w:t xml:space="preserve">与你的应用集成。</w:t>
      </w:r>
    </w:p>
    <w:p>
      <w:pPr>
        <w:numPr>
          <w:ilvl w:val="0"/>
          <w:numId w:val="1010"/>
        </w:numPr>
      </w:pPr>
      <w:r>
        <w:rPr>
          <w:rFonts w:hint="eastAsia"/>
        </w:rPr>
        <w:t xml:space="preserve">学习</w:t>
      </w:r>
      <w:r>
        <w:t xml:space="preserve"> </w:t>
      </w:r>
      <w:hyperlink r:id="rId36">
        <w:r>
          <w:rPr>
            <w:rStyle w:val="Hyperlink"/>
            <w:rFonts w:hint="eastAsia"/>
          </w:rPr>
          <w:t xml:space="preserve">注册组件的方式</w:t>
        </w:r>
      </w:hyperlink>
      <w:r>
        <w:t xml:space="preserve"> </w:t>
      </w:r>
      <w:r>
        <w:rPr>
          <w:rFonts w:hint="eastAsia"/>
        </w:rPr>
        <w:t xml:space="preserve">，以增加灵活性。</w:t>
      </w:r>
    </w:p>
    <w:p>
      <w:pPr>
        <w:numPr>
          <w:ilvl w:val="0"/>
          <w:numId w:val="1010"/>
        </w:numPr>
      </w:pPr>
      <w:r>
        <w:rPr>
          <w:rFonts w:hint="eastAsia"/>
        </w:rPr>
        <w:t xml:space="preserve">学习</w:t>
      </w:r>
      <w:r>
        <w:t xml:space="preserve"> </w:t>
      </w:r>
      <w:hyperlink r:id="rId37">
        <w:r>
          <w:rPr>
            <w:rStyle w:val="Hyperlink"/>
          </w:rPr>
          <w:t xml:space="preserve">Autofac </w:t>
        </w:r>
        <w:r>
          <w:rPr>
            <w:rStyle w:val="Hyperlink"/>
            <w:rFonts w:hint="eastAsia"/>
          </w:rPr>
          <w:t xml:space="preserve">配置选项</w:t>
        </w:r>
      </w:hyperlink>
      <w:r>
        <w:t xml:space="preserve"> </w:t>
      </w:r>
      <w:r>
        <w:rPr>
          <w:rFonts w:hint="eastAsia"/>
        </w:rPr>
        <w:t xml:space="preserve">，以便更好地管理组件注册。</w:t>
      </w:r>
    </w:p>
    <w:bookmarkEnd w:id="38"/>
    <w:bookmarkStart w:id="43" w:name="header-n4856"/>
    <w:p>
      <w:pPr>
        <w:pStyle w:val="Heading2"/>
      </w:pPr>
      <w:r>
        <w:rPr>
          <w:rFonts w:hint="eastAsia"/>
        </w:rPr>
        <w:t xml:space="preserve">需要帮助？</w:t>
      </w:r>
    </w:p>
    <w:p>
      <w:pPr>
        <w:numPr>
          <w:ilvl w:val="0"/>
          <w:numId w:val="1011"/>
        </w:numPr>
      </w:pPr>
      <w:r>
        <w:rPr>
          <w:rFonts w:hint="eastAsia"/>
        </w:rPr>
        <w:t xml:space="preserve">你可以在</w:t>
      </w:r>
      <w:r>
        <w:t xml:space="preserve"> </w:t>
      </w:r>
      <w:hyperlink r:id="rId39">
        <w:r>
          <w:rPr>
            <w:rStyle w:val="Hyperlink"/>
          </w:rPr>
          <w:t xml:space="preserve">StackOverflow</w:t>
        </w:r>
      </w:hyperlink>
      <w:r>
        <w:t xml:space="preserve"> </w:t>
      </w:r>
      <w:r>
        <w:rPr>
          <w:rFonts w:hint="eastAsia"/>
        </w:rPr>
        <w:t xml:space="preserve">上提问。</w:t>
      </w:r>
    </w:p>
    <w:p>
      <w:pPr>
        <w:numPr>
          <w:ilvl w:val="0"/>
          <w:numId w:val="1011"/>
        </w:numPr>
      </w:pPr>
      <w:r>
        <w:rPr>
          <w:rFonts w:hint="eastAsia"/>
        </w:rPr>
        <w:t xml:space="preserve">可以参与</w:t>
      </w:r>
      <w:r>
        <w:t xml:space="preserve"> </w:t>
      </w:r>
      <w:hyperlink r:id="rId40">
        <w:r>
          <w:rPr>
            <w:rStyle w:val="Hyperlink"/>
          </w:rPr>
          <w:t xml:space="preserve">Autofac Google </w:t>
        </w:r>
        <w:r>
          <w:rPr>
            <w:rStyle w:val="Hyperlink"/>
            <w:rFonts w:hint="eastAsia"/>
          </w:rPr>
          <w:t xml:space="preserve">组</w:t>
        </w:r>
      </w:hyperlink>
      <w:r>
        <w:t xml:space="preserve"> </w:t>
      </w:r>
      <w:r>
        <w:rPr>
          <w:rFonts w:hint="eastAsia"/>
        </w:rPr>
        <w:t xml:space="preserve">讨论。</w:t>
      </w:r>
    </w:p>
    <w:p>
      <w:pPr>
        <w:numPr>
          <w:ilvl w:val="0"/>
          <w:numId w:val="1011"/>
        </w:numPr>
      </w:pPr>
      <w:r>
        <w:rPr>
          <w:rFonts w:hint="eastAsia"/>
        </w:rPr>
        <w:t xml:space="preserve">我们在</w:t>
      </w:r>
      <w:r>
        <w:t xml:space="preserve"> CodeProject </w:t>
      </w:r>
      <w:r>
        <w:rPr>
          <w:rFonts w:hint="eastAsia"/>
        </w:rPr>
        <w:t xml:space="preserve">上有一个</w:t>
      </w:r>
      <w:r>
        <w:t xml:space="preserve"> </w:t>
      </w:r>
      <w:hyperlink r:id="rId41">
        <w:r>
          <w:rPr>
            <w:rStyle w:val="Hyperlink"/>
          </w:rPr>
          <w:t xml:space="preserve">Autofac </w:t>
        </w:r>
        <w:r>
          <w:rPr>
            <w:rStyle w:val="Hyperlink"/>
            <w:rFonts w:hint="eastAsia"/>
          </w:rPr>
          <w:t xml:space="preserve">教程</w:t>
        </w:r>
      </w:hyperlink>
      <w:r>
        <w:t xml:space="preserve"> </w:t>
      </w:r>
      <w:r>
        <w:t xml:space="preserve">- by Nicholas Blumhardt。</w:t>
      </w:r>
    </w:p>
    <w:p>
      <w:pPr>
        <w:numPr>
          <w:ilvl w:val="0"/>
          <w:numId w:val="1011"/>
        </w:numPr>
      </w:pPr>
      <w:r>
        <w:rPr>
          <w:rFonts w:hint="eastAsia"/>
        </w:rPr>
        <w:t xml:space="preserve">如果你想深入了解，可以查看</w:t>
      </w:r>
      <w:r>
        <w:t xml:space="preserve"> </w:t>
      </w:r>
      <w:hyperlink r:id="rId42">
        <w:r>
          <w:rPr>
            <w:rStyle w:val="Hyperlink"/>
            <w:rFonts w:hint="eastAsia"/>
          </w:rPr>
          <w:t xml:space="preserve">高级调试技巧</w:t>
        </w:r>
      </w:hyperlink>
      <w:r>
        <w:t xml:space="preserve"> </w:t>
      </w:r>
      <w:r>
        <w:t xml:space="preserve">。</w:t>
      </w:r>
    </w:p>
    <w:p>
      <w:pPr>
        <w:pStyle w:val="FirstParagraph"/>
      </w:pPr>
    </w:p>
    <w:bookmarkEnd w:id="43"/>
    <w:bookmarkStart w:id="45" w:name="header-n4867"/>
    <w:p>
      <w:pPr>
        <w:pStyle w:val="Heading2"/>
      </w:pPr>
      <w:r>
        <w:rPr>
          <w:rFonts w:hint="eastAsia"/>
        </w:rPr>
        <w:t xml:space="preserve">从源代码构建</w:t>
      </w:r>
    </w:p>
    <w:p>
      <w:pPr>
        <w:pStyle w:val="FirstParagraph"/>
      </w:pPr>
      <w:r>
        <w:rPr>
          <w:rFonts w:hint="eastAsia"/>
        </w:rPr>
        <w:t xml:space="preserve">源代码和</w:t>
      </w:r>
      <w:r>
        <w:t xml:space="preserve"> Visual Studio </w:t>
      </w:r>
      <w:r>
        <w:rPr>
          <w:rFonts w:hint="eastAsia"/>
        </w:rPr>
        <w:t xml:space="preserve">项目文件可以在</w:t>
      </w:r>
      <w:r>
        <w:t xml:space="preserve"> </w:t>
      </w:r>
      <w:hyperlink r:id="rId44">
        <w:r>
          <w:rPr>
            <w:rStyle w:val="Hyperlink"/>
          </w:rPr>
          <w:t xml:space="preserve">GitHub</w:t>
        </w:r>
      </w:hyperlink>
      <w:r>
        <w:t xml:space="preserve"> </w:t>
      </w:r>
      <w:r>
        <w:rPr>
          <w:rFonts w:hint="eastAsia"/>
        </w:rPr>
        <w:t xml:space="preserve">上找到。构建说明和贡献指南请参阅</w:t>
      </w:r>
      <w:r>
        <w:t xml:space="preserve"> </w:t>
      </w:r>
      <w:r>
        <w:rPr>
          <w:rFonts w:hint="eastAsia"/>
          <w:b/>
          <w:bCs/>
        </w:rPr>
        <w:t xml:space="preserve">贡献者指南</w:t>
      </w:r>
      <w:r>
        <w:t xml:space="preserve"> </w:t>
      </w:r>
      <w:r>
        <w:t xml:space="preserve">。</w:t>
      </w:r>
    </w:p>
    <w:p>
      <w:pPr>
        <w:pStyle w:val="BodyText"/>
      </w:pPr>
    </w:p>
    <w:bookmarkEnd w:id="45"/>
    <w:bookmarkEnd w:id="46"/>
    <w:bookmarkStart w:id="67" w:name="header-n4870"/>
    <w:p>
      <w:pPr>
        <w:pStyle w:val="Heading1"/>
      </w:pPr>
      <w:r>
        <w:t xml:space="preserve">Autofac </w:t>
      </w:r>
      <w:r>
        <w:rPr>
          <w:rFonts w:hint="eastAsia"/>
        </w:rPr>
        <w:t xml:space="preserve">注册概念</w:t>
      </w:r>
    </w:p>
    <w:p>
      <w:pPr>
        <w:pStyle w:val="FirstParagraph"/>
      </w:pPr>
      <w:r>
        <w:rPr>
          <w:rFonts w:hint="eastAsia"/>
        </w:rPr>
        <w:t xml:space="preserve">通过创建一个</w:t>
      </w:r>
      <w:r>
        <w:t xml:space="preserve"> ContainerBuilder </w:t>
      </w:r>
      <w:r>
        <w:rPr>
          <w:rFonts w:hint="eastAsia"/>
        </w:rPr>
        <w:t xml:space="preserve">并告知</w:t>
      </w:r>
      <w:r>
        <w:t xml:space="preserve"> builder </w:t>
      </w:r>
      <w:r>
        <w:rPr>
          <w:rFonts w:hint="eastAsia"/>
        </w:rPr>
        <w:t xml:space="preserve">哪些</w:t>
      </w:r>
      <w:hyperlink r:id="rId47">
        <w:r>
          <w:rPr>
            <w:rStyle w:val="Hyperlink"/>
            <w:rFonts w:hint="eastAsia"/>
          </w:rPr>
          <w:t xml:space="preserve">组件</w:t>
        </w:r>
      </w:hyperlink>
      <w:r>
        <w:rPr>
          <w:rFonts w:hint="eastAsia"/>
        </w:rPr>
        <w:t xml:space="preserve">暴露哪些服务</w:t>
      </w:r>
      <w:r>
        <w:t xml:space="preserve"> </w:t>
      </w:r>
      <w:r>
        <w:rPr>
          <w:rFonts w:hint="eastAsia"/>
        </w:rPr>
        <w:t xml:space="preserve">，你可以注册</w:t>
      </w:r>
      <w:r>
        <w:t xml:space="preserve"> Autofac </w:t>
      </w:r>
      <w:r>
        <w:rPr>
          <w:rFonts w:hint="eastAsia"/>
        </w:rPr>
        <w:t xml:space="preserve">中的</w:t>
      </w:r>
      <w:r>
        <w:t xml:space="preserve"> </w:t>
      </w:r>
      <w:r>
        <w:rPr>
          <w:rFonts w:hint="eastAsia"/>
        </w:rPr>
        <w:t xml:space="preserve">组件。</w:t>
      </w:r>
    </w:p>
    <w:p>
      <w:pPr>
        <w:pStyle w:val="BodyText"/>
      </w:pPr>
      <w:r>
        <w:rPr>
          <w:rFonts w:hint="eastAsia"/>
        </w:rPr>
        <w:t xml:space="preserve">组件可以通过反射（注册特定的.NET</w:t>
      </w:r>
      <w:r>
        <w:t xml:space="preserve"> </w:t>
      </w:r>
      <w:r>
        <w:rPr>
          <w:rFonts w:hint="eastAsia"/>
        </w:rPr>
        <w:t xml:space="preserve">类型或泛型开放类型）、提供现成的实例（你创建的对象的实例）或使用lambda</w:t>
      </w:r>
      <w:r>
        <w:t xml:space="preserve"> </w:t>
      </w:r>
      <w:r>
        <w:rPr>
          <w:rFonts w:hint="eastAsia"/>
        </w:rPr>
        <w:t xml:space="preserve">表达式（执行以实例化对象的匿名函数）来创建。ContainerBuilder</w:t>
      </w:r>
      <w:r>
        <w:t xml:space="preserve"> </w:t>
      </w:r>
      <w:r>
        <w:rPr>
          <w:rFonts w:hint="eastAsia"/>
        </w:rPr>
        <w:t xml:space="preserve">提供了一系列</w:t>
      </w:r>
      <w:r>
        <w:t xml:space="preserve"> Register() </w:t>
      </w:r>
      <w:r>
        <w:rPr>
          <w:rFonts w:hint="eastAsia"/>
        </w:rPr>
        <w:t xml:space="preserve">方法，用于设置这些配置。</w:t>
      </w:r>
    </w:p>
    <w:p>
      <w:pPr>
        <w:pStyle w:val="BodyText"/>
      </w:pPr>
      <w:r>
        <w:rPr>
          <w:rFonts w:hint="eastAsia"/>
        </w:rPr>
        <w:t xml:space="preserve">每个组件都会暴露一个或多个服务，这些服务通过</w:t>
      </w:r>
      <w:r>
        <w:t xml:space="preserve"> ContainerBuilder </w:t>
      </w:r>
      <w:r>
        <w:rPr>
          <w:rFonts w:hint="eastAsia"/>
        </w:rPr>
        <w:t xml:space="preserve">上的</w:t>
      </w:r>
      <w:r>
        <w:t xml:space="preserve"> As() </w:t>
      </w:r>
      <w:r>
        <w:rPr>
          <w:rFonts w:hint="eastAsia"/>
        </w:rPr>
        <w:t xml:space="preserve">方法进行绑定。</w:t>
      </w:r>
    </w:p>
    <w:p>
      <w:pPr>
        <w:pStyle w:val="BodyText"/>
      </w:pPr>
    </w:p>
    <w:p>
      <w:pPr>
        <w:pStyle w:val="SourceCode"/>
      </w:pPr>
      <w:r>
        <w:rPr>
          <w:rStyle w:val="CommentTok"/>
        </w:rPr>
        <w:t xml:space="preserve">// 创建用于注册组件和服务的 builder 。</w:t>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CommentTok"/>
        </w:rPr>
        <w:t xml:space="preserve">// 注册暴露接口的类型...</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br/>
      </w:r>
      <w:r>
        <w:rPr>
          <w:rStyle w:val="CommentTok"/>
        </w:rPr>
        <w:t xml:space="preserve">// 注册你创建的对象实例...</w:t>
      </w:r>
      <w:r>
        <w:br/>
      </w: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r>
        <w:br/>
      </w:r>
      <w:r>
        <w:br/>
      </w:r>
      <w:r>
        <w:rPr>
          <w:rStyle w:val="CommentTok"/>
        </w:rPr>
        <w:t xml:space="preserve">// 注册执行以创建对象的表达式...</w:t>
      </w:r>
      <w:r>
        <w:br/>
      </w: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ConfigReader</w:t>
      </w:r>
      <w:r>
        <w:rPr>
          <w:rStyle w:val="OperatorTok"/>
        </w:rPr>
        <w:t xml:space="preserve">(</w:t>
      </w:r>
      <w:r>
        <w:rPr>
          <w:rStyle w:val="StringTok"/>
        </w:rPr>
        <w:t xml:space="preserve">"mysection"</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br/>
      </w:r>
      <w:r>
        <w:rPr>
          <w:rStyle w:val="CommentTok"/>
        </w:rPr>
        <w:t xml:space="preserve">// 构建容器以完成注册并准备对象解析。</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CommentTok"/>
        </w:rPr>
        <w:t xml:space="preserve">// 现在你可以使用Autofac解析服务。例如，这行代码将执行注册到IConfigReader服务的lambda表达式。</w:t>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reader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IConfigReader</w:t>
      </w:r>
      <w:r>
        <w:rPr>
          <w:rStyle w:val="OperatorTok"/>
        </w:rPr>
        <w:t xml:space="preserve">&gt;();</w:t>
      </w:r>
      <w:r>
        <w:br/>
      </w:r>
      <w:r>
        <w:rPr>
          <w:rStyle w:val="OperatorTok"/>
        </w:rPr>
        <w:t xml:space="preserve">}</w:t>
      </w:r>
    </w:p>
    <w:p>
      <w:pPr>
        <w:pStyle w:val="FirstParagraph"/>
      </w:pPr>
    </w:p>
    <w:p>
      <w:pPr>
        <w:pStyle w:val="BodyText"/>
      </w:pPr>
    </w:p>
    <w:bookmarkStart w:id="53" w:name="header-n4878"/>
    <w:p>
      <w:pPr>
        <w:pStyle w:val="Heading2"/>
      </w:pPr>
      <w:r>
        <w:rPr>
          <w:rFonts w:hint="eastAsia"/>
        </w:rPr>
        <w:t xml:space="preserve">反射组件</w:t>
      </w:r>
    </w:p>
    <w:bookmarkStart w:id="48" w:name="header-n4879"/>
    <w:p>
      <w:pPr>
        <w:pStyle w:val="Heading3"/>
      </w:pPr>
      <w:r>
        <w:rPr>
          <w:rFonts w:hint="eastAsia"/>
        </w:rPr>
        <w:t xml:space="preserve">通过类型注册</w:t>
      </w:r>
    </w:p>
    <w:p>
      <w:pPr>
        <w:pStyle w:val="FirstParagraph"/>
      </w:pPr>
      <w:r>
        <w:rPr>
          <w:rFonts w:hint="eastAsia"/>
        </w:rPr>
        <w:t xml:space="preserve">反射生成的组件通常通过类型注册：</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w:t>
      </w:r>
      <w:r>
        <w:rPr>
          <w:rStyle w:val="KeywordTok"/>
        </w:rPr>
        <w:t xml:space="preserve">typeof</w:t>
      </w:r>
      <w:r>
        <w:rPr>
          <w:rStyle w:val="OperatorTok"/>
        </w:rPr>
        <w:t xml:space="preserve">(</w:t>
      </w:r>
      <w:r>
        <w:rPr>
          <w:rStyle w:val="NormalTok"/>
        </w:rPr>
        <w:t xml:space="preserve">ConfigReader</w:t>
      </w:r>
      <w:r>
        <w:rPr>
          <w:rStyle w:val="OperatorTok"/>
        </w:rPr>
        <w:t xml:space="preserve">));</w:t>
      </w:r>
    </w:p>
    <w:p>
      <w:pPr>
        <w:pStyle w:val="FirstParagraph"/>
      </w:pPr>
    </w:p>
    <w:p>
      <w:pPr>
        <w:pStyle w:val="BodyText"/>
      </w:pPr>
      <w:r>
        <w:rPr>
          <w:rFonts w:hint="eastAsia"/>
        </w:rPr>
        <w:t xml:space="preserve">在使用基于反射的组件时，Autofac</w:t>
      </w:r>
      <w:r>
        <w:t xml:space="preserve"> </w:t>
      </w:r>
      <w:r>
        <w:rPr>
          <w:rFonts w:hint="eastAsia"/>
        </w:rPr>
        <w:t xml:space="preserve">会自动使用具有最多可从容器获取参数的类的构造函数。</w:t>
      </w:r>
    </w:p>
    <w:p>
      <w:pPr>
        <w:pStyle w:val="BodyText"/>
      </w:pPr>
      <w:r>
        <w:rPr>
          <w:rFonts w:hint="eastAsia"/>
        </w:rPr>
        <w:t xml:space="preserve">例如，假设你有一个有三个构造函数的类：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rPr>
          <w:rStyle w:val="NormalTok"/>
        </w:rPr>
        <w:t xml:space="preserve"> IConfigReader reader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OperatorTok"/>
        </w:rPr>
        <w:t xml:space="preserve">}</w:t>
      </w:r>
    </w:p>
    <w:p>
      <w:pPr>
        <w:pStyle w:val="FirstParagraph"/>
      </w:pPr>
      <w:r>
        <w:t xml:space="preserve"> </w:t>
      </w:r>
    </w:p>
    <w:p>
      <w:pPr>
        <w:pStyle w:val="BodyText"/>
      </w:pPr>
      <w:r>
        <w:rPr>
          <w:rFonts w:hint="eastAsia"/>
        </w:rPr>
        <w:t xml:space="preserve">现在，如果你像这样在容器中注册组件和服务：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r>
        <w:br/>
      </w:r>
      <w:r>
        <w:rPr>
          <w:rStyle w:val="OperatorTok"/>
        </w:rPr>
        <w:t xml:space="preserve">}</w:t>
      </w:r>
    </w:p>
    <w:p>
      <w:pPr>
        <w:pStyle w:val="FirstParagraph"/>
      </w:pPr>
    </w:p>
    <w:p>
      <w:pPr>
        <w:pStyle w:val="BodyText"/>
      </w:pPr>
      <w:r>
        <w:rPr>
          <w:rFonts w:hint="eastAsia"/>
        </w:rPr>
        <w:t xml:space="preserve">当你解析组件时，Autofac</w:t>
      </w:r>
      <w:r>
        <w:t xml:space="preserve"> </w:t>
      </w:r>
      <w:r>
        <w:rPr>
          <w:rFonts w:hint="eastAsia"/>
        </w:rPr>
        <w:t xml:space="preserve">会看到你已经注册了</w:t>
      </w:r>
      <w:r>
        <w:t xml:space="preserve"> ILogger </w:t>
      </w:r>
      <w:r>
        <w:rPr>
          <w:rFonts w:hint="eastAsia"/>
        </w:rPr>
        <w:t xml:space="preserve">，但没有注册</w:t>
      </w:r>
      <w:r>
        <w:t xml:space="preserve"> IConfigReader </w:t>
      </w:r>
      <w:r>
        <w:rPr>
          <w:rFonts w:hint="eastAsia"/>
        </w:rPr>
        <w:t xml:space="preserve">。在这种情况下，会选择第二个构造函数，因为它具有容器中能找到的最多参数。</w:t>
      </w:r>
    </w:p>
    <w:p>
      <w:pPr>
        <w:pStyle w:val="BodyText"/>
      </w:pPr>
      <w:r>
        <w:rPr>
          <w:rFonts w:hint="eastAsia"/>
        </w:rPr>
        <w:t xml:space="preserve">关于基于反射的组件的一个重要注意事项：</w:t>
      </w:r>
      <w:r>
        <w:t xml:space="preserve"> </w:t>
      </w:r>
      <w:r>
        <w:rPr>
          <w:rFonts w:hint="eastAsia"/>
        </w:rPr>
        <w:t xml:space="preserve">通过</w:t>
      </w:r>
      <w:r>
        <w:t xml:space="preserve"> RegisterType </w:t>
      </w:r>
      <w:r>
        <w:rPr>
          <w:rFonts w:hint="eastAsia"/>
        </w:rPr>
        <w:t xml:space="preserve">注册的所有组件类型必须是具体类型。虽然组件可以作为</w:t>
      </w:r>
      <w:r>
        <w:t xml:space="preserve"> </w:t>
      </w:r>
      <w:r>
        <w:rPr>
          <w:rFonts w:hint="eastAsia"/>
        </w:rPr>
        <w:t xml:space="preserve">服务</w:t>
      </w:r>
      <w:r>
        <w:t xml:space="preserve"> </w:t>
      </w:r>
      <w:r>
        <w:rPr>
          <w:rFonts w:hint="eastAsia"/>
        </w:rPr>
        <w:t xml:space="preserve">暴露抽象类或接口，但你不能注册抽象类或接口组件。如果你考虑一下，这是有意义的：在幕后，Autofac</w:t>
      </w:r>
      <w:r>
        <w:t xml:space="preserve"> </w:t>
      </w:r>
      <w:r>
        <w:rPr>
          <w:rFonts w:hint="eastAsia"/>
        </w:rPr>
        <w:t xml:space="preserve">正在创建你注册的东西的实例。你不能</w:t>
      </w:r>
      <w:r>
        <w:t xml:space="preserve"> new </w:t>
      </w:r>
      <w:r>
        <w:rPr>
          <w:rFonts w:hint="eastAsia"/>
        </w:rPr>
        <w:t xml:space="preserve">一个抽象类或接口。你需要有一个实现，对吧？</w:t>
      </w:r>
    </w:p>
    <w:p>
      <w:pPr>
        <w:pStyle w:val="BodyText"/>
      </w:pPr>
    </w:p>
    <w:bookmarkEnd w:id="48"/>
    <w:bookmarkStart w:id="50" w:name="header-n4894"/>
    <w:p>
      <w:pPr>
        <w:pStyle w:val="Heading3"/>
      </w:pPr>
      <w:r>
        <w:rPr>
          <w:rFonts w:hint="eastAsia"/>
        </w:rPr>
        <w:t xml:space="preserve">指定构造函数</w:t>
      </w:r>
    </w:p>
    <w:p>
      <w:pPr>
        <w:pStyle w:val="FirstParagraph"/>
      </w:pPr>
      <w:r>
        <w:rPr>
          <w:rFonts w:hint="eastAsia"/>
        </w:rPr>
        <w:t xml:space="preserve">你可以手动选择特定的构造函数并覆盖自动选择，方法是在使用</w:t>
      </w:r>
      <w:r>
        <w:t xml:space="preserve"> UsingConstructor </w:t>
      </w:r>
      <w:r>
        <w:rPr>
          <w:rFonts w:hint="eastAsia"/>
        </w:rPr>
        <w:t xml:space="preserve">方法和一个表示构造函数参数类型的类型列表时注册你的组件：</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       </w:t>
      </w:r>
      <w:r>
        <w:rPr>
          <w:rStyle w:val="OperatorTok"/>
        </w:rPr>
        <w:t xml:space="preserve">.</w:t>
      </w:r>
      <w:r>
        <w:rPr>
          <w:rStyle w:val="FunctionTok"/>
        </w:rPr>
        <w:t xml:space="preserve">UsingConstructor</w:t>
      </w:r>
      <w:r>
        <w:rPr>
          <w:rStyle w:val="OperatorTok"/>
        </w:rPr>
        <w:t xml:space="preserve">(</w:t>
      </w:r>
      <w:r>
        <w:rPr>
          <w:rStyle w:val="KeywordTok"/>
        </w:rPr>
        <w:t xml:space="preserve">typeof</w:t>
      </w:r>
      <w:r>
        <w:rPr>
          <w:rStyle w:val="OperatorTok"/>
        </w:rPr>
        <w:t xml:space="preserve">(</w:t>
      </w:r>
      <w:r>
        <w:rPr>
          <w:rStyle w:val="NormalTok"/>
        </w:rPr>
        <w:t xml:space="preserve">ILogger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IConfigReader</w:t>
      </w:r>
      <w:r>
        <w:rPr>
          <w:rStyle w:val="OperatorTok"/>
        </w:rPr>
        <w:t xml:space="preserve">));</w:t>
      </w:r>
    </w:p>
    <w:p>
      <w:pPr>
        <w:pStyle w:val="FirstParagraph"/>
      </w:pPr>
    </w:p>
    <w:p>
      <w:pPr>
        <w:pStyle w:val="BodyText"/>
      </w:pPr>
      <w:r>
        <w:rPr>
          <w:rFonts w:hint="eastAsia"/>
        </w:rPr>
        <w:t xml:space="preserve">需要注意的是，你仍然需要在解析时间提供所需的参数，否则尝试解析对象时会出错。你可以</w:t>
      </w:r>
      <w:r>
        <w:t xml:space="preserve"> </w:t>
      </w:r>
      <w:r>
        <w:rPr>
          <w:rFonts w:hint="eastAsia"/>
        </w:rPr>
        <w:t xml:space="preserve">在注册时传递参数</w:t>
      </w:r>
      <w:r>
        <w:t xml:space="preserve"> </w:t>
      </w:r>
      <w:r>
        <w:rPr>
          <w:rFonts w:hint="eastAsia"/>
        </w:rPr>
        <w:t xml:space="preserve">，也可以</w:t>
      </w:r>
      <w:r>
        <w:t xml:space="preserve"> </w:t>
      </w:r>
      <w:r>
        <w:rPr>
          <w:rFonts w:hint="eastAsia"/>
        </w:rPr>
        <w:t xml:space="preserve">在解析时传递它们</w:t>
      </w:r>
      <w:r>
        <w:t xml:space="preserve"> 。</w:t>
      </w:r>
    </w:p>
    <w:p>
      <w:pPr>
        <w:pStyle w:val="BodyText"/>
      </w:pPr>
      <w:r>
        <w:rPr>
          <w:rFonts w:hint="eastAsia"/>
        </w:rPr>
        <w:t xml:space="preserve">注意</w:t>
      </w:r>
      <w:r>
        <w:t xml:space="preserve"> </w:t>
      </w:r>
      <w:r>
        <w:rPr>
          <w:rFonts w:hint="eastAsia"/>
        </w:rPr>
        <w:t xml:space="preserve">有关自定义选择构造函数的高级方法，请参阅</w:t>
      </w:r>
      <w:r>
        <w:t xml:space="preserve"> </w:t>
      </w:r>
      <w:hyperlink r:id="rId49">
        <w:r>
          <w:rPr>
            <w:rStyle w:val="Hyperlink"/>
            <w:rFonts w:hint="eastAsia"/>
          </w:rPr>
          <w:t xml:space="preserve">这里</w:t>
        </w:r>
      </w:hyperlink>
      <w:r>
        <w:t xml:space="preserve"> </w:t>
      </w:r>
      <w:r>
        <w:t xml:space="preserve">。</w:t>
      </w:r>
    </w:p>
    <w:p>
      <w:pPr>
        <w:pStyle w:val="BodyText"/>
      </w:pPr>
    </w:p>
    <w:bookmarkEnd w:id="50"/>
    <w:bookmarkStart w:id="52" w:name="header-n4901"/>
    <w:p>
      <w:pPr>
        <w:pStyle w:val="Heading3"/>
      </w:pPr>
      <w:r>
        <w:rPr>
          <w:rFonts w:hint="eastAsia"/>
        </w:rPr>
        <w:t xml:space="preserve">必需属性</w:t>
      </w:r>
    </w:p>
    <w:p>
      <w:pPr>
        <w:pStyle w:val="FirstParagraph"/>
      </w:pPr>
      <w:r>
        <w:rPr>
          <w:rFonts w:hint="eastAsia"/>
        </w:rPr>
        <w:t xml:space="preserve">从</w:t>
      </w:r>
      <w:r>
        <w:t xml:space="preserve"> Autofac 7.0 </w:t>
      </w:r>
      <w:r>
        <w:rPr>
          <w:rFonts w:hint="eastAsia"/>
        </w:rPr>
        <w:t xml:space="preserve">开始，在基于反射的组件中，所有</w:t>
      </w:r>
      <w:r>
        <w:t xml:space="preserve"> </w:t>
      </w:r>
      <w:hyperlink r:id="rId51">
        <w:r>
          <w:rPr>
            <w:rStyle w:val="Hyperlink"/>
            <w:rFonts w:hint="eastAsia"/>
          </w:rPr>
          <w:t xml:space="preserve">必需属性</w:t>
        </w:r>
      </w:hyperlink>
      <w:r>
        <w:t xml:space="preserve"> </w:t>
      </w:r>
      <w:r>
        <w:rPr>
          <w:rFonts w:hint="eastAsia"/>
        </w:rPr>
        <w:t xml:space="preserve">都会自动被解析，就像构造函数参数一样。</w:t>
      </w:r>
    </w:p>
    <w:p>
      <w:pPr>
        <w:pStyle w:val="BodyText"/>
      </w:pPr>
      <w:r>
        <w:rPr>
          <w:rFonts w:hint="eastAsia"/>
        </w:rPr>
        <w:t xml:space="preserve">组件的所有必需属性都必须是可解析的服务（或作为</w:t>
      </w:r>
      <w:r>
        <w:t xml:space="preserve"> </w:t>
      </w:r>
      <w:r>
        <w:rPr>
          <w:rFonts w:hint="eastAsia"/>
        </w:rPr>
        <w:t xml:space="preserve">参数</w:t>
      </w:r>
      <w:r>
        <w:t xml:space="preserve"> </w:t>
      </w:r>
      <w:r>
        <w:rPr>
          <w:rFonts w:hint="eastAsia"/>
        </w:rPr>
        <w:t xml:space="preserve">提供），否则在尝试解析组件时会抛出异常。</w:t>
      </w:r>
    </w:p>
    <w:p>
      <w:pPr>
        <w:pStyle w:val="BodyText"/>
      </w:pPr>
    </w:p>
    <w:p>
      <w:pPr>
        <w:pStyle w:val="BodyText"/>
      </w:pPr>
      <w:r>
        <w:rPr>
          <w:rFonts w:hint="eastAsia"/>
        </w:rPr>
        <w:t xml:space="preserve">例如，考虑一个具有以下属性的类：</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你可以像使用具有构造函数的类那样注册和使用这个类：</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CommentTok"/>
        </w:rPr>
        <w:t xml:space="preserve">// Logger 和 ConfigReader将被填充。</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r>
        <w:br/>
      </w:r>
      <w:r>
        <w:rPr>
          <w:rStyle w:val="OperatorTok"/>
        </w:rPr>
        <w:t xml:space="preserve">}</w:t>
      </w:r>
    </w:p>
    <w:p>
      <w:pPr>
        <w:pStyle w:val="FirstParagraph"/>
      </w:pPr>
    </w:p>
    <w:p>
      <w:pPr>
        <w:pStyle w:val="BodyText"/>
      </w:pPr>
      <w:r>
        <w:rPr>
          <w:rFonts w:hint="eastAsia"/>
        </w:rPr>
        <w:t xml:space="preserve">必需属性也会自动设置在所有基类上（如果存在），这使得在深层次对象结构中使用必需属性很有用，因为这允许你避免在服务集中调用带有服务的基类构造函数；Autofac</w:t>
      </w:r>
      <w:r>
        <w:t xml:space="preserve"> </w:t>
      </w:r>
      <w:r>
        <w:rPr>
          <w:rFonts w:hint="eastAsia"/>
        </w:rPr>
        <w:t xml:space="preserve">会为你设置基类属性。</w:t>
      </w:r>
    </w:p>
    <w:p>
      <w:pPr>
        <w:pStyle w:val="BodyText"/>
      </w:pPr>
      <w:r>
        <w:rPr>
          <w:rFonts w:hint="eastAsia"/>
        </w:rPr>
        <w:t xml:space="preserve">注意</w:t>
      </w:r>
      <w:r>
        <w:t xml:space="preserve"> </w:t>
      </w:r>
      <w:r>
        <w:rPr>
          <w:rFonts w:hint="eastAsia"/>
        </w:rPr>
        <w:t xml:space="preserve">有关必需属性注入的更多详细信息，请参阅</w:t>
      </w:r>
      <w:r>
        <w:t xml:space="preserve"> </w:t>
      </w:r>
      <w:r>
        <w:rPr>
          <w:rFonts w:hint="eastAsia"/>
        </w:rPr>
        <w:t xml:space="preserve">属性注入文档</w:t>
      </w:r>
      <w:r>
        <w:t xml:space="preserve"> </w:t>
      </w:r>
      <w:r>
        <w:rPr>
          <w:rFonts w:hint="eastAsia"/>
        </w:rPr>
        <w:t xml:space="preserve">中的专门部分。</w:t>
      </w:r>
    </w:p>
    <w:p>
      <w:pPr>
        <w:pStyle w:val="BodyText"/>
      </w:pPr>
    </w:p>
    <w:bookmarkEnd w:id="52"/>
    <w:bookmarkEnd w:id="53"/>
    <w:bookmarkStart w:id="54" w:name="header-n4915"/>
    <w:p>
      <w:pPr>
        <w:pStyle w:val="Heading2"/>
      </w:pPr>
      <w:r>
        <w:rPr>
          <w:rFonts w:hint="eastAsia"/>
        </w:rPr>
        <w:t xml:space="preserve">实例组件</w:t>
      </w:r>
    </w:p>
    <w:p>
      <w:pPr>
        <w:pStyle w:val="FirstParagraph"/>
      </w:pPr>
      <w:r>
        <w:rPr>
          <w:rFonts w:hint="eastAsia"/>
        </w:rPr>
        <w:t xml:space="preserve">在某些情况下，你可能希望预先生成对象的实例并将它添加到容器中供注册的组件使用。你可以使用</w:t>
      </w:r>
      <w:r>
        <w:t xml:space="preserve"> RegisterInstance </w:t>
      </w:r>
      <w:r>
        <w:rPr>
          <w:rFonts w:hint="eastAsia"/>
        </w:rPr>
        <w:t xml:space="preserve">方法来实现这一点：</w:t>
      </w:r>
    </w:p>
    <w:p>
      <w:pPr>
        <w:pStyle w:val="SourceCode"/>
      </w:pP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p>
    <w:p>
      <w:pPr>
        <w:pStyle w:val="FirstParagraph"/>
      </w:pPr>
    </w:p>
    <w:p>
      <w:pPr>
        <w:pStyle w:val="BodyText"/>
      </w:pPr>
      <w:r>
        <w:rPr>
          <w:rFonts w:hint="eastAsia"/>
        </w:rPr>
        <w:t xml:space="preserve">当你这样做时，需要考虑的是</w:t>
      </w:r>
      <w:r>
        <w:t xml:space="preserve"> Autofac </w:t>
      </w:r>
      <w:r>
        <w:rPr>
          <w:rFonts w:hint="eastAsia"/>
        </w:rPr>
        <w:t xml:space="preserve">会</w:t>
      </w:r>
      <w:r>
        <w:t xml:space="preserve"> </w:t>
      </w:r>
      <w:r>
        <w:rPr>
          <w:rFonts w:hint="eastAsia"/>
        </w:rPr>
        <w:t xml:space="preserve">自动处理注册组件的生命周期管理</w:t>
      </w:r>
      <w:r>
        <w:t xml:space="preserve"> </w:t>
      </w:r>
      <w:r>
        <w:rPr>
          <w:rFonts w:hint="eastAsia"/>
        </w:rPr>
        <w:t xml:space="preserve">，你可能更想控制对象的生命周期，而不是让</w:t>
      </w:r>
      <w:r>
        <w:t xml:space="preserve"> Autofac </w:t>
      </w:r>
      <w:r>
        <w:rPr>
          <w:rFonts w:hint="eastAsia"/>
        </w:rPr>
        <w:t xml:space="preserve">为你调用</w:t>
      </w:r>
      <w:r>
        <w:t xml:space="preserve"> Dispose </w:t>
      </w:r>
      <w:r>
        <w:rPr>
          <w:rFonts w:hint="eastAsia"/>
        </w:rPr>
        <w:t xml:space="preserve">。在这种情况下，你需要使用</w:t>
      </w:r>
      <w:r>
        <w:t xml:space="preserve"> ExternallyOwned </w:t>
      </w:r>
      <w:r>
        <w:rPr>
          <w:rFonts w:hint="eastAsia"/>
        </w:rPr>
        <w:t xml:space="preserve">方法注册实例：</w:t>
      </w:r>
    </w:p>
    <w:p>
      <w:pPr>
        <w:pStyle w:val="SourceCode"/>
      </w:pP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r>
        <w:br/>
      </w:r>
      <w:r>
        <w:rPr>
          <w:rStyle w:val="NormalTok"/>
        </w:rPr>
        <w:t xml:space="preserve">       </w:t>
      </w:r>
      <w:r>
        <w:rPr>
          <w:rStyle w:val="OperatorTok"/>
        </w:rPr>
        <w:t xml:space="preserve">.</w:t>
      </w:r>
      <w:r>
        <w:rPr>
          <w:rStyle w:val="FunctionTok"/>
        </w:rPr>
        <w:t xml:space="preserve">ExternallyOwned</w:t>
      </w:r>
      <w:r>
        <w:rPr>
          <w:rStyle w:val="OperatorTok"/>
        </w:rPr>
        <w:t xml:space="preserve">();</w:t>
      </w:r>
    </w:p>
    <w:p>
      <w:pPr>
        <w:pStyle w:val="FirstParagraph"/>
      </w:pPr>
    </w:p>
    <w:p>
      <w:pPr>
        <w:pStyle w:val="BodyText"/>
      </w:pPr>
      <w:r>
        <w:rPr>
          <w:rFonts w:hint="eastAsia"/>
        </w:rPr>
        <w:t xml:space="preserve">将提供的实例注册到容器中对于将</w:t>
      </w:r>
      <w:r>
        <w:t xml:space="preserve"> Autofac </w:t>
      </w:r>
      <w:r>
        <w:rPr>
          <w:rFonts w:hint="eastAsia"/>
        </w:rPr>
        <w:t xml:space="preserve">集成到现有应用程序并使容器中的组件使用已存在的单例实例也很方便。与其直接将这些组件绑定到单例，不如将其注册为实例：</w:t>
      </w:r>
    </w:p>
    <w:p>
      <w:pPr>
        <w:pStyle w:val="SourceCode"/>
      </w:pPr>
      <w:r>
        <w:rPr>
          <w:rStyle w:val="NormalTok"/>
        </w:rPr>
        <w:t xml:space="preserve">builder</w:t>
      </w:r>
      <w:r>
        <w:rPr>
          <w:rStyle w:val="OperatorTok"/>
        </w:rPr>
        <w:t xml:space="preserve">.</w:t>
      </w:r>
      <w:r>
        <w:rPr>
          <w:rStyle w:val="FunctionTok"/>
        </w:rPr>
        <w:t xml:space="preserve">RegisterInstance</w:t>
      </w:r>
      <w:r>
        <w:rPr>
          <w:rStyle w:val="OperatorTok"/>
        </w:rPr>
        <w:t xml:space="preserve">(</w:t>
      </w:r>
      <w:r>
        <w:rPr>
          <w:rStyle w:val="NormalTok"/>
        </w:rPr>
        <w:t xml:space="preserve">MySingleton</w:t>
      </w:r>
      <w:r>
        <w:rPr>
          <w:rStyle w:val="OperatorTok"/>
        </w:rPr>
        <w:t xml:space="preserve">.</w:t>
      </w:r>
      <w:r>
        <w:rPr>
          <w:rStyle w:val="FunctionTok"/>
        </w:rPr>
        <w:t xml:space="preserve">Instance</w:t>
      </w:r>
      <w:r>
        <w:rPr>
          <w:rStyle w:val="OperatorTok"/>
        </w:rPr>
        <w:t xml:space="preserve">).</w:t>
      </w:r>
      <w:r>
        <w:rPr>
          <w:rStyle w:val="FunctionTok"/>
        </w:rPr>
        <w:t xml:space="preserve">ExternallyOwned</w:t>
      </w:r>
      <w:r>
        <w:rPr>
          <w:rStyle w:val="OperatorTok"/>
        </w:rPr>
        <w:t xml:space="preserve">();</w:t>
      </w:r>
      <w:r>
        <w:rPr>
          <w:rStyle w:val="NormalTok"/>
        </w:rPr>
        <w:t xml:space="preserve">       </w:t>
      </w:r>
    </w:p>
    <w:p>
      <w:pPr>
        <w:pStyle w:val="FirstParagraph"/>
      </w:pPr>
    </w:p>
    <w:p>
      <w:pPr>
        <w:pStyle w:val="BodyText"/>
      </w:pPr>
      <w:r>
        <w:rPr>
          <w:rFonts w:hint="eastAsia"/>
        </w:rPr>
        <w:t xml:space="preserve">这确保最终可以消除静态单例并替换为由容器管理的一个。</w:t>
      </w:r>
    </w:p>
    <w:p>
      <w:pPr>
        <w:pStyle w:val="BodyText"/>
      </w:pPr>
      <w:r>
        <w:rPr>
          <w:rFonts w:hint="eastAsia"/>
        </w:rPr>
        <w:t xml:space="preserve">实例提供的默认服务是实例的实际类型。请参阅</w:t>
      </w:r>
      <w:r>
        <w:t xml:space="preserve"> </w:t>
      </w:r>
      <w:r>
        <w:rPr>
          <w:rFonts w:hint="eastAsia"/>
        </w:rPr>
        <w:t xml:space="preserve">“服务与组件”</w:t>
      </w:r>
      <w:r>
        <w:t xml:space="preserve"> </w:t>
      </w:r>
      <w:r>
        <w:rPr>
          <w:rFonts w:hint="eastAsia"/>
        </w:rPr>
        <w:t xml:space="preserve">部分。</w:t>
      </w:r>
    </w:p>
    <w:p>
      <w:pPr>
        <w:pStyle w:val="BodyText"/>
      </w:pPr>
    </w:p>
    <w:bookmarkEnd w:id="54"/>
    <w:bookmarkStart w:id="60" w:name="header-n4928"/>
    <w:p>
      <w:pPr>
        <w:pStyle w:val="Heading2"/>
      </w:pPr>
      <w:r>
        <w:t xml:space="preserve">Lambda </w:t>
      </w:r>
      <w:r>
        <w:rPr>
          <w:rFonts w:hint="eastAsia"/>
        </w:rPr>
        <w:t xml:space="preserve">表达式组件</w:t>
      </w:r>
    </w:p>
    <w:p>
      <w:pPr>
        <w:pStyle w:val="FirstParagraph"/>
      </w:pPr>
      <w:r>
        <w:rPr>
          <w:rFonts w:hint="eastAsia"/>
        </w:rPr>
        <w:t xml:space="preserve">当组件创建逻辑超出简单构造函数调用时，反射是一个很好的默认选择。然而，当事情变得复杂时，就会出现问题。</w:t>
      </w:r>
    </w:p>
    <w:p>
      <w:pPr>
        <w:pStyle w:val="BodyText"/>
      </w:pPr>
      <w:r>
        <w:t xml:space="preserve">Autofac </w:t>
      </w:r>
      <w:r>
        <w:rPr>
          <w:rFonts w:hint="eastAsia"/>
        </w:rPr>
        <w:t xml:space="preserve">可以接受一个委托或</w:t>
      </w:r>
      <w:r>
        <w:t xml:space="preserve"> lambda </w:t>
      </w:r>
      <w:r>
        <w:rPr>
          <w:rFonts w:hint="eastAsia"/>
        </w:rPr>
        <w:t xml:space="preserve">表达式作为组件创建者：</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rPr>
          <w:rStyle w:val="NormalTok"/>
        </w:rPr>
        <w:t xml:space="preserve">     </w:t>
      </w:r>
    </w:p>
    <w:p>
      <w:pPr>
        <w:pStyle w:val="FirstParagraph"/>
      </w:pPr>
    </w:p>
    <w:p>
      <w:pPr>
        <w:pStyle w:val="BodyText"/>
      </w:pPr>
      <w:r>
        <w:rPr>
          <w:rFonts w:hint="eastAsia"/>
        </w:rPr>
        <w:t xml:space="preserve">传递给表达式的参数</w:t>
      </w:r>
      <w:r>
        <w:t xml:space="preserve"> c </w:t>
      </w:r>
      <w:r>
        <w:rPr>
          <w:rFonts w:hint="eastAsia"/>
        </w:rPr>
        <w:t xml:space="preserve">是组件上下文（一个</w:t>
      </w:r>
      <w:r>
        <w:t xml:space="preserve"> IComponentContext </w:t>
      </w:r>
      <w:r>
        <w:rPr>
          <w:rFonts w:hint="eastAsia"/>
        </w:rPr>
        <w:t xml:space="preserve">对象），组件在此上下文中创建。你可以使用此上下文来从容器中解析其他值，以协助创建组件。使用这个上下文而不是闭包来访问容器非常重要，以便正确支持</w:t>
      </w:r>
      <w:r>
        <w:t xml:space="preserve"> </w:t>
      </w:r>
      <w:r>
        <w:rPr>
          <w:rFonts w:hint="eastAsia"/>
        </w:rPr>
        <w:t xml:space="preserve">确定性垃圾回收</w:t>
      </w:r>
      <w:r>
        <w:t xml:space="preserve"> </w:t>
      </w:r>
      <w:r>
        <w:rPr>
          <w:rFonts w:hint="eastAsia"/>
        </w:rPr>
        <w:t xml:space="preserve">和嵌套容器。</w:t>
      </w:r>
    </w:p>
    <w:p>
      <w:pPr>
        <w:pStyle w:val="BodyText"/>
      </w:pPr>
      <w:r>
        <w:rPr>
          <w:rFonts w:hint="eastAsia"/>
        </w:rPr>
        <w:t xml:space="preserve">你还可以使用这个上下文参数来满足额外的依赖关系——在示例中，A</w:t>
      </w:r>
      <w:r>
        <w:t xml:space="preserve"> </w:t>
      </w:r>
      <w:r>
        <w:rPr>
          <w:rFonts w:hint="eastAsia"/>
        </w:rPr>
        <w:t xml:space="preserve">需要一个类型为</w:t>
      </w:r>
      <w:r>
        <w:t xml:space="preserve"> B </w:t>
      </w:r>
      <w:r>
        <w:rPr>
          <w:rFonts w:hint="eastAsia"/>
        </w:rPr>
        <w:t xml:space="preserve">的构造函数参数，该参数可能有额外的依赖项。</w:t>
      </w:r>
    </w:p>
    <w:p>
      <w:pPr>
        <w:pStyle w:val="BodyText"/>
      </w:pPr>
      <w:r>
        <w:rPr>
          <w:rFonts w:hint="eastAsia"/>
        </w:rPr>
        <w:t xml:space="preserve">除了使用</w:t>
      </w:r>
      <w:r>
        <w:t xml:space="preserve"> IComponentContext </w:t>
      </w:r>
      <w:r>
        <w:rPr>
          <w:rFonts w:hint="eastAsia"/>
        </w:rPr>
        <w:t xml:space="preserve">在</w:t>
      </w:r>
      <w:r>
        <w:t xml:space="preserve"> lambda </w:t>
      </w:r>
      <w:r>
        <w:rPr>
          <w:rFonts w:hint="eastAsia"/>
        </w:rPr>
        <w:t xml:space="preserve">表达式中解决依赖项外，你还可以使用泛型</w:t>
      </w:r>
      <w:r>
        <w:t xml:space="preserve"> Register </w:t>
      </w:r>
      <w:r>
        <w:rPr>
          <w:rFonts w:hint="eastAsia"/>
        </w:rPr>
        <w:t xml:space="preserve">重载，将依赖项作为</w:t>
      </w:r>
      <w:r>
        <w:t xml:space="preserve"> lambda </w:t>
      </w:r>
      <w:r>
        <w:rPr>
          <w:rFonts w:hint="eastAsia"/>
        </w:rPr>
        <w:t xml:space="preserve">的可变数量类型参数传递，并让</w:t>
      </w:r>
      <w:r>
        <w:t xml:space="preserve"> Autofac </w:t>
      </w:r>
      <w:r>
        <w:rPr>
          <w:rFonts w:hint="eastAsia"/>
        </w:rPr>
        <w:t xml:space="preserve">为你解决它们：</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IDependency1 dep1</w:t>
      </w:r>
      <w:r>
        <w:rPr>
          <w:rStyle w:val="OperatorTok"/>
        </w:rPr>
        <w:t xml:space="preserve">,</w:t>
      </w:r>
      <w:r>
        <w:rPr>
          <w:rStyle w:val="NormalTok"/>
        </w:rPr>
        <w:t xml:space="preserve"> IDependency2 dep2</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r>
        <w:rPr>
          <w:rStyle w:val="NormalTok"/>
        </w:rPr>
        <w:t xml:space="preserve">dep1</w:t>
      </w:r>
      <w:r>
        <w:rPr>
          <w:rStyle w:val="OperatorTok"/>
        </w:rPr>
        <w:t xml:space="preserve">,</w:t>
      </w:r>
      <w:r>
        <w:rPr>
          <w:rStyle w:val="NormalTok"/>
        </w:rPr>
        <w:t xml:space="preserve"> dep2</w:t>
      </w:r>
      <w:r>
        <w:rPr>
          <w:rStyle w:val="OperatorTok"/>
        </w:rPr>
        <w:t xml:space="preserve">));</w:t>
      </w:r>
      <w:r>
        <w:rPr>
          <w:rStyle w:val="NormalTok"/>
        </w:rPr>
        <w:t xml:space="preserve">       </w:t>
      </w:r>
    </w:p>
    <w:p>
      <w:pPr>
        <w:pStyle w:val="FirstParagraph"/>
      </w:pPr>
    </w:p>
    <w:p>
      <w:pPr>
        <w:pStyle w:val="BodyText"/>
      </w:pPr>
      <w:r>
        <w:rPr>
          <w:rFonts w:hint="eastAsia"/>
        </w:rPr>
        <w:t xml:space="preserve">如果你需要做出条件选择，或者使用</w:t>
      </w:r>
      <w:r>
        <w:t xml:space="preserve"> ResolveNamed </w:t>
      </w:r>
      <w:r>
        <w:rPr>
          <w:rFonts w:hint="eastAsia"/>
        </w:rPr>
        <w:t xml:space="preserve">等方法，只需将</w:t>
      </w:r>
      <w:r>
        <w:t xml:space="preserve"> IComponentContext </w:t>
      </w:r>
      <w:r>
        <w:rPr>
          <w:rFonts w:hint="eastAsia"/>
        </w:rPr>
        <w:t xml:space="preserve">作为</w:t>
      </w:r>
      <w:r>
        <w:t xml:space="preserve"> lambda </w:t>
      </w:r>
      <w:r>
        <w:rPr>
          <w:rFonts w:hint="eastAsia"/>
        </w:rPr>
        <w:t xml:space="preserve">的第一个参数：</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IComponentContext ctxt</w:t>
      </w:r>
      <w:r>
        <w:rPr>
          <w:rStyle w:val="OperatorTok"/>
        </w:rPr>
        <w:t xml:space="preserve">,</w:t>
      </w:r>
      <w:r>
        <w:rPr>
          <w:rStyle w:val="NormalTok"/>
        </w:rPr>
        <w:t xml:space="preserve"> IDependency1 dep1</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r>
        <w:rPr>
          <w:rStyle w:val="NormalTok"/>
        </w:rPr>
        <w:t xml:space="preserve">dep1</w:t>
      </w:r>
      <w:r>
        <w:rPr>
          <w:rStyle w:val="OperatorTok"/>
        </w:rPr>
        <w:t xml:space="preserve">,</w:t>
      </w:r>
      <w:r>
        <w:rPr>
          <w:rStyle w:val="NormalTok"/>
        </w:rPr>
        <w:t xml:space="preserve"> ctxt</w:t>
      </w:r>
      <w:r>
        <w:rPr>
          <w:rStyle w:val="OperatorTok"/>
        </w:rPr>
        <w:t xml:space="preserve">.</w:t>
      </w:r>
      <w:r>
        <w:rPr>
          <w:rStyle w:val="FunctionTok"/>
        </w:rPr>
        <w:t xml:space="preserve">ResolveNamed</w:t>
      </w:r>
      <w:r>
        <w:rPr>
          <w:rStyle w:val="OperatorTok"/>
        </w:rPr>
        <w:t xml:space="preserve">&lt;</w:t>
      </w:r>
      <w:r>
        <w:rPr>
          <w:rStyle w:val="NormalTok"/>
        </w:rPr>
        <w:t xml:space="preserve">IDependency2</w:t>
      </w:r>
      <w:r>
        <w:rPr>
          <w:rStyle w:val="OperatorTok"/>
        </w:rPr>
        <w:t xml:space="preserve">&gt;(</w:t>
      </w:r>
      <w:r>
        <w:rPr>
          <w:rStyle w:val="StringTok"/>
        </w:rPr>
        <w:t xml:space="preserve">"value"</w:t>
      </w:r>
      <w:r>
        <w:rPr>
          <w:rStyle w:val="OperatorTok"/>
        </w:rPr>
        <w:t xml:space="preserve">)));</w:t>
      </w:r>
      <w:r>
        <w:rPr>
          <w:rStyle w:val="NormalTok"/>
        </w:rPr>
        <w:t xml:space="preserve">   </w:t>
      </w:r>
    </w:p>
    <w:p>
      <w:pPr>
        <w:pStyle w:val="FirstParagraph"/>
      </w:pPr>
    </w:p>
    <w:p>
      <w:pPr>
        <w:pStyle w:val="BodyText"/>
      </w:pPr>
      <w:r>
        <w:rPr>
          <w:rFonts w:hint="eastAsia"/>
        </w:rPr>
        <w:t xml:space="preserve">表达式创建的组件的默认服务是表达式返回类型。</w:t>
      </w:r>
    </w:p>
    <w:p>
      <w:pPr>
        <w:pStyle w:val="BodyText"/>
      </w:pPr>
      <w:r>
        <w:rPr>
          <w:rFonts w:hint="eastAsia"/>
        </w:rPr>
        <w:t xml:space="preserve">下面是通过反射组件创建效果不佳但通过</w:t>
      </w:r>
      <w:r>
        <w:t xml:space="preserve"> lambda </w:t>
      </w:r>
      <w:r>
        <w:rPr>
          <w:rFonts w:hint="eastAsia"/>
        </w:rPr>
        <w:t xml:space="preserve">表达式很好地解决的一些需求示例。</w:t>
      </w:r>
    </w:p>
    <w:p>
      <w:pPr>
        <w:pStyle w:val="BodyText"/>
      </w:pPr>
    </w:p>
    <w:bookmarkStart w:id="55" w:name="header-n4944"/>
    <w:p>
      <w:pPr>
        <w:pStyle w:val="Heading3"/>
      </w:pPr>
      <w:r>
        <w:rPr>
          <w:rFonts w:hint="eastAsia"/>
        </w:rPr>
        <w:t xml:space="preserve">复杂参数</w:t>
      </w:r>
    </w:p>
    <w:p>
      <w:pPr>
        <w:pStyle w:val="FirstParagraph"/>
      </w:pPr>
      <w:r>
        <w:rPr>
          <w:rFonts w:hint="eastAsia"/>
        </w:rPr>
        <w:t xml:space="preserve">构造函数参数不能总是使用简单的常量值声明。与其在</w:t>
      </w:r>
      <w:r>
        <w:t xml:space="preserve"> XML </w:t>
      </w:r>
      <w:r>
        <w:rPr>
          <w:rFonts w:hint="eastAsia"/>
        </w:rPr>
        <w:t xml:space="preserve">配置语法中费力地构建某种类型值，不如使用代码：</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UserSession</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rPr>
          <w:rStyle w:val="FunctionTok"/>
        </w:rPr>
        <w:t xml:space="preserve">AddMinutes</w:t>
      </w:r>
      <w:r>
        <w:rPr>
          <w:rStyle w:val="OperatorTok"/>
        </w:rPr>
        <w:t xml:space="preserve">(</w:t>
      </w:r>
      <w:r>
        <w:rPr>
          <w:rStyle w:val="DecValTok"/>
        </w:rPr>
        <w:t xml:space="preserve">25</w:t>
      </w:r>
      <w:r>
        <w:rPr>
          <w:rStyle w:val="OperatorTok"/>
        </w:rPr>
        <w:t xml:space="preserve">)));</w:t>
      </w:r>
      <w:r>
        <w:rPr>
          <w:rStyle w:val="NormalTok"/>
        </w:rPr>
        <w:t xml:space="preserve">  </w:t>
      </w:r>
    </w:p>
    <w:p>
      <w:pPr>
        <w:pStyle w:val="FirstParagraph"/>
      </w:pPr>
      <w:r>
        <w:t xml:space="preserve"> </w:t>
      </w:r>
    </w:p>
    <w:p>
      <w:pPr>
        <w:pStyle w:val="BodyText"/>
      </w:pPr>
      <w:r>
        <w:rPr>
          <w:rFonts w:hint="eastAsia"/>
        </w:rPr>
        <w:t xml:space="preserve">（当然，会话过期可能是一个你想在配置文件中指定的事情——但你明白意思了；）</w:t>
      </w:r>
    </w:p>
    <w:p>
      <w:pPr>
        <w:pStyle w:val="BodyText"/>
      </w:pPr>
    </w:p>
    <w:bookmarkEnd w:id="55"/>
    <w:bookmarkStart w:id="58" w:name="header-n4950"/>
    <w:p>
      <w:pPr>
        <w:pStyle w:val="Heading3"/>
      </w:pPr>
      <w:r>
        <w:rPr>
          <w:rFonts w:hint="eastAsia"/>
        </w:rPr>
        <w:t xml:space="preserve">属性注入</w:t>
      </w:r>
    </w:p>
    <w:p>
      <w:pPr>
        <w:pStyle w:val="FirstParagraph"/>
      </w:pPr>
      <w:r>
        <w:rPr>
          <w:rFonts w:hint="eastAsia"/>
        </w:rPr>
        <w:t xml:space="preserve">虽然</w:t>
      </w:r>
      <w:r>
        <w:t xml:space="preserve"> Autofac </w:t>
      </w:r>
      <w:r>
        <w:rPr>
          <w:rFonts w:hint="eastAsia"/>
        </w:rPr>
        <w:t xml:space="preserve">提供了</w:t>
      </w:r>
      <w:r>
        <w:t xml:space="preserve"> </w:t>
      </w:r>
      <w:hyperlink r:id="rId56">
        <w:r>
          <w:rPr>
            <w:rStyle w:val="Hyperlink"/>
            <w:rFonts w:hint="eastAsia"/>
          </w:rPr>
          <w:t xml:space="preserve">更高级的属性注入方法</w:t>
        </w:r>
      </w:hyperlink>
      <w:r>
        <w:t xml:space="preserve"> </w:t>
      </w:r>
      <w:r>
        <w:rPr>
          <w:rFonts w:hint="eastAsia"/>
        </w:rPr>
        <w:t xml:space="preserve">，但你也可以使用表达式和属性初始化器来填充属性：</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NormalTok"/>
        </w:rPr>
        <w:t xml:space="preserve"> MyB </w:t>
      </w:r>
      <w:r>
        <w:rPr>
          <w:rStyle w:val="OperatorTok"/>
        </w:rPr>
        <w:t xml:space="preserve">=</w:t>
      </w:r>
      <w:r>
        <w:rPr>
          <w:rStyle w:val="NormalTok"/>
        </w:rPr>
        <w:t xml:space="preserve"> c</w:t>
      </w:r>
      <w:r>
        <w:rPr>
          <w:rStyle w:val="OperatorTok"/>
        </w:rPr>
        <w:t xml:space="preserve">.</w:t>
      </w:r>
      <w:r>
        <w:rPr>
          <w:rStyle w:val="FunctionTok"/>
        </w:rPr>
        <w:t xml:space="preserve">ResolveOptional</w:t>
      </w:r>
      <w:r>
        <w:rPr>
          <w:rStyle w:val="OperatorTok"/>
        </w:rPr>
        <w:t xml:space="preserve">&lt;</w:t>
      </w:r>
      <w:r>
        <w:rPr>
          <w:rStyle w:val="NormalTok"/>
        </w:rPr>
        <w:t xml:space="preserve">B</w:t>
      </w:r>
      <w:r>
        <w:rPr>
          <w:rStyle w:val="OperatorTok"/>
        </w:rPr>
        <w:t xml:space="preserve">&gt;()</w:t>
      </w:r>
      <w:r>
        <w:rPr>
          <w:rStyle w:val="NormalTok"/>
        </w:rPr>
        <w:t xml:space="preserve"> </w:t>
      </w:r>
      <w:r>
        <w:rPr>
          <w:rStyle w:val="OperatorTok"/>
        </w:rPr>
        <w:t xml:space="preserve">});</w:t>
      </w:r>
      <w:r>
        <w:rPr>
          <w:rStyle w:val="NormalTok"/>
        </w:rPr>
        <w:t xml:space="preserve">       </w:t>
      </w:r>
    </w:p>
    <w:p>
      <w:pPr>
        <w:pStyle w:val="FirstParagraph"/>
      </w:pPr>
    </w:p>
    <w:p>
      <w:pPr>
        <w:pStyle w:val="BodyText"/>
      </w:pPr>
      <w:r>
        <w:t xml:space="preserve">ResolveOptional </w:t>
      </w:r>
      <w:r>
        <w:rPr>
          <w:rFonts w:hint="eastAsia"/>
        </w:rPr>
        <w:t xml:space="preserve">方法会尝试解析值，但如果服务未注册，不会抛出异常。（如果服务已注册但无法正确解析，你仍会收到异常。）这是</w:t>
      </w:r>
      <w:r>
        <w:t xml:space="preserve"> </w:t>
      </w:r>
      <w:r>
        <w:rPr>
          <w:rFonts w:hint="eastAsia"/>
        </w:rPr>
        <w:t xml:space="preserve">解析服务</w:t>
      </w:r>
      <w:r>
        <w:t xml:space="preserve"> </w:t>
      </w:r>
      <w:r>
        <w:rPr>
          <w:rFonts w:hint="eastAsia"/>
        </w:rPr>
        <w:t xml:space="preserve">的选项之一。</w:t>
      </w:r>
    </w:p>
    <w:p>
      <w:pPr>
        <w:pStyle w:val="BodyText"/>
      </w:pPr>
      <w:r>
        <w:rPr>
          <w:rFonts w:hint="eastAsia"/>
        </w:rPr>
        <w:t xml:space="preserve">在大多数情况下，不推荐使用属性注入。</w:t>
      </w:r>
      <w:r>
        <w:t xml:space="preserve"> </w:t>
      </w:r>
      <w:r>
        <w:rPr>
          <w:rFonts w:hint="eastAsia"/>
        </w:rPr>
        <w:t xml:space="preserve">通过</w:t>
      </w:r>
      <w:r>
        <w:t xml:space="preserve"> </w:t>
      </w:r>
      <w:hyperlink r:id="rId57">
        <w:r>
          <w:rPr>
            <w:rStyle w:val="Hyperlink"/>
            <w:rFonts w:hint="eastAsia"/>
          </w:rPr>
          <w:t xml:space="preserve">空对象模式</w:t>
        </w:r>
      </w:hyperlink>
      <w:r>
        <w:rPr>
          <w:rFonts w:hint="eastAsia"/>
        </w:rPr>
        <w:t xml:space="preserve">，重载构造函数或构造函数参数的默认值等替代方法，可以使用构造注入创建更干净、"不可变"的组件，同时支持可选依赖项。</w:t>
      </w:r>
    </w:p>
    <w:p>
      <w:pPr>
        <w:pStyle w:val="BodyText"/>
      </w:pPr>
    </w:p>
    <w:bookmarkEnd w:id="58"/>
    <w:bookmarkStart w:id="59" w:name="header-n4957"/>
    <w:p>
      <w:pPr>
        <w:pStyle w:val="Heading3"/>
      </w:pPr>
      <w:r>
        <w:rPr>
          <w:rFonts w:hint="eastAsia"/>
        </w:rPr>
        <w:t xml:space="preserve">根据参数值选择实现</w:t>
      </w:r>
    </w:p>
    <w:p>
      <w:pPr>
        <w:pStyle w:val="FirstParagraph"/>
      </w:pPr>
      <w:r>
        <w:rPr>
          <w:rFonts w:hint="eastAsia"/>
        </w:rPr>
        <w:t xml:space="preserve">隔离组件创建的一大好处是具体类型可以变化。这通常在运行时而非配置时间完成：</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&lt;</w:t>
      </w:r>
      <w:r>
        <w:rPr>
          <w:rStyle w:val="NormalTok"/>
        </w:rPr>
        <w:t xml:space="preserve">CreditCard</w:t>
      </w:r>
      <w:r>
        <w:rPr>
          <w:rStyle w:val="OperatorTok"/>
        </w:rPr>
        <w:t xml:space="preserve">&gt;(</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accountId </w:t>
      </w:r>
      <w:r>
        <w:rPr>
          <w:rStyle w:val="OperatorTok"/>
        </w:rPr>
        <w:t xml:space="preserve">=</w:t>
      </w:r>
      <w:r>
        <w:rPr>
          <w:rStyle w:val="NormalTok"/>
        </w:rPr>
        <w:t xml:space="preserve"> p</w:t>
      </w:r>
      <w:r>
        <w:rPr>
          <w:rStyle w:val="OperatorTok"/>
        </w:rPr>
        <w:t xml:space="preserve">.</w:t>
      </w:r>
      <w:r>
        <w:rPr>
          <w:rStyle w:val="FunctionTok"/>
        </w:rPr>
        <w:t xml:space="preserve">Named</w:t>
      </w:r>
      <w:r>
        <w:rPr>
          <w:rStyle w:val="OperatorTok"/>
        </w:rPr>
        <w:t xml:space="preserve">&lt;</w:t>
      </w:r>
      <w:r>
        <w:rPr>
          <w:rStyle w:val="DataTypeTok"/>
        </w:rPr>
        <w:t xml:space="preserve">string</w:t>
      </w:r>
      <w:r>
        <w:rPr>
          <w:rStyle w:val="OperatorTok"/>
        </w:rPr>
        <w:t xml:space="preserve">&gt;(</w:t>
      </w:r>
      <w:r>
        <w:rPr>
          <w:rStyle w:val="StringTok"/>
        </w:rPr>
        <w:t xml:space="preserve">"accountId"</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accountId</w:t>
      </w:r>
      <w:r>
        <w:rPr>
          <w:rStyle w:val="OperatorTok"/>
        </w:rPr>
        <w:t xml:space="preserve">.</w:t>
      </w:r>
      <w:r>
        <w:rPr>
          <w:rStyle w:val="FunctionTok"/>
        </w:rPr>
        <w:t xml:space="preserve">StartsWith</w:t>
      </w:r>
      <w:r>
        <w:rPr>
          <w:rStyle w:val="OperatorTok"/>
        </w:rPr>
        <w:t xml:space="preserve">(</w:t>
      </w:r>
      <w:r>
        <w:rPr>
          <w:rStyle w:val="String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GoldCard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StandardCard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在这个例子中，CreditCard</w:t>
      </w:r>
      <w:r>
        <w:t xml:space="preserve"> </w:t>
      </w:r>
      <w:r>
        <w:rPr>
          <w:rFonts w:hint="eastAsia"/>
        </w:rPr>
        <w:t xml:space="preserve">由</w:t>
      </w:r>
      <w:r>
        <w:t xml:space="preserve"> GoldCard </w:t>
      </w:r>
      <w:r>
        <w:rPr>
          <w:rFonts w:hint="eastAsia"/>
        </w:rPr>
        <w:t xml:space="preserve">和</w:t>
      </w:r>
      <w:r>
        <w:t xml:space="preserve"> StandardCard </w:t>
      </w:r>
      <w:r>
        <w:rPr>
          <w:rFonts w:hint="eastAsia"/>
        </w:rPr>
        <w:t xml:space="preserve">两个类实现——具体实例化哪一种取决于运行时提供的账户</w:t>
      </w:r>
      <w:r>
        <w:t xml:space="preserve"> ID。</w:t>
      </w:r>
    </w:p>
    <w:p>
      <w:pPr>
        <w:pStyle w:val="BodyText"/>
      </w:pPr>
      <w:r>
        <w:rPr>
          <w:rFonts w:hint="eastAsia"/>
        </w:rPr>
        <w:t xml:space="preserve">在这个示例中，参数是提供给创建函数的</w:t>
      </w:r>
      <w:r>
        <w:t xml:space="preserve"> </w:t>
      </w:r>
      <w:r>
        <w:rPr>
          <w:rFonts w:hint="eastAsia"/>
        </w:rPr>
        <w:t xml:space="preserve">通过一个名为</w:t>
      </w:r>
      <w:r>
        <w:t xml:space="preserve"> p </w:t>
      </w:r>
      <w:r>
        <w:rPr>
          <w:rFonts w:hint="eastAsia"/>
        </w:rPr>
        <w:t xml:space="preserve">的可选第二个参数传递参数。</w:t>
      </w:r>
    </w:p>
    <w:p>
      <w:pPr>
        <w:pStyle w:val="BodyText"/>
      </w:pPr>
      <w:r>
        <w:rPr>
          <w:rFonts w:hint="eastAsia"/>
        </w:rPr>
        <w:t xml:space="preserve">使用这种注册方式如下：</w:t>
      </w:r>
    </w:p>
    <w:p>
      <w:pPr>
        <w:pStyle w:val="SourceCode"/>
      </w:pPr>
      <w:r>
        <w:rPr>
          <w:rStyle w:val="DataTypeTok"/>
        </w:rPr>
        <w:t xml:space="preserve">var</w:t>
      </w:r>
      <w:r>
        <w:rPr>
          <w:rStyle w:val="NormalTok"/>
        </w:rPr>
        <w:t xml:space="preserve"> card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CreditCard</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"accountId"</w:t>
      </w:r>
      <w:r>
        <w:rPr>
          <w:rStyle w:val="OperatorTok"/>
        </w:rPr>
        <w:t xml:space="preserve">,</w:t>
      </w:r>
      <w:r>
        <w:rPr>
          <w:rStyle w:val="NormalTok"/>
        </w:rPr>
        <w:t xml:space="preserve"> </w:t>
      </w:r>
      <w:r>
        <w:rPr>
          <w:rStyle w:val="StringTok"/>
        </w:rPr>
        <w:t xml:space="preserve">"12345"</w:t>
      </w:r>
      <w:r>
        <w:rPr>
          <w:rStyle w:val="OperatorTok"/>
        </w:rPr>
        <w:t xml:space="preserve">));</w:t>
      </w:r>
    </w:p>
    <w:p>
      <w:pPr>
        <w:pStyle w:val="FirstParagraph"/>
      </w:pPr>
    </w:p>
    <w:p>
      <w:pPr>
        <w:pStyle w:val="BodyText"/>
      </w:pPr>
      <w:r>
        <w:rPr>
          <w:rFonts w:hint="eastAsia"/>
        </w:rPr>
        <w:t xml:space="preserve">你可以使用</w:t>
      </w:r>
      <w:r>
        <w:t xml:space="preserve"> Func&lt;X, Y&gt; </w:t>
      </w:r>
      <w:r>
        <w:rPr>
          <w:rFonts w:hint="eastAsia"/>
        </w:rPr>
        <w:t xml:space="preserve">关系</w:t>
      </w:r>
      <w:r>
        <w:t xml:space="preserve"> </w:t>
      </w:r>
      <w:r>
        <w:rPr>
          <w:rFonts w:hint="eastAsia"/>
        </w:rPr>
        <w:t xml:space="preserve">，将参数从命名参数改为类型参数：</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&lt;</w:t>
      </w:r>
      <w:r>
        <w:rPr>
          <w:rStyle w:val="NormalTok"/>
        </w:rPr>
        <w:t xml:space="preserve">CreditCard</w:t>
      </w:r>
      <w:r>
        <w:rPr>
          <w:rStyle w:val="OperatorTok"/>
        </w:rPr>
        <w:t xml:space="preserve">&gt;(</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 使用类型参数而不是命名参数以与Func&lt;X, Y&gt;配合</w:t>
      </w:r>
      <w:r>
        <w:br/>
      </w:r>
      <w:r>
        <w:rPr>
          <w:rStyle w:val="NormalTok"/>
        </w:rPr>
        <w:t xml:space="preserve">        </w:t>
      </w:r>
      <w:r>
        <w:rPr>
          <w:rStyle w:val="DataTypeTok"/>
        </w:rPr>
        <w:t xml:space="preserve">var</w:t>
      </w:r>
      <w:r>
        <w:rPr>
          <w:rStyle w:val="NormalTok"/>
        </w:rPr>
        <w:t xml:space="preserve"> accountId </w:t>
      </w:r>
      <w:r>
        <w:rPr>
          <w:rStyle w:val="OperatorTok"/>
        </w:rPr>
        <w:t xml:space="preserve">=</w:t>
      </w:r>
      <w:r>
        <w:rPr>
          <w:rStyle w:val="NormalTok"/>
        </w:rPr>
        <w:t xml:space="preserve"> p</w:t>
      </w:r>
      <w:r>
        <w:rPr>
          <w:rStyle w:val="OperatorTok"/>
        </w:rPr>
        <w:t xml:space="preserve">.</w:t>
      </w:r>
      <w:r>
        <w:rPr>
          <w:rStyle w:val="FunctionTok"/>
        </w:rPr>
        <w:t xml:space="preserve">TypedAs</w:t>
      </w:r>
      <w:r>
        <w:rPr>
          <w:rStyle w:val="OperatorTok"/>
        </w:rPr>
        <w:t xml:space="preserve">&lt;</w:t>
      </w:r>
      <w:r>
        <w:rPr>
          <w:rStyle w:val="DataTypeTok"/>
        </w:rPr>
        <w:t xml:space="preserve">string</w:t>
      </w:r>
      <w:r>
        <w:rPr>
          <w:rStyle w:val="OperatorTok"/>
        </w:rPr>
        <w:t xml:space="preserve">&gt;();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accountId</w:t>
      </w:r>
      <w:r>
        <w:rPr>
          <w:rStyle w:val="OperatorTok"/>
        </w:rPr>
        <w:t xml:space="preserve">.</w:t>
      </w:r>
      <w:r>
        <w:rPr>
          <w:rStyle w:val="FunctionTok"/>
        </w:rPr>
        <w:t xml:space="preserve">StartsWith</w:t>
      </w:r>
      <w:r>
        <w:rPr>
          <w:rStyle w:val="OperatorTok"/>
        </w:rPr>
        <w:t xml:space="preserve">(</w:t>
      </w:r>
      <w:r>
        <w:rPr>
          <w:rStyle w:val="String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GoldCard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StandardCard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这样注册看起来像这样：</w:t>
      </w:r>
    </w:p>
    <w:p>
      <w:pPr>
        <w:pStyle w:val="SourceCode"/>
      </w:pPr>
      <w:r>
        <w:rPr>
          <w:rStyle w:val="DataTypeTok"/>
        </w:rPr>
        <w:t xml:space="preserve">var</w:t>
      </w:r>
      <w:r>
        <w:rPr>
          <w:rStyle w:val="NormalTok"/>
        </w:rPr>
        <w:t xml:space="preserve"> cardFactory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string</w:t>
      </w:r>
      <w:r>
        <w:rPr>
          <w:rStyle w:val="OperatorTok"/>
        </w:rPr>
        <w:t xml:space="preserve">,</w:t>
      </w:r>
      <w:r>
        <w:rPr>
          <w:rStyle w:val="NormalTok"/>
        </w:rPr>
        <w:t xml:space="preserve"> CreditCard</w:t>
      </w:r>
      <w:r>
        <w:rPr>
          <w:rStyle w:val="OperatorTok"/>
        </w:rPr>
        <w:t xml:space="preserve">&gt;&gt;();</w:t>
      </w:r>
      <w:r>
        <w:br/>
      </w:r>
      <w:r>
        <w:rPr>
          <w:rStyle w:val="DataTypeTok"/>
        </w:rPr>
        <w:t xml:space="preserve">var</w:t>
      </w:r>
      <w:r>
        <w:rPr>
          <w:rStyle w:val="NormalTok"/>
        </w:rPr>
        <w:t xml:space="preserve"> card </w:t>
      </w:r>
      <w:r>
        <w:rPr>
          <w:rStyle w:val="OperatorTok"/>
        </w:rPr>
        <w:t xml:space="preserve">=</w:t>
      </w:r>
      <w:r>
        <w:rPr>
          <w:rStyle w:val="NormalTok"/>
        </w:rPr>
        <w:t xml:space="preserve"> </w:t>
      </w:r>
      <w:r>
        <w:rPr>
          <w:rStyle w:val="FunctionTok"/>
        </w:rPr>
        <w:t xml:space="preserve">cardFactory</w:t>
      </w:r>
      <w:r>
        <w:rPr>
          <w:rStyle w:val="OperatorTok"/>
        </w:rPr>
        <w:t xml:space="preserve">(</w:t>
      </w:r>
      <w:r>
        <w:rPr>
          <w:rStyle w:val="StringTok"/>
        </w:rPr>
        <w:t xml:space="preserve">"12345"</w:t>
      </w:r>
      <w:r>
        <w:rPr>
          <w:rStyle w:val="OperatorTok"/>
        </w:rPr>
        <w:t xml:space="preserve">);</w:t>
      </w:r>
    </w:p>
    <w:p>
      <w:pPr>
        <w:pStyle w:val="FirstParagraph"/>
      </w:pPr>
    </w:p>
    <w:p>
      <w:pPr>
        <w:pStyle w:val="BodyText"/>
      </w:pPr>
      <w:r>
        <w:rPr>
          <w:rFonts w:hint="eastAsia"/>
        </w:rPr>
        <w:t xml:space="preserve">你也可以使用</w:t>
      </w:r>
      <w:r>
        <w:t xml:space="preserve"> </w:t>
      </w:r>
      <w:hyperlink w:anchor="Top_of_s3_xhtml">
        <w:r>
          <w:rPr>
            <w:rStyle w:val="Hyperlink"/>
          </w:rPr>
          <w:t xml:space="preserve">lambda </w:t>
        </w:r>
        <w:r>
          <w:rPr>
            <w:rStyle w:val="Hyperlink"/>
            <w:rFonts w:hint="eastAsia"/>
          </w:rPr>
          <w:t xml:space="preserve">表达式组件</w:t>
        </w:r>
      </w:hyperlink>
      <w:r>
        <w:t xml:space="preserve"> </w:t>
      </w:r>
      <w:r>
        <w:rPr>
          <w:rFonts w:hint="eastAsia"/>
        </w:rPr>
        <w:t xml:space="preserve">，使其更简单：</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&lt;</w:t>
      </w:r>
      <w:r>
        <w:rPr>
          <w:rStyle w:val="DataTypeTok"/>
        </w:rPr>
        <w:t xml:space="preserve">string</w:t>
      </w:r>
      <w:r>
        <w:rPr>
          <w:rStyle w:val="OperatorTok"/>
        </w:rPr>
        <w:t xml:space="preserve">,</w:t>
      </w:r>
      <w:r>
        <w:rPr>
          <w:rStyle w:val="NormalTok"/>
        </w:rPr>
        <w:t xml:space="preserve"> CreditCard</w:t>
      </w:r>
      <w:r>
        <w:rPr>
          <w:rStyle w:val="OperatorTok"/>
        </w:rPr>
        <w:t xml:space="preserve">&gt;(</w:t>
      </w:r>
      <w:r>
        <w:br/>
      </w:r>
      <w:r>
        <w:rPr>
          <w:rStyle w:val="NormalTok"/>
        </w:rPr>
        <w:t xml:space="preserve">    accountId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accountId</w:t>
      </w:r>
      <w:r>
        <w:rPr>
          <w:rStyle w:val="OperatorTok"/>
        </w:rPr>
        <w:t xml:space="preserve">.</w:t>
      </w:r>
      <w:r>
        <w:rPr>
          <w:rStyle w:val="FunctionTok"/>
        </w:rPr>
        <w:t xml:space="preserve">StartsWith</w:t>
      </w:r>
      <w:r>
        <w:rPr>
          <w:rStyle w:val="OperatorTok"/>
        </w:rPr>
        <w:t xml:space="preserve">(</w:t>
      </w:r>
      <w:r>
        <w:rPr>
          <w:rStyle w:val="String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GoldCard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StandardCard</w:t>
      </w:r>
      <w:r>
        <w:rPr>
          <w:rStyle w:val="OperatorTok"/>
        </w:rPr>
        <w:t xml:space="preserve">(</w:t>
      </w:r>
      <w:r>
        <w:rPr>
          <w:rStyle w:val="NormalTok"/>
        </w:rPr>
        <w:t xml:space="preserve">accountId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如果你有一个创建</w:t>
      </w:r>
      <w:r>
        <w:t xml:space="preserve"> CreditCard </w:t>
      </w:r>
      <w:r>
        <w:rPr>
          <w:rFonts w:hint="eastAsia"/>
        </w:rPr>
        <w:t xml:space="preserve">实例的委托，并使用了</w:t>
      </w:r>
      <w:r>
        <w:t xml:space="preserve"> delegate </w:t>
      </w:r>
      <w:r>
        <w:rPr>
          <w:rFonts w:hint="eastAsia"/>
        </w:rPr>
        <w:t xml:space="preserve">工厂</w:t>
      </w:r>
      <w:r>
        <w:t xml:space="preserve"> </w:t>
      </w:r>
      <w:r>
        <w:rPr>
          <w:rFonts w:hint="eastAsia"/>
        </w:rPr>
        <w:t xml:space="preserve">，也可以实现另一种干净且类型安全的语法。Delegate</w:t>
      </w:r>
      <w:r>
        <w:t xml:space="preserve"> </w:t>
      </w:r>
      <w:r>
        <w:rPr>
          <w:rFonts w:hint="eastAsia"/>
        </w:rPr>
        <w:t xml:space="preserve">工厂是支持多个相同类型参数的方法。</w:t>
      </w:r>
    </w:p>
    <w:bookmarkEnd w:id="59"/>
    <w:bookmarkEnd w:id="60"/>
    <w:bookmarkStart w:id="61" w:name="header-n4976"/>
    <w:p>
      <w:pPr>
        <w:pStyle w:val="Heading2"/>
      </w:pPr>
      <w:r>
        <w:rPr>
          <w:rFonts w:hint="eastAsia"/>
        </w:rPr>
        <w:t xml:space="preserve">开放泛型组件</w:t>
      </w:r>
    </w:p>
    <w:p>
      <w:pPr>
        <w:pStyle w:val="FirstParagraph"/>
      </w:pPr>
      <w:r>
        <w:t xml:space="preserve">Open generic</w:t>
      </w:r>
    </w:p>
    <w:p>
      <w:pPr>
        <w:pStyle w:val="BodyText"/>
      </w:pPr>
    </w:p>
    <w:p>
      <w:pPr>
        <w:pStyle w:val="BodyText"/>
      </w:pPr>
      <w:r>
        <w:t xml:space="preserve">Autofac </w:t>
      </w:r>
      <w:r>
        <w:rPr>
          <w:rFonts w:hint="eastAsia"/>
        </w:rPr>
        <w:t xml:space="preserve">支持开放泛型类型。使用</w:t>
      </w:r>
      <w:r>
        <w:t xml:space="preserve"> RegisterGeneric() builder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NHibernateRepository</w:t>
      </w:r>
      <w:r>
        <w:rPr>
          <w:rStyle w:val="OperatorTok"/>
        </w:rPr>
        <w:t xml:space="preserve">&lt;&gt;))</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KeywordTok"/>
        </w:rPr>
        <w:t xml:space="preserve">typeof</w:t>
      </w:r>
      <w:r>
        <w:rPr>
          <w:rStyle w:val="OperatorTok"/>
        </w:rPr>
        <w:t xml:space="preserve">(</w:t>
      </w:r>
      <w:r>
        <w:rPr>
          <w:rStyle w:val="NormalTok"/>
        </w:rPr>
        <w:t xml:space="preserve">IRepository</w:t>
      </w:r>
      <w:r>
        <w:rPr>
          <w:rStyle w:val="OperatorTok"/>
        </w:rPr>
        <w:t xml:space="preserve">&lt;&gt;))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p>
    <w:p>
      <w:pPr>
        <w:pStyle w:val="FirstParagraph"/>
      </w:pPr>
    </w:p>
    <w:p>
      <w:pPr>
        <w:pStyle w:val="BodyText"/>
      </w:pPr>
      <w:r>
        <w:rPr>
          <w:rFonts w:hint="eastAsia"/>
        </w:rPr>
        <w:t xml:space="preserve">当容器请求匹配的服务类型时，Autofac</w:t>
      </w:r>
      <w:r>
        <w:t xml:space="preserve"> </w:t>
      </w:r>
      <w:r>
        <w:rPr>
          <w:rFonts w:hint="eastAsia"/>
        </w:rPr>
        <w:t xml:space="preserve">会映射为等效的</w:t>
      </w:r>
      <w:r>
        <w:rPr>
          <w:rFonts w:hint="eastAsia"/>
          <w:b/>
          <w:bCs/>
        </w:rPr>
        <w:t xml:space="preserve">封闭</w:t>
      </w:r>
      <w:r>
        <w:rPr>
          <w:rFonts w:hint="eastAsia"/>
        </w:rPr>
        <w:t xml:space="preserve">实现类型：</w:t>
      </w:r>
    </w:p>
    <w:p>
      <w:pPr>
        <w:pStyle w:val="SourceCode"/>
      </w:pPr>
      <w:r>
        <w:rPr>
          <w:rStyle w:val="CommentTok"/>
        </w:rPr>
        <w:t xml:space="preserve">// Autofac 将返回一个 NHibernateRepository &lt;Task&gt;</w:t>
      </w:r>
      <w:r>
        <w:br/>
      </w:r>
      <w:r>
        <w:rPr>
          <w:rStyle w:val="DataTypeTok"/>
        </w:rPr>
        <w:t xml:space="preserve">var</w:t>
      </w:r>
      <w:r>
        <w:rPr>
          <w:rStyle w:val="NormalTok"/>
        </w:rPr>
        <w:t xml:space="preserve"> tasks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IRepository</w:t>
      </w:r>
      <w:r>
        <w:rPr>
          <w:rStyle w:val="OperatorTok"/>
        </w:rPr>
        <w:t xml:space="preserve">&lt;</w:t>
      </w:r>
      <w:r>
        <w:rPr>
          <w:rStyle w:val="NormalTok"/>
        </w:rPr>
        <w:t xml:space="preserve">Task</w:t>
      </w:r>
      <w:r>
        <w:rPr>
          <w:rStyle w:val="OperatorTok"/>
        </w:rPr>
        <w:t xml:space="preserve">&gt;&gt;();</w:t>
      </w:r>
    </w:p>
    <w:p>
      <w:pPr>
        <w:pStyle w:val="FirstParagraph"/>
      </w:pPr>
    </w:p>
    <w:p>
      <w:pPr>
        <w:pStyle w:val="BodyText"/>
      </w:pPr>
      <w:r>
        <w:rPr>
          <w:rFonts w:hint="eastAsia"/>
        </w:rPr>
        <w:t xml:space="preserve">注册特定服务类型（如</w:t>
      </w:r>
      <w:r>
        <w:t xml:space="preserve"> </w:t>
      </w:r>
      <w:r>
        <w:rPr>
          <w:rFonts w:hint="eastAsia"/>
        </w:rPr>
        <w:t xml:space="preserve">IRepository）会覆盖开放泛型版本。</w:t>
      </w:r>
    </w:p>
    <w:p>
      <w:pPr>
        <w:pStyle w:val="BodyText"/>
      </w:pPr>
      <w:r>
        <w:rPr>
          <w:rFonts w:hint="eastAsia"/>
        </w:rPr>
        <w:t xml:space="preserve">如果需要根据自定义行为选择封闭泛型实现，也可以使用委托提供封闭泛型类型：</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NormalTok"/>
        </w:rPr>
        <w:t xml:space="preserve">builder</w:t>
      </w:r>
      <w:r>
        <w:rPr>
          <w:rStyle w:val="OperatorTok"/>
        </w:rPr>
        <w:t xml:space="preserve">.</w:t>
      </w:r>
      <w:r>
        <w:rPr>
          <w:rStyle w:val="FunctionTok"/>
        </w:rPr>
        <w:t xml:space="preserve">RegisterGeneric</w:t>
      </w:r>
      <w:r>
        <w:rPr>
          <w:rStyle w:val="OperatorTok"/>
        </w:rPr>
        <w:t xml:space="preserve">((</w:t>
      </w:r>
      <w:r>
        <w:rPr>
          <w:rStyle w:val="NormalTok"/>
        </w:rPr>
        <w:t xml:space="preserve">context</w:t>
      </w:r>
      <w:r>
        <w:rPr>
          <w:rStyle w:val="OperatorTok"/>
        </w:rPr>
        <w:t xml:space="preserve">,</w:t>
      </w:r>
      <w:r>
        <w:rPr>
          <w:rStyle w:val="NormalTok"/>
        </w:rPr>
        <w:t xml:space="preserve"> types</w:t>
      </w:r>
      <w:r>
        <w:rPr>
          <w:rStyle w:val="OperatorTok"/>
        </w:rPr>
        <w:t xml:space="preserve">,</w:t>
      </w:r>
      <w:r>
        <w:rPr>
          <w:rStyle w:val="NormalTok"/>
        </w:rPr>
        <w:t xml:space="preserve"> parameters</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w:t>
      </w:r>
      <w:r>
        <w:rPr>
          <w:rStyle w:val="CommentTok"/>
        </w:rPr>
        <w:t xml:space="preserve">// 对选择哪种封闭类型作出决策。</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types</w:t>
      </w:r>
      <w:r>
        <w:rPr>
          <w:rStyle w:val="OperatorTok"/>
        </w:rPr>
        <w:t xml:space="preserve">.</w:t>
      </w:r>
      <w:r>
        <w:rPr>
          <w:rStyle w:val="FunctionTok"/>
        </w:rPr>
        <w:t xml:space="preserve">Contains</w:t>
      </w:r>
      <w:r>
        <w:rPr>
          <w:rStyle w:val="OperatorTok"/>
        </w:rPr>
        <w:t xml:space="preserve">(</w:t>
      </w:r>
      <w:r>
        <w:rPr>
          <w:rStyle w:val="KeywordTok"/>
        </w:rPr>
        <w:t xml:space="preserve">typeof</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StringSpecializedImplementation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Activator</w:t>
      </w:r>
      <w:r>
        <w:rPr>
          <w:rStyle w:val="OperatorTok"/>
        </w:rPr>
        <w:t xml:space="preserve">.</w:t>
      </w:r>
      <w:r>
        <w:rPr>
          <w:rStyle w:val="FunctionTok"/>
        </w:rPr>
        <w:t xml:space="preserve">CreateInstance</w:t>
      </w:r>
      <w:r>
        <w:rPr>
          <w:rStyle w:val="OperatorTok"/>
        </w:rPr>
        <w:t xml:space="preserve">(</w:t>
      </w:r>
      <w:r>
        <w:rPr>
          <w:rStyle w:val="KeywordTok"/>
        </w:rPr>
        <w:t xml:space="preserve">typeof</w:t>
      </w:r>
      <w:r>
        <w:rPr>
          <w:rStyle w:val="OperatorTok"/>
        </w:rPr>
        <w:t xml:space="preserve">(</w:t>
      </w:r>
      <w:r>
        <w:rPr>
          <w:rStyle w:val="NormalTok"/>
        </w:rPr>
        <w:t xml:space="preserve">GeneralImplementation</w:t>
      </w:r>
      <w:r>
        <w:rPr>
          <w:rStyle w:val="OperatorTok"/>
        </w:rPr>
        <w:t xml:space="preserve">&lt;&gt;).</w:t>
      </w:r>
      <w:r>
        <w:rPr>
          <w:rStyle w:val="FunctionTok"/>
        </w:rPr>
        <w:t xml:space="preserve">MakeGenericType</w:t>
      </w:r>
      <w:r>
        <w:rPr>
          <w:rStyle w:val="OperatorTok"/>
        </w:rPr>
        <w:t xml:space="preserve">(</w:t>
      </w:r>
      <w:r>
        <w:rPr>
          <w:rStyle w:val="NormalTok"/>
        </w:rPr>
        <w:t xml:space="preserve">types</w:t>
      </w:r>
      <w:r>
        <w:rPr>
          <w:rStyle w:val="OperatorTok"/>
        </w:rPr>
        <w:t xml:space="preserve">));</w:t>
      </w:r>
      <w:r>
        <w:br/>
      </w:r>
      <w:r>
        <w:rPr>
          <w:rStyle w:val="OperatorTok"/>
        </w:rPr>
        <w:t xml:space="preserve">}).</w:t>
      </w:r>
      <w:r>
        <w:rPr>
          <w:rStyle w:val="FunctionTok"/>
        </w:rPr>
        <w:t xml:space="preserve">As</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&lt;&gt;));</w:t>
      </w:r>
    </w:p>
    <w:p>
      <w:pPr>
        <w:pStyle w:val="FirstParagraph"/>
      </w:pPr>
    </w:p>
    <w:p>
      <w:pPr>
        <w:pStyle w:val="BodyText"/>
      </w:pPr>
      <w:r>
        <w:rPr>
          <w:rFonts w:hint="eastAsia"/>
        </w:rPr>
        <w:t xml:space="preserve">注意</w:t>
      </w:r>
      <w:r>
        <w:t xml:space="preserve"> </w:t>
      </w:r>
      <w:r>
        <w:rPr>
          <w:rFonts w:hint="eastAsia"/>
        </w:rPr>
        <w:t xml:space="preserve">请注意，使用</w:t>
      </w:r>
      <w:r>
        <w:t xml:space="preserve"> RegisterGeneric </w:t>
      </w:r>
      <w:r>
        <w:rPr>
          <w:rFonts w:hint="eastAsia"/>
        </w:rPr>
        <w:t xml:space="preserve">的委托形式通常比基于反射的形式性能稍低，因为不能以相同方式缓存封闭泛型类型。</w:t>
      </w:r>
    </w:p>
    <w:bookmarkEnd w:id="61"/>
    <w:bookmarkStart w:id="62" w:name="header-n4991"/>
    <w:p>
      <w:pPr>
        <w:pStyle w:val="Heading2"/>
      </w:pPr>
      <w:r>
        <w:rPr>
          <w:rFonts w:hint="eastAsia"/>
        </w:rPr>
        <w:t xml:space="preserve">服务与组件</w:t>
      </w:r>
    </w:p>
    <w:p>
      <w:pPr>
        <w:pStyle w:val="FirstParagraph"/>
      </w:pPr>
      <w:r>
        <w:rPr>
          <w:rFonts w:hint="eastAsia"/>
        </w:rPr>
        <w:t xml:space="preserve">当你注册</w:t>
      </w:r>
      <w:r>
        <w:t xml:space="preserve"> </w:t>
      </w:r>
      <w:r>
        <w:rPr>
          <w:rFonts w:hint="eastAsia"/>
        </w:rPr>
        <w:t xml:space="preserve">组件</w:t>
      </w:r>
      <w:r>
        <w:t xml:space="preserve"> </w:t>
      </w:r>
      <w:r>
        <w:rPr>
          <w:rFonts w:hint="eastAsia"/>
        </w:rPr>
        <w:t xml:space="preserve">时，必须告诉</w:t>
      </w:r>
      <w:r>
        <w:t xml:space="preserve"> Autofac </w:t>
      </w:r>
      <w:r>
        <w:rPr>
          <w:rFonts w:hint="eastAsia"/>
        </w:rPr>
        <w:t xml:space="preserve">该组件暴露哪些</w:t>
      </w:r>
      <w:r>
        <w:t xml:space="preserve"> </w:t>
      </w:r>
      <w:r>
        <w:rPr>
          <w:rFonts w:hint="eastAsia"/>
        </w:rPr>
        <w:t xml:space="preserve">服务</w:t>
      </w:r>
      <w:r>
        <w:t xml:space="preserve"> </w:t>
      </w:r>
      <w:r>
        <w:rPr>
          <w:rFonts w:hint="eastAsia"/>
        </w:rPr>
        <w:t xml:space="preserve">。默认情况下，大多数注册项只自己暴露为注册类型：</w:t>
      </w:r>
    </w:p>
    <w:p>
      <w:pPr>
        <w:pStyle w:val="SourceCode"/>
      </w:pPr>
      <w:r>
        <w:rPr>
          <w:rStyle w:val="CommentTok"/>
        </w:rPr>
        <w:t xml:space="preserve">// 这个暴露了服务 "CallLogger"</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CallLogger</w:t>
      </w:r>
      <w:r>
        <w:rPr>
          <w:rStyle w:val="OperatorTok"/>
        </w:rPr>
        <w:t xml:space="preserve">&gt;();</w:t>
      </w:r>
    </w:p>
    <w:p>
      <w:pPr>
        <w:pStyle w:val="FirstParagraph"/>
      </w:pPr>
    </w:p>
    <w:p>
      <w:pPr>
        <w:pStyle w:val="BodyText"/>
      </w:pPr>
      <w:r>
        <w:rPr>
          <w:rFonts w:hint="eastAsia"/>
        </w:rPr>
        <w:t xml:space="preserve">组件只能根据它们公开的服务进行</w:t>
      </w:r>
      <w:r>
        <w:t xml:space="preserve"> </w:t>
      </w:r>
      <w:r>
        <w:rPr>
          <w:rFonts w:hint="eastAsia"/>
        </w:rPr>
        <w:t xml:space="preserve">决定</w:t>
      </w:r>
      <w:r>
        <w:t xml:space="preserve"> </w:t>
      </w:r>
      <w:r>
        <w:rPr>
          <w:rFonts w:hint="eastAsia"/>
        </w:rPr>
        <w:t xml:space="preserve">。在简单示例中这意味着：</w:t>
      </w:r>
    </w:p>
    <w:p>
      <w:pPr>
        <w:pStyle w:val="SourceCode"/>
      </w:pPr>
      <w:r>
        <w:rPr>
          <w:rStyle w:val="CommentTok"/>
        </w:rPr>
        <w:t xml:space="preserve">// 这将工作，因为组件默认暴露其类型：</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CallLogger</w:t>
      </w:r>
      <w:r>
        <w:rPr>
          <w:rStyle w:val="OperatorTok"/>
        </w:rPr>
        <w:t xml:space="preserve">&gt;();</w:t>
      </w:r>
      <w:r>
        <w:br/>
      </w:r>
      <w:r>
        <w:br/>
      </w:r>
      <w:r>
        <w:rPr>
          <w:rStyle w:val="CommentTok"/>
        </w:rPr>
        <w:t xml:space="preserve">// 这将不会工作，因为我们没有告诉注册也把 ILogger 接口暴露在 CallLogger 上：</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p>
    <w:p>
      <w:pPr>
        <w:pStyle w:val="FirstParagraph"/>
      </w:pPr>
    </w:p>
    <w:p>
      <w:pPr>
        <w:pStyle w:val="BodyText"/>
      </w:pPr>
      <w:r>
        <w:rPr>
          <w:rFonts w:hint="eastAsia"/>
        </w:rPr>
        <w:t xml:space="preserve">你可以根据需要为组件暴露任意数量的服务：</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CallLogger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ICallInterceptor</w:t>
      </w:r>
      <w:r>
        <w:rPr>
          <w:rStyle w:val="OperatorTok"/>
        </w:rPr>
        <w:t xml:space="preserve">&gt;();</w:t>
      </w:r>
    </w:p>
    <w:p>
      <w:pPr>
        <w:pStyle w:val="FirstParagraph"/>
      </w:pPr>
    </w:p>
    <w:p>
      <w:pPr>
        <w:pStyle w:val="BodyText"/>
      </w:pPr>
      <w:r>
        <w:rPr>
          <w:rFonts w:hint="eastAsia"/>
        </w:rPr>
        <w:t xml:space="preserve">一旦暴露了服务，就可以根据该服务解析组件。但是，请注意，一旦将组件作为特定服务公开，将默认服务（组件类型）替换掉：</w:t>
      </w:r>
    </w:p>
    <w:p>
      <w:pPr>
        <w:pStyle w:val="SourceCode"/>
      </w:pPr>
      <w:r>
        <w:rPr>
          <w:rStyle w:val="CommentTok"/>
        </w:rPr>
        <w:t xml:space="preserve">// 这些都将工作，因为我们注册时提供了适当的服务：</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ICallInterceptor</w:t>
      </w:r>
      <w:r>
        <w:rPr>
          <w:rStyle w:val="OperatorTok"/>
        </w:rPr>
        <w:t xml:space="preserve">&gt;();</w:t>
      </w:r>
      <w:r>
        <w:br/>
      </w:r>
      <w:r>
        <w:br/>
      </w:r>
      <w:r>
        <w:rPr>
          <w:rStyle w:val="CommentTok"/>
        </w:rPr>
        <w:t xml:space="preserve">// 这将不再工作，因为我们为组件指定了服务覆盖：</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CallLogger</w:t>
      </w:r>
      <w:r>
        <w:rPr>
          <w:rStyle w:val="OperatorTok"/>
        </w:rPr>
        <w:t xml:space="preserve">&gt;();</w:t>
      </w:r>
    </w:p>
    <w:p>
      <w:pPr>
        <w:pStyle w:val="FirstParagraph"/>
      </w:pPr>
      <w:r>
        <w:t xml:space="preserve"> </w:t>
      </w:r>
    </w:p>
    <w:p>
      <w:pPr>
        <w:pStyle w:val="BodyText"/>
      </w:pPr>
      <w:r>
        <w:rPr>
          <w:rFonts w:hint="eastAsia"/>
        </w:rPr>
        <w:t xml:space="preserve">如果你想根据一组服务以及使用默认服务公开组件，请使用</w:t>
      </w:r>
      <w:r>
        <w:t xml:space="preserve"> AsSelf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CallLogger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ICallInterceptor</w:t>
      </w:r>
      <w:r>
        <w:rPr>
          <w:rStyle w:val="OperatorTok"/>
        </w:rPr>
        <w:t xml:space="preserve">&gt;();</w:t>
      </w:r>
    </w:p>
    <w:p>
      <w:pPr>
        <w:pStyle w:val="FirstParagraph"/>
      </w:pPr>
    </w:p>
    <w:p>
      <w:pPr>
        <w:pStyle w:val="BodyText"/>
      </w:pPr>
      <w:r>
        <w:rPr>
          <w:rFonts w:hint="eastAsia"/>
        </w:rPr>
        <w:t xml:space="preserve">现在所有这些都将工作：</w:t>
      </w:r>
    </w:p>
    <w:p>
      <w:pPr>
        <w:pStyle w:val="SourceCode"/>
      </w:pPr>
      <w:r>
        <w:rPr>
          <w:rStyle w:val="CommentTok"/>
        </w:rPr>
        <w:t xml:space="preserve">// 这些都将工作，因为我们注册时提供了适当的服务：</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ICallInterceptor</w:t>
      </w:r>
      <w:r>
        <w:rPr>
          <w:rStyle w:val="OperatorTok"/>
        </w:rPr>
        <w:t xml:space="preserve">&gt;();</w:t>
      </w:r>
      <w:r>
        <w:br/>
      </w:r>
      <w:r>
        <w:rPr>
          <w:rStyle w:val="NormalTok"/>
        </w:rPr>
        <w:t xml:space="preserve">scope</w:t>
      </w:r>
      <w:r>
        <w:rPr>
          <w:rStyle w:val="OperatorTok"/>
        </w:rPr>
        <w:t xml:space="preserve">.</w:t>
      </w:r>
      <w:r>
        <w:rPr>
          <w:rStyle w:val="FunctionTok"/>
        </w:rPr>
        <w:t xml:space="preserve">Resolve</w:t>
      </w:r>
      <w:r>
        <w:rPr>
          <w:rStyle w:val="OperatorTok"/>
        </w:rPr>
        <w:t xml:space="preserve">&lt;</w:t>
      </w:r>
      <w:r>
        <w:rPr>
          <w:rStyle w:val="NormalTok"/>
        </w:rPr>
        <w:t xml:space="preserve">CallLogger</w:t>
      </w:r>
      <w:r>
        <w:rPr>
          <w:rStyle w:val="OperatorTok"/>
        </w:rPr>
        <w:t xml:space="preserve">&gt;();</w:t>
      </w:r>
    </w:p>
    <w:p>
      <w:pPr>
        <w:pStyle w:val="FirstParagraph"/>
      </w:pPr>
    </w:p>
    <w:bookmarkEnd w:id="62"/>
    <w:bookmarkStart w:id="63" w:name="header-n5010"/>
    <w:p>
      <w:pPr>
        <w:pStyle w:val="Heading2"/>
      </w:pPr>
      <w:r>
        <w:rPr>
          <w:rFonts w:hint="eastAsia"/>
        </w:rPr>
        <w:t xml:space="preserve">默认注册</w:t>
      </w:r>
    </w:p>
    <w:p>
      <w:pPr>
        <w:pStyle w:val="FirstParagraph"/>
      </w:pPr>
      <w:r>
        <w:rPr>
          <w:rFonts w:hint="eastAsia"/>
        </w:rPr>
        <w:t xml:space="preserve">如果有多个组件暴露相同的</w:t>
      </w:r>
      <w:r>
        <w:t xml:space="preserve"> </w:t>
      </w:r>
      <w:r>
        <w:rPr>
          <w:rFonts w:hint="eastAsia"/>
        </w:rPr>
        <w:t xml:space="preserve">服务</w:t>
      </w:r>
      <w:r>
        <w:t xml:space="preserve"> </w:t>
      </w:r>
      <w:r>
        <w:rPr>
          <w:rFonts w:hint="eastAsia"/>
        </w:rPr>
        <w:t xml:space="preserve">，Autofac</w:t>
      </w:r>
      <w:r>
        <w:t xml:space="preserve"> </w:t>
      </w:r>
      <w:r>
        <w:rPr>
          <w:rFonts w:hint="eastAsia"/>
        </w:rPr>
        <w:t xml:space="preserve">将使用最后一个注册的组件作为该服务的默认提供者：</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FileLogger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p>
    <w:p>
      <w:pPr>
        <w:pStyle w:val="FirstParagraph"/>
      </w:pPr>
    </w:p>
    <w:p>
      <w:pPr>
        <w:pStyle w:val="BodyText"/>
      </w:pPr>
      <w:r>
        <w:rPr>
          <w:rFonts w:hint="eastAsia"/>
        </w:rPr>
        <w:t xml:space="preserve">在这种情况下，FileLogger</w:t>
      </w:r>
      <w:r>
        <w:t xml:space="preserve"> </w:t>
      </w:r>
      <w:r>
        <w:rPr>
          <w:rFonts w:hint="eastAsia"/>
        </w:rPr>
        <w:t xml:space="preserve">将是</w:t>
      </w:r>
      <w:r>
        <w:t xml:space="preserve"> ILogger </w:t>
      </w:r>
      <w:r>
        <w:rPr>
          <w:rFonts w:hint="eastAsia"/>
        </w:rPr>
        <w:t xml:space="preserve">的默认，因为它是最后注册的。</w:t>
      </w:r>
    </w:p>
    <w:p>
      <w:pPr>
        <w:pStyle w:val="BodyText"/>
      </w:pPr>
      <w:r>
        <w:rPr>
          <w:rFonts w:hint="eastAsia"/>
        </w:rPr>
        <w:t xml:space="preserve">要更改此行为，请使用</w:t>
      </w:r>
      <w:r>
        <w:t xml:space="preserve"> PreserveExistingDefaults() </w:t>
      </w:r>
      <w:r>
        <w:rPr>
          <w:rFonts w:hint="eastAsia"/>
        </w:rPr>
        <w:t xml:space="preserve">修饰符：</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FileLogger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rPr>
          <w:rStyle w:val="FunctionTok"/>
        </w:rPr>
        <w:t xml:space="preserve">PreserveExistingDefaults</w:t>
      </w:r>
      <w:r>
        <w:rPr>
          <w:rStyle w:val="OperatorTok"/>
        </w:rPr>
        <w:t xml:space="preserve">();</w:t>
      </w:r>
    </w:p>
    <w:p>
      <w:pPr>
        <w:pStyle w:val="FirstParagraph"/>
      </w:pPr>
    </w:p>
    <w:p>
      <w:pPr>
        <w:pStyle w:val="BodyText"/>
      </w:pPr>
      <w:r>
        <w:rPr>
          <w:rFonts w:hint="eastAsia"/>
        </w:rPr>
        <w:t xml:space="preserve">在这种情况下，ConsoleLogger</w:t>
      </w:r>
      <w:r>
        <w:t xml:space="preserve"> </w:t>
      </w:r>
      <w:r>
        <w:rPr>
          <w:rFonts w:hint="eastAsia"/>
        </w:rPr>
        <w:t xml:space="preserve">将是</w:t>
      </w:r>
      <w:r>
        <w:t xml:space="preserve"> ILogger </w:t>
      </w:r>
      <w:r>
        <w:rPr>
          <w:rFonts w:hint="eastAsia"/>
        </w:rPr>
        <w:t xml:space="preserve">的默认，因为对</w:t>
      </w:r>
      <w:r>
        <w:t xml:space="preserve"> FileLogger </w:t>
      </w:r>
      <w:r>
        <w:rPr>
          <w:rFonts w:hint="eastAsia"/>
        </w:rPr>
        <w:t xml:space="preserve">的后续注册使用了</w:t>
      </w:r>
      <w:r>
        <w:t xml:space="preserve"> PreserveExistingDefaults() 。</w:t>
      </w:r>
    </w:p>
    <w:bookmarkEnd w:id="63"/>
    <w:bookmarkStart w:id="64" w:name="header-n5019"/>
    <w:p>
      <w:pPr>
        <w:pStyle w:val="Heading2"/>
      </w:pPr>
      <w:r>
        <w:rPr>
          <w:rFonts w:hint="eastAsia"/>
        </w:rPr>
        <w:t xml:space="preserve">条件注册</w:t>
      </w:r>
    </w:p>
    <w:p>
      <w:pPr>
        <w:pStyle w:val="FirstParagraph"/>
      </w:pPr>
      <w:r>
        <w:t xml:space="preserve">Conditional registration</w:t>
      </w:r>
    </w:p>
    <w:p>
      <w:pPr>
        <w:pStyle w:val="BodyText"/>
      </w:pPr>
    </w:p>
    <w:p>
      <w:pPr>
        <w:pStyle w:val="BodyText"/>
      </w:pPr>
      <w:r>
        <w:rPr>
          <w:rFonts w:hint="eastAsia"/>
          <w:b/>
          <w:bCs/>
        </w:rPr>
        <w:t xml:space="preserve">注意</w:t>
      </w:r>
      <w:r>
        <w:t xml:space="preserve"> </w:t>
      </w:r>
      <w:r>
        <w:rPr>
          <w:rFonts w:hint="eastAsia"/>
        </w:rPr>
        <w:t xml:space="preserve">条件注册是在</w:t>
      </w:r>
      <w:r>
        <w:t xml:space="preserve"> Autofac </w:t>
      </w:r>
      <w:r>
        <w:rPr>
          <w:rFonts w:hint="eastAsia"/>
        </w:rPr>
        <w:t xml:space="preserve">4.4.0版本中引入的。</w:t>
      </w:r>
    </w:p>
    <w:p>
      <w:pPr>
        <w:pStyle w:val="BodyText"/>
      </w:pPr>
      <w:r>
        <w:rPr>
          <w:rFonts w:hint="eastAsia"/>
        </w:rPr>
        <w:t xml:space="preserve">大多数情况下，如上所述</w:t>
      </w:r>
      <w:r>
        <w:t xml:space="preserve"> </w:t>
      </w:r>
      <w:r>
        <w:rPr>
          <w:rFonts w:hint="eastAsia"/>
        </w:rPr>
        <w:t xml:space="preserve">"默认注册"</w:t>
      </w:r>
      <w:r>
        <w:t xml:space="preserve"> </w:t>
      </w:r>
      <w:r>
        <w:rPr>
          <w:rFonts w:hint="eastAsia"/>
        </w:rPr>
        <w:t xml:space="preserve">部分所述，重写注册就足以确保在运行时正确解析组件。确保按正确的顺序注册；利用</w:t>
      </w:r>
      <w:r>
        <w:t xml:space="preserve"> PreserveExistingDefaults() </w:t>
      </w:r>
      <w:r>
        <w:rPr>
          <w:rFonts w:hint="eastAsia"/>
        </w:rPr>
        <w:t xml:space="preserve">；利用</w:t>
      </w:r>
      <w:r>
        <w:t xml:space="preserve"> lambda </w:t>
      </w:r>
      <w:r>
        <w:rPr>
          <w:rFonts w:hint="eastAsia"/>
        </w:rPr>
        <w:t xml:space="preserve">表达式/委托注册处理更复杂的条件和行为，可以让你走得更远。</w:t>
      </w:r>
    </w:p>
    <w:p>
      <w:pPr>
        <w:pStyle w:val="BodyText"/>
      </w:pPr>
      <w:r>
        <w:rPr>
          <w:rFonts w:hint="eastAsia"/>
        </w:rPr>
        <w:t xml:space="preserve">然而，在某些场景下，这可能不是你想要的方式：</w:t>
      </w:r>
    </w:p>
    <w:p>
      <w:pPr>
        <w:numPr>
          <w:ilvl w:val="0"/>
          <w:numId w:val="1012"/>
        </w:numPr>
      </w:pPr>
      <w:r>
        <w:rPr>
          <w:rFonts w:hint="eastAsia"/>
        </w:rPr>
        <w:t xml:space="preserve">如果有其他功能正在处理，你不想让组件存在于系统中。例如，如果你解析一个</w:t>
      </w:r>
      <w:r>
        <w:t xml:space="preserve"> IEnumerable </w:t>
      </w:r>
      <w:r>
        <w:rPr>
          <w:rFonts w:hint="eastAsia"/>
        </w:rPr>
        <w:t xml:space="preserve">的服务，所有实现该服务的注册组件都将返回，即使未使用</w:t>
      </w:r>
      <w:r>
        <w:t xml:space="preserve"> PreserveExistingDefaults() </w:t>
      </w:r>
      <w:r>
        <w:rPr>
          <w:rFonts w:hint="eastAsia"/>
        </w:rPr>
        <w:t xml:space="preserve">。通常这没问题，但在某些边缘情况下可能不希望这样。</w:t>
      </w:r>
    </w:p>
    <w:p>
      <w:pPr>
        <w:numPr>
          <w:ilvl w:val="0"/>
          <w:numId w:val="1012"/>
        </w:numPr>
      </w:pPr>
      <w:r>
        <w:rPr>
          <w:rFonts w:hint="eastAsia"/>
        </w:rPr>
        <w:t xml:space="preserve">只有在其他组件未注册时，或者只有在其他组件已注册时，你才想注册组件。你不能从正在构建的容器中解析东西，也不应该更新已经构建好的容器。根据其他注册动态注册组件可能会有所帮助。</w:t>
      </w:r>
    </w:p>
    <w:p>
      <w:pPr>
        <w:pStyle w:val="FirstParagraph"/>
      </w:pPr>
      <w:r>
        <w:rPr>
          <w:rFonts w:hint="eastAsia"/>
        </w:rPr>
        <w:t xml:space="preserve">有两个注册扩展可以帮助解决这些问题：</w:t>
      </w:r>
    </w:p>
    <w:p>
      <w:pPr>
        <w:numPr>
          <w:ilvl w:val="0"/>
          <w:numId w:val="1013"/>
        </w:numPr>
      </w:pPr>
      <w:r>
        <w:t xml:space="preserve">OnlyIf() - </w:t>
      </w:r>
      <w:r>
        <w:rPr>
          <w:rFonts w:hint="eastAsia"/>
        </w:rPr>
        <w:t xml:space="preserve">提供一个使用IComponentRegistryBuilder来确定是否应进行注册的</w:t>
      </w:r>
      <w:r>
        <w:t xml:space="preserve"> lambda。</w:t>
      </w:r>
    </w:p>
    <w:p>
      <w:pPr>
        <w:numPr>
          <w:ilvl w:val="0"/>
          <w:numId w:val="1013"/>
        </w:numPr>
      </w:pPr>
      <w:r>
        <w:t xml:space="preserve">IfNotRegistered() - </w:t>
      </w:r>
      <w:r>
        <w:rPr>
          <w:rFonts w:hint="eastAsia"/>
        </w:rPr>
        <w:t xml:space="preserve">简化方法，如果其他服务已注册，则阻止注册发生。</w:t>
      </w:r>
    </w:p>
    <w:p>
      <w:pPr>
        <w:pStyle w:val="FirstParagraph"/>
      </w:pPr>
      <w:r>
        <w:rPr>
          <w:rFonts w:hint="eastAsia"/>
        </w:rPr>
        <w:t xml:space="preserve">这些扩展在</w:t>
      </w:r>
      <w:r>
        <w:t xml:space="preserve"> ContainerBuilder.Build() </w:t>
      </w:r>
      <w:r>
        <w:rPr>
          <w:rFonts w:hint="eastAsia"/>
        </w:rPr>
        <w:t xml:space="preserve">时运行，并按实际组件注册的顺序执行。以下是一些示例，展示它们如何工作：</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br/>
      </w:r>
      <w:r>
        <w:rPr>
          <w:rStyle w:val="CommentTok"/>
        </w:rPr>
        <w:t xml:space="preserve">// 只有 ServiceA 将被注册。</w:t>
      </w:r>
      <w:r>
        <w:br/>
      </w:r>
      <w:r>
        <w:rPr>
          <w:rStyle w:val="CommentTok"/>
        </w:rPr>
        <w:t xml:space="preserve">// 注意 IfNotRegistered 检查的是 SERVICE TYPE（As&lt;T&gt;），而不是 COMPONENT TYPE（RegisterType&lt;T&gt;）。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ServiceA</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ServiceB</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w:t>
      </w:r>
      <w:r>
        <w:br/>
      </w:r>
      <w:r>
        <w:br/>
      </w:r>
      <w:r>
        <w:rPr>
          <w:rStyle w:val="CommentTok"/>
        </w:rPr>
        <w:t xml:space="preserve">// HandlerA 将被注册 - 它在 HandlerB 有机会注册之前运行，</w:t>
      </w:r>
      <w:r>
        <w:br/>
      </w:r>
      <w:r>
        <w:rPr>
          <w:rStyle w:val="CommentTok"/>
        </w:rPr>
        <w:t xml:space="preserve">// 所以 IfNotRegistered 检查将找不到它。</w:t>
      </w:r>
      <w:r>
        <w:br/>
      </w:r>
      <w:r>
        <w:rPr>
          <w:rStyle w:val="CommentTok"/>
        </w:rPr>
        <w:t xml:space="preserve">//</w:t>
      </w:r>
      <w:r>
        <w:br/>
      </w:r>
      <w:r>
        <w:rPr>
          <w:rStyle w:val="CommentTok"/>
        </w:rPr>
        <w:t xml:space="preserve">// HandlerC 不会被注册，因为它在 HandlerB 之后运行。注意它可以检查 HandlerB 的类型，</w:t>
      </w:r>
      <w:r>
        <w:br/>
      </w:r>
      <w:r>
        <w:rPr>
          <w:rStyle w:val="CommentTok"/>
        </w:rPr>
        <w:t xml:space="preserve">// 因为 HandlerB 使用了 AsSelf() 而不是仅 As&lt;IHandler&gt;()。再次强调，</w:t>
      </w:r>
      <w:r>
        <w:br/>
      </w:r>
      <w:r>
        <w:rPr>
          <w:rStyle w:val="CommentTok"/>
        </w:rPr>
        <w:t xml:space="preserve">// IfNotRegistered 只能检查 "As" 类型的注册。</w:t>
      </w:r>
      <w:r>
        <w:br/>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HandlerA</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HandlerB</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HandlerB</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HandlerC</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HandlerB</w:t>
      </w:r>
      <w:r>
        <w:rPr>
          <w:rStyle w:val="OperatorTok"/>
        </w:rPr>
        <w:t xml:space="preserve">));</w:t>
      </w:r>
      <w:r>
        <w:br/>
      </w:r>
      <w:r>
        <w:br/>
      </w:r>
      <w:r>
        <w:rPr>
          <w:rStyle w:val="CommentTok"/>
        </w:rPr>
        <w:t xml:space="preserve">// Manager将被注册，因为都注册了IService和HandlerB。OnlyIf谓词允许更大的灵活性。</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Manager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IManager</w:t>
      </w:r>
      <w:r>
        <w:rPr>
          <w:rStyle w:val="OperatorTok"/>
        </w:rPr>
        <w:t xml:space="preserve">&gt;()</w:t>
      </w:r>
      <w:r>
        <w:br/>
      </w:r>
      <w:r>
        <w:rPr>
          <w:rStyle w:val="NormalTok"/>
        </w:rPr>
        <w:t xml:space="preserve">       </w:t>
      </w:r>
      <w:r>
        <w:rPr>
          <w:rStyle w:val="OperatorTok"/>
        </w:rPr>
        <w:t xml:space="preserve">.</w:t>
      </w:r>
      <w:r>
        <w:rPr>
          <w:rStyle w:val="FunctionTok"/>
        </w:rPr>
        <w:t xml:space="preserve">OnlyIf</w:t>
      </w:r>
      <w:r>
        <w:rPr>
          <w:rStyle w:val="OperatorTok"/>
        </w:rPr>
        <w:t xml:space="preserve">(</w:t>
      </w:r>
      <w:r>
        <w:rPr>
          <w:rStyle w:val="NormalTok"/>
        </w:rPr>
        <w:t xml:space="preserve">reg </w:t>
      </w:r>
      <w:r>
        <w:rPr>
          <w:rStyle w:val="OperatorTok"/>
        </w:rPr>
        <w:t xml:space="preserve">=&gt;</w:t>
      </w:r>
      <w:r>
        <w:br/>
      </w:r>
      <w:r>
        <w:rPr>
          <w:rStyle w:val="NormalTok"/>
        </w:rPr>
        <w:t xml:space="preserve">         reg</w:t>
      </w:r>
      <w:r>
        <w:rPr>
          <w:rStyle w:val="OperatorTok"/>
        </w:rPr>
        <w:t xml:space="preserve">.</w:t>
      </w:r>
      <w:r>
        <w:rPr>
          <w:rStyle w:val="FunctionTok"/>
        </w:rPr>
        <w:t xml:space="preserve">IsRegistered</w:t>
      </w:r>
      <w:r>
        <w:rPr>
          <w:rStyle w:val="OperatorTok"/>
        </w:rPr>
        <w:t xml:space="preserve">(</w:t>
      </w:r>
      <w:r>
        <w:rPr>
          <w:rStyle w:val="KeywordTok"/>
        </w:rPr>
        <w:t xml:space="preserve">new</w:t>
      </w:r>
      <w:r>
        <w:rPr>
          <w:rStyle w:val="NormalTok"/>
        </w:rPr>
        <w:t xml:space="preserve"> </w:t>
      </w:r>
      <w:r>
        <w:rPr>
          <w:rStyle w:val="FunctionTok"/>
        </w:rPr>
        <w:t xml:space="preserve">TypedService</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w:t>
      </w:r>
      <w:r>
        <w:rPr>
          <w:rStyle w:val="NormalTok"/>
        </w:rPr>
        <w:t xml:space="preserve"> </w:t>
      </w:r>
      <w:r>
        <w:rPr>
          <w:rStyle w:val="OperatorTok"/>
        </w:rPr>
        <w:t xml:space="preserve">&amp;&amp;</w:t>
      </w:r>
      <w:r>
        <w:br/>
      </w:r>
      <w:r>
        <w:rPr>
          <w:rStyle w:val="NormalTok"/>
        </w:rPr>
        <w:t xml:space="preserve">         reg</w:t>
      </w:r>
      <w:r>
        <w:rPr>
          <w:rStyle w:val="OperatorTok"/>
        </w:rPr>
        <w:t xml:space="preserve">.</w:t>
      </w:r>
      <w:r>
        <w:rPr>
          <w:rStyle w:val="FunctionTok"/>
        </w:rPr>
        <w:t xml:space="preserve">IsRegistered</w:t>
      </w:r>
      <w:r>
        <w:rPr>
          <w:rStyle w:val="OperatorTok"/>
        </w:rPr>
        <w:t xml:space="preserve">(</w:t>
      </w:r>
      <w:r>
        <w:rPr>
          <w:rStyle w:val="KeywordTok"/>
        </w:rPr>
        <w:t xml:space="preserve">new</w:t>
      </w:r>
      <w:r>
        <w:rPr>
          <w:rStyle w:val="NormalTok"/>
        </w:rPr>
        <w:t xml:space="preserve"> </w:t>
      </w:r>
      <w:r>
        <w:rPr>
          <w:rStyle w:val="FunctionTok"/>
        </w:rPr>
        <w:t xml:space="preserve">TypedService</w:t>
      </w:r>
      <w:r>
        <w:rPr>
          <w:rStyle w:val="OperatorTok"/>
        </w:rPr>
        <w:t xml:space="preserve">(</w:t>
      </w:r>
      <w:r>
        <w:rPr>
          <w:rStyle w:val="KeywordTok"/>
        </w:rPr>
        <w:t xml:space="preserve">typeof</w:t>
      </w:r>
      <w:r>
        <w:rPr>
          <w:rStyle w:val="OperatorTok"/>
        </w:rPr>
        <w:t xml:space="preserve">(</w:t>
      </w:r>
      <w:r>
        <w:rPr>
          <w:rStyle w:val="NormalTok"/>
        </w:rPr>
        <w:t xml:space="preserve">HandlerB</w:t>
      </w:r>
      <w:r>
        <w:rPr>
          <w:rStyle w:val="OperatorTok"/>
        </w:rPr>
        <w:t xml:space="preserve">))));</w:t>
      </w:r>
      <w:r>
        <w:br/>
      </w:r>
      <w:r>
        <w:br/>
      </w:r>
      <w:r>
        <w:rPr>
          <w:rStyle w:val="CommentTok"/>
        </w:rPr>
        <w:t xml:space="preserve">// 对于开放泛型要小心 - IfNotRegistered和IsRegistered仅适用于封闭泛型，因为那是你将要解析的！</w:t>
      </w:r>
      <w:r>
        <w:br/>
      </w:r>
      <w:r>
        <w:rPr>
          <w:rStyle w:val="CommentTok"/>
        </w:rPr>
        <w:t xml:space="preserve">// 注意检查的是封闭泛型，它作为开放泛型的一部分将被注册。</w:t>
      </w:r>
      <w:r>
        <w:br/>
      </w:r>
      <w:r>
        <w:rPr>
          <w:rStyle w:val="CommentTok"/>
        </w:rPr>
        <w:t xml:space="preserve">// 如果你在IfNotRegistered检查中放入一个开放泛型，它总是会显示未注册</w:t>
      </w:r>
      <w:r>
        <w:br/>
      </w:r>
      <w:r>
        <w:rPr>
          <w:rStyle w:val="NormalTok"/>
        </w:rPr>
        <w:t xml:space="preserve">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CommandHandler</w:t>
      </w:r>
      <w:r>
        <w:rPr>
          <w:rStyle w:val="OperatorTok"/>
        </w:rPr>
        <w:t xml:space="preserve">&lt;&gt;))</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w:t>
      </w:r>
      <w:r>
        <w:rPr>
          <w:rStyle w:val="OperatorTok"/>
        </w:rPr>
        <w:t xml:space="preserve">.</w:t>
      </w:r>
      <w:r>
        <w:rPr>
          <w:rStyle w:val="FunctionTok"/>
        </w:rPr>
        <w:t xml:space="preserve">IfNotRegistered</w:t>
      </w:r>
      <w:r>
        <w:rPr>
          <w:rStyle w:val="OperatorTok"/>
        </w:rPr>
        <w:t xml:space="preserve">(</w:t>
      </w:r>
      <w:r>
        <w:rPr>
          <w:rStyle w:val="KeywordTok"/>
        </w:rPr>
        <w:t xml:space="preserve">typeof</w:t>
      </w:r>
      <w:r>
        <w:rPr>
          <w:rStyle w:val="OperatorTok"/>
        </w:rPr>
        <w:t xml:space="preserve">(</w:t>
      </w:r>
      <w:r>
        <w:rPr>
          <w:rStyle w:val="NormalTok"/>
        </w:rPr>
        <w:t xml:space="preserve">ICommandHandler</w:t>
      </w:r>
      <w:r>
        <w:rPr>
          <w:rStyle w:val="OperatorTok"/>
        </w:rPr>
        <w:t xml:space="preserve">&lt;</w:t>
      </w:r>
      <w:r>
        <w:rPr>
          <w:rStyle w:val="NormalTok"/>
        </w:rPr>
        <w:t xml:space="preserve">MyCommand</w:t>
      </w:r>
      <w:r>
        <w:rPr>
          <w:rStyle w:val="OperatorTok"/>
        </w:rPr>
        <w:t xml:space="preserve">&gt;));</w:t>
      </w:r>
      <w:r>
        <w:br/>
      </w:r>
      <w:r>
        <w:br/>
      </w:r>
      <w:r>
        <w:rPr>
          <w:rStyle w:val="CommentTok"/>
        </w:rPr>
        <w:t xml:space="preserve">// 这是条件检查实际运行的地方。再次强调，它们按照添加到ContainerBuilder的注册顺序运行。</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bookmarkEnd w:id="64"/>
    <w:bookmarkStart w:id="65" w:name="header-n5039"/>
    <w:p>
      <w:pPr>
        <w:pStyle w:val="Heading2"/>
      </w:pPr>
      <w:r>
        <w:rPr>
          <w:rFonts w:hint="eastAsia"/>
        </w:rPr>
        <w:t xml:space="preserve">注册配置</w:t>
      </w:r>
    </w:p>
    <w:p>
      <w:pPr>
        <w:pStyle w:val="FirstParagraph"/>
      </w:pPr>
      <w:r>
        <w:rPr>
          <w:rFonts w:hint="eastAsia"/>
        </w:rPr>
        <w:t xml:space="preserve">你可以通过</w:t>
      </w:r>
      <w:r>
        <w:t xml:space="preserve"> XML </w:t>
      </w:r>
      <w:r>
        <w:rPr>
          <w:rFonts w:hint="eastAsia"/>
        </w:rPr>
        <w:t xml:space="preserve">或程序化配置（</w:t>
      </w:r>
      <w:r>
        <w:t xml:space="preserve"> </w:t>
      </w:r>
      <w:r>
        <w:rPr>
          <w:rFonts w:hint="eastAsia"/>
        </w:rPr>
        <w:t xml:space="preserve">“模块”</w:t>
      </w:r>
      <w:r>
        <w:t xml:space="preserve"> </w:t>
      </w:r>
      <w:r>
        <w:rPr>
          <w:rFonts w:hint="eastAsia"/>
        </w:rPr>
        <w:t xml:space="preserve">）配置同时提供一组注册，或者在运行时更新注册。你还可以</w:t>
      </w:r>
      <w:r>
        <w:t xml:space="preserve"> </w:t>
      </w:r>
      <w:r>
        <w:rPr>
          <w:rFonts w:hint="eastAsia"/>
        </w:rPr>
        <w:t xml:space="preserve">使用</w:t>
      </w:r>
      <w:r>
        <w:t xml:space="preserve"> Autofac </w:t>
      </w:r>
      <w:r>
        <w:rPr>
          <w:rFonts w:hint="eastAsia"/>
        </w:rPr>
        <w:t xml:space="preserve">模块</w:t>
      </w:r>
      <w:r>
        <w:t xml:space="preserve"> </w:t>
      </w:r>
      <w:r>
        <w:rPr>
          <w:rFonts w:hint="eastAsia"/>
        </w:rPr>
        <w:t xml:space="preserve">来实现动态注册逻辑或条件注册策略。</w:t>
      </w:r>
    </w:p>
    <w:bookmarkEnd w:id="65"/>
    <w:bookmarkStart w:id="66" w:name="header-n5041"/>
    <w:p>
      <w:pPr>
        <w:pStyle w:val="Heading2"/>
      </w:pPr>
      <w:r>
        <w:rPr>
          <w:rFonts w:hint="eastAsia"/>
        </w:rPr>
        <w:t xml:space="preserve">动态注册</w:t>
      </w:r>
    </w:p>
    <w:p>
      <w:pPr>
        <w:pStyle w:val="FirstParagraph"/>
      </w:pPr>
      <w:r>
        <w:t xml:space="preserve"> </w:t>
      </w:r>
      <w:r>
        <w:t xml:space="preserve">Autofac </w:t>
      </w:r>
      <w:r>
        <w:rPr>
          <w:rFonts w:hint="eastAsia"/>
        </w:rPr>
        <w:t xml:space="preserve">模块</w:t>
      </w:r>
      <w:r>
        <w:t xml:space="preserve"> </w:t>
      </w:r>
      <w:r>
        <w:rPr>
          <w:rFonts w:hint="eastAsia"/>
        </w:rPr>
        <w:t xml:space="preserve">是引入动态注册逻辑或简单跨切特性最简便的方式。例如，你可以使用模块来</w:t>
      </w:r>
      <w:r>
        <w:t xml:space="preserve"> </w:t>
      </w:r>
      <w:r>
        <w:rPr>
          <w:rFonts w:hint="eastAsia"/>
        </w:rPr>
        <w:t xml:space="preserve">动态地将</w:t>
      </w:r>
      <w:r>
        <w:t xml:space="preserve"> log4net </w:t>
      </w:r>
      <w:r>
        <w:rPr>
          <w:rFonts w:hint="eastAsia"/>
        </w:rPr>
        <w:t xml:space="preserve">日志实例附加到正在解决的服务上</w:t>
      </w:r>
      <w:r>
        <w:t xml:space="preserve"> 。</w:t>
      </w:r>
    </w:p>
    <w:p>
      <w:pPr>
        <w:pStyle w:val="BodyText"/>
      </w:pPr>
      <w:r>
        <w:rPr>
          <w:rFonts w:hint="eastAsia"/>
        </w:rPr>
        <w:t xml:space="preserve">如果你发现需要更动态的行为，比如添加对新</w:t>
      </w:r>
      <w:r>
        <w:t xml:space="preserve"> </w:t>
      </w:r>
      <w:r>
        <w:rPr>
          <w:rFonts w:hint="eastAsia"/>
        </w:rPr>
        <w:t xml:space="preserve">隐式关系类型的支持</w:t>
      </w:r>
      <w:r>
        <w:t xml:space="preserve"> </w:t>
      </w:r>
      <w:r>
        <w:rPr>
          <w:rFonts w:hint="eastAsia"/>
        </w:rPr>
        <w:t xml:space="preserve">，你可能需要</w:t>
      </w:r>
      <w:r>
        <w:t xml:space="preserve"> </w:t>
      </w:r>
      <w:r>
        <w:rPr>
          <w:rFonts w:hint="eastAsia"/>
        </w:rPr>
        <w:t xml:space="preserve">查看高级概念部分的注册源部分</w:t>
      </w:r>
      <w:r>
        <w:t xml:space="preserve"> 。</w:t>
      </w:r>
    </w:p>
    <w:p>
      <w:pPr>
        <w:pStyle w:val="BodyText"/>
      </w:pPr>
    </w:p>
    <w:bookmarkEnd w:id="66"/>
    <w:bookmarkEnd w:id="67"/>
    <w:bookmarkStart w:id="72" w:name="header-n5045"/>
    <w:p>
      <w:pPr>
        <w:pStyle w:val="Heading1"/>
      </w:pPr>
      <w:r>
        <w:t xml:space="preserve">Autofac </w:t>
      </w:r>
      <w:r>
        <w:rPr>
          <w:rFonts w:hint="eastAsia"/>
        </w:rPr>
        <w:t xml:space="preserve">将参数注册到组件</w:t>
      </w:r>
    </w:p>
    <w:p>
      <w:pPr>
        <w:pStyle w:val="FirstParagraph"/>
      </w:pPr>
      <w:r>
        <w:rPr>
          <w:rFonts w:hint="eastAsia"/>
        </w:rPr>
        <w:t xml:space="preserve">当你使用</w:t>
      </w:r>
      <w:r>
        <w:t xml:space="preserve"> </w:t>
      </w:r>
      <w:r>
        <w:rPr>
          <w:rFonts w:hint="eastAsia"/>
        </w:rPr>
        <w:t xml:space="preserve">注册组件</w:t>
      </w:r>
      <w:r>
        <w:t xml:space="preserve"> </w:t>
      </w:r>
      <w:r>
        <w:rPr>
          <w:rFonts w:hint="eastAsia"/>
        </w:rPr>
        <w:t xml:space="preserve">时，你可以为基于该组件的</w:t>
      </w:r>
      <w:r>
        <w:t xml:space="preserve"> </w:t>
      </w:r>
      <w:r>
        <w:rPr>
          <w:rFonts w:hint="eastAsia"/>
        </w:rPr>
        <w:t xml:space="preserve">服务解决方案</w:t>
      </w:r>
      <w:r>
        <w:t xml:space="preserve"> </w:t>
      </w:r>
      <w:r>
        <w:rPr>
          <w:rFonts w:hint="eastAsia"/>
        </w:rPr>
        <w:t xml:space="preserve">提供一组参数。如果你更愿意在解决服务时提供参数，也可以</w:t>
      </w:r>
      <w:r>
        <w:t xml:space="preserve"> </w:t>
      </w:r>
      <w:r>
        <w:rPr>
          <w:rFonts w:hint="eastAsia"/>
        </w:rPr>
        <w:t xml:space="preserve">这样做。</w:t>
      </w:r>
    </w:p>
    <w:bookmarkStart w:id="68" w:name="header-n5047"/>
    <w:p>
      <w:pPr>
        <w:pStyle w:val="Heading2"/>
      </w:pPr>
      <w:r>
        <w:rPr>
          <w:rFonts w:hint="eastAsia"/>
        </w:rPr>
        <w:t xml:space="preserve">可用的参数类型</w:t>
      </w:r>
    </w:p>
    <w:p>
      <w:pPr>
        <w:pStyle w:val="FirstParagraph"/>
      </w:pPr>
      <w:r>
        <w:t xml:space="preserve">Autofac </w:t>
      </w:r>
      <w:r>
        <w:rPr>
          <w:rFonts w:hint="eastAsia"/>
        </w:rPr>
        <w:t xml:space="preserve">提供了几种不同的参数匹配策略：</w:t>
      </w:r>
    </w:p>
    <w:p>
      <w:pPr>
        <w:numPr>
          <w:ilvl w:val="0"/>
          <w:numId w:val="1014"/>
        </w:numPr>
      </w:pPr>
      <w:r>
        <w:rPr>
          <w:rFonts w:hint="eastAsia"/>
        </w:rPr>
        <w:t xml:space="preserve">NamedParameter：按名称匹配目标参数</w:t>
      </w:r>
    </w:p>
    <w:p>
      <w:pPr>
        <w:numPr>
          <w:ilvl w:val="0"/>
          <w:numId w:val="1014"/>
        </w:numPr>
      </w:pPr>
      <w:r>
        <w:rPr>
          <w:rFonts w:hint="eastAsia"/>
        </w:rPr>
        <w:t xml:space="preserve">TypedParameter：按类型（精确类型匹配）匹配目标参数</w:t>
      </w:r>
    </w:p>
    <w:p>
      <w:pPr>
        <w:numPr>
          <w:ilvl w:val="0"/>
          <w:numId w:val="1014"/>
        </w:numPr>
      </w:pPr>
      <w:r>
        <w:rPr>
          <w:rFonts w:hint="eastAsia"/>
        </w:rPr>
        <w:t xml:space="preserve">ResolvedParameter：灵活参数匹配</w:t>
      </w:r>
    </w:p>
    <w:p>
      <w:pPr>
        <w:pStyle w:val="FirstParagraph"/>
      </w:pPr>
      <w:r>
        <w:t xml:space="preserve">NamedParameter </w:t>
      </w:r>
      <w:r>
        <w:rPr>
          <w:rFonts w:hint="eastAsia"/>
        </w:rPr>
        <w:t xml:space="preserve">和</w:t>
      </w:r>
      <w:r>
        <w:t xml:space="preserve"> TypedParameter </w:t>
      </w:r>
      <w:r>
        <w:rPr>
          <w:rFonts w:hint="eastAsia"/>
        </w:rPr>
        <w:t xml:space="preserve">只能提供常量值。</w:t>
      </w:r>
    </w:p>
    <w:p>
      <w:pPr>
        <w:pStyle w:val="BodyText"/>
      </w:pPr>
      <w:r>
        <w:t xml:space="preserve">ResolvedParameter </w:t>
      </w:r>
      <w:r>
        <w:rPr>
          <w:rFonts w:hint="eastAsia"/>
        </w:rPr>
        <w:t xml:space="preserve">可以用来动态地从容器中获取值，例如通过按名称解析服务。</w:t>
      </w:r>
    </w:p>
    <w:p>
      <w:pPr>
        <w:pStyle w:val="BodyText"/>
      </w:pPr>
    </w:p>
    <w:bookmarkEnd w:id="68"/>
    <w:bookmarkStart w:id="69" w:name="header-n5059"/>
    <w:p>
      <w:pPr>
        <w:pStyle w:val="Heading2"/>
      </w:pPr>
      <w:r>
        <w:rPr>
          <w:rFonts w:hint="eastAsia"/>
        </w:rPr>
        <w:t xml:space="preserve">使用反射组件的参数</w:t>
      </w:r>
    </w:p>
    <w:p>
      <w:pPr>
        <w:pStyle w:val="FirstParagraph"/>
      </w:pPr>
      <w:r>
        <w:rPr>
          <w:rFonts w:hint="eastAsia"/>
        </w:rPr>
        <w:t xml:space="preserve">当你注册一个基于反射的组件时，组件类型的构造函数可能需要一个无法从容器中解析的参数。你可以在注册时使用参数提供这个值。</w:t>
      </w:r>
    </w:p>
    <w:p>
      <w:pPr>
        <w:pStyle w:val="BodyText"/>
      </w:pPr>
      <w:r>
        <w:rPr>
          <w:rFonts w:hint="eastAsia"/>
        </w:rPr>
        <w:t xml:space="preserve">假设你有一个需要传递配置节名称的配置读取器：</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ConfigReader </w:t>
      </w:r>
      <w:r>
        <w:rPr>
          <w:rStyle w:val="OperatorTok"/>
        </w:rPr>
        <w:t xml:space="preserve">:</w:t>
      </w:r>
      <w:r>
        <w:rPr>
          <w:rStyle w:val="NormalTok"/>
        </w:rPr>
        <w:t xml:space="preserve"> IConfigReader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ConfigReader</w:t>
      </w:r>
      <w:r>
        <w:rPr>
          <w:rStyle w:val="OperatorTok"/>
        </w:rPr>
        <w:t xml:space="preserve">(</w:t>
      </w:r>
      <w:r>
        <w:rPr>
          <w:rStyle w:val="DataTypeTok"/>
        </w:rPr>
        <w:t xml:space="preserve">string</w:t>
      </w:r>
      <w:r>
        <w:rPr>
          <w:rStyle w:val="NormalTok"/>
        </w:rPr>
        <w:t xml:space="preserve"> configSectionName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存储配置节名称</w:t>
      </w:r>
      <w:r>
        <w:br/>
      </w:r>
      <w:r>
        <w:rPr>
          <w:rStyle w:val="NormalTok"/>
        </w:rPr>
        <w:t xml:space="preserve">    </w:t>
      </w:r>
      <w:r>
        <w:rPr>
          <w:rStyle w:val="OperatorTok"/>
        </w:rPr>
        <w:t xml:space="preserve">}</w:t>
      </w:r>
      <w:r>
        <w:br/>
      </w:r>
      <w:r>
        <w:br/>
      </w:r>
      <w:r>
        <w:rPr>
          <w:rStyle w:val="NormalTok"/>
        </w:rPr>
        <w:t xml:space="preserve">    </w:t>
      </w:r>
      <w:r>
        <w:rPr>
          <w:rStyle w:val="CommentTok"/>
        </w:rPr>
        <w:t xml:space="preserve">// ...根据节名称读取配置。</w:t>
      </w:r>
      <w:r>
        <w:br/>
      </w:r>
      <w:r>
        <w:rPr>
          <w:rStyle w:val="OperatorTok"/>
        </w:rPr>
        <w:t xml:space="preserve">}</w:t>
      </w:r>
    </w:p>
    <w:p>
      <w:pPr>
        <w:pStyle w:val="FirstParagraph"/>
      </w:pPr>
    </w:p>
    <w:p>
      <w:pPr>
        <w:pStyle w:val="BodyText"/>
      </w:pPr>
      <w:r>
        <w:rPr>
          <w:rFonts w:hint="eastAsia"/>
        </w:rPr>
        <w:t xml:space="preserve">你可以使用</w:t>
      </w:r>
      <w:r>
        <w:t xml:space="preserve"> lambda </w:t>
      </w:r>
      <w:r>
        <w:rPr>
          <w:rFonts w:hint="eastAsia"/>
        </w:rPr>
        <w:t xml:space="preserve">表达式组件来实现：</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ConfigReader</w:t>
      </w:r>
      <w:r>
        <w:rPr>
          <w:rStyle w:val="OperatorTok"/>
        </w:rPr>
        <w:t xml:space="preserve">(</w:t>
      </w:r>
      <w:r>
        <w:rPr>
          <w:rStyle w:val="StringTok"/>
        </w:rPr>
        <w:t xml:space="preserve">"sectionName"</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p>
    <w:p>
      <w:pPr>
        <w:pStyle w:val="FirstParagraph"/>
      </w:pPr>
    </w:p>
    <w:p>
      <w:pPr>
        <w:pStyle w:val="BodyText"/>
      </w:pPr>
      <w:r>
        <w:rPr>
          <w:rFonts w:hint="eastAsia"/>
        </w:rPr>
        <w:t xml:space="preserve">或者为反射组件注册提供参数：</w:t>
      </w:r>
    </w:p>
    <w:p>
      <w:pPr>
        <w:pStyle w:val="SourceCode"/>
      </w:pPr>
      <w:r>
        <w:rPr>
          <w:rStyle w:val="CommentTok"/>
        </w:rPr>
        <w:t xml:space="preserve">// 使用 NAMED 参数：</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rPr>
          <w:rStyle w:val="StringTok"/>
        </w:rPr>
        <w:t xml:space="preserve">"configSectionName"</w:t>
      </w:r>
      <w:r>
        <w:rPr>
          <w:rStyle w:val="OperatorTok"/>
        </w:rPr>
        <w:t xml:space="preserve">,</w:t>
      </w:r>
      <w:r>
        <w:rPr>
          <w:rStyle w:val="NormalTok"/>
        </w:rPr>
        <w:t xml:space="preserve"> </w:t>
      </w:r>
      <w:r>
        <w:rPr>
          <w:rStyle w:val="StringTok"/>
        </w:rPr>
        <w:t xml:space="preserve">"sectionName"</w:t>
      </w:r>
      <w:r>
        <w:rPr>
          <w:rStyle w:val="OperatorTok"/>
        </w:rPr>
        <w:t xml:space="preserve">);</w:t>
      </w:r>
      <w:r>
        <w:br/>
      </w:r>
      <w:r>
        <w:br/>
      </w:r>
      <w:r>
        <w:rPr>
          <w:rStyle w:val="CommentTok"/>
        </w:rPr>
        <w:t xml:space="preserve">// 使用 TYPED 参数：</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rPr>
          <w:rStyle w:val="NormalTok"/>
        </w:rPr>
        <w:t xml:space="preserve">TypedParameter</w:t>
      </w:r>
      <w:r>
        <w:rPr>
          <w:rStyle w:val="OperatorTok"/>
        </w:rPr>
        <w:t xml:space="preserve">.</w:t>
      </w:r>
      <w:r>
        <w:rPr>
          <w:rStyle w:val="FunctionTok"/>
        </w:rPr>
        <w:t xml:space="preserve">From</w:t>
      </w:r>
      <w:r>
        <w:rPr>
          <w:rStyle w:val="OperatorTok"/>
        </w:rPr>
        <w:t xml:space="preserve">(</w:t>
      </w:r>
      <w:r>
        <w:rPr>
          <w:rStyle w:val="StringTok"/>
        </w:rPr>
        <w:t xml:space="preserve">"sectionName"</w:t>
      </w:r>
      <w:r>
        <w:rPr>
          <w:rStyle w:val="OperatorTok"/>
        </w:rPr>
        <w:t xml:space="preserve">));</w:t>
      </w:r>
      <w:r>
        <w:br/>
      </w:r>
      <w:r>
        <w:br/>
      </w:r>
      <w:r>
        <w:rPr>
          <w:rStyle w:val="CommentTok"/>
        </w:rPr>
        <w:t xml:space="preserve">// 使用 RESOLVED 参数：</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DataTypeTok"/>
        </w:rPr>
        <w:t xml:space="preserve">string</w:t>
      </w:r>
      <w:r>
        <w:rPr>
          <w:rStyle w:val="OperatorTok"/>
        </w:rPr>
        <w:t xml:space="preserve">)</w:t>
      </w:r>
      <w:r>
        <w:rPr>
          <w:rStyle w:val="NormalTok"/>
        </w:rPr>
        <w:t xml:space="preserve"> </w:t>
      </w:r>
      <w:r>
        <w:rPr>
          <w:rStyle w:val="OperatorTok"/>
        </w:rPr>
        <w:t xml:space="preserve">&amp;&amp;</w:t>
      </w:r>
      <w:r>
        <w:rPr>
          <w:rStyle w:val="NormalTok"/>
        </w:rPr>
        <w:t xml:space="preserve"> pi</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"configSectionName"</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"sectionName"</w:t>
      </w:r>
      <w:r>
        <w:rPr>
          <w:rStyle w:val="OperatorTok"/>
        </w:rPr>
        <w:t xml:space="preserve">));</w:t>
      </w:r>
    </w:p>
    <w:p>
      <w:pPr>
        <w:pStyle w:val="FirstParagraph"/>
      </w:pPr>
    </w:p>
    <w:bookmarkEnd w:id="69"/>
    <w:bookmarkStart w:id="71" w:name="header-n5071"/>
    <w:p>
      <w:pPr>
        <w:pStyle w:val="Heading2"/>
      </w:pPr>
      <w:r>
        <w:rPr>
          <w:rFonts w:hint="eastAsia"/>
        </w:rPr>
        <w:t xml:space="preserve">使用</w:t>
      </w:r>
      <w:r>
        <w:t xml:space="preserve"> lambda </w:t>
      </w:r>
      <w:r>
        <w:rPr>
          <w:rFonts w:hint="eastAsia"/>
        </w:rPr>
        <w:t xml:space="preserve">表达式组件的参数</w:t>
      </w:r>
    </w:p>
    <w:p>
      <w:pPr>
        <w:pStyle w:val="FirstParagraph"/>
      </w:pPr>
      <w:r>
        <w:rPr>
          <w:rFonts w:hint="eastAsia"/>
        </w:rPr>
        <w:t xml:space="preserve">对于</w:t>
      </w:r>
      <w:r>
        <w:t xml:space="preserve"> lambda </w:t>
      </w:r>
      <w:r>
        <w:rPr>
          <w:rFonts w:hint="eastAsia"/>
        </w:rPr>
        <w:t xml:space="preserve">表达式组件注册，你不是在注册时传递参数值，而是启用在服务解决时传递参数值的能力。（</w:t>
      </w:r>
      <w:r>
        <w:t xml:space="preserve"> </w:t>
      </w:r>
      <w:r>
        <w:rPr>
          <w:rFonts w:hint="eastAsia"/>
        </w:rPr>
        <w:t xml:space="preserve">更多关于带有参数的解决服务的信息</w:t>
      </w:r>
      <w:r>
        <w:t xml:space="preserve"> </w:t>
      </w:r>
      <w:r>
        <w:rPr>
          <w:rFonts w:hint="eastAsia"/>
        </w:rPr>
        <w:t xml:space="preserve">）</w:t>
      </w:r>
    </w:p>
    <w:p>
      <w:pPr>
        <w:pStyle w:val="BodyText"/>
      </w:pPr>
      <w:r>
        <w:rPr>
          <w:rFonts w:hint="eastAsia"/>
        </w:rPr>
        <w:t xml:space="preserve">在组件注册表达式中，你可以利用传入的参数，使用泛型</w:t>
      </w:r>
      <w:r>
        <w:t xml:space="preserve"> lambda Register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MyConfig config</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Worker</w:t>
      </w:r>
      <w:r>
        <w:rPr>
          <w:rStyle w:val="OperatorTok"/>
        </w:rPr>
        <w:t xml:space="preserve">(</w:t>
      </w:r>
      <w:r>
        <w:rPr>
          <w:rStyle w:val="NormalTok"/>
        </w:rPr>
        <w:t xml:space="preserve">config</w:t>
      </w:r>
      <w:r>
        <w:rPr>
          <w:rStyle w:val="OperatorTok"/>
        </w:rPr>
        <w:t xml:space="preserve">));</w:t>
      </w:r>
    </w:p>
    <w:p>
      <w:pPr>
        <w:pStyle w:val="FirstParagraph"/>
      </w:pPr>
    </w:p>
    <w:p>
      <w:pPr>
        <w:pStyle w:val="BodyText"/>
      </w:pPr>
      <w:r>
        <w:rPr>
          <w:rFonts w:hint="eastAsia"/>
        </w:rPr>
        <w:t xml:space="preserve">如果你需要访问完整的参数列表，可以通过更改注册委托的签名来实现。不要将参数作为</w:t>
      </w:r>
      <w:r>
        <w:t xml:space="preserve"> lambda </w:t>
      </w:r>
      <w:r>
        <w:rPr>
          <w:rFonts w:hint="eastAsia"/>
        </w:rPr>
        <w:t xml:space="preserve">的参数，而是接受一个</w:t>
      </w:r>
      <w:r>
        <w:t xml:space="preserve"> IComponentContext </w:t>
      </w:r>
      <w:r>
        <w:rPr>
          <w:rFonts w:hint="eastAsia"/>
        </w:rPr>
        <w:t xml:space="preserve">和一个</w:t>
      </w:r>
      <w:r>
        <w:t xml:space="preserve"> </w:t>
      </w:r>
      <w:r>
        <w:rPr>
          <w:rFonts w:hint="eastAsia"/>
        </w:rPr>
        <w:t xml:space="preserve">IEnumerable：</w:t>
      </w:r>
    </w:p>
    <w:p>
      <w:pPr>
        <w:pStyle w:val="SourceCode"/>
      </w:pPr>
      <w:r>
        <w:rPr>
          <w:rStyle w:val="CommentTok"/>
        </w:rPr>
        <w:t xml:space="preserve">// 使用两个参数注册委托：</w:t>
      </w:r>
      <w:r>
        <w:br/>
      </w:r>
      <w:r>
        <w:rPr>
          <w:rStyle w:val="CommentTok"/>
        </w:rPr>
        <w:t xml:space="preserve">// c = 当前的 IComponentContext，用于动态解析依赖项</w:t>
      </w:r>
      <w:r>
        <w:br/>
      </w:r>
      <w:r>
        <w:rPr>
          <w:rStyle w:val="CommentTok"/>
        </w:rPr>
        <w:t xml:space="preserve">// p = 包含传入参数集的 IEnumerable&lt;Parameter&gt;</w:t>
      </w:r>
      <w:r>
        <w:br/>
      </w: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Worker</w:t>
      </w:r>
      <w:r>
        <w:rPr>
          <w:rStyle w:val="OperatorTok"/>
        </w:rPr>
        <w:t xml:space="preserve">(</w:t>
      </w:r>
      <w:r>
        <w:rPr>
          <w:rStyle w:val="NormalTok"/>
        </w:rPr>
        <w:t xml:space="preserve">p</w:t>
      </w:r>
      <w:r>
        <w:rPr>
          <w:rStyle w:val="OperatorTok"/>
        </w:rPr>
        <w:t xml:space="preserve">.</w:t>
      </w:r>
      <w:r>
        <w:rPr>
          <w:rStyle w:val="FunctionTok"/>
        </w:rPr>
        <w:t xml:space="preserve">Named</w:t>
      </w:r>
      <w:r>
        <w:rPr>
          <w:rStyle w:val="OperatorTok"/>
        </w:rPr>
        <w:t xml:space="preserve">&lt;</w:t>
      </w:r>
      <w:r>
        <w:rPr>
          <w:rStyle w:val="NormalTok"/>
        </w:rPr>
        <w:t xml:space="preserve">MyConfig</w:t>
      </w:r>
      <w:r>
        <w:rPr>
          <w:rStyle w:val="OperatorTok"/>
        </w:rPr>
        <w:t xml:space="preserve">&gt;(</w:t>
      </w:r>
      <w:r>
        <w:rPr>
          <w:rStyle w:val="StringTok"/>
        </w:rPr>
        <w:t xml:space="preserve">"config"</w:t>
      </w:r>
      <w:r>
        <w:rPr>
          <w:rStyle w:val="OperatorTok"/>
        </w:rPr>
        <w:t xml:space="preserve">)));</w:t>
      </w:r>
    </w:p>
    <w:p>
      <w:pPr>
        <w:pStyle w:val="FirstParagraph"/>
      </w:pPr>
    </w:p>
    <w:p>
      <w:pPr>
        <w:pStyle w:val="BodyText"/>
      </w:pPr>
      <w:r>
        <w:rPr>
          <w:rFonts w:hint="eastAsia"/>
        </w:rPr>
        <w:t xml:space="preserve">当</w:t>
      </w:r>
      <w:r>
        <w:t xml:space="preserve"> </w:t>
      </w:r>
      <w:hyperlink r:id="rId70">
        <w:r>
          <w:rPr>
            <w:rStyle w:val="Hyperlink"/>
            <w:rFonts w:hint="eastAsia"/>
          </w:rPr>
          <w:t xml:space="preserve">使用参数解析</w:t>
        </w:r>
      </w:hyperlink>
      <w:r>
        <w:t xml:space="preserve"> </w:t>
      </w:r>
      <w:r>
        <w:rPr>
          <w:rFonts w:hint="eastAsia"/>
        </w:rPr>
        <w:t xml:space="preserve">时，你的</w:t>
      </w:r>
      <w:r>
        <w:t xml:space="preserve"> lambda </w:t>
      </w:r>
      <w:r>
        <w:rPr>
          <w:rFonts w:hint="eastAsia"/>
        </w:rPr>
        <w:t xml:space="preserve">会使用传递的参数：</w:t>
      </w:r>
    </w:p>
    <w:p>
      <w:pPr>
        <w:pStyle w:val="SourceCode"/>
      </w:pPr>
      <w:r>
        <w:rPr>
          <w:rStyle w:val="DataTypeTok"/>
        </w:rPr>
        <w:t xml:space="preserve">var</w:t>
      </w:r>
      <w:r>
        <w:rPr>
          <w:rStyle w:val="NormalTok"/>
        </w:rPr>
        <w:t xml:space="preserve"> customConfig </w:t>
      </w:r>
      <w:r>
        <w:rPr>
          <w:rStyle w:val="OperatorTok"/>
        </w:rPr>
        <w:t xml:space="preserve">=</w:t>
      </w:r>
      <w:r>
        <w:rPr>
          <w:rStyle w:val="NormalTok"/>
        </w:rPr>
        <w:t xml:space="preserve"> </w:t>
      </w:r>
      <w:r>
        <w:rPr>
          <w:rStyle w:val="KeywordTok"/>
        </w:rPr>
        <w:t xml:space="preserve">new</w:t>
      </w:r>
      <w:r>
        <w:rPr>
          <w:rStyle w:val="NormalTok"/>
        </w:rPr>
        <w:t xml:space="preserve"> MyConfig</w:t>
      </w:r>
      <w:r>
        <w:br/>
      </w:r>
      <w:r>
        <w:rPr>
          <w:rStyle w:val="OperatorTok"/>
        </w:rPr>
        <w:t xml:space="preserve">{</w:t>
      </w:r>
      <w:r>
        <w:br/>
      </w:r>
      <w:r>
        <w:rPr>
          <w:rStyle w:val="NormalTok"/>
        </w:rPr>
        <w:t xml:space="preserve">    SomeValue </w:t>
      </w:r>
      <w:r>
        <w:rPr>
          <w:rStyle w:val="OperatorTok"/>
        </w:rPr>
        <w:t xml:space="preserve">=</w:t>
      </w:r>
      <w:r>
        <w:rPr>
          <w:rStyle w:val="NormalTok"/>
        </w:rPr>
        <w:t xml:space="preserve"> </w:t>
      </w:r>
      <w:r>
        <w:rPr>
          <w:rStyle w:val="StringTok"/>
        </w:rPr>
        <w:t xml:space="preserve">"../"</w:t>
      </w:r>
      <w:r>
        <w:br/>
      </w:r>
      <w:r>
        <w:rPr>
          <w:rStyle w:val="OperatorTok"/>
        </w:rPr>
        <w:t xml:space="preserve">};</w:t>
      </w:r>
      <w:r>
        <w:br/>
      </w:r>
      <w:r>
        <w:br/>
      </w:r>
      <w:r>
        <w:rPr>
          <w:rStyle w:val="DataTypeTok"/>
        </w:rPr>
        <w:t xml:space="preserve">var</w:t>
      </w:r>
      <w:r>
        <w:rPr>
          <w:rStyle w:val="NormalTok"/>
        </w:rPr>
        <w:t xml:space="preserve"> worker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"config"</w:t>
      </w:r>
      <w:r>
        <w:rPr>
          <w:rStyle w:val="OperatorTok"/>
        </w:rPr>
        <w:t xml:space="preserve">,</w:t>
      </w:r>
      <w:r>
        <w:rPr>
          <w:rStyle w:val="NormalTok"/>
        </w:rPr>
        <w:t xml:space="preserve"> customConfig</w:t>
      </w:r>
      <w:r>
        <w:rPr>
          <w:rStyle w:val="OperatorTok"/>
        </w:rPr>
        <w:t xml:space="preserve">));</w:t>
      </w:r>
    </w:p>
    <w:p>
      <w:pPr>
        <w:pStyle w:val="FirstParagraph"/>
      </w:pPr>
    </w:p>
    <w:bookmarkEnd w:id="71"/>
    <w:bookmarkEnd w:id="72"/>
    <w:bookmarkStart w:id="85" w:name="header-n5082"/>
    <w:p>
      <w:pPr>
        <w:pStyle w:val="Heading1"/>
      </w:pPr>
      <w:r>
        <w:t xml:space="preserve">Autofac </w:t>
      </w:r>
      <w:r>
        <w:rPr>
          <w:rFonts w:hint="eastAsia"/>
        </w:rPr>
        <w:t xml:space="preserve">属性和方法注入</w:t>
      </w:r>
    </w:p>
    <w:p>
      <w:pPr>
        <w:pStyle w:val="FirstParagraph"/>
      </w:pPr>
      <w:r>
        <w:rPr>
          <w:rFonts w:hint="eastAsia"/>
        </w:rPr>
        <w:t xml:space="preserve">虽然构造函数参数注入是向正在构建的组件传递值的首选方法，但也可以使用属性或方法注入来提供值。</w:t>
      </w:r>
    </w:p>
    <w:p>
      <w:pPr>
        <w:pStyle w:val="BodyText"/>
      </w:pPr>
      <w:r>
        <w:rPr>
          <w:rFonts w:hint="eastAsia"/>
        </w:rPr>
        <w:t xml:space="preserve">属性注入</w:t>
      </w:r>
      <w:r>
        <w:t xml:space="preserve"> </w:t>
      </w:r>
      <w:r>
        <w:rPr>
          <w:rFonts w:hint="eastAsia"/>
        </w:rPr>
        <w:t xml:space="preserve">使用可写属性而不是构造函数参数进行注入。方法注入</w:t>
      </w:r>
      <w:r>
        <w:t xml:space="preserve"> </w:t>
      </w:r>
      <w:r>
        <w:rPr>
          <w:rFonts w:hint="eastAsia"/>
        </w:rPr>
        <w:t xml:space="preserve">通过调用方法设置依赖项。</w:t>
      </w:r>
    </w:p>
    <w:bookmarkStart w:id="79" w:name="header-n5085"/>
    <w:p>
      <w:pPr>
        <w:pStyle w:val="Heading3"/>
      </w:pPr>
      <w:r>
        <w:rPr>
          <w:rFonts w:hint="eastAsia"/>
        </w:rPr>
        <w:t xml:space="preserve">属性注入</w:t>
      </w:r>
    </w:p>
    <w:p>
      <w:pPr>
        <w:pStyle w:val="FirstParagraph"/>
      </w:pPr>
      <w:r>
        <w:rPr>
          <w:rFonts w:hint="eastAsia"/>
        </w:rPr>
        <w:t xml:space="preserve">如果组件是一个</w:t>
      </w:r>
      <w:r>
        <w:t xml:space="preserve"> lambda </w:t>
      </w:r>
      <w:r>
        <w:rPr>
          <w:rFonts w:hint="eastAsia"/>
        </w:rPr>
        <w:t xml:space="preserve">表达式组件</w:t>
      </w:r>
      <w:r>
        <w:t xml:space="preserve"> </w:t>
      </w:r>
      <w:r>
        <w:rPr>
          <w:rFonts w:hint="eastAsia"/>
        </w:rPr>
        <w:t xml:space="preserve">，则使用对象初始化器：</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rPr>
          <w:rStyle w:val="NormalTok"/>
        </w:rPr>
        <w:t xml:space="preserve"> </w:t>
      </w:r>
      <w:r>
        <w:rPr>
          <w:rStyle w:val="OperatorTok"/>
        </w:rPr>
        <w:t xml:space="preserve">});</w:t>
      </w:r>
    </w:p>
    <w:p>
      <w:pPr>
        <w:pStyle w:val="FirstParagraph"/>
      </w:pPr>
    </w:p>
    <w:p>
      <w:pPr>
        <w:pStyle w:val="BodyText"/>
      </w:pPr>
      <w:r>
        <w:rPr>
          <w:rFonts w:hint="eastAsia"/>
        </w:rPr>
        <w:t xml:space="preserve">为了支</w:t>
      </w:r>
      <w:r>
        <w:rPr>
          <w:rFonts w:hint="eastAsia"/>
        </w:rPr>
        <w:t xml:space="preserve">持</w:t>
      </w:r>
      <w:r>
        <w:t xml:space="preserve"> </w:t>
      </w:r>
      <w:hyperlink r:id="rId73">
        <w:r>
          <w:rPr>
            <w:rStyle w:val="Hyperlink"/>
            <w:rFonts w:hint="eastAsia"/>
          </w:rPr>
          <w:t xml:space="preserve">循环依赖</w:t>
        </w:r>
      </w:hyperlink>
      <w:r>
        <w:t xml:space="preserve"> </w:t>
      </w:r>
      <w:r>
        <w:rPr>
          <w:rFonts w:hint="eastAsia"/>
        </w:rPr>
        <w:t xml:space="preserve">，使用一个</w:t>
      </w:r>
      <w:r>
        <w:t xml:space="preserve"> </w:t>
      </w:r>
      <w:hyperlink r:id="rId74">
        <w:r>
          <w:rPr>
            <w:rStyle w:val="Hyperlink"/>
            <w:rFonts w:hint="eastAsia"/>
          </w:rPr>
          <w:t xml:space="preserve">激活事件处理器</w:t>
        </w:r>
      </w:hyperlink>
      <w:r>
        <w:t xml:space="preserve"> </w:t>
      </w:r>
      <w:r>
        <w:rPr>
          <w:rFonts w:hint="eastAsia"/>
        </w:rPr>
        <w:t xml:space="preserve">：</w:t>
      </w:r>
    </w:p>
    <w:p>
      <w:pPr>
        <w:pStyle w:val="BodyText"/>
      </w:pP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FunctionTok"/>
        </w:rPr>
        <w:t xml:space="preserve">OnActivated</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Instance</w:t>
      </w:r>
      <w:r>
        <w:rPr>
          <w:rStyle w:val="OperatorTok"/>
        </w:rPr>
        <w:t xml:space="preserve">.</w:t>
      </w:r>
      <w:r>
        <w:rPr>
          <w:rStyle w:val="FunctionTok"/>
        </w:rPr>
        <w:t xml:space="preserve">B</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Context</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p>
    <w:p>
      <w:pPr>
        <w:pStyle w:val="FirstParagraph"/>
      </w:pPr>
    </w:p>
    <w:bookmarkStart w:id="76" w:name="header-n5093"/>
    <w:p>
      <w:pPr>
        <w:pStyle w:val="Heading4"/>
      </w:pPr>
      <w:r>
        <w:rPr>
          <w:rFonts w:hint="eastAsia"/>
        </w:rPr>
        <w:t xml:space="preserve">必需属性</w:t>
      </w:r>
    </w:p>
    <w:p>
      <w:pPr>
        <w:pStyle w:val="FirstParagraph"/>
      </w:pPr>
      <w:r>
        <w:rPr>
          <w:rFonts w:hint="eastAsia"/>
        </w:rPr>
        <w:t xml:space="preserve">从</w:t>
      </w:r>
      <w:r>
        <w:t xml:space="preserve"> Autofac 7.0 </w:t>
      </w:r>
      <w:r>
        <w:rPr>
          <w:rFonts w:hint="eastAsia"/>
        </w:rPr>
        <w:t xml:space="preserve">开始，对于</w:t>
      </w:r>
      <w:r>
        <w:t xml:space="preserve"> </w:t>
      </w:r>
      <w:r>
        <w:rPr>
          <w:rFonts w:hint="eastAsia"/>
        </w:rPr>
        <w:t xml:space="preserve">反射组件</w:t>
      </w:r>
      <w:r>
        <w:t xml:space="preserve"> </w:t>
      </w:r>
      <w:r>
        <w:rPr>
          <w:rFonts w:hint="eastAsia"/>
        </w:rPr>
        <w:t xml:space="preserve">，所有</w:t>
      </w:r>
      <w:r>
        <w:t xml:space="preserve"> </w:t>
      </w:r>
      <w:hyperlink r:id="rId75">
        <w:r>
          <w:rPr>
            <w:rStyle w:val="Hyperlink"/>
            <w:rFonts w:hint="eastAsia"/>
          </w:rPr>
          <w:t xml:space="preserve">必需属性</w:t>
        </w:r>
      </w:hyperlink>
      <w:r>
        <w:t xml:space="preserve"> </w:t>
      </w:r>
      <w:r>
        <w:rPr>
          <w:rFonts w:hint="eastAsia"/>
        </w:rPr>
        <w:t xml:space="preserve">在对象构造时会自动解析，并通常与强制性的构造函数参数以相同方式处理。</w:t>
      </w:r>
    </w:p>
    <w:p>
      <w:pPr>
        <w:pStyle w:val="BodyText"/>
      </w:pPr>
      <w:r>
        <w:rPr>
          <w:rFonts w:hint="eastAsia"/>
        </w:rPr>
        <w:t xml:space="preserve">例如，考虑以下类型：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当组件被解析时，Autofac</w:t>
      </w:r>
      <w:r>
        <w:t xml:space="preserve"> </w:t>
      </w:r>
      <w:r>
        <w:rPr>
          <w:rFonts w:hint="eastAsia"/>
        </w:rPr>
        <w:t xml:space="preserve">将填充</w:t>
      </w:r>
      <w:r>
        <w:t xml:space="preserve"> Logger </w:t>
      </w:r>
      <w:r>
        <w:rPr>
          <w:rFonts w:hint="eastAsia"/>
        </w:rPr>
        <w:t xml:space="preserve">和</w:t>
      </w:r>
      <w:r>
        <w:t xml:space="preserve"> ConfigReader </w:t>
      </w:r>
      <w:r>
        <w:rPr>
          <w:rFonts w:hint="eastAsia"/>
        </w:rPr>
        <w:t xml:space="preserve">属性，就像它们是构造函数参数一样。Context</w:t>
      </w:r>
      <w:r>
        <w:t xml:space="preserve"> </w:t>
      </w:r>
      <w:r>
        <w:rPr>
          <w:rFonts w:hint="eastAsia"/>
        </w:rPr>
        <w:t xml:space="preserve">属性将被视为标准属性，不会默认被填充。</w:t>
      </w:r>
    </w:p>
    <w:p>
      <w:pPr>
        <w:pStyle w:val="BodyText"/>
      </w:pPr>
      <w:r>
        <w:rPr>
          <w:rFonts w:hint="eastAsia"/>
        </w:rPr>
        <w:t xml:space="preserve">你可以使用任何有效的访问修饰符组合在必需属性上，但是</w:t>
      </w:r>
      <w:r>
        <w:t xml:space="preserve"> </w:t>
      </w:r>
      <w:r>
        <w:rPr>
          <w:rStyle w:val="VerbatimChar"/>
        </w:rPr>
        <w:t xml:space="preserve">public required ... { protected get; init; }</w:t>
      </w:r>
      <w:r>
        <w:t xml:space="preserve"> </w:t>
      </w:r>
      <w:r>
        <w:rPr>
          <w:rFonts w:hint="eastAsia"/>
        </w:rPr>
        <w:t xml:space="preserve">在这些示例中被使用，因为它提供了类似于构造函数的访问和可见性：属性只在构造时可设置，对其他类不可见。</w:t>
      </w:r>
    </w:p>
    <w:p>
      <w:pPr>
        <w:pStyle w:val="BodyText"/>
      </w:pPr>
      <w:r>
        <w:rPr>
          <w:rFonts w:hint="eastAsia"/>
        </w:rPr>
        <w:t xml:space="preserve">必需属性注入也自动适用于所有具有必需属性的基类：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ComponentBase</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MyComponent </w:t>
      </w:r>
      <w:r>
        <w:rPr>
          <w:rStyle w:val="OperatorTok"/>
        </w:rPr>
        <w:t xml:space="preserve">:</w:t>
      </w:r>
      <w:r>
        <w:rPr>
          <w:rStyle w:val="NormalTok"/>
        </w:rPr>
        <w:t xml:space="preserve"> ComponentBase</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在上述示例中，解析</w:t>
      </w:r>
      <w:r>
        <w:t xml:space="preserve"> MyComponent </w:t>
      </w:r>
      <w:r>
        <w:rPr>
          <w:rFonts w:hint="eastAsia"/>
        </w:rPr>
        <w:t xml:space="preserve">时，将同时在基类和组件本身中填充</w:t>
      </w:r>
      <w:r>
        <w:t xml:space="preserve"> Logger 。</w:t>
      </w:r>
    </w:p>
    <w:p>
      <w:pPr>
        <w:pStyle w:val="BodyText"/>
      </w:pPr>
      <w:r>
        <w:rPr>
          <w:rFonts w:hint="eastAsia"/>
        </w:rPr>
        <w:t xml:space="preserve">重要</w:t>
      </w:r>
      <w:r>
        <w:t xml:space="preserve"> Autofac </w:t>
      </w:r>
      <w:r>
        <w:rPr>
          <w:rFonts w:hint="eastAsia"/>
        </w:rPr>
        <w:t xml:space="preserve">并不认为必需属性的类型是否为</w:t>
      </w:r>
      <w:r>
        <w:t xml:space="preserve"> nullable </w:t>
      </w:r>
      <w:r>
        <w:rPr>
          <w:rFonts w:hint="eastAsia"/>
        </w:rPr>
        <w:t xml:space="preserve">表示某种</w:t>
      </w:r>
      <w:r>
        <w:t xml:space="preserve"> </w:t>
      </w:r>
      <w:r>
        <w:rPr>
          <w:rFonts w:hint="eastAsia"/>
        </w:rPr>
        <w:t xml:space="preserve">“可选”</w:t>
      </w:r>
      <w:r>
        <w:t xml:space="preserve"> </w:t>
      </w:r>
      <w:r>
        <w:rPr>
          <w:rFonts w:hint="eastAsia"/>
        </w:rPr>
        <w:t xml:space="preserve">必需属性。如果属性标记为</w:t>
      </w:r>
      <w:r>
        <w:t xml:space="preserve"> required </w:t>
      </w:r>
      <w:r>
        <w:rPr>
          <w:rFonts w:hint="eastAsia"/>
        </w:rPr>
        <w:t xml:space="preserve">，那么它是必需的，并且必须注入，或者通过参数提供，无论其是否为</w:t>
      </w:r>
      <w:r>
        <w:t xml:space="preserve"> null 。</w:t>
      </w:r>
    </w:p>
    <w:p>
      <w:pPr>
        <w:pStyle w:val="BodyText"/>
      </w:pPr>
    </w:p>
    <w:bookmarkEnd w:id="76"/>
    <w:bookmarkStart w:id="77" w:name="header-n5106"/>
    <w:p>
      <w:pPr>
        <w:pStyle w:val="Heading4"/>
      </w:pPr>
      <w:r>
        <w:rPr>
          <w:rFonts w:hint="eastAsia"/>
        </w:rPr>
        <w:t xml:space="preserve">必需属性与构造函数</w:t>
      </w:r>
    </w:p>
    <w:p>
      <w:pPr>
        <w:pStyle w:val="FirstParagraph"/>
      </w:pPr>
      <w:r>
        <w:rPr>
          <w:rFonts w:hint="eastAsia"/>
        </w:rPr>
        <w:t xml:space="preserve">如果你想混合使用构造函数和必需属性，可以这样做：</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ILogger Logger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如果有多个构造函数可用，默认情况下</w:t>
      </w:r>
      <w:r>
        <w:t xml:space="preserve"> Autofac </w:t>
      </w:r>
      <w:r>
        <w:rPr>
          <w:rFonts w:hint="eastAsia"/>
        </w:rPr>
        <w:t xml:space="preserve">会选择参数匹配最多的构造函数（除非使用了</w:t>
      </w:r>
      <w:r>
        <w:t xml:space="preserve"> </w:t>
      </w:r>
      <w:r>
        <w:rPr>
          <w:rFonts w:hint="eastAsia"/>
        </w:rPr>
        <w:t xml:space="preserve">自定义构造函数选择</w:t>
      </w:r>
      <w:r>
        <w:t xml:space="preserve"> </w:t>
      </w:r>
      <w:r>
        <w:rPr>
          <w:rFonts w:hint="eastAsia"/>
        </w:rPr>
        <w:t xml:space="preserve">。这种情况保持不变，必需属性集对选择的构造函数没有影响。</w:t>
      </w:r>
    </w:p>
    <w:p>
      <w:pPr>
        <w:pStyle w:val="BodyText"/>
      </w:pPr>
      <w:r>
        <w:t xml:space="preserve">Autofac </w:t>
      </w:r>
      <w:r>
        <w:rPr>
          <w:rFonts w:hint="eastAsia"/>
        </w:rPr>
        <w:t xml:space="preserve">并不知道你是否在构造函数内部设置了某个必需属性。看这个例子：</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在这种情况下，Autofac</w:t>
      </w:r>
      <w:r>
        <w:t xml:space="preserve"> </w:t>
      </w:r>
      <w:r>
        <w:rPr>
          <w:rFonts w:hint="eastAsia"/>
        </w:rPr>
        <w:t xml:space="preserve">会选择接受</w:t>
      </w:r>
      <w:r>
        <w:t xml:space="preserve"> ILogger </w:t>
      </w:r>
      <w:r>
        <w:rPr>
          <w:rFonts w:hint="eastAsia"/>
        </w:rPr>
        <w:t xml:space="preserve">参数的构造函数，该构造函数又设置了</w:t>
      </w:r>
      <w:r>
        <w:t xml:space="preserve"> Logger </w:t>
      </w:r>
      <w:r>
        <w:rPr>
          <w:rFonts w:hint="eastAsia"/>
        </w:rPr>
        <w:t xml:space="preserve">属性。然而，由于</w:t>
      </w:r>
      <w:r>
        <w:t xml:space="preserve"> Logger </w:t>
      </w:r>
      <w:r>
        <w:rPr>
          <w:rFonts w:hint="eastAsia"/>
        </w:rPr>
        <w:t xml:space="preserve">标记为必需属性，Autofac</w:t>
      </w:r>
      <w:r>
        <w:t xml:space="preserve"> </w:t>
      </w:r>
      <w:r>
        <w:rPr>
          <w:rFonts w:hint="eastAsia"/>
        </w:rPr>
        <w:t xml:space="preserve">将再次解析</w:t>
      </w:r>
      <w:r>
        <w:t xml:space="preserve"> ILogger </w:t>
      </w:r>
      <w:r>
        <w:rPr>
          <w:rFonts w:hint="eastAsia"/>
        </w:rPr>
        <w:t xml:space="preserve">并将其注入到必需属性中。</w:t>
      </w:r>
    </w:p>
    <w:p>
      <w:pPr>
        <w:pStyle w:val="BodyText"/>
      </w:pPr>
      <w:r>
        <w:rPr>
          <w:rFonts w:hint="eastAsia"/>
        </w:rPr>
        <w:t xml:space="preserve">要避免这种情况，请使用</w:t>
      </w:r>
      <w:r>
        <w:t xml:space="preserve"> </w:t>
      </w:r>
      <w:hyperlink r:id="rId75">
        <w:r>
          <w:rPr>
            <w:rStyle w:val="Hyperlink"/>
          </w:rPr>
          <w:t xml:space="preserve">SetsRequiredMembers</w:t>
        </w:r>
      </w:hyperlink>
      <w:r>
        <w:t xml:space="preserve"> </w:t>
      </w:r>
      <w:r>
        <w:rPr>
          <w:rFonts w:hint="eastAsia"/>
        </w:rPr>
        <w:t xml:space="preserve">属性标记设置所有必需属性的构造函数：</w:t>
      </w:r>
    </w:p>
    <w:p>
      <w:pPr>
        <w:pStyle w:val="BodyText"/>
      </w:pP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Diagnostics</w:t>
      </w:r>
      <w:r>
        <w:rPr>
          <w:rStyle w:val="OperatorTok"/>
        </w:rPr>
        <w:t xml:space="preserve">.</w:t>
      </w:r>
      <w:r>
        <w:rPr>
          <w:rStyle w:val="FunctionTok"/>
        </w:rPr>
        <w:t xml:space="preserve">CodeAnalysis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SetsRequiredMembers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MyComponent</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由于构造函数标记为设置了所有必需成员，当使用该构造函数创建组件实例时，Autofac</w:t>
      </w:r>
      <w:r>
        <w:t xml:space="preserve"> </w:t>
      </w:r>
      <w:r>
        <w:rPr>
          <w:rFonts w:hint="eastAsia"/>
        </w:rPr>
        <w:t xml:space="preserve">将不会进行任何必需属性注入。</w:t>
      </w:r>
    </w:p>
    <w:p>
      <w:pPr>
        <w:pStyle w:val="BodyText"/>
      </w:pPr>
    </w:p>
    <w:bookmarkEnd w:id="77"/>
    <w:bookmarkStart w:id="78" w:name="header-n5123"/>
    <w:p>
      <w:pPr>
        <w:pStyle w:val="Heading4"/>
      </w:pPr>
      <w:r>
        <w:rPr>
          <w:rFonts w:hint="eastAsia"/>
        </w:rPr>
        <w:t xml:space="preserve">必需属性与参数</w:t>
      </w:r>
    </w:p>
    <w:p>
      <w:pPr>
        <w:pStyle w:val="FirstParagraph"/>
      </w:pPr>
      <w:r>
        <w:rPr>
          <w:rFonts w:hint="eastAsia"/>
        </w:rPr>
        <w:t xml:space="preserve">在</w:t>
      </w:r>
      <w:r>
        <w:t xml:space="preserve"> </w:t>
      </w:r>
      <w:r>
        <w:rPr>
          <w:rFonts w:hint="eastAsia"/>
        </w:rPr>
        <w:t xml:space="preserve">注册参数</w:t>
      </w:r>
      <w:r>
        <w:t xml:space="preserve"> </w:t>
      </w:r>
      <w:r>
        <w:rPr>
          <w:rFonts w:hint="eastAsia"/>
        </w:rPr>
        <w:t xml:space="preserve">或</w:t>
      </w:r>
      <w:r>
        <w:t xml:space="preserve"> </w:t>
      </w:r>
      <w:r>
        <w:rPr>
          <w:rFonts w:hint="eastAsia"/>
        </w:rPr>
        <w:t xml:space="preserve">解析参数</w:t>
      </w:r>
      <w:r>
        <w:t xml:space="preserve"> </w:t>
      </w:r>
      <w:r>
        <w:rPr>
          <w:rFonts w:hint="eastAsia"/>
        </w:rPr>
        <w:t xml:space="preserve">时提供的任何</w:t>
      </w:r>
      <w:r>
        <w:t xml:space="preserve"> TypedParameter </w:t>
      </w:r>
      <w:r>
        <w:rPr>
          <w:rFonts w:hint="eastAsia"/>
        </w:rPr>
        <w:t xml:space="preserve">都将用于注入必需属性。但是，NamedParameter</w:t>
      </w:r>
      <w:r>
        <w:t xml:space="preserve"> </w:t>
      </w:r>
      <w:r>
        <w:rPr>
          <w:rFonts w:hint="eastAsia"/>
        </w:rPr>
        <w:t xml:space="preserve">和</w:t>
      </w:r>
      <w:r>
        <w:t xml:space="preserve"> PositionalParameter </w:t>
      </w:r>
      <w:r>
        <w:rPr>
          <w:rFonts w:hint="eastAsia"/>
        </w:rPr>
        <w:t xml:space="preserve">不被视为属性注入的有效参数，因为它们被认为是只应用于构造函数参数。</w:t>
      </w:r>
    </w:p>
    <w:bookmarkEnd w:id="78"/>
    <w:bookmarkEnd w:id="79"/>
    <w:bookmarkStart w:id="80" w:name="header-n5125"/>
    <w:p>
      <w:pPr>
        <w:pStyle w:val="Heading3"/>
      </w:pPr>
      <w:r>
        <w:t xml:space="preserve">PropertiesAutowired</w:t>
      </w:r>
    </w:p>
    <w:p>
      <w:pPr>
        <w:pStyle w:val="FirstParagraph"/>
      </w:pPr>
      <w:r>
        <w:rPr>
          <w:rFonts w:hint="eastAsia"/>
        </w:rPr>
        <w:t xml:space="preserve">你可以在注册时使用</w:t>
      </w:r>
      <w:r>
        <w:t xml:space="preserve"> PropertiesAutowired() </w:t>
      </w:r>
      <w:r>
        <w:rPr>
          <w:rFonts w:hint="eastAsia"/>
        </w:rPr>
        <w:t xml:space="preserve">修饰符在任何组件上注入属性：</w:t>
      </w:r>
    </w:p>
    <w:p>
      <w:pPr>
        <w:pStyle w:val="SourceCode"/>
      </w:pPr>
      <w:r>
        <w:rPr>
          <w:rStyle w:val="CommentTok"/>
        </w:rPr>
        <w:t xml:space="preserve">// 默认行为：注入所有公共可写的属性。</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FunctionTok"/>
        </w:rPr>
        <w:t xml:space="preserve">PropertiesAutowired</w:t>
      </w:r>
      <w:r>
        <w:rPr>
          <w:rStyle w:val="OperatorTok"/>
        </w:rPr>
        <w:t xml:space="preserve">();</w:t>
      </w:r>
      <w:r>
        <w:br/>
      </w:r>
      <w:r>
        <w:br/>
      </w:r>
      <w:r>
        <w:rPr>
          <w:rStyle w:val="CommentTok"/>
        </w:rPr>
        <w:t xml:space="preserve">// 提供更精细的属性选择器委托。此示例显示注入所有属性，其中属性类型以'I'开头——一种“仅注入接口属性”的方式。委托接收要注入的属性的PropertyInfo描述和注入的对象。</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br/>
      </w:r>
      <w:r>
        <w:rPr>
          <w:rStyle w:val="NormalTok"/>
        </w:rPr>
        <w:t xml:space="preserve">         </w:t>
      </w:r>
      <w:r>
        <w:rPr>
          <w:rStyle w:val="OperatorTok"/>
        </w:rPr>
        <w:t xml:space="preserve">(</w:t>
      </w:r>
      <w:r>
        <w:rPr>
          <w:rStyle w:val="NormalTok"/>
        </w:rPr>
        <w:t xml:space="preserve">propInfo</w:t>
      </w:r>
      <w:r>
        <w:rPr>
          <w:rStyle w:val="OperatorTok"/>
        </w:rPr>
        <w:t xml:space="preserve">,</w:t>
      </w:r>
      <w:r>
        <w:rPr>
          <w:rStyle w:val="NormalTok"/>
        </w:rPr>
        <w:t xml:space="preserve"> instance</w:t>
      </w:r>
      <w:r>
        <w:rPr>
          <w:rStyle w:val="OperatorTok"/>
        </w:rPr>
        <w:t xml:space="preserve">)</w:t>
      </w:r>
      <w:r>
        <w:rPr>
          <w:rStyle w:val="NormalTok"/>
        </w:rPr>
        <w:t xml:space="preserve"> </w:t>
      </w:r>
      <w:r>
        <w:rPr>
          <w:rStyle w:val="OperatorTok"/>
        </w:rPr>
        <w:t xml:space="preserve">=&gt;</w:t>
      </w:r>
      <w:r>
        <w:rPr>
          <w:rStyle w:val="NormalTok"/>
        </w:rPr>
        <w:t xml:space="preserve"> propInfo</w:t>
      </w:r>
      <w:r>
        <w:rPr>
          <w:rStyle w:val="OperatorTok"/>
        </w:rPr>
        <w:t xml:space="preserve">.</w:t>
      </w:r>
      <w:r>
        <w:rPr>
          <w:rStyle w:val="FunctionTok"/>
        </w:rPr>
        <w:t xml:space="preserve">PropertyType</w:t>
      </w:r>
      <w:r>
        <w:rPr>
          <w:rStyle w:val="OperatorTok"/>
        </w:rPr>
        <w:t xml:space="preserve">.</w:t>
      </w:r>
      <w:r>
        <w:rPr>
          <w:rStyle w:val="FunctionTok"/>
        </w:rPr>
        <w:t xml:space="preserve">Name</w:t>
      </w:r>
      <w:r>
        <w:rPr>
          <w:rStyle w:val="OperatorTok"/>
        </w:rPr>
        <w:t xml:space="preserve">.</w:t>
      </w:r>
      <w:r>
        <w:rPr>
          <w:rStyle w:val="FunctionTok"/>
        </w:rPr>
        <w:t xml:space="preserve">StartsWith</w:t>
      </w:r>
      <w:r>
        <w:rPr>
          <w:rStyle w:val="OperatorTok"/>
        </w:rPr>
        <w:t xml:space="preserve">(</w:t>
      </w:r>
      <w:r>
        <w:rPr>
          <w:rStyle w:val="StringTok"/>
        </w:rPr>
        <w:t xml:space="preserve">"I"</w:t>
      </w:r>
      <w:r>
        <w:rPr>
          <w:rStyle w:val="OperatorTok"/>
        </w:rPr>
        <w:t xml:space="preserve">));</w:t>
      </w:r>
      <w:r>
        <w:br/>
      </w:r>
      <w:r>
        <w:br/>
      </w:r>
      <w:r>
        <w:rPr>
          <w:rStyle w:val="CommentTok"/>
        </w:rPr>
        <w:t xml:space="preserve">// 更加复杂，你可以提供自己的IPropertySelector实现，包含所需的任何功能。别忘了这将在每个关联的解决期间运行，因此性能很重要！</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w:t>
      </w:r>
      <w:r>
        <w:rPr>
          <w:rStyle w:val="OperatorTok"/>
        </w:rPr>
        <w:t xml:space="preserve">&gt;().</w:t>
      </w:r>
      <w:r>
        <w:rPr>
          <w:rStyle w:val="FunctionTok"/>
        </w:rPr>
        <w:t xml:space="preserve">PropertiesAutowired</w:t>
      </w:r>
      <w:r>
        <w:rPr>
          <w:rStyle w:val="OperatorTok"/>
        </w:rPr>
        <w:t xml:space="preserve">(</w:t>
      </w:r>
      <w:r>
        <w:rPr>
          <w:rStyle w:val="KeywordTok"/>
        </w:rPr>
        <w:t xml:space="preserve">new</w:t>
      </w:r>
      <w:r>
        <w:rPr>
          <w:rStyle w:val="NormalTok"/>
        </w:rPr>
        <w:t xml:space="preserve"> </w:t>
      </w:r>
      <w:r>
        <w:rPr>
          <w:rStyle w:val="FunctionTok"/>
        </w:rPr>
        <w:t xml:space="preserve">MyCustomPropSelector</w:t>
      </w:r>
      <w:r>
        <w:rPr>
          <w:rStyle w:val="OperatorTok"/>
        </w:rPr>
        <w:t xml:space="preserve">());</w:t>
      </w:r>
    </w:p>
    <w:p>
      <w:pPr>
        <w:pStyle w:val="FirstParagraph"/>
      </w:pPr>
    </w:p>
    <w:bookmarkEnd w:id="80"/>
    <w:bookmarkStart w:id="81" w:name="header-n5129"/>
    <w:p>
      <w:pPr>
        <w:pStyle w:val="Heading3"/>
      </w:pPr>
      <w:r>
        <w:rPr>
          <w:rFonts w:hint="eastAsia"/>
        </w:rPr>
        <w:t xml:space="preserve">手动指定属性</w:t>
      </w:r>
    </w:p>
    <w:p>
      <w:pPr>
        <w:pStyle w:val="FirstParagraph"/>
      </w:pPr>
      <w:r>
        <w:rPr>
          <w:rFonts w:hint="eastAsia"/>
        </w:rPr>
        <w:t xml:space="preserve">如果你只想将一个特定的属性和值连接起来，可以使用</w:t>
      </w:r>
      <w:r>
        <w:t xml:space="preserve"> WithProperty() </w:t>
      </w:r>
      <w:r>
        <w:rPr>
          <w:rFonts w:hint="eastAsia"/>
        </w:rPr>
        <w:t xml:space="preserve">修饰符：</w:t>
      </w:r>
    </w:p>
    <w:p>
      <w:pPr>
        <w:pStyle w:val="BodyText"/>
      </w:pP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FunctionTok"/>
        </w:rPr>
        <w:t xml:space="preserve">WithProperty</w:t>
      </w:r>
      <w:r>
        <w:rPr>
          <w:rStyle w:val="OperatorTok"/>
        </w:rPr>
        <w:t xml:space="preserve">(</w:t>
      </w:r>
      <w:r>
        <w:rPr>
          <w:rStyle w:val="StringTok"/>
        </w:rPr>
        <w:t xml:space="preserve">"PropertyName"</w:t>
      </w:r>
      <w:r>
        <w:rPr>
          <w:rStyle w:val="OperatorTok"/>
        </w:rPr>
        <w:t xml:space="preserve">,</w:t>
      </w:r>
      <w:r>
        <w:rPr>
          <w:rStyle w:val="NormalTok"/>
        </w:rPr>
        <w:t xml:space="preserve"> propertyValue</w:t>
      </w:r>
      <w:r>
        <w:rPr>
          <w:rStyle w:val="OperatorTok"/>
        </w:rPr>
        <w:t xml:space="preserve">);</w:t>
      </w:r>
      <w:r>
        <w:rPr>
          <w:rStyle w:val="NormalTok"/>
        </w:rPr>
        <w:t xml:space="preserve">   </w:t>
      </w:r>
    </w:p>
    <w:p>
      <w:pPr>
        <w:pStyle w:val="FirstParagraph"/>
      </w:pPr>
    </w:p>
    <w:p>
      <w:pPr>
        <w:pStyle w:val="BodyText"/>
      </w:pPr>
    </w:p>
    <w:bookmarkEnd w:id="81"/>
    <w:bookmarkStart w:id="82" w:name="header-n5135"/>
    <w:p>
      <w:pPr>
        <w:pStyle w:val="Heading3"/>
      </w:pPr>
      <w:r>
        <w:rPr>
          <w:rFonts w:hint="eastAsia"/>
        </w:rPr>
        <w:t xml:space="preserve">覆盖必需属性</w:t>
      </w:r>
    </w:p>
    <w:p>
      <w:pPr>
        <w:pStyle w:val="FirstParagraph"/>
      </w:pPr>
      <w:r>
        <w:rPr>
          <w:rFonts w:hint="eastAsia"/>
        </w:rPr>
        <w:t xml:space="preserve">使用</w:t>
      </w:r>
      <w:r>
        <w:t xml:space="preserve"> WithProperty </w:t>
      </w:r>
      <w:r>
        <w:rPr>
          <w:rFonts w:hint="eastAsia"/>
        </w:rPr>
        <w:t xml:space="preserve">方法在注册类型时为必需属性提供的任何属性值将覆盖注入该属性的需求，Autofac</w:t>
      </w:r>
      <w:r>
        <w:t xml:space="preserve"> </w:t>
      </w:r>
      <w:r>
        <w:rPr>
          <w:rFonts w:hint="eastAsia"/>
        </w:rPr>
        <w:t xml:space="preserve">将使用提供的值代替：</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MyComponent</w:t>
      </w:r>
      <w:r>
        <w:br/>
      </w:r>
      <w:r>
        <w:rPr>
          <w:rStyle w:val="OperatorTok"/>
        </w:rPr>
        <w:t xml:space="preserve">{</w:t>
      </w:r>
      <w:r>
        <w:br/>
      </w:r>
      <w:r>
        <w:rPr>
          <w:rStyle w:val="NormalTok"/>
        </w:rPr>
        <w:t xml:space="preserve">    </w:t>
      </w:r>
      <w:r>
        <w:rPr>
          <w:rStyle w:val="KeywordTok"/>
        </w:rPr>
        <w:t xml:space="preserve">public</w:t>
      </w:r>
      <w:r>
        <w:rPr>
          <w:rStyle w:val="NormalTok"/>
        </w:rPr>
        <w:t xml:space="preserve"> required ILogger Logger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required IConfigReader ConfigReader </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KeywordTok"/>
        </w:rPr>
        <w:t xml:space="preserve">get</w:t>
      </w:r>
      <w:r>
        <w:rPr>
          <w:rStyle w:val="OperatorTok"/>
        </w:rPr>
        <w:t xml:space="preserve">;</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rPr>
          <w:rStyle w:val="FunctionTok"/>
        </w:rPr>
        <w:t xml:space="preserve">WithProperty</w:t>
      </w:r>
      <w:r>
        <w:rPr>
          <w:rStyle w:val="OperatorTok"/>
        </w:rPr>
        <w:t xml:space="preserve">(</w:t>
      </w:r>
      <w:r>
        <w:rPr>
          <w:rStyle w:val="StringTok"/>
        </w:rPr>
        <w:t xml:space="preserve">"Logger"</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ConsoleLogger</w:t>
      </w:r>
      <w:r>
        <w:rPr>
          <w:rStyle w:val="OperatorTok"/>
        </w:rPr>
        <w:t xml:space="preserve">());</w:t>
      </w:r>
      <w:r>
        <w:br/>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CommentTok"/>
        </w:rPr>
        <w:t xml:space="preserve">// 尽管没有注册ILogger，但这不会抛出异常。Logger属性由WithProperty提供。</w:t>
      </w:r>
      <w:r>
        <w:br/>
      </w:r>
      <w:r>
        <w:rPr>
          <w:rStyle w:val="NormalTok"/>
        </w:rPr>
        <w:t xml:space="preserve">container</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p>
    <w:p>
      <w:pPr>
        <w:pStyle w:val="FirstParagraph"/>
      </w:pPr>
    </w:p>
    <w:bookmarkEnd w:id="82"/>
    <w:bookmarkStart w:id="83" w:name="header-n5139"/>
    <w:p>
      <w:pPr>
        <w:pStyle w:val="Heading3"/>
      </w:pPr>
      <w:r>
        <w:rPr>
          <w:rFonts w:hint="eastAsia"/>
        </w:rPr>
        <w:t xml:space="preserve">在现有对象上注入属性</w:t>
      </w:r>
    </w:p>
    <w:p>
      <w:pPr>
        <w:pStyle w:val="FirstParagraph"/>
      </w:pPr>
      <w:r>
        <w:rPr>
          <w:rFonts w:hint="eastAsia"/>
        </w:rPr>
        <w:t xml:space="preserve">你还可以仅填充对象上的属性。为此，请使用生命周期范围上的</w:t>
      </w:r>
      <w:r>
        <w:t xml:space="preserve"> InjectUnsetProperties </w:t>
      </w:r>
      <w:r>
        <w:rPr>
          <w:rFonts w:hint="eastAsia"/>
        </w:rPr>
        <w:t xml:space="preserve">扩展，它将解析并填充所有</w:t>
      </w:r>
      <w:r>
        <w:rPr>
          <w:rFonts w:hint="eastAsia"/>
          <w:b/>
          <w:bCs/>
        </w:rPr>
        <w:t xml:space="preserve">公共、可写且尚未设置（null）</w:t>
      </w:r>
      <w:r>
        <w:rPr>
          <w:rFonts w:hint="eastAsia"/>
        </w:rPr>
        <w:t xml:space="preserve">的属性：</w:t>
      </w:r>
    </w:p>
    <w:p>
      <w:pPr>
        <w:pStyle w:val="SourceCode"/>
      </w:pPr>
      <w:r>
        <w:rPr>
          <w:rStyle w:val="NormalTok"/>
        </w:rPr>
        <w:t xml:space="preserve">lifetimeScope</w:t>
      </w:r>
      <w:r>
        <w:rPr>
          <w:rStyle w:val="OperatorTok"/>
        </w:rPr>
        <w:t xml:space="preserve">.</w:t>
      </w:r>
      <w:r>
        <w:rPr>
          <w:rStyle w:val="FunctionTok"/>
        </w:rPr>
        <w:t xml:space="preserve">InjectUnsetProperties</w:t>
      </w:r>
      <w:r>
        <w:rPr>
          <w:rStyle w:val="OperatorTok"/>
        </w:rPr>
        <w:t xml:space="preserve">(</w:t>
      </w:r>
      <w:r>
        <w:rPr>
          <w:rStyle w:val="NormalTok"/>
        </w:rPr>
        <w:t xml:space="preserve">myObject</w:t>
      </w:r>
      <w:r>
        <w:rPr>
          <w:rStyle w:val="OperatorTok"/>
        </w:rPr>
        <w:t xml:space="preserve">);</w:t>
      </w:r>
      <w:r>
        <w:rPr>
          <w:rStyle w:val="NormalTok"/>
        </w:rPr>
        <w:t xml:space="preserve"> </w:t>
      </w:r>
    </w:p>
    <w:p>
      <w:pPr>
        <w:pStyle w:val="FirstParagraph"/>
      </w:pPr>
    </w:p>
    <w:bookmarkEnd w:id="83"/>
    <w:bookmarkStart w:id="84" w:name="header-n5143"/>
    <w:p>
      <w:pPr>
        <w:pStyle w:val="Heading3"/>
      </w:pPr>
      <w:r>
        <w:rPr>
          <w:rFonts w:hint="eastAsia"/>
        </w:rPr>
        <w:t xml:space="preserve">方法注入</w:t>
      </w:r>
    </w:p>
    <w:p>
      <w:pPr>
        <w:pStyle w:val="FirstParagraph"/>
      </w:pPr>
      <w:r>
        <w:rPr>
          <w:rFonts w:hint="eastAsia"/>
        </w:rPr>
        <w:t xml:space="preserve">最简单的方法是在组件上调用一个方法来设置值，只需使用一个</w:t>
      </w:r>
      <w:r>
        <w:t xml:space="preserve"> lambda </w:t>
      </w:r>
      <w:r>
        <w:rPr>
          <w:rFonts w:hint="eastAsia"/>
        </w:rPr>
        <w:t xml:space="preserve">表达式组件</w:t>
      </w:r>
      <w:r>
        <w:t xml:space="preserve"> </w:t>
      </w:r>
      <w:r>
        <w:rPr>
          <w:rFonts w:hint="eastAsia"/>
        </w:rPr>
        <w:t xml:space="preserve">并在激活器中处理方法调用：</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MyObjectType</w:t>
      </w:r>
      <w:r>
        <w:rPr>
          <w:rStyle w:val="OperatorTok"/>
        </w:rPr>
        <w:t xml:space="preserve">();</w:t>
      </w:r>
      <w:r>
        <w:br/>
      </w:r>
      <w:r>
        <w:rPr>
          <w:rStyle w:val="NormalTok"/>
        </w:rPr>
        <w:t xml:space="preserve">    </w:t>
      </w:r>
      <w:r>
        <w:rPr>
          <w:rStyle w:val="DataTypeTok"/>
        </w:rPr>
        <w:t xml:space="preserve">var</w:t>
      </w:r>
      <w:r>
        <w:rPr>
          <w:rStyle w:val="NormalTok"/>
        </w:rPr>
        <w:t xml:space="preserve"> dep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TheDependency</w:t>
      </w:r>
      <w:r>
        <w:rPr>
          <w:rStyle w:val="OperatorTok"/>
        </w:rPr>
        <w:t xml:space="preserve">&gt;();</w:t>
      </w:r>
      <w:r>
        <w:br/>
      </w:r>
      <w:r>
        <w:rPr>
          <w:rStyle w:val="NormalTok"/>
        </w:rPr>
        <w:t xml:space="preserve">    result</w:t>
      </w:r>
      <w:r>
        <w:rPr>
          <w:rStyle w:val="OperatorTok"/>
        </w:rPr>
        <w:t xml:space="preserve">.</w:t>
      </w:r>
      <w:r>
        <w:rPr>
          <w:rStyle w:val="FunctionTok"/>
        </w:rPr>
        <w:t xml:space="preserve">SetTheDependency</w:t>
      </w:r>
      <w:r>
        <w:rPr>
          <w:rStyle w:val="OperatorTok"/>
        </w:rPr>
        <w:t xml:space="preserve">(</w:t>
      </w:r>
      <w:r>
        <w:rPr>
          <w:rStyle w:val="NormalTok"/>
        </w:rPr>
        <w:t xml:space="preserve">dep</w:t>
      </w:r>
      <w:r>
        <w:rPr>
          <w:rStyle w:val="OperatorTok"/>
        </w:rPr>
        <w:t xml:space="preserve">);</w:t>
      </w:r>
      <w:r>
        <w:br/>
      </w:r>
      <w:r>
        <w:rPr>
          <w:rStyle w:val="NormalTok"/>
        </w:rPr>
        <w:t xml:space="preserve">    </w:t>
      </w:r>
      <w:r>
        <w:rPr>
          <w:rStyle w:val="KeywordTok"/>
        </w:rPr>
        <w:t xml:space="preserve">return</w:t>
      </w:r>
      <w:r>
        <w:rPr>
          <w:rStyle w:val="NormalTok"/>
        </w:rPr>
        <w:t xml:space="preserve"> result</w:t>
      </w:r>
      <w:r>
        <w:rPr>
          <w:rStyle w:val="OperatorTok"/>
        </w:rPr>
        <w:t xml:space="preserve">;</w:t>
      </w:r>
      <w:r>
        <w:br/>
      </w:r>
      <w:r>
        <w:rPr>
          <w:rStyle w:val="OperatorTok"/>
        </w:rPr>
        <w:t xml:space="preserve">});</w:t>
      </w:r>
    </w:p>
    <w:p>
      <w:pPr>
        <w:pStyle w:val="FirstParagraph"/>
      </w:pPr>
    </w:p>
    <w:p>
      <w:pPr>
        <w:pStyle w:val="BodyText"/>
      </w:pPr>
      <w:r>
        <w:t xml:space="preserve"> </w:t>
      </w:r>
    </w:p>
    <w:p>
      <w:pPr>
        <w:pStyle w:val="BodyText"/>
      </w:pPr>
      <w:r>
        <w:rPr>
          <w:rFonts w:hint="eastAsia"/>
        </w:rPr>
        <w:t xml:space="preserve">如果不能使用注册</w:t>
      </w:r>
      <w:r>
        <w:t xml:space="preserve"> </w:t>
      </w:r>
      <w:r>
        <w:rPr>
          <w:rFonts w:hint="eastAsia"/>
        </w:rPr>
        <w:t xml:space="preserve">lambda，可以在</w:t>
      </w:r>
      <w:r>
        <w:t xml:space="preserve"> </w:t>
      </w:r>
      <w:r>
        <w:rPr>
          <w:rFonts w:hint="eastAsia"/>
        </w:rPr>
        <w:t xml:space="preserve">激活事件处理器</w:t>
      </w:r>
      <w:r>
        <w:t xml:space="preserve"> </w:t>
      </w:r>
      <w:r>
        <w:rPr>
          <w:rFonts w:hint="eastAsia"/>
        </w:rPr>
        <w:t xml:space="preserve">中添加一个：</w:t>
      </w:r>
    </w:p>
    <w:p>
      <w:pPr>
        <w:pStyle w:val="SourceCode"/>
      </w:pPr>
      <w:r>
        <w:rPr>
          <w:rStyle w:val="NormalTok"/>
        </w:rPr>
        <w:t xml:space="preserve">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MyObjectType</w:t>
      </w:r>
      <w:r>
        <w:rPr>
          <w:rStyle w:val="OperatorTok"/>
        </w:rPr>
        <w:t xml:space="preserve">&gt;()</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dep </w:t>
      </w:r>
      <w:r>
        <w:rPr>
          <w:rStyle w:val="OperatorTok"/>
        </w:rPr>
        <w:t xml:space="preserve">=</w:t>
      </w:r>
      <w:r>
        <w:rPr>
          <w:rStyle w:val="NormalTok"/>
        </w:rPr>
        <w:t xml:space="preserve"> e</w:t>
      </w:r>
      <w:r>
        <w:rPr>
          <w:rStyle w:val="OperatorTok"/>
        </w:rPr>
        <w:t xml:space="preserve">.</w:t>
      </w:r>
      <w:r>
        <w:rPr>
          <w:rStyle w:val="FunctionTok"/>
        </w:rPr>
        <w:t xml:space="preserve">Context</w:t>
      </w:r>
      <w:r>
        <w:rPr>
          <w:rStyle w:val="OperatorTok"/>
        </w:rPr>
        <w:t xml:space="preserve">.</w:t>
      </w:r>
      <w:r>
        <w:rPr>
          <w:rStyle w:val="FunctionTok"/>
        </w:rPr>
        <w:t xml:space="preserve">Resolve</w:t>
      </w:r>
      <w:r>
        <w:rPr>
          <w:rStyle w:val="OperatorTok"/>
        </w:rPr>
        <w:t xml:space="preserve">&lt;</w:t>
      </w:r>
      <w:r>
        <w:rPr>
          <w:rStyle w:val="NormalTok"/>
        </w:rPr>
        <w:t xml:space="preserve">TheDependency</w:t>
      </w:r>
      <w:r>
        <w:rPr>
          <w:rStyle w:val="OperatorTok"/>
        </w:rPr>
        <w:t xml:space="preserve">&gt;();</w:t>
      </w:r>
      <w:r>
        <w:br/>
      </w:r>
      <w:r>
        <w:rPr>
          <w:rStyle w:val="NormalTok"/>
        </w:rPr>
        <w:t xml:space="preserve">        e</w:t>
      </w:r>
      <w:r>
        <w:rPr>
          <w:rStyle w:val="OperatorTok"/>
        </w:rPr>
        <w:t xml:space="preserve">.</w:t>
      </w:r>
      <w:r>
        <w:rPr>
          <w:rStyle w:val="FunctionTok"/>
        </w:rPr>
        <w:t xml:space="preserve">Instance</w:t>
      </w:r>
      <w:r>
        <w:rPr>
          <w:rStyle w:val="OperatorTok"/>
        </w:rPr>
        <w:t xml:space="preserve">.</w:t>
      </w:r>
      <w:r>
        <w:rPr>
          <w:rStyle w:val="FunctionTok"/>
        </w:rPr>
        <w:t xml:space="preserve">SetTheDependency</w:t>
      </w:r>
      <w:r>
        <w:rPr>
          <w:rStyle w:val="OperatorTok"/>
        </w:rPr>
        <w:t xml:space="preserve">(</w:t>
      </w:r>
      <w:r>
        <w:rPr>
          <w:rStyle w:val="NormalTok"/>
        </w:rPr>
        <w:t xml:space="preserve">dep</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84"/>
    <w:bookmarkEnd w:id="85"/>
    <w:bookmarkStart w:id="95" w:name="header-n5152"/>
    <w:p>
      <w:pPr>
        <w:pStyle w:val="Heading1"/>
      </w:pPr>
      <w:r>
        <w:t xml:space="preserve">Autofac - </w:t>
      </w:r>
      <w:r>
        <w:rPr>
          <w:rFonts w:hint="eastAsia"/>
        </w:rPr>
        <w:t xml:space="preserve">Assembly扫描</w:t>
      </w:r>
    </w:p>
    <w:p>
      <w:pPr>
        <w:pStyle w:val="FirstParagraph"/>
      </w:pPr>
      <w:r>
        <w:t xml:space="preserve">Autofac </w:t>
      </w:r>
      <w:r>
        <w:rPr>
          <w:rFonts w:hint="eastAsia"/>
        </w:rPr>
        <w:t xml:space="preserve">可以使用约定来查找和注册组件。你可以扫描并注册单个类型，也可以专门针对</w:t>
      </w:r>
      <w:r>
        <w:t xml:space="preserve"> Autofac </w:t>
      </w:r>
      <w:r>
        <w:rPr>
          <w:rFonts w:hint="eastAsia"/>
        </w:rPr>
        <w:t xml:space="preserve">模块</w:t>
      </w:r>
      <w:r>
        <w:t xml:space="preserve"> </w:t>
      </w:r>
      <w:r>
        <w:rPr>
          <w:rFonts w:hint="eastAsia"/>
        </w:rPr>
        <w:t xml:space="preserve">进行扫描。</w:t>
      </w:r>
    </w:p>
    <w:p>
      <w:pPr>
        <w:pStyle w:val="BodyText"/>
      </w:pPr>
    </w:p>
    <w:bookmarkStart w:id="88" w:name="header-n5155"/>
    <w:p>
      <w:pPr>
        <w:pStyle w:val="Heading2"/>
      </w:pPr>
      <w:r>
        <w:rPr>
          <w:rFonts w:hint="eastAsia"/>
        </w:rPr>
        <w:t xml:space="preserve">类型扫描</w:t>
      </w:r>
    </w:p>
    <w:p>
      <w:pPr>
        <w:pStyle w:val="FirstParagraph"/>
      </w:pPr>
      <w:r>
        <w:rPr>
          <w:rFonts w:hint="eastAsia"/>
        </w:rPr>
        <w:t xml:space="preserve">也称为约定驱动注册或扫描，Autofac</w:t>
      </w:r>
      <w:r>
        <w:t xml:space="preserve"> </w:t>
      </w:r>
      <w:r>
        <w:rPr>
          <w:rFonts w:hint="eastAsia"/>
        </w:rPr>
        <w:t xml:space="preserve">可根据用户指定的规则从一个程序集中注册一组类型：</w:t>
      </w:r>
    </w:p>
    <w:p>
      <w:pPr>
        <w:pStyle w:val="SourceCode"/>
      </w:pPr>
      <w:r>
        <w:rPr>
          <w:rStyle w:val="DataTypeTok"/>
        </w:rPr>
        <w:t xml:space="preserve">var</w:t>
      </w:r>
      <w:r>
        <w:rPr>
          <w:rStyle w:val="NormalTok"/>
        </w:rPr>
        <w:t xml:space="preserve"> dataAccess </w:t>
      </w:r>
      <w:r>
        <w:rPr>
          <w:rStyle w:val="OperatorTok"/>
        </w:rPr>
        <w:t xml:space="preserve">=</w:t>
      </w:r>
      <w:r>
        <w:rPr>
          <w:rStyle w:val="NormalTok"/>
        </w:rPr>
        <w:t xml:space="preserve"> Assembly</w:t>
      </w:r>
      <w:r>
        <w:rPr>
          <w:rStyle w:val="OperatorTok"/>
        </w:rPr>
        <w:t xml:space="preserve">.</w:t>
      </w:r>
      <w:r>
        <w:rPr>
          <w:rStyle w:val="FunctionTok"/>
        </w:rPr>
        <w:t xml:space="preserve">GetExecutingAssembly</w:t>
      </w:r>
      <w:r>
        <w:rPr>
          <w:rStyle w:val="OperatorTok"/>
        </w:rPr>
        <w:t xml:space="preserve">();</w:t>
      </w:r>
      <w:r>
        <w:br/>
      </w:r>
      <w:r>
        <w:br/>
      </w: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dataAccess</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r>
        <w:br/>
      </w:r>
      <w:r>
        <w:rPr>
          <w:rStyle w:val="NormalTok"/>
        </w:rPr>
        <w:t xml:space="preserve">       </w:t>
      </w:r>
      <w:r>
        <w:rPr>
          <w:rStyle w:val="OperatorTok"/>
        </w:rPr>
        <w:t xml:space="preserve">.</w:t>
      </w:r>
      <w:r>
        <w:rPr>
          <w:rStyle w:val="FunctionTok"/>
        </w:rPr>
        <w:t xml:space="preserve">AsImplementedInterfaces</w:t>
      </w:r>
      <w:r>
        <w:rPr>
          <w:rStyle w:val="OperatorTok"/>
        </w:rPr>
        <w:t xml:space="preserve">();</w:t>
      </w:r>
    </w:p>
    <w:p>
      <w:pPr>
        <w:pStyle w:val="FirstParagraph"/>
      </w:pPr>
    </w:p>
    <w:p>
      <w:pPr>
        <w:pStyle w:val="BodyText"/>
      </w:pPr>
    </w:p>
    <w:p>
      <w:pPr>
        <w:pStyle w:val="BodyText"/>
      </w:pPr>
      <w:r>
        <w:rPr>
          <w:rFonts w:hint="eastAsia"/>
        </w:rPr>
        <w:t xml:space="preserve">每次调用</w:t>
      </w:r>
      <w:r>
        <w:t xml:space="preserve"> RegisterAssemblyTypes() </w:t>
      </w:r>
      <w:r>
        <w:rPr>
          <w:rFonts w:hint="eastAsia"/>
        </w:rPr>
        <w:t xml:space="preserve">都只会应用一套规则</w:t>
      </w:r>
      <w:r>
        <w:t xml:space="preserve"> - </w:t>
      </w:r>
      <w:r>
        <w:rPr>
          <w:rFonts w:hint="eastAsia"/>
        </w:rPr>
        <w:t xml:space="preserve">如果有多个不同的组件集合需要注册，则需要多次调用</w:t>
      </w:r>
      <w:r>
        <w:t xml:space="preserve"> RegisterAssemblyTypes()。</w:t>
      </w:r>
    </w:p>
    <w:p>
      <w:pPr>
        <w:pStyle w:val="BodyText"/>
      </w:pPr>
      <w:r>
        <w:t xml:space="preserve">Autofac </w:t>
      </w:r>
      <w:r>
        <w:rPr>
          <w:rFonts w:hint="eastAsia"/>
        </w:rPr>
        <w:t xml:space="preserve">还支持使用</w:t>
      </w:r>
      <w:r>
        <w:t xml:space="preserve"> RegisterAssemblyOpenGenericTypes() </w:t>
      </w:r>
      <w:r>
        <w:rPr>
          <w:rFonts w:hint="eastAsia"/>
        </w:rPr>
        <w:t xml:space="preserve">进行泛型开放类型的程序集扫描。它使用与</w:t>
      </w:r>
      <w:r>
        <w:t xml:space="preserve"> RegisterAssemblyTypes() </w:t>
      </w:r>
      <w:r>
        <w:rPr>
          <w:rFonts w:hint="eastAsia"/>
        </w:rPr>
        <w:t xml:space="preserve">类似的通用语义：</w:t>
      </w:r>
    </w:p>
    <w:p>
      <w:pPr>
        <w:pStyle w:val="BodyText"/>
      </w:pPr>
    </w:p>
    <w:p>
      <w:pPr>
        <w:pStyle w:val="SourceCode"/>
      </w:pPr>
      <w:r>
        <w:rPr>
          <w:rStyle w:val="DataTypeTok"/>
        </w:rPr>
        <w:t xml:space="preserve">var</w:t>
      </w:r>
      <w:r>
        <w:rPr>
          <w:rStyle w:val="NormalTok"/>
        </w:rPr>
        <w:t xml:space="preserve"> dataAccess </w:t>
      </w:r>
      <w:r>
        <w:rPr>
          <w:rStyle w:val="OperatorTok"/>
        </w:rPr>
        <w:t xml:space="preserve">=</w:t>
      </w:r>
      <w:r>
        <w:rPr>
          <w:rStyle w:val="NormalTok"/>
        </w:rPr>
        <w:t xml:space="preserve"> 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RegisterAssemblyOpenGenericTypes</w:t>
      </w:r>
      <w:r>
        <w:rPr>
          <w:rStyle w:val="OperatorTok"/>
        </w:rPr>
        <w:t xml:space="preserve">(</w:t>
      </w:r>
      <w:r>
        <w:rPr>
          <w:rStyle w:val="NormalTok"/>
        </w:rPr>
        <w:t xml:space="preserve">dataAccess</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StartsWith</w:t>
      </w:r>
      <w:r>
        <w:rPr>
          <w:rStyle w:val="OperatorTok"/>
        </w:rPr>
        <w:t xml:space="preserve">(</w:t>
      </w:r>
      <w:r>
        <w:rPr>
          <w:rStyle w:val="StringTok"/>
        </w:rPr>
        <w:t xml:space="preserve">"MessageHandler"</w:t>
      </w:r>
      <w:r>
        <w:rPr>
          <w:rStyle w:val="OperatorTok"/>
        </w:rPr>
        <w:t xml:space="preserve">))</w:t>
      </w:r>
      <w:r>
        <w:br/>
      </w:r>
      <w:r>
        <w:rPr>
          <w:rStyle w:val="NormalTok"/>
        </w:rPr>
        <w:t xml:space="preserve">             </w:t>
      </w:r>
      <w:r>
        <w:rPr>
          <w:rStyle w:val="OperatorTok"/>
        </w:rPr>
        <w:t xml:space="preserve">.</w:t>
      </w:r>
      <w:r>
        <w:rPr>
          <w:rStyle w:val="FunctionTok"/>
        </w:rPr>
        <w:t xml:space="preserve">AsImplementedInterfaces</w:t>
      </w:r>
      <w:r>
        <w:rPr>
          <w:rStyle w:val="OperatorTok"/>
        </w:rPr>
        <w:t xml:space="preserve">();</w:t>
      </w:r>
    </w:p>
    <w:p>
      <w:pPr>
        <w:pStyle w:val="FirstParagraph"/>
      </w:pPr>
    </w:p>
    <w:p>
      <w:pPr>
        <w:pStyle w:val="BodyText"/>
      </w:pPr>
    </w:p>
    <w:bookmarkStart w:id="86" w:name="header-n5166"/>
    <w:p>
      <w:pPr>
        <w:pStyle w:val="Heading3"/>
      </w:pPr>
      <w:r>
        <w:rPr>
          <w:rFonts w:hint="eastAsia"/>
        </w:rPr>
        <w:t xml:space="preserve">过滤类型</w:t>
      </w:r>
    </w:p>
    <w:p>
      <w:pPr>
        <w:pStyle w:val="FirstParagraph"/>
      </w:pPr>
      <w:r>
        <w:t xml:space="preserve">RegisterAssemblyTypes() </w:t>
      </w:r>
      <w:r>
        <w:rPr>
          <w:rFonts w:hint="eastAsia"/>
        </w:rPr>
        <w:t xml:space="preserve">和</w:t>
      </w:r>
      <w:r>
        <w:t xml:space="preserve"> RegisterAssemblyOpenGenericTypes() </w:t>
      </w:r>
      <w:r>
        <w:rPr>
          <w:rFonts w:hint="eastAsia"/>
        </w:rPr>
        <w:t xml:space="preserve">分别接受一个或多个程序集的参数数组。默认情况下，将注册程序集中所有具体的类</w:t>
      </w:r>
      <w:r>
        <w:t xml:space="preserve"> </w:t>
      </w:r>
      <w:r>
        <w:rPr>
          <w:rFonts w:hint="eastAsia"/>
        </w:rPr>
        <w:t xml:space="preserve">，包括内部和私嵌套类。你可以使用提供的</w:t>
      </w:r>
      <w:r>
        <w:t xml:space="preserve"> LINQ </w:t>
      </w:r>
      <w:r>
        <w:rPr>
          <w:rFonts w:hint="eastAsia"/>
        </w:rPr>
        <w:t xml:space="preserve">样式的谓词来过滤要注册的类型集。</w:t>
      </w:r>
    </w:p>
    <w:p>
      <w:pPr>
        <w:pStyle w:val="BodyText"/>
      </w:pPr>
      <w:r>
        <w:rPr>
          <w:rFonts w:hint="eastAsia"/>
        </w:rPr>
        <w:t xml:space="preserve">在</w:t>
      </w:r>
      <w:r>
        <w:t xml:space="preserve"> 4.8.0 </w:t>
      </w:r>
      <w:r>
        <w:rPr>
          <w:rFonts w:hint="eastAsia"/>
        </w:rPr>
        <w:t xml:space="preserve">中添加了</w:t>
      </w:r>
      <w:r>
        <w:t xml:space="preserve"> PublicOnly() </w:t>
      </w:r>
      <w:r>
        <w:rPr>
          <w:rFonts w:hint="eastAsia"/>
        </w:rPr>
        <w:t xml:space="preserve">扩展方法，使数据封装更加方便。如果你只想注册公开类，请使用</w:t>
      </w:r>
      <w:r>
        <w:t xml:space="preserve"> </w:t>
      </w:r>
      <w:r>
        <w:rPr>
          <w:rFonts w:hint="eastAsia"/>
        </w:rPr>
        <w:t xml:space="preserve">PublicOnly()：</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PublicOnly</w:t>
      </w:r>
      <w:r>
        <w:rPr>
          <w:rStyle w:val="OperatorTok"/>
        </w:rPr>
        <w:t xml:space="preserve">();</w:t>
      </w:r>
    </w:p>
    <w:p>
      <w:pPr>
        <w:pStyle w:val="FirstParagraph"/>
      </w:pPr>
    </w:p>
    <w:p>
      <w:pPr>
        <w:pStyle w:val="BodyText"/>
      </w:pPr>
    </w:p>
    <w:p>
      <w:pPr>
        <w:pStyle w:val="BodyText"/>
      </w:pPr>
      <w:r>
        <w:rPr>
          <w:rFonts w:hint="eastAsia"/>
        </w:rPr>
        <w:t xml:space="preserve">要应用自定义过滤器到注册的类型，使用</w:t>
      </w:r>
      <w:r>
        <w:t xml:space="preserve"> Where() </w:t>
      </w:r>
      <w:r>
        <w:rPr>
          <w:rFonts w:hint="eastAsia"/>
        </w:rPr>
        <w:t xml:space="preserve">谓词：</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p>
    <w:p>
      <w:pPr>
        <w:pStyle w:val="FirstParagraph"/>
      </w:pPr>
    </w:p>
    <w:p>
      <w:pPr>
        <w:pStyle w:val="BodyText"/>
      </w:pPr>
    </w:p>
    <w:p>
      <w:pPr>
        <w:pStyle w:val="BodyText"/>
      </w:pPr>
      <w:r>
        <w:rPr>
          <w:rFonts w:hint="eastAsia"/>
        </w:rPr>
        <w:t xml:space="preserve">要排除类型进行扫描，请使用</w:t>
      </w:r>
      <w:r>
        <w:t xml:space="preserve"> Except() </w:t>
      </w:r>
      <w:r>
        <w:rPr>
          <w:rFonts w:hint="eastAsia"/>
        </w:rPr>
        <w:t xml:space="preserve">谓词：</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Except</w:t>
      </w:r>
      <w:r>
        <w:rPr>
          <w:rStyle w:val="OperatorTok"/>
        </w:rPr>
        <w:t xml:space="preserve">&lt;</w:t>
      </w:r>
      <w:r>
        <w:rPr>
          <w:rStyle w:val="NormalTok"/>
        </w:rPr>
        <w:t xml:space="preserve">MyUnwantedType</w:t>
      </w:r>
      <w:r>
        <w:rPr>
          <w:rStyle w:val="OperatorTok"/>
        </w:rPr>
        <w:t xml:space="preserve">&gt;();</w:t>
      </w:r>
    </w:p>
    <w:p>
      <w:pPr>
        <w:pStyle w:val="FirstParagraph"/>
      </w:pPr>
    </w:p>
    <w:p>
      <w:pPr>
        <w:pStyle w:val="BodyText"/>
      </w:pPr>
    </w:p>
    <w:p>
      <w:pPr>
        <w:pStyle w:val="BodyText"/>
      </w:pPr>
      <w:r>
        <w:t xml:space="preserve">Except() </w:t>
      </w:r>
      <w:r>
        <w:rPr>
          <w:rFonts w:hint="eastAsia"/>
        </w:rPr>
        <w:t xml:space="preserve">谓词还允许你为特定排除类型自定义注册：</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Except</w:t>
      </w:r>
      <w:r>
        <w:rPr>
          <w:rStyle w:val="OperatorTok"/>
        </w:rPr>
        <w:t xml:space="preserve">&lt;</w:t>
      </w:r>
      <w:r>
        <w:rPr>
          <w:rStyle w:val="NormalTok"/>
        </w:rPr>
        <w:t xml:space="preserve">MyCustomizedType</w:t>
      </w:r>
      <w:r>
        <w:rPr>
          <w:rStyle w:val="OperatorTok"/>
        </w:rPr>
        <w:t xml:space="preserve">&gt;(</w:t>
      </w:r>
      <w:r>
        <w:rPr>
          <w:rStyle w:val="NormalTok"/>
        </w:rPr>
        <w:t xml:space="preserve">ct </w:t>
      </w:r>
      <w:r>
        <w:rPr>
          <w:rStyle w:val="OperatorTok"/>
        </w:rPr>
        <w:t xml:space="preserve">=&gt;</w:t>
      </w:r>
      <w:r>
        <w:br/>
      </w:r>
      <w:r>
        <w:rPr>
          <w:rStyle w:val="NormalTok"/>
        </w:rPr>
        <w:t xml:space="preserve">                ct</w:t>
      </w:r>
      <w:r>
        <w:rPr>
          <w:rStyle w:val="OperatorTok"/>
        </w:rPr>
        <w:t xml:space="preserve">.</w:t>
      </w:r>
      <w:r>
        <w:rPr>
          <w:rStyle w:val="FunctionTok"/>
        </w:rPr>
        <w:t xml:space="preserve">As</w:t>
      </w:r>
      <w:r>
        <w:rPr>
          <w:rStyle w:val="OperatorTok"/>
        </w:rPr>
        <w:t xml:space="preserve">&lt;</w:t>
      </w:r>
      <w:r>
        <w:rPr>
          <w:rStyle w:val="NormalTok"/>
        </w:rPr>
        <w:t xml:space="preserve">ISpecial</w:t>
      </w:r>
      <w:r>
        <w:rPr>
          <w:rStyle w:val="OperatorTok"/>
        </w:rPr>
        <w:t xml:space="preserve">&gt;().</w:t>
      </w:r>
      <w:r>
        <w:rPr>
          <w:rStyle w:val="FunctionTok"/>
        </w:rPr>
        <w:t xml:space="preserve">SingleInstance</w:t>
      </w:r>
      <w:r>
        <w:rPr>
          <w:rStyle w:val="OperatorTok"/>
        </w:rPr>
        <w:t xml:space="preserve">());</w:t>
      </w:r>
    </w:p>
    <w:p>
      <w:pPr>
        <w:pStyle w:val="FirstParagraph"/>
      </w:pPr>
    </w:p>
    <w:p>
      <w:pPr>
        <w:pStyle w:val="BodyText"/>
      </w:pPr>
    </w:p>
    <w:p>
      <w:pPr>
        <w:pStyle w:val="BodyText"/>
      </w:pPr>
      <w:r>
        <w:rPr>
          <w:rFonts w:hint="eastAsia"/>
        </w:rPr>
        <w:t xml:space="preserve">可以使用多个过滤器，此时它们将按逻辑与应用。</w:t>
      </w:r>
    </w:p>
    <w:p>
      <w:pPr>
        <w:pStyle w:val="BodyText"/>
      </w:pP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PublicOnly</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r>
        <w:br/>
      </w:r>
      <w:r>
        <w:rPr>
          <w:rStyle w:val="NormalTok"/>
        </w:rPr>
        <w:t xml:space="preserve">             </w:t>
      </w:r>
      <w:r>
        <w:rPr>
          <w:rStyle w:val="OperatorTok"/>
        </w:rPr>
        <w:t xml:space="preserve">.</w:t>
      </w:r>
      <w:r>
        <w:rPr>
          <w:rStyle w:val="FunctionTok"/>
        </w:rPr>
        <w:t xml:space="preserve">Except</w:t>
      </w:r>
      <w:r>
        <w:rPr>
          <w:rStyle w:val="OperatorTok"/>
        </w:rPr>
        <w:t xml:space="preserve">&lt;</w:t>
      </w:r>
      <w:r>
        <w:rPr>
          <w:rStyle w:val="NormalTok"/>
        </w:rPr>
        <w:t xml:space="preserve">MyUnwantedRepository</w:t>
      </w:r>
      <w:r>
        <w:rPr>
          <w:rStyle w:val="OperatorTok"/>
        </w:rPr>
        <w:t xml:space="preserve">&gt;();</w:t>
      </w:r>
    </w:p>
    <w:p>
      <w:pPr>
        <w:pStyle w:val="FirstParagraph"/>
      </w:pPr>
    </w:p>
    <w:p>
      <w:pPr>
        <w:pStyle w:val="BodyText"/>
      </w:pPr>
    </w:p>
    <w:bookmarkEnd w:id="86"/>
    <w:bookmarkStart w:id="87" w:name="header-n5189"/>
    <w:p>
      <w:pPr>
        <w:pStyle w:val="Heading3"/>
      </w:pPr>
      <w:r>
        <w:rPr>
          <w:rFonts w:hint="eastAsia"/>
        </w:rPr>
        <w:t xml:space="preserve">指定服务</w:t>
      </w:r>
    </w:p>
    <w:p>
      <w:pPr>
        <w:pStyle w:val="FirstParagraph"/>
      </w:pPr>
      <w:r>
        <w:t xml:space="preserve">RegisterAssemblyTypes() </w:t>
      </w:r>
      <w:r>
        <w:rPr>
          <w:rFonts w:hint="eastAsia"/>
        </w:rPr>
        <w:t xml:space="preserve">和</w:t>
      </w:r>
      <w:r>
        <w:t xml:space="preserve"> RegisterAssemblyOpenGenericTypes() </w:t>
      </w:r>
      <w:r>
        <w:rPr>
          <w:rFonts w:hint="eastAsia"/>
        </w:rPr>
        <w:t xml:space="preserve">的注册语法是单个类型注册语法的子集，因此像</w:t>
      </w:r>
      <w:r>
        <w:t xml:space="preserve"> As() </w:t>
      </w:r>
      <w:r>
        <w:rPr>
          <w:rFonts w:hint="eastAsia"/>
        </w:rPr>
        <w:t xml:space="preserve">这样的方法对程序集也适用：</w:t>
      </w:r>
    </w:p>
    <w:p>
      <w:pPr>
        <w:pStyle w:val="SourceCode"/>
      </w:pPr>
      <w:r>
        <w:rPr>
          <w:rStyle w:val="NormalTok"/>
        </w:rPr>
        <w:t xml:space="preserve">builder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Name</w:t>
      </w:r>
      <w:r>
        <w:rPr>
          <w:rStyle w:val="OperatorTok"/>
        </w:rPr>
        <w:t xml:space="preserve">.</w:t>
      </w:r>
      <w:r>
        <w:rPr>
          <w:rStyle w:val="FunctionTok"/>
        </w:rPr>
        <w:t xml:space="preserve">EndsWith</w:t>
      </w:r>
      <w:r>
        <w:rPr>
          <w:rStyle w:val="OperatorTok"/>
        </w:rPr>
        <w:t xml:space="preserve">(</w:t>
      </w:r>
      <w:r>
        <w:rPr>
          <w:rStyle w:val="StringTok"/>
        </w:rPr>
        <w:t xml:space="preserve">"Repository"</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IRepository</w:t>
      </w:r>
      <w:r>
        <w:rPr>
          <w:rStyle w:val="OperatorTok"/>
        </w:rPr>
        <w:t xml:space="preserve">&gt;();</w:t>
      </w:r>
    </w:p>
    <w:p>
      <w:pPr>
        <w:pStyle w:val="FirstParagraph"/>
      </w:pPr>
    </w:p>
    <w:p>
      <w:pPr>
        <w:pStyle w:val="BodyText"/>
      </w:pPr>
      <w:r>
        <w:t xml:space="preserve">As() </w:t>
      </w:r>
      <w:r>
        <w:rPr>
          <w:rFonts w:hint="eastAsia"/>
        </w:rPr>
        <w:t xml:space="preserve">和</w:t>
      </w:r>
      <w:r>
        <w:t xml:space="preserve"> Named() </w:t>
      </w:r>
      <w:r>
        <w:rPr>
          <w:rFonts w:hint="eastAsia"/>
        </w:rPr>
        <w:t xml:space="preserve">方法的额外重载接受决定类型将提供哪些服务的</w:t>
      </w:r>
      <w:r>
        <w:t xml:space="preserve"> lambda </w:t>
      </w:r>
      <w:r>
        <w:rPr>
          <w:rFonts w:hint="eastAsia"/>
        </w:rPr>
        <w:t xml:space="preserve">表达式：</w:t>
      </w:r>
    </w:p>
    <w:p>
      <w:pPr>
        <w:pStyle w:val="SourceCode"/>
      </w:pPr>
      <w:r>
        <w:rPr>
          <w:rStyle w:val="NormalTok"/>
        </w:rPr>
        <w:t xml:space="preserve">uilder</w:t>
      </w:r>
      <w:r>
        <w:rPr>
          <w:rStyle w:val="OperatorTok"/>
        </w:rPr>
        <w:t xml:space="preserve">.</w:t>
      </w:r>
      <w:r>
        <w:rPr>
          <w:rStyle w:val="FunctionTok"/>
        </w:rPr>
        <w:t xml:space="preserve">RegisterAssemblyTypes</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NormalTok"/>
        </w:rPr>
        <w:t xml:space="preserve">t </w:t>
      </w:r>
      <w:r>
        <w:rPr>
          <w:rStyle w:val="OperatorTok"/>
        </w:rPr>
        <w:t xml:space="preserve">=&gt;</w:t>
      </w:r>
      <w:r>
        <w:rPr>
          <w:rStyle w:val="NormalTok"/>
        </w:rPr>
        <w:t xml:space="preserve"> t</w:t>
      </w:r>
      <w:r>
        <w:rPr>
          <w:rStyle w:val="OperatorTok"/>
        </w:rPr>
        <w:t xml:space="preserve">.</w:t>
      </w:r>
      <w:r>
        <w:rPr>
          <w:rStyle w:val="FunctionTok"/>
        </w:rPr>
        <w:t xml:space="preserve">GetInterfaces</w:t>
      </w:r>
      <w:r>
        <w:rPr>
          <w:rStyle w:val="OperatorTok"/>
        </w:rPr>
        <w:t xml:space="preserve">()[</w:t>
      </w:r>
      <w:r>
        <w:rPr>
          <w:rStyle w:val="DecValTok"/>
        </w:rPr>
        <w:t xml:space="preserve">0</w:t>
      </w:r>
      <w:r>
        <w:rPr>
          <w:rStyle w:val="OperatorTok"/>
        </w:rPr>
        <w:t xml:space="preserve">]);</w:t>
      </w:r>
    </w:p>
    <w:p>
      <w:pPr>
        <w:pStyle w:val="FirstParagraph"/>
      </w:pPr>
    </w:p>
    <w:p>
      <w:pPr>
        <w:pStyle w:val="BodyText"/>
      </w:pPr>
      <w:r>
        <w:rPr>
          <w:rFonts w:hint="eastAsia"/>
        </w:rPr>
        <w:t xml:space="preserve">与常规组件注册一样，多次调用</w:t>
      </w:r>
      <w:r>
        <w:t xml:space="preserve"> As() </w:t>
      </w:r>
      <w:r>
        <w:rPr>
          <w:rFonts w:hint="eastAsia"/>
        </w:rPr>
        <w:t xml:space="preserve">将组合在一起。</w:t>
      </w:r>
    </w:p>
    <w:p>
      <w:pPr>
        <w:pStyle w:val="BodyText"/>
      </w:pPr>
    </w:p>
    <w:p>
      <w:pPr>
        <w:pStyle w:val="BodyText"/>
      </w:pPr>
      <w:r>
        <w:rPr>
          <w:rFonts w:hint="eastAsia"/>
        </w:rPr>
        <w:t xml:space="preserve">为了更容易建立常见的约定，已添加了一些额外的注册方法：</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方法</w:t>
            </w:r>
          </w:p>
        </w:tc>
        <w:tc>
          <w:tcPr/>
          <w:p>
            <w:pPr>
              <w:pStyle w:val="Compact"/>
            </w:pPr>
            <w:r>
              <w:rPr>
                <w:rFonts w:hint="eastAsia"/>
              </w:rPr>
              <w:t xml:space="preserve">描述</w:t>
            </w:r>
          </w:p>
        </w:tc>
        <w:tc>
          <w:tcPr/>
          <w:p>
            <w:pPr>
              <w:pStyle w:val="Compact"/>
            </w:pPr>
            <w:r>
              <w:rPr>
                <w:rFonts w:hint="eastAsia"/>
              </w:rPr>
              <w:t xml:space="preserve">示例</w:t>
            </w:r>
          </w:p>
        </w:tc>
      </w:tr>
      <w:tr>
        <w:tc>
          <w:tcPr/>
          <w:p>
            <w:pPr>
              <w:pStyle w:val="Compact"/>
            </w:pPr>
            <w:r>
              <w:t xml:space="preserve">AsImplementedInterfaces()</w:t>
            </w:r>
          </w:p>
        </w:tc>
        <w:tc>
          <w:tcPr/>
          <w:p>
            <w:pPr>
              <w:pStyle w:val="Compact"/>
            </w:pPr>
            <w:r>
              <w:rPr>
                <w:rFonts w:hint="eastAsia"/>
              </w:rPr>
              <w:t xml:space="preserve">将类型注册为提供其公开接口（排除</w:t>
            </w:r>
            <w:r>
              <w:t xml:space="preserve"> </w:t>
            </w:r>
            <w:r>
              <w:rPr>
                <w:rFonts w:hint="eastAsia"/>
              </w:rPr>
              <w:t xml:space="preserve">IDisposable）作为服务。</w:t>
            </w:r>
          </w:p>
        </w:tc>
        <w:tc>
          <w:tcPr/>
          <w:p>
            <w:pPr>
              <w:pStyle w:val="Compact"/>
            </w:pPr>
            <w:r>
              <w:t xml:space="preserve">builder.RegisterAssemblyTypes(asm).Where(t =&gt; t.Name.EndsWith("Repository")).AsImplementedInterfaces();</w:t>
            </w:r>
          </w:p>
        </w:tc>
      </w:tr>
      <w:tr>
        <w:tc>
          <w:tcPr/>
          <w:p>
            <w:pPr>
              <w:pStyle w:val="Compact"/>
            </w:pPr>
            <w:r>
              <w:t xml:space="preserve">AsClosedTypesOf(open)</w:t>
            </w:r>
          </w:p>
        </w:tc>
        <w:tc>
          <w:tcPr/>
          <w:p>
            <w:pPr>
              <w:pStyle w:val="Compact"/>
            </w:pPr>
            <w:r>
              <w:rPr>
                <w:rFonts w:hint="eastAsia"/>
              </w:rPr>
              <w:t xml:space="preserve">注册可以赋值给封闭的泛型类型的类型。</w:t>
            </w:r>
          </w:p>
        </w:tc>
        <w:tc>
          <w:tcPr/>
          <w:p>
            <w:pPr>
              <w:pStyle w:val="Compact"/>
            </w:pPr>
            <w:r>
              <w:t xml:space="preserve">builder.RegisterAssemblyTypes(asm).AsClosedTypesOf(typeof(IRepository&lt;&gt;));</w:t>
            </w:r>
          </w:p>
        </w:tc>
      </w:tr>
      <w:tr>
        <w:tc>
          <w:tcPr/>
          <w:p>
            <w:pPr>
              <w:pStyle w:val="Compact"/>
            </w:pPr>
            <w:r>
              <w:t xml:space="preserve">AsSelf()</w:t>
            </w:r>
          </w:p>
        </w:tc>
        <w:tc>
          <w:tcPr/>
          <w:p>
            <w:pPr>
              <w:pStyle w:val="Compact"/>
            </w:pPr>
            <w:r>
              <w:rPr>
                <w:rFonts w:hint="eastAsia"/>
              </w:rPr>
              <w:t xml:space="preserve">默认：将类型注册为自身</w:t>
            </w:r>
            <w:r>
              <w:t xml:space="preserve"> - </w:t>
            </w:r>
            <w:r>
              <w:rPr>
                <w:rFonts w:hint="eastAsia"/>
              </w:rPr>
              <w:t xml:space="preserve">当与其他服务规范一起覆盖默认行为时很有用。</w:t>
            </w:r>
          </w:p>
        </w:tc>
        <w:tc>
          <w:tcPr/>
          <w:p>
            <w:pPr>
              <w:pStyle w:val="Compact"/>
            </w:pPr>
            <w:r>
              <w:t xml:space="preserve">builder.RegisterAssemblyTypes(asm).AsImplementedInterfaces().AsSelf();</w:t>
            </w:r>
          </w:p>
        </w:tc>
      </w:tr>
    </w:tbl>
    <w:bookmarkEnd w:id="87"/>
    <w:bookmarkEnd w:id="88"/>
    <w:bookmarkStart w:id="89" w:name="header-n5217"/>
    <w:p>
      <w:pPr>
        <w:pStyle w:val="Heading2"/>
      </w:pPr>
      <w:r>
        <w:rPr>
          <w:rFonts w:hint="eastAsia"/>
        </w:rPr>
        <w:t xml:space="preserve">模块扫描</w:t>
      </w:r>
    </w:p>
    <w:p>
      <w:pPr>
        <w:pStyle w:val="FirstParagraph"/>
      </w:pPr>
      <w:r>
        <w:rPr>
          <w:rFonts w:hint="eastAsia"/>
        </w:rPr>
        <w:t xml:space="preserve">模块扫描由</w:t>
      </w:r>
      <w:r>
        <w:t xml:space="preserve"> RegisterAssemblyModules() </w:t>
      </w:r>
      <w:r>
        <w:rPr>
          <w:rFonts w:hint="eastAsia"/>
        </w:rPr>
        <w:t xml:space="preserve">注册方法执行，顾名思义，它会扫描提供的程序集，创建模块实例，然后将它们注册到当前容器</w:t>
      </w:r>
      <w:r>
        <w:t xml:space="preserve"> builder 。</w:t>
      </w:r>
    </w:p>
    <w:p>
      <w:pPr>
        <w:pStyle w:val="BodyText"/>
      </w:pPr>
      <w:r>
        <w:rPr>
          <w:rFonts w:hint="eastAsia"/>
        </w:rPr>
        <w:t xml:space="preserve">例如，如果下面两个简单的模块类位于同一个程序集中，并且每个都注册一个组件：</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AComponent</w:t>
      </w:r>
      <w:r>
        <w:rPr>
          <w:rStyle w:val="OperatorTok"/>
        </w:rPr>
        <w:t xml:space="preserve">()).</w:t>
      </w:r>
      <w:r>
        <w:rPr>
          <w:rStyle w:val="FunctionTok"/>
        </w:rPr>
        <w:t xml:space="preserve">As</w:t>
      </w:r>
      <w:r>
        <w:rPr>
          <w:rStyle w:val="OperatorTok"/>
        </w:rPr>
        <w:t xml:space="preserve">&lt;</w:t>
      </w:r>
      <w:r>
        <w:rPr>
          <w:rStyle w:val="NormalTok"/>
        </w:rPr>
        <w:t xml:space="preserve">AComponent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BComponent</w:t>
      </w:r>
      <w:r>
        <w:rPr>
          <w:rStyle w:val="OperatorTok"/>
        </w:rPr>
        <w:t xml:space="preserve">()).</w:t>
      </w:r>
      <w:r>
        <w:rPr>
          <w:rStyle w:val="FunctionTok"/>
        </w:rPr>
        <w:t xml:space="preserve">As</w:t>
      </w:r>
      <w:r>
        <w:rPr>
          <w:rStyle w:val="OperatorTok"/>
        </w:rPr>
        <w:t xml:space="preserve">&lt;</w:t>
      </w:r>
      <w:r>
        <w:rPr>
          <w:rStyle w:val="NormalTok"/>
        </w:rPr>
        <w:t xml:space="preserve">BComponent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不接受类型参数的</w:t>
      </w:r>
      <w:r>
        <w:t xml:space="preserve"> RegisterAssemblyModules() </w:t>
      </w:r>
      <w:r>
        <w:rPr>
          <w:rFonts w:hint="eastAsia"/>
        </w:rPr>
        <w:t xml:space="preserve">重载将注册程序集中实现</w:t>
      </w:r>
      <w:r>
        <w:t xml:space="preserve"> IModule </w:t>
      </w:r>
      <w:r>
        <w:rPr>
          <w:rFonts w:hint="eastAsia"/>
        </w:rPr>
        <w:t xml:space="preserve">的所有类。在下面的例子中，两个模块都会被注册：</w:t>
      </w:r>
    </w:p>
    <w:p>
      <w:pPr>
        <w:pStyle w:val="SourceCode"/>
      </w:pPr>
      <w:r>
        <w:rPr>
          <w:rStyle w:val="DataTypeTok"/>
        </w:rPr>
        <w:t xml:space="preserve">var</w:t>
      </w:r>
      <w:r>
        <w:rPr>
          <w:rStyle w:val="NormalTok"/>
        </w:rPr>
        <w:t xml:space="preserve"> assembly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AComponent</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RegisterAssemblyModules</w:t>
      </w:r>
      <w:r>
        <w:rPr>
          <w:rStyle w:val="OperatorTok"/>
        </w:rPr>
        <w:t xml:space="preserve">(</w:t>
      </w:r>
      <w:r>
        <w:rPr>
          <w:rStyle w:val="NormalTok"/>
        </w:rPr>
        <w:t xml:space="preserve">assembly</w:t>
      </w:r>
      <w:r>
        <w:rPr>
          <w:rStyle w:val="OperatorTok"/>
        </w:rPr>
        <w:t xml:space="preserve">);</w:t>
      </w:r>
    </w:p>
    <w:p>
      <w:pPr>
        <w:pStyle w:val="FirstParagraph"/>
      </w:pPr>
    </w:p>
    <w:p>
      <w:pPr>
        <w:pStyle w:val="BodyText"/>
      </w:pPr>
    </w:p>
    <w:p>
      <w:pPr>
        <w:pStyle w:val="BodyText"/>
      </w:pPr>
      <w:r>
        <w:rPr>
          <w:rFonts w:hint="eastAsia"/>
        </w:rPr>
        <w:t xml:space="preserve">带泛型类型参数的</w:t>
      </w:r>
      <w:r>
        <w:t xml:space="preserve"> RegisterAssemblyModules() </w:t>
      </w:r>
      <w:r>
        <w:rPr>
          <w:rFonts w:hint="eastAsia"/>
        </w:rPr>
        <w:t xml:space="preserve">重载允许你指定模块必须继承的基类型。在下面的例子中，只注册了一个模块，因为扫描受到了限制：</w:t>
      </w:r>
    </w:p>
    <w:p>
      <w:pPr>
        <w:pStyle w:val="SourceCode"/>
      </w:pPr>
      <w:r>
        <w:rPr>
          <w:rStyle w:val="DataTypeTok"/>
        </w:rPr>
        <w:t xml:space="preserve">var</w:t>
      </w:r>
      <w:r>
        <w:rPr>
          <w:rStyle w:val="NormalTok"/>
        </w:rPr>
        <w:t xml:space="preserve"> assembly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AComponent</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RegisterAssemblyModules</w:t>
      </w:r>
      <w:r>
        <w:rPr>
          <w:rStyle w:val="OperatorTok"/>
        </w:rPr>
        <w:t xml:space="preserve">&lt;</w:t>
      </w:r>
      <w:r>
        <w:rPr>
          <w:rStyle w:val="NormalTok"/>
        </w:rPr>
        <w:t xml:space="preserve">AModule</w:t>
      </w:r>
      <w:r>
        <w:rPr>
          <w:rStyle w:val="OperatorTok"/>
        </w:rPr>
        <w:t xml:space="preserve">&gt;(</w:t>
      </w:r>
      <w:r>
        <w:rPr>
          <w:rStyle w:val="NormalTok"/>
        </w:rPr>
        <w:t xml:space="preserve">assembly</w:t>
      </w:r>
      <w:r>
        <w:rPr>
          <w:rStyle w:val="OperatorTok"/>
        </w:rPr>
        <w:t xml:space="preserve">);</w:t>
      </w:r>
    </w:p>
    <w:p>
      <w:pPr>
        <w:pStyle w:val="FirstParagraph"/>
      </w:pPr>
    </w:p>
    <w:p>
      <w:pPr>
        <w:pStyle w:val="BodyText"/>
      </w:pPr>
    </w:p>
    <w:p>
      <w:pPr>
        <w:pStyle w:val="BodyText"/>
      </w:pPr>
      <w:r>
        <w:rPr>
          <w:rFonts w:hint="eastAsia"/>
        </w:rPr>
        <w:t xml:space="preserve">带类型对象参数的</w:t>
      </w:r>
      <w:r>
        <w:t xml:space="preserve"> RegisterAssemblyModules() </w:t>
      </w:r>
      <w:r>
        <w:rPr>
          <w:rFonts w:hint="eastAsia"/>
        </w:rPr>
        <w:t xml:space="preserve">重载工作起来像泛型类型参数重载，但它允许你指定可能在运行时确定的类型。在下面的例子中，只注册了一个模块，因为扫描受到了限制：</w:t>
      </w:r>
    </w:p>
    <w:p>
      <w:pPr>
        <w:pStyle w:val="SourceCode"/>
      </w:pPr>
      <w:r>
        <w:rPr>
          <w:rStyle w:val="DataTypeTok"/>
        </w:rPr>
        <w:t xml:space="preserve">var</w:t>
      </w:r>
      <w:r>
        <w:rPr>
          <w:rStyle w:val="NormalTok"/>
        </w:rPr>
        <w:t xml:space="preserve"> assembly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AComponent</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RegisterAssemblyModules</w:t>
      </w:r>
      <w:r>
        <w:rPr>
          <w:rStyle w:val="OperatorTok"/>
        </w:rPr>
        <w:t xml:space="preserve">(</w:t>
      </w:r>
      <w:r>
        <w:rPr>
          <w:rStyle w:val="KeywordTok"/>
        </w:rPr>
        <w:t xml:space="preserve">typeof</w:t>
      </w:r>
      <w:r>
        <w:rPr>
          <w:rStyle w:val="OperatorTok"/>
        </w:rPr>
        <w:t xml:space="preserve">(</w:t>
      </w:r>
      <w:r>
        <w:rPr>
          <w:rStyle w:val="NormalTok"/>
        </w:rPr>
        <w:t xml:space="preserve">AModule</w:t>
      </w:r>
      <w:r>
        <w:rPr>
          <w:rStyle w:val="OperatorTok"/>
        </w:rPr>
        <w:t xml:space="preserve">),</w:t>
      </w:r>
      <w:r>
        <w:rPr>
          <w:rStyle w:val="NormalTok"/>
        </w:rPr>
        <w:t xml:space="preserve"> assembly</w:t>
      </w:r>
      <w:r>
        <w:rPr>
          <w:rStyle w:val="OperatorTok"/>
        </w:rPr>
        <w:t xml:space="preserve">);</w:t>
      </w:r>
    </w:p>
    <w:p>
      <w:pPr>
        <w:pStyle w:val="FirstParagraph"/>
      </w:pPr>
    </w:p>
    <w:bookmarkEnd w:id="89"/>
    <w:bookmarkStart w:id="94" w:name="header-n5234"/>
    <w:p>
      <w:pPr>
        <w:pStyle w:val="Heading2"/>
      </w:pPr>
      <w:r>
        <w:t xml:space="preserve">IIS </w:t>
      </w:r>
      <w:r>
        <w:rPr>
          <w:rFonts w:hint="eastAsia"/>
        </w:rPr>
        <w:t xml:space="preserve">托管的</w:t>
      </w:r>
      <w:r>
        <w:t xml:space="preserve"> Web </w:t>
      </w:r>
      <w:r>
        <w:rPr>
          <w:rFonts w:hint="eastAsia"/>
        </w:rPr>
        <w:t xml:space="preserve">应用程序</w:t>
      </w:r>
    </w:p>
    <w:p>
      <w:pPr>
        <w:pStyle w:val="FirstParagraph"/>
      </w:pPr>
      <w:r>
        <w:rPr>
          <w:rFonts w:hint="eastAsia"/>
        </w:rPr>
        <w:t xml:space="preserve">在使用</w:t>
      </w:r>
      <w:r>
        <w:t xml:space="preserve"> IIS </w:t>
      </w:r>
      <w:r>
        <w:rPr>
          <w:rFonts w:hint="eastAsia"/>
        </w:rPr>
        <w:t xml:space="preserve">应用程序进行程序集扫描时，根据你的做法可能会遇到一些问题（</w:t>
      </w:r>
      <w:r>
        <w:t xml:space="preserve"> </w:t>
      </w:r>
      <w:r>
        <w:rPr>
          <w:rFonts w:hint="eastAsia"/>
        </w:rPr>
        <w:t xml:space="preserve">这是我们的常见问题之一</w:t>
      </w:r>
      <w:r>
        <w:t xml:space="preserve"> </w:t>
      </w:r>
      <w:r>
        <w:rPr>
          <w:rFonts w:hint="eastAsia"/>
        </w:rPr>
        <w:t xml:space="preserve">）。</w:t>
      </w:r>
    </w:p>
    <w:p>
      <w:pPr>
        <w:pStyle w:val="BodyText"/>
      </w:pPr>
      <w:r>
        <w:rPr>
          <w:rFonts w:hint="eastAsia"/>
        </w:rPr>
        <w:t xml:space="preserve">在</w:t>
      </w:r>
      <w:r>
        <w:t xml:space="preserve"> IIS </w:t>
      </w:r>
      <w:r>
        <w:rPr>
          <w:rFonts w:hint="eastAsia"/>
        </w:rPr>
        <w:t xml:space="preserve">中托管应用程序时，应用程序首次启动时所有程序集都会加载到</w:t>
      </w:r>
      <w:r>
        <w:t xml:space="preserve"> AppDomain </w:t>
      </w:r>
      <w:r>
        <w:rPr>
          <w:rFonts w:hint="eastAsia"/>
        </w:rPr>
        <w:t xml:space="preserve">中，但当</w:t>
      </w:r>
      <w:r>
        <w:t xml:space="preserve"> IIS </w:t>
      </w:r>
      <w:r>
        <w:rPr>
          <w:rFonts w:hint="eastAsia"/>
        </w:rPr>
        <w:t xml:space="preserve">重新启动</w:t>
      </w:r>
      <w:r>
        <w:t xml:space="preserve"> AppDomain </w:t>
      </w:r>
      <w:r>
        <w:rPr>
          <w:rFonts w:hint="eastAsia"/>
        </w:rPr>
        <w:t xml:space="preserve">时，这些程序集将仅按需加载。</w:t>
      </w:r>
    </w:p>
    <w:p>
      <w:pPr>
        <w:pStyle w:val="BodyText"/>
      </w:pPr>
      <w:r>
        <w:rPr>
          <w:rFonts w:hint="eastAsia"/>
        </w:rPr>
        <w:t xml:space="preserve">要解决此问题，请使用</w:t>
      </w:r>
      <w:r>
        <w:t xml:space="preserve"> </w:t>
      </w:r>
      <w:hyperlink r:id="rId90">
        <w:r>
          <w:rPr>
            <w:rStyle w:val="Hyperlink"/>
          </w:rPr>
          <w:t xml:space="preserve">GetReferencedAssemblies()</w:t>
        </w:r>
      </w:hyperlink>
      <w:r>
        <w:t xml:space="preserve"> </w:t>
      </w:r>
      <w:r>
        <w:rPr>
          <w:rFonts w:hint="eastAsia"/>
        </w:rPr>
        <w:t xml:space="preserve">方法从</w:t>
      </w:r>
      <w:r>
        <w:t xml:space="preserve"> </w:t>
      </w:r>
      <w:hyperlink r:id="rId91">
        <w:r>
          <w:rPr>
            <w:rStyle w:val="Hyperlink"/>
          </w:rPr>
          <w:t xml:space="preserve">System.Web.Compilation.BuildManager</w:t>
        </w:r>
      </w:hyperlink>
      <w:r>
        <w:t xml:space="preserve"> </w:t>
      </w:r>
      <w:r>
        <w:rPr>
          <w:rFonts w:hint="eastAsia"/>
        </w:rPr>
        <w:t xml:space="preserve">获取引用的程序集列表：</w:t>
      </w:r>
    </w:p>
    <w:p>
      <w:pPr>
        <w:pStyle w:val="SourceCode"/>
      </w:pPr>
      <w:r>
        <w:rPr>
          <w:rStyle w:val="DataTypeTok"/>
        </w:rPr>
        <w:t xml:space="preserve">var</w:t>
      </w:r>
      <w:r>
        <w:rPr>
          <w:rStyle w:val="NormalTok"/>
        </w:rPr>
        <w:t xml:space="preserve"> assemblies </w:t>
      </w:r>
      <w:r>
        <w:rPr>
          <w:rStyle w:val="OperatorTok"/>
        </w:rPr>
        <w:t xml:space="preserve">=</w:t>
      </w:r>
      <w:r>
        <w:rPr>
          <w:rStyle w:val="NormalTok"/>
        </w:rPr>
        <w:t xml:space="preserve"> BuildManager</w:t>
      </w:r>
      <w:r>
        <w:rPr>
          <w:rStyle w:val="OperatorTok"/>
        </w:rPr>
        <w:t xml:space="preserve">.</w:t>
      </w:r>
      <w:r>
        <w:rPr>
          <w:rStyle w:val="FunctionTok"/>
        </w:rPr>
        <w:t xml:space="preserve">GetReferencedAssemblies</w:t>
      </w:r>
      <w:r>
        <w:rPr>
          <w:rStyle w:val="OperatorTok"/>
        </w:rPr>
        <w:t xml:space="preserve">().</w:t>
      </w:r>
      <w:r>
        <w:rPr>
          <w:rStyle w:val="FunctionTok"/>
        </w:rPr>
        <w:t xml:space="preserve">Cast</w:t>
      </w:r>
      <w:r>
        <w:rPr>
          <w:rStyle w:val="OperatorTok"/>
        </w:rPr>
        <w:t xml:space="preserve">&lt;</w:t>
      </w:r>
      <w:r>
        <w:rPr>
          <w:rStyle w:val="NormalTok"/>
        </w:rPr>
        <w:t xml:space="preserve">Assembly</w:t>
      </w:r>
      <w:r>
        <w:rPr>
          <w:rStyle w:val="OperatorTok"/>
        </w:rPr>
        <w:t xml:space="preserve">&gt;();</w:t>
      </w:r>
    </w:p>
    <w:p>
      <w:pPr>
        <w:pStyle w:val="FirstParagraph"/>
      </w:pPr>
    </w:p>
    <w:p>
      <w:pPr>
        <w:pStyle w:val="BodyText"/>
      </w:pPr>
      <w:r>
        <w:rPr>
          <w:rFonts w:hint="eastAsia"/>
        </w:rPr>
        <w:t xml:space="preserve">这将强制引用的程序集立即加载到</w:t>
      </w:r>
      <w:r>
        <w:t xml:space="preserve"> AppDomain </w:t>
      </w:r>
      <w:r>
        <w:rPr>
          <w:rFonts w:hint="eastAsia"/>
        </w:rPr>
        <w:t xml:space="preserve">中，使其可用于模块扫描。</w:t>
      </w:r>
    </w:p>
    <w:p>
      <w:pPr>
        <w:pStyle w:val="BodyText"/>
      </w:pPr>
    </w:p>
    <w:p>
      <w:pPr>
        <w:pStyle w:val="BodyText"/>
      </w:pPr>
      <w:r>
        <w:t xml:space="preserve">https://findermp.video.qq.com/251/20304/stodownload?encfilekey=Cvvj5Ix3eez3Y79SxtvVL0L7CkPM6dFibFeI6caGYwFHic0uERW3KtYVPQc30eTiaxBcnW4iapc7Stno0MPicGg8cR2JNwbibFSRlqOkbZpWuWUTNUXBWpLm0338yUHiaUt7yw6tIKmUN83adxBBCp0kyXAnQ&amp;dotrans=0&amp;hy=SH&amp;idx=1&amp;m=f27e3814dadbc41c5665979b3bd92f42&amp;uzid=2&amp;X-snsvideoflag=xWT111&amp;token=6xykWLEnztJZATruM6AKVDSPKbctMk7rT2JSJowta8nLxUEDPUH8Micr9picYdleyhpJWnn5FlasjEuEE1xo2E8JeZOBKCQglSunibgwvHnbqpH8IDlCyBo8q4cNDRIVooZ# Autofac </w:t>
      </w:r>
      <w:r>
        <w:rPr>
          <w:rFonts w:hint="eastAsia"/>
        </w:rPr>
        <w:t xml:space="preserve">服务解析</w:t>
      </w:r>
    </w:p>
    <w:p>
      <w:pPr>
        <w:pStyle w:val="BodyText"/>
      </w:pPr>
    </w:p>
    <w:p>
      <w:pPr>
        <w:pStyle w:val="BodyText"/>
      </w:pPr>
      <w:r>
        <w:t xml:space="preserve">Resolving Services</w:t>
      </w:r>
    </w:p>
    <w:p>
      <w:pPr>
        <w:pStyle w:val="BodyText"/>
      </w:pPr>
    </w:p>
    <w:p>
      <w:pPr>
        <w:pStyle w:val="BodyText"/>
      </w:pPr>
    </w:p>
    <w:p>
      <w:pPr>
        <w:pStyle w:val="BodyText"/>
      </w:pPr>
      <w:r>
        <w:rPr>
          <w:rFonts w:hint="eastAsia"/>
        </w:rPr>
        <w:t xml:space="preserve">在你已经注册了相应的组件，并且公开了它们提供的服务之后</w:t>
      </w:r>
      <w:r>
        <w:t xml:space="preserve"> </w:t>
      </w:r>
      <w:r>
        <w:rPr>
          <w:rFonts w:hint="eastAsia"/>
        </w:rPr>
        <w:t xml:space="preserve">组件注册，你可以从构建好的容器或者子生命周期范围(lifetime</w:t>
      </w:r>
      <w:r>
        <w:t xml:space="preserve"> </w:t>
      </w:r>
      <w:r>
        <w:rPr>
          <w:rFonts w:hint="eastAsia"/>
        </w:rPr>
        <w:t xml:space="preserve">scope)中获取服务。使用Resolve()</w:t>
      </w:r>
      <w:r>
        <w:t xml:space="preserve"> </w:t>
      </w:r>
      <w:r>
        <w:rPr>
          <w:rFonts w:hint="eastAsia"/>
        </w:rPr>
        <w:t xml:space="preserve">方法来实现：</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r>
        <w:br/>
      </w:r>
      <w:r>
        <w:rPr>
          <w:rStyle w:val="OperatorTok"/>
        </w:rPr>
        <w:t xml:space="preserve">}</w:t>
      </w:r>
    </w:p>
    <w:p>
      <w:pPr>
        <w:pStyle w:val="FirstParagraph"/>
      </w:pPr>
    </w:p>
    <w:p>
      <w:pPr>
        <w:pStyle w:val="BodyText"/>
      </w:pPr>
      <w:r>
        <w:rPr>
          <w:rFonts w:hint="eastAsia"/>
        </w:rPr>
        <w:t xml:space="preserve">注意</w:t>
      </w:r>
      <w:r>
        <w:t xml:space="preserve"> </w:t>
      </w:r>
      <w:r>
        <w:rPr>
          <w:rFonts w:hint="eastAsia"/>
        </w:rPr>
        <w:t xml:space="preserve">例子中是通过生命周期范围而不是直接从容器中获取服务——你也应该这样做。</w:t>
      </w:r>
    </w:p>
    <w:p>
      <w:pPr>
        <w:pStyle w:val="BodyText"/>
      </w:pPr>
    </w:p>
    <w:p>
      <w:pPr>
        <w:pStyle w:val="BodyText"/>
      </w:pPr>
      <w:r>
        <w:rPr>
          <w:rFonts w:hint="eastAsia"/>
          <w:i/>
          <w:iCs/>
        </w:rPr>
        <w:t xml:space="preserve">虽然可以从根容器中直接获取组件，但在某些情况下这样做可能会导致内存泄漏。</w:t>
      </w:r>
      <w:r>
        <w:rPr>
          <w:rFonts w:hint="eastAsia"/>
          <w:b/>
          <w:bCs/>
          <w:i/>
          <w:iCs/>
        </w:rPr>
        <w:t xml:space="preserve">建议你尽可能地从生命周期范围中获取组件，确保服务实例能够被正确地释放和垃圾回收。有关更多内容，请阅读关于</w:t>
      </w:r>
      <w:r>
        <w:rPr>
          <w:b/>
          <w:bCs/>
          <w:i/>
          <w:iCs/>
        </w:rPr>
        <w:t xml:space="preserve"> </w:t>
      </w:r>
      <w:r>
        <w:rPr>
          <w:rFonts w:hint="eastAsia"/>
          <w:i/>
          <w:iCs/>
        </w:rPr>
        <w:t xml:space="preserve">控制范围和生命周期__的章节。</w:t>
      </w:r>
    </w:p>
    <w:p>
      <w:pPr>
        <w:pStyle w:val="BodyText"/>
      </w:pPr>
      <w:r>
        <w:rPr>
          <w:rFonts w:hint="eastAsia"/>
        </w:rPr>
        <w:t xml:space="preserve">在解析服务时，Autofac会自动处理服务依赖关系树的整个结构，并解决构建服务所需的任何依赖。如果你有</w:t>
      </w:r>
      <w:r>
        <w:t xml:space="preserve"> </w:t>
      </w:r>
      <w:r>
        <w:rPr>
          <w:rFonts w:hint="eastAsia"/>
        </w:rPr>
        <w:t xml:space="preserve">循环依赖而没有得到妥善处理，或者缺少必需的服务，你会得到一个DependencyResolutionException异常。</w:t>
      </w:r>
    </w:p>
    <w:p>
      <w:pPr>
        <w:pStyle w:val="BodyText"/>
      </w:pPr>
      <w:r>
        <w:rPr>
          <w:rFonts w:hint="eastAsia"/>
        </w:rPr>
        <w:t xml:space="preserve">如果你需要获取一个可能注册也可能未注册的服务，你可以尝试使用</w:t>
      </w:r>
      <w:r>
        <w:t xml:space="preserve"> </w:t>
      </w:r>
      <w:r>
        <w:rPr>
          <w:rFonts w:hint="eastAsia"/>
        </w:rPr>
        <w:t xml:space="preserve">ResolveOptional()或</w:t>
      </w:r>
      <w:r>
        <w:t xml:space="preserve"> </w:t>
      </w:r>
      <w:r>
        <w:rPr>
          <w:rFonts w:hint="eastAsia"/>
        </w:rPr>
        <w:t xml:space="preserve">TryResolve()来进行条件解析：</w:t>
      </w:r>
    </w:p>
    <w:p>
      <w:pPr>
        <w:pStyle w:val="BodyText"/>
      </w:pPr>
    </w:p>
    <w:p>
      <w:pPr>
        <w:pStyle w:val="SourceCode"/>
      </w:pP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ResolveOptional</w:t>
      </w:r>
      <w:r>
        <w:rPr>
          <w:rStyle w:val="OperatorTok"/>
        </w:rPr>
        <w:t xml:space="preserve">&lt;</w:t>
      </w:r>
      <w:r>
        <w:rPr>
          <w:rStyle w:val="NormalTok"/>
        </w:rPr>
        <w:t xml:space="preserve">IService</w:t>
      </w:r>
      <w:r>
        <w:rPr>
          <w:rStyle w:val="OperatorTok"/>
        </w:rPr>
        <w:t xml:space="preserve">&gt;();</w:t>
      </w:r>
      <w:r>
        <w:br/>
      </w:r>
      <w:r>
        <w:rPr>
          <w:rStyle w:val="NormalTok"/>
        </w:rPr>
        <w:t xml:space="preserve">IProvider provider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KeywordTok"/>
        </w:rPr>
        <w:t xml:space="preserve">if</w:t>
      </w:r>
      <w:r>
        <w:rPr>
          <w:rStyle w:val="OperatorTok"/>
        </w:rPr>
        <w:t xml:space="preserve">(</w:t>
      </w:r>
      <w:r>
        <w:rPr>
          <w:rStyle w:val="NormalTok"/>
        </w:rPr>
        <w:t xml:space="preserve">scope</w:t>
      </w:r>
      <w:r>
        <w:rPr>
          <w:rStyle w:val="OperatorTok"/>
        </w:rPr>
        <w:t xml:space="preserve">.</w:t>
      </w:r>
      <w:r>
        <w:rPr>
          <w:rStyle w:val="FunctionTok"/>
        </w:rPr>
        <w:t xml:space="preserve">TryResolve</w:t>
      </w:r>
      <w:r>
        <w:rPr>
          <w:rStyle w:val="OperatorTok"/>
        </w:rPr>
        <w:t xml:space="preserve">&lt;</w:t>
      </w:r>
      <w:r>
        <w:rPr>
          <w:rStyle w:val="NormalTok"/>
        </w:rPr>
        <w:t xml:space="preserve">IProvider</w:t>
      </w:r>
      <w:r>
        <w:rPr>
          <w:rStyle w:val="OperatorTok"/>
        </w:rPr>
        <w:t xml:space="preserve">&gt;(</w:t>
      </w:r>
      <w:r>
        <w:rPr>
          <w:rStyle w:val="KeywordTok"/>
        </w:rPr>
        <w:t xml:space="preserve">out</w:t>
      </w:r>
      <w:r>
        <w:rPr>
          <w:rStyle w:val="NormalTok"/>
        </w:rPr>
        <w:t xml:space="preserve"> provider</w:t>
      </w:r>
      <w:r>
        <w:rPr>
          <w:rStyle w:val="OperatorTok"/>
        </w:rPr>
        <w:t xml:space="preserve">))</w:t>
      </w:r>
      <w:r>
        <w:br/>
      </w:r>
      <w:r>
        <w:rPr>
          <w:rStyle w:val="OperatorTok"/>
        </w:rPr>
        <w:t xml:space="preserve">{</w:t>
      </w:r>
      <w:r>
        <w:br/>
      </w:r>
      <w:r>
        <w:rPr>
          <w:rStyle w:val="NormalTok"/>
        </w:rPr>
        <w:t xml:space="preserve">  </w:t>
      </w:r>
      <w:r>
        <w:br/>
      </w:r>
      <w:r>
        <w:rPr>
          <w:rStyle w:val="OperatorTok"/>
        </w:rPr>
        <w:t xml:space="preserve">}</w:t>
      </w:r>
    </w:p>
    <w:p>
      <w:pPr>
        <w:pStyle w:val="FirstParagraph"/>
      </w:pPr>
      <w:r>
        <w:t xml:space="preserve"> </w:t>
      </w:r>
    </w:p>
    <w:p>
      <w:pPr>
        <w:pStyle w:val="BodyText"/>
      </w:pPr>
      <w:r>
        <w:t xml:space="preserve">ResolveOptional() </w:t>
      </w:r>
      <w:r>
        <w:rPr>
          <w:rFonts w:hint="eastAsia"/>
        </w:rPr>
        <w:t xml:space="preserve">和TryResolve()</w:t>
      </w:r>
      <w:r>
        <w:t xml:space="preserve"> </w:t>
      </w:r>
      <w:r>
        <w:rPr>
          <w:rFonts w:hint="eastAsia"/>
        </w:rPr>
        <w:t xml:space="preserve">都围绕着特定服务是否注册的条件性。如果服务已注册，将尝试解析。如果解析失败（例如，由于缺少注册的依赖），你仍然会得到一个</w:t>
      </w:r>
      <w:r>
        <w:t xml:space="preserve"> </w:t>
      </w:r>
      <w:r>
        <w:rPr>
          <w:rFonts w:hint="eastAsia"/>
        </w:rPr>
        <w:t xml:space="preserve">DependencyResolutionException。如果你需要基于服务是否成功解析的条件性解析，可以将Resolve()</w:t>
      </w:r>
      <w:r>
        <w:t xml:space="preserve"> </w:t>
      </w:r>
      <w:r>
        <w:rPr>
          <w:rFonts w:hint="eastAsia"/>
        </w:rPr>
        <w:t xml:space="preserve">调用包裹在一个</w:t>
      </w:r>
      <w:r>
        <w:t xml:space="preserve"> try/catch </w:t>
      </w:r>
      <w:r>
        <w:rPr>
          <w:rFonts w:hint="eastAsia"/>
        </w:rPr>
        <w:t xml:space="preserve">块中。</w:t>
      </w:r>
    </w:p>
    <w:p>
      <w:pPr>
        <w:pStyle w:val="BodyText"/>
      </w:pPr>
      <w:r>
        <w:rPr>
          <w:rFonts w:hint="eastAsia"/>
        </w:rPr>
        <w:t xml:space="preserve">你可能还会对查看</w:t>
      </w:r>
      <w:r>
        <w:t xml:space="preserve"> </w:t>
      </w:r>
      <w:hyperlink r:id="rId92">
        <w:r>
          <w:rPr>
            <w:rStyle w:val="Hyperlink"/>
            <w:rFonts w:hint="eastAsia"/>
          </w:rPr>
          <w:t xml:space="preserve">高级主题列表</w:t>
        </w:r>
      </w:hyperlink>
      <w:r>
        <w:rPr>
          <w:rFonts w:hint="eastAsia"/>
        </w:rPr>
        <w:t xml:space="preserve">感兴趣，了解</w:t>
      </w:r>
      <w:r>
        <w:t xml:space="preserve"> </w:t>
      </w:r>
      <w:hyperlink r:id="rId93">
        <w:r>
          <w:rPr>
            <w:rStyle w:val="Hyperlink"/>
            <w:rFonts w:hint="eastAsia"/>
          </w:rPr>
          <w:t xml:space="preserve">命名和键控服务</w:t>
        </w:r>
        <w:r>
          <w:rPr>
            <w:rStyle w:val="Hyperlink"/>
          </w:rPr>
          <w:t xml:space="preserve"> </w:t>
        </w:r>
        <w:r>
          <w:rPr>
            <w:rStyle w:val="Hyperlink"/>
            <w:rFonts w:hint="eastAsia"/>
          </w:rPr>
          <w:t xml:space="preserve">、与组件元数据一起工作</w:t>
        </w:r>
      </w:hyperlink>
      <w:r>
        <w:rPr>
          <w:rFonts w:hint="eastAsia"/>
        </w:rPr>
        <w:t xml:space="preserve">等与服务解析相关的其他话题。</w:t>
      </w:r>
    </w:p>
    <w:p>
      <w:pPr>
        <w:pStyle w:val="BodyText"/>
      </w:pPr>
    </w:p>
    <w:bookmarkEnd w:id="94"/>
    <w:bookmarkEnd w:id="95"/>
    <w:bookmarkStart w:id="101" w:name="header-n5262"/>
    <w:p>
      <w:pPr>
        <w:pStyle w:val="Heading1"/>
      </w:pPr>
      <w:r>
        <w:rPr>
          <w:rFonts w:hint="eastAsia"/>
        </w:rPr>
        <w:t xml:space="preserve">Autofac参数解析</w:t>
      </w:r>
    </w:p>
    <w:p>
      <w:pPr>
        <w:pStyle w:val="FirstParagraph"/>
      </w:pPr>
      <w:r>
        <w:t xml:space="preserve">Passing Parameters to Resolve</w:t>
      </w:r>
    </w:p>
    <w:p>
      <w:pPr>
        <w:pStyle w:val="BodyText"/>
      </w:pPr>
    </w:p>
    <w:bookmarkStart w:id="96" w:name="header-n5265"/>
    <w:p>
      <w:pPr>
        <w:pStyle w:val="Heading3"/>
      </w:pPr>
      <w:r>
        <w:rPr>
          <w:rFonts w:hint="eastAsia"/>
        </w:rPr>
        <w:t xml:space="preserve">Autofac参数解析</w:t>
      </w:r>
    </w:p>
    <w:p>
      <w:pPr>
        <w:pStyle w:val="FirstParagraph"/>
      </w:pPr>
      <w:r>
        <w:rPr>
          <w:rFonts w:hint="eastAsia"/>
        </w:rPr>
        <w:t xml:space="preserve">当需要</w:t>
      </w:r>
      <w:r>
        <w:t xml:space="preserve"> </w:t>
      </w:r>
      <w:r>
        <w:rPr>
          <w:rFonts w:hint="eastAsia"/>
        </w:rPr>
        <w:t xml:space="preserve">解析服务</w:t>
      </w:r>
      <w:r>
        <w:t xml:space="preserve"> </w:t>
      </w:r>
      <w:r>
        <w:rPr>
          <w:rFonts w:hint="eastAsia"/>
        </w:rPr>
        <w:t xml:space="preserve">时，你可能会发现需要将参数传递给解析。如果你知道注册时的值，可以使用</w:t>
      </w:r>
      <w:r>
        <w:t xml:space="preserve"> </w:t>
      </w:r>
      <w:r>
        <w:rPr>
          <w:rFonts w:hint="eastAsia"/>
        </w:rPr>
        <w:t xml:space="preserve">在注册时提供这些参数</w:t>
      </w:r>
      <w:r>
        <w:t xml:space="preserve"> 。</w:t>
      </w:r>
    </w:p>
    <w:p>
      <w:pPr>
        <w:pStyle w:val="BodyText"/>
      </w:pPr>
      <w:r>
        <w:rPr>
          <w:rFonts w:hint="eastAsia"/>
        </w:rPr>
        <w:t xml:space="preserve">Resolve()方法接受与注册时相同的参数类型，使用可变长度参数列表。另外，委托工厂</w:t>
      </w:r>
      <w:r>
        <w:t xml:space="preserve"> </w:t>
      </w:r>
      <w:r>
        <w:rPr>
          <w:rFonts w:hint="eastAsia"/>
        </w:rPr>
        <w:t xml:space="preserve">和Func</w:t>
      </w:r>
      <w:r>
        <w:rPr>
          <w:rFonts w:hint="eastAsia"/>
        </w:rPr>
        <w:t xml:space="preserve">暗示关系类型也允许在解析期间传递参数。</w:t>
      </w:r>
    </w:p>
    <w:bookmarkEnd w:id="96"/>
    <w:bookmarkStart w:id="97" w:name="header-n5268"/>
    <w:p>
      <w:pPr>
        <w:pStyle w:val="Heading2"/>
      </w:pPr>
      <w:r>
        <w:rPr>
          <w:rFonts w:hint="eastAsia"/>
        </w:rPr>
        <w:t xml:space="preserve">可用的参数类型</w:t>
      </w:r>
    </w:p>
    <w:p>
      <w:pPr>
        <w:pStyle w:val="FirstParagraph"/>
      </w:pPr>
      <w:r>
        <w:t xml:space="preserve">Available Parameter Types</w:t>
      </w:r>
    </w:p>
    <w:p>
      <w:pPr>
        <w:pStyle w:val="BodyText"/>
      </w:pPr>
    </w:p>
    <w:p>
      <w:pPr>
        <w:pStyle w:val="BodyText"/>
      </w:pPr>
      <w:r>
        <w:rPr>
          <w:rFonts w:hint="eastAsia"/>
        </w:rPr>
        <w:t xml:space="preserve">Autofac提供了几种不同的参数匹配策略：</w:t>
      </w:r>
    </w:p>
    <w:p>
      <w:pPr>
        <w:numPr>
          <w:ilvl w:val="0"/>
          <w:numId w:val="1015"/>
        </w:numPr>
      </w:pPr>
      <w:r>
        <w:rPr>
          <w:rFonts w:hint="eastAsia"/>
        </w:rPr>
        <w:t xml:space="preserve">NamedParameter：通过名称匹配目标参数</w:t>
      </w:r>
    </w:p>
    <w:p>
      <w:pPr>
        <w:numPr>
          <w:ilvl w:val="0"/>
          <w:numId w:val="1015"/>
        </w:numPr>
      </w:pPr>
      <w:r>
        <w:rPr>
          <w:rFonts w:hint="eastAsia"/>
        </w:rPr>
        <w:t xml:space="preserve">TypedParameter：按类型匹配目标参数（要求精确类型匹配）</w:t>
      </w:r>
    </w:p>
    <w:p>
      <w:pPr>
        <w:numPr>
          <w:ilvl w:val="0"/>
          <w:numId w:val="1015"/>
        </w:numPr>
      </w:pPr>
      <w:r>
        <w:rPr>
          <w:rFonts w:hint="eastAsia"/>
        </w:rPr>
        <w:t xml:space="preserve">ResolvedParameter：灵活参数匹配</w:t>
      </w:r>
    </w:p>
    <w:p>
      <w:pPr>
        <w:pStyle w:val="FirstParagraph"/>
      </w:pPr>
      <w:r>
        <w:t xml:space="preserve">NamedParameter </w:t>
      </w:r>
      <w:r>
        <w:rPr>
          <w:rFonts w:hint="eastAsia"/>
        </w:rPr>
        <w:t xml:space="preserve">和TypedParameter</w:t>
      </w:r>
      <w:r>
        <w:t xml:space="preserve"> </w:t>
      </w:r>
      <w:r>
        <w:rPr>
          <w:rFonts w:hint="eastAsia"/>
        </w:rPr>
        <w:t xml:space="preserve">只能提供常量值。</w:t>
      </w:r>
    </w:p>
    <w:p>
      <w:pPr>
        <w:pStyle w:val="BodyText"/>
      </w:pPr>
      <w:r>
        <w:t xml:space="preserve">ResolvedParameter </w:t>
      </w:r>
      <w:r>
        <w:rPr>
          <w:rFonts w:hint="eastAsia"/>
        </w:rPr>
        <w:t xml:space="preserve">可以用于动态从容器中获取值的方式提供值，例如根据名称解析服务。</w:t>
      </w:r>
    </w:p>
    <w:p>
      <w:pPr>
        <w:pStyle w:val="BodyText"/>
      </w:pPr>
    </w:p>
    <w:bookmarkEnd w:id="97"/>
    <w:bookmarkStart w:id="98" w:name="header-n5282"/>
    <w:p>
      <w:pPr>
        <w:pStyle w:val="Heading2"/>
      </w:pPr>
      <w:r>
        <w:rPr>
          <w:rFonts w:hint="eastAsia"/>
        </w:rPr>
        <w:t xml:space="preserve">使用反射组件时的参数</w:t>
      </w:r>
    </w:p>
    <w:p>
      <w:pPr>
        <w:pStyle w:val="FirstParagraph"/>
      </w:pPr>
      <w:r>
        <w:t xml:space="preserve">Parameters with Reflection Components</w:t>
      </w:r>
    </w:p>
    <w:p>
      <w:pPr>
        <w:pStyle w:val="BodyText"/>
      </w:pPr>
    </w:p>
    <w:p>
      <w:pPr>
        <w:pStyle w:val="BodyText"/>
      </w:pPr>
      <w:r>
        <w:rPr>
          <w:rFonts w:hint="eastAsia"/>
        </w:rPr>
        <w:t xml:space="preserve">当你解析基于反射的组件时，类型的构造函数可能需要一个依赖于运行时值的参数，这在注册时是不可用的。可以在Resolve()调用中使用参数来提供该值。</w:t>
      </w:r>
    </w:p>
    <w:p>
      <w:pPr>
        <w:pStyle w:val="BodyText"/>
      </w:pPr>
      <w:r>
        <w:rPr>
          <w:rFonts w:hint="eastAsia"/>
        </w:rPr>
        <w:t xml:space="preserve">假设你有一个配置读取器，它需要传入配置节的名称：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ConfigReader </w:t>
      </w:r>
      <w:r>
        <w:rPr>
          <w:rStyle w:val="OperatorTok"/>
        </w:rPr>
        <w:t xml:space="preserve">:</w:t>
      </w:r>
      <w:r>
        <w:rPr>
          <w:rStyle w:val="NormalTok"/>
        </w:rPr>
        <w:t xml:space="preserve"> IConfigReader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ConfigReader</w:t>
      </w:r>
      <w:r>
        <w:rPr>
          <w:rStyle w:val="OperatorTok"/>
        </w:rPr>
        <w:t xml:space="preserve">(</w:t>
      </w:r>
      <w:r>
        <w:rPr>
          <w:rStyle w:val="DataTypeTok"/>
        </w:rPr>
        <w:t xml:space="preserve">string</w:t>
      </w:r>
      <w:r>
        <w:rPr>
          <w:rStyle w:val="NormalTok"/>
        </w:rPr>
        <w:t xml:space="preserve"> configSectionName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p>
    <w:p>
      <w:pPr>
        <w:pStyle w:val="BodyText"/>
      </w:pPr>
      <w:r>
        <w:rPr>
          <w:rFonts w:hint="eastAsia"/>
        </w:rPr>
        <w:t xml:space="preserve">你可以这样向</w:t>
      </w:r>
      <w:r>
        <w:t xml:space="preserve"> </w:t>
      </w:r>
      <w:r>
        <w:rPr>
          <w:rFonts w:hint="eastAsia"/>
        </w:rPr>
        <w:t xml:space="preserve">Resolve()调用传递参数：</w:t>
      </w:r>
    </w:p>
    <w:p>
      <w:pPr>
        <w:pStyle w:val="SourceCode"/>
      </w:pPr>
      <w:r>
        <w:rPr>
          <w:rStyle w:val="DataTypeTok"/>
        </w:rPr>
        <w:t xml:space="preserve">var</w:t>
      </w:r>
      <w:r>
        <w:rPr>
          <w:rStyle w:val="NormalTok"/>
        </w:rPr>
        <w:t xml:space="preserve"> reader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ConfigReader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"configSectionName"</w:t>
      </w:r>
      <w:r>
        <w:rPr>
          <w:rStyle w:val="OperatorTok"/>
        </w:rPr>
        <w:t xml:space="preserve">,</w:t>
      </w:r>
      <w:r>
        <w:rPr>
          <w:rStyle w:val="NormalTok"/>
        </w:rPr>
        <w:t xml:space="preserve"> </w:t>
      </w:r>
      <w:r>
        <w:rPr>
          <w:rStyle w:val="StringTok"/>
        </w:rPr>
        <w:t xml:space="preserve">"sectionName"</w:t>
      </w:r>
      <w:r>
        <w:rPr>
          <w:rStyle w:val="OperatorTok"/>
        </w:rPr>
        <w:t xml:space="preserve">));</w:t>
      </w:r>
    </w:p>
    <w:p>
      <w:pPr>
        <w:pStyle w:val="FirstParagraph"/>
      </w:pPr>
      <w:r>
        <w:t xml:space="preserve"> </w:t>
      </w:r>
    </w:p>
    <w:p>
      <w:pPr>
        <w:pStyle w:val="BodyText"/>
      </w:pPr>
      <w:r>
        <w:rPr>
          <w:rFonts w:hint="eastAsia"/>
        </w:rPr>
        <w:t xml:space="preserve">与注册时的参数类似</w:t>
      </w:r>
      <w:r>
        <w:t xml:space="preserve"> </w:t>
      </w:r>
      <w:r>
        <w:rPr>
          <w:rFonts w:hint="eastAsia"/>
        </w:rPr>
        <w:t xml:space="preserve">，如果ConfigReader</w:t>
      </w:r>
      <w:r>
        <w:t xml:space="preserve"> </w:t>
      </w:r>
      <w:r>
        <w:rPr>
          <w:rFonts w:hint="eastAsia"/>
        </w:rPr>
        <w:t xml:space="preserve">组件是</w:t>
      </w:r>
      <w:r>
        <w:t xml:space="preserve"> </w:t>
      </w:r>
      <w:r>
        <w:rPr>
          <w:rFonts w:hint="eastAsia"/>
        </w:rPr>
        <w:t xml:space="preserve">通过反射</w:t>
      </w:r>
      <w:r>
        <w:t xml:space="preserve"> </w:t>
      </w:r>
      <w:r>
        <w:rPr>
          <w:rFonts w:hint="eastAsia"/>
        </w:rPr>
        <w:t xml:space="preserve">，那么NamedParameter</w:t>
      </w:r>
      <w:r>
        <w:t xml:space="preserve"> </w:t>
      </w:r>
      <w:r>
        <w:rPr>
          <w:rFonts w:hint="eastAsia"/>
        </w:rPr>
        <w:t xml:space="preserve">将映射到相应的命名构造函数参数。</w:t>
      </w:r>
    </w:p>
    <w:p>
      <w:pPr>
        <w:pStyle w:val="BodyText"/>
      </w:pPr>
      <w:r>
        <w:rPr>
          <w:rFonts w:hint="eastAsia"/>
        </w:rPr>
        <w:t xml:space="preserve">如果有多个参数，只需通过Resolve()</w:t>
      </w:r>
      <w:r>
        <w:t xml:space="preserve"> </w:t>
      </w:r>
      <w:r>
        <w:rPr>
          <w:rFonts w:hint="eastAsia"/>
        </w:rPr>
        <w:t xml:space="preserve">方法一起传递它们：</w:t>
      </w:r>
    </w:p>
    <w:p>
      <w:pPr>
        <w:pStyle w:val="SourceCode"/>
      </w:pP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AnotherService</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"id"</w:t>
      </w:r>
      <w:r>
        <w:rPr>
          <w:rStyle w:val="OperatorTok"/>
        </w:rPr>
        <w:t xml:space="preserve">,</w:t>
      </w:r>
      <w:r>
        <w:rPr>
          <w:rStyle w:val="NormalTok"/>
        </w:rPr>
        <w:t xml:space="preserve"> </w:t>
      </w:r>
      <w:r>
        <w:rPr>
          <w:rStyle w:val="StringTok"/>
        </w:rPr>
        <w:t xml:space="preserve">"service-identifier"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TypedParameter</w:t>
      </w:r>
      <w:r>
        <w:rPr>
          <w:rStyle w:val="OperatorTok"/>
        </w:rPr>
        <w:t xml:space="preserve">(</w:t>
      </w:r>
      <w:r>
        <w:rPr>
          <w:rStyle w:val="KeywordTok"/>
        </w:rPr>
        <w:t xml:space="preserve">typeof</w:t>
      </w:r>
      <w:r>
        <w:rPr>
          <w:rStyle w:val="OperatorTok"/>
        </w:rPr>
        <w:t xml:space="preserve">(</w:t>
      </w:r>
      <w:r>
        <w:rPr>
          <w:rStyle w:val="NormalTok"/>
        </w:rPr>
        <w:t xml:space="preserve">Guid</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ILog</w:t>
      </w:r>
      <w:r>
        <w:rPr>
          <w:rStyle w:val="OperatorTok"/>
        </w:rPr>
        <w:t xml:space="preserve">)</w:t>
      </w:r>
      <w:r>
        <w:rPr>
          <w:rStyle w:val="NormalTok"/>
        </w:rPr>
        <w:t xml:space="preserve"> </w:t>
      </w:r>
      <w:r>
        <w:rPr>
          <w:rStyle w:val="OperatorTok"/>
        </w:rPr>
        <w:t xml:space="preserve">&amp;&amp;</w:t>
      </w:r>
      <w:r>
        <w:rPr>
          <w:rStyle w:val="NormalTok"/>
        </w:rPr>
        <w:t xml:space="preserve"> pi</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"logger"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LogManager</w:t>
      </w:r>
      <w:r>
        <w:rPr>
          <w:rStyle w:val="OperatorTok"/>
        </w:rPr>
        <w:t xml:space="preserve">.</w:t>
      </w:r>
      <w:r>
        <w:rPr>
          <w:rStyle w:val="FunctionTok"/>
        </w:rPr>
        <w:t xml:space="preserve">GetLogger</w:t>
      </w:r>
      <w:r>
        <w:rPr>
          <w:rStyle w:val="OperatorTok"/>
        </w:rPr>
        <w:t xml:space="preserve">(</w:t>
      </w:r>
      <w:r>
        <w:rPr>
          <w:rStyle w:val="StringTok"/>
        </w:rPr>
        <w:t xml:space="preserve">"service"</w:t>
      </w:r>
      <w:r>
        <w:rPr>
          <w:rStyle w:val="OperatorTok"/>
        </w:rPr>
        <w:t xml:space="preserve">)));</w:t>
      </w:r>
    </w:p>
    <w:p>
      <w:pPr>
        <w:pStyle w:val="FirstParagraph"/>
      </w:pPr>
    </w:p>
    <w:bookmarkEnd w:id="98"/>
    <w:bookmarkStart w:id="99" w:name="header-n5296"/>
    <w:p>
      <w:pPr>
        <w:pStyle w:val="Heading2"/>
      </w:pPr>
      <w:r>
        <w:rPr>
          <w:rFonts w:hint="eastAsia"/>
        </w:rPr>
        <w:t xml:space="preserve">使用</w:t>
      </w:r>
      <w:r>
        <w:t xml:space="preserve"> </w:t>
      </w:r>
      <w:r>
        <w:rPr>
          <w:rFonts w:hint="eastAsia"/>
        </w:rPr>
        <w:t xml:space="preserve">lambda表达式组件时的参数</w:t>
      </w:r>
    </w:p>
    <w:p>
      <w:pPr>
        <w:pStyle w:val="FirstParagraph"/>
      </w:pPr>
      <w:r>
        <w:rPr>
          <w:rFonts w:hint="eastAsia"/>
        </w:rPr>
        <w:t xml:space="preserve">对于</w:t>
      </w:r>
      <w:r>
        <w:t xml:space="preserve"> </w:t>
      </w:r>
      <w:r>
        <w:rPr>
          <w:rFonts w:hint="eastAsia"/>
        </w:rPr>
        <w:t xml:space="preserve">lambda表达式组件注册，你需要在</w:t>
      </w:r>
      <w:r>
        <w:t xml:space="preserve"> </w:t>
      </w:r>
      <w:r>
        <w:rPr>
          <w:rFonts w:hint="eastAsia"/>
        </w:rPr>
        <w:t xml:space="preserve">lambda表达式内部处理参数，以便在Resolve()调用中传递它们时，可以利用这些参数。</w:t>
      </w:r>
    </w:p>
    <w:p>
      <w:pPr>
        <w:pStyle w:val="BodyText"/>
      </w:pPr>
      <w:r>
        <w:rPr>
          <w:rFonts w:hint="eastAsia"/>
        </w:rPr>
        <w:t xml:space="preserve">在组件注册表达式中，可以通过更改注册委托的签名来利用传入的参数。除了接收一个</w:t>
      </w:r>
      <w:r>
        <w:t xml:space="preserve"> </w:t>
      </w:r>
      <w:r>
        <w:rPr>
          <w:rFonts w:hint="eastAsia"/>
        </w:rPr>
        <w:t xml:space="preserve">IComponentContext参数外，还需要接收一个</w:t>
      </w:r>
      <w:r>
        <w:t xml:space="preserve"> </w:t>
      </w:r>
      <w:r>
        <w:rPr>
          <w:rFonts w:hint="eastAsia"/>
        </w:rPr>
        <w:t xml:space="preserve">IComponentContext和一个</w:t>
      </w:r>
      <w:r>
        <w:t xml:space="preserve"> IEnumerable</w:t>
      </w:r>
      <w:r>
        <w:rPr>
          <w:rFonts w:hint="eastAsia"/>
        </w:rPr>
        <w:t xml:space="preserve">：</w:t>
      </w: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ConfigReader</w:t>
      </w:r>
      <w:r>
        <w:rPr>
          <w:rStyle w:val="OperatorTok"/>
        </w:rPr>
        <w:t xml:space="preserve">(</w:t>
      </w:r>
      <w:r>
        <w:rPr>
          <w:rStyle w:val="NormalTok"/>
        </w:rPr>
        <w:t xml:space="preserve">p</w:t>
      </w:r>
      <w:r>
        <w:rPr>
          <w:rStyle w:val="OperatorTok"/>
        </w:rPr>
        <w:t xml:space="preserve">.</w:t>
      </w:r>
      <w:r>
        <w:rPr>
          <w:rStyle w:val="FunctionTok"/>
        </w:rPr>
        <w:t xml:space="preserve">Named</w:t>
      </w:r>
      <w:r>
        <w:rPr>
          <w:rStyle w:val="OperatorTok"/>
        </w:rPr>
        <w:t xml:space="preserve">&lt;</w:t>
      </w:r>
      <w:r>
        <w:rPr>
          <w:rStyle w:val="DataTypeTok"/>
        </w:rPr>
        <w:t xml:space="preserve">string</w:t>
      </w:r>
      <w:r>
        <w:rPr>
          <w:rStyle w:val="OperatorTok"/>
        </w:rPr>
        <w:t xml:space="preserve">&gt;(</w:t>
      </w:r>
      <w:r>
        <w:rPr>
          <w:rStyle w:val="StringTok"/>
        </w:rPr>
        <w:t xml:space="preserve">"configSectionName"</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IConfigReader</w:t>
      </w:r>
      <w:r>
        <w:rPr>
          <w:rStyle w:val="OperatorTok"/>
        </w:rPr>
        <w:t xml:space="preserve">&gt;();</w:t>
      </w:r>
    </w:p>
    <w:p>
      <w:pPr>
        <w:pStyle w:val="FirstParagraph"/>
      </w:pPr>
    </w:p>
    <w:p>
      <w:pPr>
        <w:pStyle w:val="BodyText"/>
      </w:pPr>
      <w:r>
        <w:rPr>
          <w:rFonts w:hint="eastAsia"/>
        </w:rPr>
        <w:t xml:space="preserve">现在当你解析IConfigReader</w:t>
      </w:r>
      <w:r>
        <w:t xml:space="preserve"> </w:t>
      </w:r>
      <w:r>
        <w:rPr>
          <w:rFonts w:hint="eastAsia"/>
        </w:rPr>
        <w:t xml:space="preserve">时，你的</w:t>
      </w:r>
      <w:r>
        <w:t xml:space="preserve"> lambda </w:t>
      </w:r>
      <w:r>
        <w:rPr>
          <w:rFonts w:hint="eastAsia"/>
        </w:rPr>
        <w:t xml:space="preserve">会使用传递的参数：</w:t>
      </w:r>
    </w:p>
    <w:p>
      <w:pPr>
        <w:pStyle w:val="BodyText"/>
      </w:pPr>
    </w:p>
    <w:p>
      <w:pPr>
        <w:pStyle w:val="SourceCode"/>
      </w:pPr>
      <w:r>
        <w:rPr>
          <w:rStyle w:val="DataTypeTok"/>
        </w:rPr>
        <w:t xml:space="preserve">var</w:t>
      </w:r>
      <w:r>
        <w:rPr>
          <w:rStyle w:val="NormalTok"/>
        </w:rPr>
        <w:t xml:space="preserve"> reader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IConfigReader</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br/>
      </w:r>
      <w:r>
        <w:rPr>
          <w:rStyle w:val="NormalTok"/>
        </w:rPr>
        <w:t xml:space="preserve">    </w:t>
      </w:r>
      <w:r>
        <w:rPr>
          <w:rStyle w:val="StringTok"/>
        </w:rPr>
        <w:t xml:space="preserve">"configSectionName"</w:t>
      </w:r>
      <w:r>
        <w:rPr>
          <w:rStyle w:val="OperatorTok"/>
        </w:rPr>
        <w:t xml:space="preserve">,</w:t>
      </w:r>
      <w:r>
        <w:rPr>
          <w:rStyle w:val="NormalTok"/>
        </w:rPr>
        <w:t xml:space="preserve"> </w:t>
      </w:r>
      <w:r>
        <w:rPr>
          <w:rStyle w:val="StringTok"/>
        </w:rPr>
        <w:t xml:space="preserve">"sectionName"</w:t>
      </w:r>
      <w:r>
        <w:rPr>
          <w:rStyle w:val="OperatorTok"/>
        </w:rPr>
        <w:t xml:space="preserve">));</w:t>
      </w:r>
    </w:p>
    <w:p>
      <w:pPr>
        <w:pStyle w:val="FirstParagraph"/>
      </w:pPr>
    </w:p>
    <w:bookmarkEnd w:id="99"/>
    <w:bookmarkStart w:id="100" w:name="header-n5305"/>
    <w:p>
      <w:pPr>
        <w:pStyle w:val="Heading2"/>
      </w:pPr>
      <w:r>
        <w:rPr>
          <w:rFonts w:hint="eastAsia"/>
        </w:rPr>
        <w:t xml:space="preserve">不显式调用</w:t>
      </w:r>
      <w:r>
        <w:t xml:space="preserve"> Resolve </w:t>
      </w:r>
      <w:r>
        <w:rPr>
          <w:rFonts w:hint="eastAsia"/>
        </w:rPr>
        <w:t xml:space="preserve">传递参数</w:t>
      </w:r>
    </w:p>
    <w:p>
      <w:pPr>
        <w:pStyle w:val="FirstParagraph"/>
      </w:pPr>
      <w:r>
        <w:t xml:space="preserve">Autofac </w:t>
      </w:r>
      <w:r>
        <w:rPr>
          <w:rFonts w:hint="eastAsia"/>
        </w:rPr>
        <w:t xml:space="preserve">支持两种功能，可以自动生成服务</w:t>
      </w:r>
      <w:r>
        <w:t xml:space="preserve"> </w:t>
      </w:r>
      <w:r>
        <w:rPr>
          <w:rFonts w:hint="eastAsia"/>
        </w:rPr>
        <w:t xml:space="preserve">“工厂”</w:t>
      </w:r>
      <w:r>
        <w:t xml:space="preserve"> </w:t>
      </w:r>
      <w:r>
        <w:rPr>
          <w:rFonts w:hint="eastAsia"/>
        </w:rPr>
        <w:t xml:space="preserve">，这些工厂接受强类型参数列表，在解析时使用这些参数。这是一种稍微更干净的方式来创建需要参数的组件实例。</w:t>
      </w:r>
    </w:p>
    <w:p>
      <w:pPr>
        <w:numPr>
          <w:ilvl w:val="0"/>
          <w:numId w:val="1016"/>
        </w:numPr>
      </w:pPr>
      <w:r>
        <w:rPr>
          <w:rFonts w:hint="eastAsia"/>
        </w:rPr>
        <w:t xml:space="preserve">委托工厂</w:t>
      </w:r>
      <w:r>
        <w:t xml:space="preserve"> </w:t>
      </w:r>
      <w:r>
        <w:rPr>
          <w:rFonts w:hint="eastAsia"/>
        </w:rPr>
        <w:t xml:space="preserve">允许定义工厂委托方法。</w:t>
      </w:r>
    </w:p>
    <w:p>
      <w:pPr>
        <w:numPr>
          <w:ilvl w:val="0"/>
          <w:numId w:val="1016"/>
        </w:numPr>
      </w:pPr>
      <w:r>
        <w:t xml:space="preserve">Func</w:t>
      </w:r>
      <w:r>
        <w:rPr>
          <w:rFonts w:hint="eastAsia"/>
        </w:rPr>
        <w:t xml:space="preserve">暗示</w:t>
      </w:r>
      <w:r>
        <w:t xml:space="preserve"> </w:t>
      </w:r>
      <w:r>
        <w:rPr>
          <w:rFonts w:hint="eastAsia"/>
        </w:rPr>
        <w:t xml:space="preserve">关系类型</w:t>
      </w:r>
      <w:r>
        <w:t xml:space="preserve"> </w:t>
      </w:r>
      <w:r>
        <w:rPr>
          <w:rFonts w:hint="eastAsia"/>
        </w:rPr>
        <w:t xml:space="preserve">可以提供自动生成的工厂函数。</w:t>
      </w:r>
    </w:p>
    <w:p>
      <w:pPr>
        <w:pStyle w:val="FirstParagraph"/>
      </w:pPr>
      <w:r>
        <w:rPr>
          <w:rFonts w:hint="eastAsia"/>
        </w:rPr>
        <w:t xml:space="preserve">关于使用这些方法根据参数选择实现的示例，请参阅</w:t>
      </w:r>
      <w:r>
        <w:t xml:space="preserve"> </w:t>
      </w:r>
      <w:r>
        <w:rPr>
          <w:rFonts w:hint="eastAsia"/>
        </w:rPr>
        <w:t xml:space="preserve">注册页面上的示例。</w:t>
      </w:r>
    </w:p>
    <w:p>
      <w:pPr>
        <w:pStyle w:val="BodyText"/>
      </w:pPr>
    </w:p>
    <w:bookmarkEnd w:id="100"/>
    <w:bookmarkEnd w:id="101"/>
    <w:bookmarkStart w:id="117" w:name="header-n5314"/>
    <w:p>
      <w:pPr>
        <w:pStyle w:val="Heading1"/>
      </w:pPr>
      <w:r>
        <w:rPr>
          <w:rFonts w:hint="eastAsia"/>
        </w:rPr>
        <w:t xml:space="preserve">Autofac隐式关系类型</w:t>
      </w:r>
    </w:p>
    <w:p>
      <w:pPr>
        <w:pStyle w:val="FirstParagraph"/>
      </w:pPr>
      <w:r>
        <w:t xml:space="preserve">Implicit Relationship Types</w:t>
      </w:r>
    </w:p>
    <w:p>
      <w:pPr>
        <w:pStyle w:val="BodyText"/>
      </w:pPr>
    </w:p>
    <w:p>
      <w:pPr>
        <w:pStyle w:val="BodyText"/>
      </w:pPr>
      <w:r>
        <w:rPr>
          <w:rFonts w:hint="eastAsia"/>
        </w:rPr>
        <w:t xml:space="preserve">Autofac支持自动解决特定类型，以支持组件和服务之间的特殊关系。要利用这些关系，请正常注册组件，但更改消耗组件的构造函数参数或在Resolve()调用中指定的关系类型。</w:t>
      </w:r>
    </w:p>
    <w:p>
      <w:pPr>
        <w:pStyle w:val="BodyText"/>
      </w:pPr>
      <w:r>
        <w:rPr>
          <w:rFonts w:hint="eastAsia"/>
        </w:rPr>
        <w:t xml:space="preserve">例如，当</w:t>
      </w:r>
      <w:r>
        <w:t xml:space="preserve"> Autofac </w:t>
      </w:r>
      <w:r>
        <w:rPr>
          <w:rFonts w:hint="eastAsia"/>
        </w:rPr>
        <w:t xml:space="preserve">注入一个IEnumerable</w:t>
      </w:r>
      <w:r>
        <w:t xml:space="preserve"> </w:t>
      </w:r>
      <w:r>
        <w:rPr>
          <w:rFonts w:hint="eastAsia"/>
        </w:rPr>
        <w:t xml:space="preserve">类型的构造函数参数时，它不会寻找提供IEnumerable</w:t>
      </w:r>
      <w:r>
        <w:t xml:space="preserve"> </w:t>
      </w:r>
      <w:r>
        <w:rPr>
          <w:rFonts w:hint="eastAsia"/>
        </w:rPr>
        <w:t xml:space="preserve">的组件。相反，容器将找到所有实现ITask</w:t>
      </w:r>
      <w:r>
        <w:t xml:space="preserve"> </w:t>
      </w:r>
      <w:r>
        <w:rPr>
          <w:rFonts w:hint="eastAsia"/>
        </w:rPr>
        <w:t xml:space="preserve">的组件，并注入它们。</w:t>
      </w:r>
    </w:p>
    <w:p>
      <w:pPr>
        <w:pStyle w:val="BodyText"/>
      </w:pPr>
      <w:r>
        <w:rPr>
          <w:rFonts w:hint="eastAsia"/>
        </w:rPr>
        <w:t xml:space="preserve">（不用担心，下面有例子展示了各种类型的使用方法及其含义。）</w:t>
      </w:r>
    </w:p>
    <w:p>
      <w:pPr>
        <w:pStyle w:val="BodyText"/>
      </w:pPr>
      <w:r>
        <w:rPr>
          <w:rFonts w:hint="eastAsia"/>
          <w:i/>
          <w:iCs/>
        </w:rPr>
        <w:t xml:space="preserve">注意：为了</w:t>
      </w:r>
      <w:r>
        <w:rPr>
          <w:rFonts w:hint="eastAsia"/>
          <w:b/>
          <w:bCs/>
          <w:i/>
          <w:iCs/>
        </w:rPr>
        <w:t xml:space="preserve">覆盖默认行为</w:t>
      </w:r>
      <w:r>
        <w:rPr>
          <w:rFonts w:hint="eastAsia"/>
          <w:i/>
          <w:iCs/>
        </w:rPr>
        <w:t xml:space="preserve">，仍然可以显式注册这些类型的实现。</w:t>
      </w:r>
    </w:p>
    <w:p>
      <w:pPr>
        <w:pStyle w:val="BodyText"/>
      </w:pPr>
    </w:p>
    <w:p>
      <w:pPr>
        <w:pStyle w:val="BodyText"/>
      </w:pPr>
      <w:r>
        <w:rPr>
          <w:rFonts w:hint="eastAsia"/>
        </w:rPr>
        <w:t xml:space="preserve">[本文档的内容基于</w:t>
      </w:r>
      <w:r>
        <w:t xml:space="preserve"> Nick Blumhardt </w:t>
      </w:r>
      <w:r>
        <w:rPr>
          <w:rFonts w:hint="eastAsia"/>
        </w:rPr>
        <w:t xml:space="preserve">的博客文章</w:t>
      </w:r>
      <w:r>
        <w:t xml:space="preserve"> </w:t>
      </w:r>
      <w:hyperlink r:id="rId102">
        <w:r>
          <w:rPr>
            <w:rStyle w:val="Hyperlink"/>
          </w:rPr>
          <w:t xml:space="preserve">The Relationship Zoo</w:t>
        </w:r>
      </w:hyperlink>
      <w:r>
        <w:t xml:space="preserve">]</w:t>
      </w:r>
    </w:p>
    <w:p>
      <w:pPr>
        <w:pStyle w:val="BodyText"/>
      </w:pPr>
      <w:hyperlink r:id="rId103">
        <w:r>
          <w:rPr>
            <w:rStyle w:val="Hyperlink"/>
            <w:rFonts w:hint="eastAsia"/>
          </w:rPr>
          <w:t xml:space="preserve">关系动物园</w:t>
        </w:r>
      </w:hyperlink>
    </w:p>
    <w:p>
      <w:pPr>
        <w:pStyle w:val="BodyText"/>
      </w:pPr>
    </w:p>
    <w:bookmarkStart w:id="113" w:name="header-n5325"/>
    <w:p>
      <w:pPr>
        <w:pStyle w:val="Heading2"/>
      </w:pPr>
      <w:r>
        <w:rPr>
          <w:rFonts w:hint="eastAsia"/>
        </w:rPr>
        <w:t xml:space="preserve">支持的关系类型</w:t>
      </w:r>
    </w:p>
    <w:p>
      <w:pPr>
        <w:pStyle w:val="FirstParagraph"/>
      </w:pPr>
      <w:r>
        <w:rPr>
          <w:rFonts w:hint="eastAsia"/>
        </w:rPr>
        <w:t xml:space="preserve">下表总结了</w:t>
      </w:r>
      <w:r>
        <w:t xml:space="preserve"> </w:t>
      </w:r>
      <w:r>
        <w:rPr>
          <w:rFonts w:hint="eastAsia"/>
        </w:rPr>
        <w:t xml:space="preserve">Autofac中支持的各种关系类型，并显示了你可以使用的</w:t>
      </w:r>
      <w:r>
        <w:t xml:space="preserve"> </w:t>
      </w:r>
      <w:r>
        <w:rPr>
          <w:rFonts w:hint="eastAsia"/>
        </w:rPr>
        <w:t xml:space="preserve">.NET类型来消费它们。每个关系类型后面都有更详细的描述和用例。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关系</w:t>
            </w:r>
          </w:p>
        </w:tc>
        <w:tc>
          <w:tcPr/>
          <w:p>
            <w:pPr>
              <w:pStyle w:val="Compact"/>
            </w:pPr>
            <w:r>
              <w:rPr>
                <w:rFonts w:hint="eastAsia"/>
              </w:rPr>
              <w:t xml:space="preserve">类型</w:t>
            </w:r>
          </w:p>
        </w:tc>
        <w:tc>
          <w:tcPr/>
          <w:p>
            <w:pPr>
              <w:pStyle w:val="Compact"/>
            </w:pPr>
            <w:r>
              <w:rPr>
                <w:rFonts w:hint="eastAsia"/>
              </w:rPr>
              <w:t xml:space="preserve">意义</w:t>
            </w:r>
          </w:p>
        </w:tc>
      </w:tr>
      <w:tr>
        <w:tc>
          <w:tcPr/>
          <w:p>
            <w:pPr>
              <w:pStyle w:val="Compact"/>
            </w:pPr>
            <w:r>
              <w:t xml:space="preserve">A </w:t>
            </w:r>
            <w:r>
              <w:rPr>
                <w:rFonts w:hint="eastAsia"/>
              </w:rPr>
              <w:t xml:space="preserve">需要</w:t>
            </w:r>
            <w:r>
              <w:t xml:space="preserve"> B</w:t>
            </w:r>
          </w:p>
        </w:tc>
        <w:tc>
          <w:tcPr/>
          <w:p>
            <w:pPr>
              <w:pStyle w:val="Compact"/>
            </w:pPr>
            <w:r>
              <w:t xml:space="preserve">B</w:t>
            </w:r>
          </w:p>
        </w:tc>
        <w:tc>
          <w:tcPr/>
          <w:p>
            <w:pPr>
              <w:pStyle w:val="Compact"/>
            </w:pPr>
            <w:r>
              <w:rPr>
                <w:rFonts w:hint="eastAsia"/>
              </w:rPr>
              <w:t xml:space="preserve">直接依赖</w:t>
            </w:r>
          </w:p>
        </w:tc>
      </w:tr>
      <w:tr>
        <w:tc>
          <w:tcPr/>
          <w:p>
            <w:pPr>
              <w:pStyle w:val="Compact"/>
            </w:pPr>
            <w:r>
              <w:t xml:space="preserve">A </w:t>
            </w:r>
            <w:r>
              <w:rPr>
                <w:rFonts w:hint="eastAsia"/>
              </w:rPr>
              <w:t xml:space="preserve">在未来某个时间需要</w:t>
            </w:r>
            <w:r>
              <w:t xml:space="preserve"> B</w:t>
            </w:r>
          </w:p>
        </w:tc>
        <w:tc>
          <w:tcPr/>
          <w:p>
            <w:pPr>
              <w:pStyle w:val="Compact"/>
            </w:pPr>
            <w:r>
              <w:t xml:space="preserve">Lazy</w:t>
            </w:r>
          </w:p>
        </w:tc>
        <w:tc>
          <w:tcPr/>
          <w:p>
            <w:pPr>
              <w:pStyle w:val="Compact"/>
            </w:pPr>
            <w:r>
              <w:rPr>
                <w:rFonts w:hint="eastAsia"/>
              </w:rPr>
              <w:t xml:space="preserve">延迟实例化</w:t>
            </w:r>
          </w:p>
        </w:tc>
      </w:tr>
      <w:tr>
        <w:tc>
          <w:tcPr/>
          <w:p>
            <w:pPr>
              <w:pStyle w:val="Compact"/>
            </w:pPr>
            <w:r>
              <w:t xml:space="preserve">A </w:t>
            </w:r>
            <w:r>
              <w:rPr>
                <w:rFonts w:hint="eastAsia"/>
              </w:rPr>
              <w:t xml:space="preserve">在未来某个时间需要</w:t>
            </w:r>
            <w:r>
              <w:t xml:space="preserve"> B</w:t>
            </w:r>
          </w:p>
        </w:tc>
        <w:tc>
          <w:tcPr/>
          <w:p>
            <w:pPr>
              <w:pStyle w:val="Compact"/>
            </w:pPr>
            <w:r>
              <w:t xml:space="preserve">Owned</w:t>
            </w:r>
          </w:p>
        </w:tc>
        <w:tc>
          <w:tcPr/>
          <w:p>
            <w:pPr>
              <w:pStyle w:val="Compact"/>
            </w:pPr>
            <w:r>
              <w:rPr>
                <w:rFonts w:hint="eastAsia"/>
              </w:rPr>
              <w:t xml:space="preserve">受控生命周期</w:t>
            </w:r>
          </w:p>
        </w:tc>
      </w:tr>
      <w:tr>
        <w:tc>
          <w:tcPr/>
          <w:p>
            <w:pPr>
              <w:pStyle w:val="Compact"/>
            </w:pPr>
            <w:r>
              <w:t xml:space="preserve">A </w:t>
            </w:r>
            <w:r>
              <w:rPr>
                <w:rFonts w:hint="eastAsia"/>
              </w:rPr>
              <w:t xml:space="preserve">需要创建</w:t>
            </w:r>
            <w:r>
              <w:t xml:space="preserve"> B </w:t>
            </w:r>
            <w:r>
              <w:rPr>
                <w:rFonts w:hint="eastAsia"/>
              </w:rPr>
              <w:t xml:space="preserve">的实例</w:t>
            </w:r>
          </w:p>
        </w:tc>
        <w:tc>
          <w:tcPr/>
          <w:p>
            <w:pPr>
              <w:pStyle w:val="Compact"/>
            </w:pPr>
            <w:r>
              <w:t xml:space="preserve">Func</w:t>
            </w:r>
          </w:p>
        </w:tc>
        <w:tc>
          <w:tcPr/>
          <w:p>
            <w:pPr>
              <w:pStyle w:val="Compact"/>
            </w:pPr>
            <w:r>
              <w:rPr>
                <w:rFonts w:hint="eastAsia"/>
              </w:rPr>
              <w:t xml:space="preserve">动态实例化</w:t>
            </w:r>
          </w:p>
        </w:tc>
      </w:tr>
      <w:tr>
        <w:tc>
          <w:tcPr/>
          <w:p>
            <w:pPr>
              <w:pStyle w:val="Compact"/>
            </w:pPr>
            <w:r>
              <w:t xml:space="preserve">A </w:t>
            </w:r>
            <w:r>
              <w:rPr>
                <w:rFonts w:hint="eastAsia"/>
              </w:rPr>
              <w:t xml:space="preserve">需要为</w:t>
            </w:r>
            <w:r>
              <w:t xml:space="preserve"> B </w:t>
            </w:r>
            <w:r>
              <w:rPr>
                <w:rFonts w:hint="eastAsia"/>
              </w:rPr>
              <w:t xml:space="preserve">提供参数</w:t>
            </w:r>
            <w:r>
              <w:t xml:space="preserve"> X </w:t>
            </w:r>
            <w:r>
              <w:rPr>
                <w:rFonts w:hint="eastAsia"/>
              </w:rPr>
              <w:t xml:space="preserve">和</w:t>
            </w:r>
            <w:r>
              <w:t xml:space="preserve"> Y</w:t>
            </w:r>
          </w:p>
        </w:tc>
        <w:tc>
          <w:tcPr/>
          <w:p>
            <w:pPr>
              <w:pStyle w:val="Compact"/>
            </w:pPr>
            <w:r>
              <w:t xml:space="preserve">Func&lt;X, Y, B&gt;</w:t>
            </w:r>
          </w:p>
        </w:tc>
        <w:tc>
          <w:tcPr/>
          <w:p>
            <w:pPr>
              <w:pStyle w:val="Compact"/>
            </w:pPr>
            <w:r>
              <w:rPr>
                <w:rFonts w:hint="eastAsia"/>
              </w:rPr>
              <w:t xml:space="preserve">参数化实例化</w:t>
            </w:r>
          </w:p>
        </w:tc>
      </w:tr>
      <w:tr>
        <w:tc>
          <w:tcPr/>
          <w:p>
            <w:pPr>
              <w:pStyle w:val="Compact"/>
            </w:pPr>
            <w:r>
              <w:t xml:space="preserve">A </w:t>
            </w:r>
            <w:r>
              <w:rPr>
                <w:rFonts w:hint="eastAsia"/>
              </w:rPr>
              <w:t xml:space="preserve">需要所有种类的</w:t>
            </w:r>
            <w:r>
              <w:t xml:space="preserve"> B</w:t>
            </w:r>
          </w:p>
        </w:tc>
        <w:tc>
          <w:tcPr/>
          <w:p>
            <w:pPr>
              <w:pStyle w:val="Compact"/>
            </w:pPr>
            <w:r>
              <w:t xml:space="preserve">IEnumerable</w:t>
            </w:r>
            <w:r>
              <w:t xml:space="preserve">、IList</w:t>
            </w:r>
            <w:r>
              <w:t xml:space="preserve">、ICollection</w:t>
            </w:r>
          </w:p>
        </w:tc>
        <w:tc>
          <w:tcPr/>
          <w:p>
            <w:pPr>
              <w:pStyle w:val="Compact"/>
            </w:pPr>
            <w:r>
              <w:rPr>
                <w:rFonts w:hint="eastAsia"/>
              </w:rPr>
              <w:t xml:space="preserve">列表</w:t>
            </w:r>
          </w:p>
        </w:tc>
      </w:tr>
      <w:tr>
        <w:tc>
          <w:tcPr/>
          <w:p>
            <w:pPr>
              <w:pStyle w:val="Compact"/>
            </w:pPr>
            <w:r>
              <w:t xml:space="preserve">A </w:t>
            </w:r>
            <w:r>
              <w:rPr>
                <w:rFonts w:hint="eastAsia"/>
              </w:rPr>
              <w:t xml:space="preserve">需要知道关于</w:t>
            </w:r>
            <w:r>
              <w:t xml:space="preserve"> B </w:t>
            </w:r>
            <w:r>
              <w:rPr>
                <w:rFonts w:hint="eastAsia"/>
              </w:rPr>
              <w:t xml:space="preserve">的</w:t>
            </w:r>
            <w:r>
              <w:t xml:space="preserve"> X</w:t>
            </w:r>
          </w:p>
        </w:tc>
        <w:tc>
          <w:tcPr/>
          <w:p>
            <w:pPr>
              <w:pStyle w:val="Compact"/>
            </w:pPr>
            <w:r>
              <w:t xml:space="preserve">Meta</w:t>
            </w:r>
            <w:r>
              <w:t xml:space="preserve"> </w:t>
            </w:r>
            <w:r>
              <w:rPr>
                <w:rFonts w:hint="eastAsia"/>
              </w:rPr>
              <w:t xml:space="preserve">和Meta&lt;B,</w:t>
            </w:r>
            <w:r>
              <w:t xml:space="preserve"> X&gt;</w:t>
            </w:r>
          </w:p>
        </w:tc>
        <w:tc>
          <w:tcPr/>
          <w:p>
            <w:pPr>
              <w:pStyle w:val="Compact"/>
            </w:pPr>
            <w:r>
              <w:rPr>
                <w:rFonts w:hint="eastAsia"/>
              </w:rPr>
              <w:t xml:space="preserve">元数据查询</w:t>
            </w:r>
          </w:p>
        </w:tc>
      </w:tr>
      <w:tr>
        <w:tc>
          <w:tcPr/>
          <w:p>
            <w:pPr>
              <w:pStyle w:val="Compact"/>
            </w:pPr>
            <w:r>
              <w:t xml:space="preserve">A </w:t>
            </w:r>
            <w:r>
              <w:rPr>
                <w:rFonts w:hint="eastAsia"/>
              </w:rPr>
              <w:t xml:space="preserve">根据</w:t>
            </w:r>
            <w:r>
              <w:t xml:space="preserve"> X </w:t>
            </w:r>
            <w:r>
              <w:rPr>
                <w:rFonts w:hint="eastAsia"/>
              </w:rPr>
              <w:t xml:space="preserve">选择</w:t>
            </w:r>
            <w:r>
              <w:t xml:space="preserve"> B</w:t>
            </w:r>
          </w:p>
        </w:tc>
        <w:tc>
          <w:tcPr/>
          <w:p>
            <w:pPr>
              <w:pStyle w:val="Compact"/>
            </w:pPr>
            <w:r>
              <w:t xml:space="preserve">IIndex&lt;X, B&gt;</w:t>
            </w:r>
          </w:p>
        </w:tc>
        <w:tc>
          <w:tcPr/>
          <w:p>
            <w:pPr>
              <w:pStyle w:val="Compact"/>
            </w:pPr>
            <w:r>
              <w:rPr>
                <w:rFonts w:hint="eastAsia"/>
              </w:rPr>
              <w:t xml:space="preserve">键控服务查找</w:t>
            </w:r>
          </w:p>
        </w:tc>
      </w:tr>
    </w:tbl>
    <w:p>
      <w:pPr>
        <w:pStyle w:val="BodyText"/>
      </w:pPr>
    </w:p>
    <w:bookmarkStart w:id="104" w:name="header-n5366"/>
    <w:p>
      <w:pPr>
        <w:pStyle w:val="Heading3"/>
      </w:pPr>
      <w:r>
        <w:rPr>
          <w:rFonts w:hint="eastAsia"/>
        </w:rPr>
        <w:t xml:space="preserve">直接依赖</w:t>
      </w:r>
      <w:r>
        <w:t xml:space="preserve"> (B)</w:t>
      </w:r>
    </w:p>
    <w:p>
      <w:pPr>
        <w:pStyle w:val="FirstParagraph"/>
      </w:pPr>
      <w:r>
        <w:t xml:space="preserve">Direct Dependency (B)</w:t>
      </w:r>
    </w:p>
    <w:p>
      <w:pPr>
        <w:pStyle w:val="BodyText"/>
      </w:pPr>
    </w:p>
    <w:p>
      <w:pPr>
        <w:pStyle w:val="BodyText"/>
      </w:pPr>
      <w:r>
        <w:rPr>
          <w:rFonts w:hint="eastAsia"/>
        </w:rPr>
        <w:t xml:space="preserve">直接依赖是最基础的关系，组件</w:t>
      </w:r>
      <w:r>
        <w:t xml:space="preserve"> </w:t>
      </w:r>
      <w:r>
        <w:rPr>
          <w:rFonts w:hint="eastAsia"/>
        </w:rPr>
        <w:t xml:space="preserve">A需要服务</w:t>
      </w:r>
      <w:r>
        <w:t xml:space="preserve"> </w:t>
      </w:r>
      <w:r>
        <w:rPr>
          <w:rFonts w:hint="eastAsia"/>
        </w:rPr>
        <w:t xml:space="preserve">B。这通过标准构造函数和属性注入自动处理：</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B dependency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注册A</w:t>
      </w:r>
      <w:r>
        <w:t xml:space="preserve"> </w:t>
      </w:r>
      <w:r>
        <w:rPr>
          <w:rFonts w:hint="eastAsia"/>
        </w:rPr>
        <w:t xml:space="preserve">和B</w:t>
      </w:r>
      <w:r>
        <w:t xml:space="preserve"> </w:t>
      </w:r>
      <w:r>
        <w:rPr>
          <w:rFonts w:hint="eastAsia"/>
        </w:rPr>
        <w:t xml:space="preserve">组件，然后解耦：</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OperatorTok"/>
        </w:rPr>
        <w:t xml:space="preserve">}</w:t>
      </w:r>
    </w:p>
    <w:p>
      <w:pPr>
        <w:pStyle w:val="FirstParagraph"/>
      </w:pPr>
    </w:p>
    <w:bookmarkEnd w:id="104"/>
    <w:bookmarkStart w:id="105" w:name="header-n5376"/>
    <w:p>
      <w:pPr>
        <w:pStyle w:val="Heading3"/>
      </w:pPr>
      <w:r>
        <w:rPr>
          <w:rFonts w:hint="eastAsia"/>
        </w:rPr>
        <w:t xml:space="preserve">延迟实例化</w:t>
      </w:r>
      <w:r>
        <w:t xml:space="preserve"> (Lazy</w:t>
      </w:r>
      <w:r>
        <w:t xml:space="preserve">)</w:t>
      </w:r>
    </w:p>
    <w:p>
      <w:pPr>
        <w:pStyle w:val="FirstParagraph"/>
      </w:pPr>
      <w:r>
        <w:t xml:space="preserve">Delayed Instantiation (Lazy</w:t>
      </w:r>
      <w:r>
        <w:t xml:space="preserve">)</w:t>
      </w:r>
    </w:p>
    <w:p>
      <w:pPr>
        <w:pStyle w:val="BodyText"/>
      </w:pPr>
    </w:p>
    <w:p>
      <w:pPr>
        <w:pStyle w:val="BodyText"/>
      </w:pPr>
      <w:r>
        <w:rPr>
          <w:rFonts w:hint="eastAsia"/>
        </w:rPr>
        <w:t xml:space="preserve">延迟依赖不会在首次使用时实例化。这种关系出现在依赖很少使用或者创建成本较高的情况下。要利用这一点，请在A的构造函数中使用Lazy</w:t>
      </w:r>
      <w:r>
        <w:rPr>
          <w:rFonts w:hint="eastAsia"/>
        </w:rPr>
        <w:t xml:space="preserve">：</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Lazy</w:t>
      </w:r>
      <w:r>
        <w:rPr>
          <w:rStyle w:val="OperatorTok"/>
        </w:rPr>
        <w:t xml:space="preserve">&lt;</w:t>
      </w:r>
      <w:r>
        <w:rPr>
          <w:rStyle w:val="NormalTok"/>
        </w:rPr>
        <w:t xml:space="preserve">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Lazy</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如果你有一个需要元数据的延迟依赖，可以使用Lazy&lt;B,</w:t>
      </w:r>
      <w:r>
        <w:t xml:space="preserve"> </w:t>
      </w:r>
      <w:r>
        <w:rPr>
          <w:rFonts w:hint="eastAsia"/>
        </w:rPr>
        <w:t xml:space="preserve">M&gt;而不是较长的Meta&lt;Lazy</w:t>
      </w:r>
      <w:r>
        <w:t xml:space="preserve">, M&gt;。</w:t>
      </w:r>
    </w:p>
    <w:p>
      <w:pPr>
        <w:pStyle w:val="BodyText"/>
      </w:pPr>
    </w:p>
    <w:bookmarkEnd w:id="105"/>
    <w:bookmarkStart w:id="106" w:name="header-n5385"/>
    <w:p>
      <w:pPr>
        <w:pStyle w:val="Heading3"/>
      </w:pPr>
      <w:r>
        <w:rPr>
          <w:rFonts w:hint="eastAsia"/>
        </w:rPr>
        <w:t xml:space="preserve">受控生命周期</w:t>
      </w:r>
      <w:r>
        <w:t xml:space="preserve"> (Owned</w:t>
      </w:r>
      <w:r>
        <w:t xml:space="preserve">)</w:t>
      </w:r>
    </w:p>
    <w:p>
      <w:pPr>
        <w:pStyle w:val="FirstParagraph"/>
      </w:pPr>
      <w:r>
        <w:t xml:space="preserve">Controlled Lifetime (Owned</w:t>
      </w:r>
      <w:r>
        <w:t xml:space="preserve">)</w:t>
      </w:r>
    </w:p>
    <w:p>
      <w:pPr>
        <w:pStyle w:val="BodyText"/>
      </w:pPr>
    </w:p>
    <w:p>
      <w:pPr>
        <w:pStyle w:val="BodyText"/>
      </w:pPr>
      <w:r>
        <w:rPr>
          <w:rFonts w:hint="eastAsia"/>
        </w:rPr>
        <w:t xml:space="preserve">受控依赖可以在不再需要时由拥有者释放。受控依赖通常对应于依赖组件执行的一些工作单元。</w:t>
      </w:r>
    </w:p>
    <w:p>
      <w:pPr>
        <w:pStyle w:val="BodyText"/>
      </w:pPr>
      <w:r>
        <w:rPr>
          <w:rFonts w:hint="eastAsia"/>
        </w:rPr>
        <w:t xml:space="preserve">这种关系类型尤其有趣，当与实现IDisposable的组件一起工作时。Autofac在生命周期范围结束时自动丢弃可丢弃的组件</w:t>
      </w:r>
      <w:r>
        <w:t xml:space="preserve"> </w:t>
      </w:r>
      <w:r>
        <w:rPr>
          <w:rFonts w:hint="eastAsia"/>
        </w:rPr>
        <w:t xml:space="preserve">，但这可能意味着组件被持有过久；或者你可能只想自己控制对象的释放。在这种情况下，你可以使用一个受控依赖。</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Owned</w:t>
      </w:r>
      <w:r>
        <w:rPr>
          <w:rStyle w:val="OperatorTok"/>
        </w:rPr>
        <w:t xml:space="preserve">&lt;</w:t>
      </w:r>
      <w:r>
        <w:rPr>
          <w:rStyle w:val="NormalTok"/>
        </w:rPr>
        <w:t xml:space="preserve">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Owned</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_b</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内部，Autofac在一个小型生命周期范围内为B服务进行解析。当你调用Dispose()时，生命周期范围会被丢弃。这意味着如果依赖项不是共享的（例如单例），那么丢弃B也将同时丢弃它的依赖项。</w:t>
      </w:r>
    </w:p>
    <w:p>
      <w:pPr>
        <w:pStyle w:val="BodyText"/>
      </w:pPr>
      <w:r>
        <w:rPr>
          <w:rFonts w:hint="eastAsia"/>
        </w:rPr>
        <w:t xml:space="preserve">这也意味着，如果你在一个生命周期范围内注册了InstancePerLifetimeScope()，并且将其作为Owned</w:t>
      </w:r>
      <w:r>
        <w:t xml:space="preserve"> </w:t>
      </w:r>
      <w:r>
        <w:rPr>
          <w:rFonts w:hint="eastAsia"/>
        </w:rPr>
        <w:t xml:space="preserve">解决，那么你可能不会在同一个生命周期范围内获得与其他地方相同的实例。这个示例显示了问题：</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b1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br/>
      </w:r>
      <w:r>
        <w:rPr>
          <w:rStyle w:val="NormalTok"/>
        </w:rPr>
        <w:t xml:space="preserve">          b1</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b2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B</w:t>
      </w:r>
      <w:r>
        <w:rPr>
          <w:rStyle w:val="OperatorTok"/>
        </w:rPr>
        <w:t xml:space="preserve">&gt;();</w:t>
      </w:r>
      <w:r>
        <w:br/>
      </w:r>
      <w:r>
        <w:rPr>
          <w:rStyle w:val="NormalTok"/>
        </w:rPr>
        <w:t xml:space="preserve">          b2</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这是设计上的原因，因为你不希望一个组件在其他所有组件之下丢弃B。然而，如果没有意识到，这可能会导致一些混淆。</w:t>
      </w:r>
    </w:p>
    <w:p>
      <w:pPr>
        <w:pStyle w:val="BodyText"/>
      </w:pPr>
    </w:p>
    <w:p>
      <w:pPr>
        <w:pStyle w:val="BodyText"/>
      </w:pPr>
      <w:r>
        <w:rPr>
          <w:rFonts w:hint="eastAsia"/>
        </w:rPr>
        <w:t xml:space="preserve">如果你始终想自行控制</w:t>
      </w:r>
      <w:r>
        <w:t xml:space="preserve"> </w:t>
      </w:r>
      <w:r>
        <w:rPr>
          <w:rFonts w:hint="eastAsia"/>
        </w:rPr>
        <w:t xml:space="preserve">B的释放，可以将</w:t>
      </w:r>
      <w:r>
        <w:t xml:space="preserve"> B </w:t>
      </w:r>
      <w:r>
        <w:rPr>
          <w:rFonts w:hint="eastAsia"/>
        </w:rPr>
        <w:t xml:space="preserve">注册为</w:t>
      </w:r>
      <w:r>
        <w:t xml:space="preserve"> ExternallyOwned()。</w:t>
      </w:r>
    </w:p>
    <w:p>
      <w:pPr>
        <w:pStyle w:val="BodyText"/>
      </w:pPr>
    </w:p>
    <w:bookmarkEnd w:id="106"/>
    <w:bookmarkStart w:id="107" w:name="header-n5402"/>
    <w:p>
      <w:pPr>
        <w:pStyle w:val="Heading3"/>
      </w:pPr>
      <w:r>
        <w:rPr>
          <w:rFonts w:hint="eastAsia"/>
        </w:rPr>
        <w:t xml:space="preserve">动态实例化</w:t>
      </w:r>
      <w:r>
        <w:t xml:space="preserve"> (</w:t>
      </w:r>
      <w:r>
        <w:rPr>
          <w:rStyle w:val="VerbatimChar"/>
        </w:rPr>
        <w:t xml:space="preserve">Func&lt;B&gt;</w:t>
      </w:r>
      <w:r>
        <w:t xml:space="preserve">)</w:t>
      </w:r>
    </w:p>
    <w:p>
      <w:pPr>
        <w:pStyle w:val="FirstParagraph"/>
      </w:pPr>
      <w:r>
        <w:t xml:space="preserve">Dynamic Instantiation (</w:t>
      </w:r>
      <w:r>
        <w:rPr>
          <w:rStyle w:val="VerbatimChar"/>
        </w:rPr>
        <w:t xml:space="preserve">Func&lt;B&gt;</w:t>
      </w:r>
      <w:r>
        <w:t xml:space="preserve">)</w:t>
      </w:r>
    </w:p>
    <w:p>
      <w:pPr>
        <w:pStyle w:val="BodyText"/>
      </w:pPr>
    </w:p>
    <w:p>
      <w:pPr>
        <w:pStyle w:val="BodyText"/>
      </w:pPr>
      <w:r>
        <w:rPr>
          <w:rFonts w:hint="eastAsia"/>
        </w:rPr>
        <w:t xml:space="preserve">使用自动生成的工厂可以让你在程序控制流内动态地在程序中resolve</w:t>
      </w:r>
      <w:r>
        <w:t xml:space="preserve"> </w:t>
      </w:r>
      <w:r>
        <w:rPr>
          <w:rFonts w:hint="eastAsia"/>
        </w:rPr>
        <w:t xml:space="preserve">B，而无需直接依赖</w:t>
      </w:r>
      <w:r>
        <w:t xml:space="preserve"> Autofac </w:t>
      </w:r>
      <w:r>
        <w:rPr>
          <w:rFonts w:hint="eastAsia"/>
        </w:rPr>
        <w:t xml:space="preserve">库。如果满足以下条件，请使用此关系类型：</w:t>
      </w:r>
    </w:p>
    <w:p>
      <w:pPr>
        <w:numPr>
          <w:ilvl w:val="0"/>
          <w:numId w:val="1017"/>
        </w:numPr>
      </w:pPr>
      <w:r>
        <w:rPr>
          <w:rFonts w:hint="eastAsia"/>
        </w:rPr>
        <w:t xml:space="preserve">需要创建特定服务的多个实例。</w:t>
      </w:r>
    </w:p>
    <w:p>
      <w:pPr>
        <w:numPr>
          <w:ilvl w:val="0"/>
          <w:numId w:val="1017"/>
        </w:numPr>
      </w:pPr>
      <w:r>
        <w:rPr>
          <w:rFonts w:hint="eastAsia"/>
        </w:rPr>
        <w:t xml:space="preserve">想要特别控制服务设置的时间。</w:t>
      </w:r>
    </w:p>
    <w:p>
      <w:pPr>
        <w:numPr>
          <w:ilvl w:val="0"/>
          <w:numId w:val="1017"/>
        </w:numPr>
      </w:pPr>
      <w:r>
        <w:rPr>
          <w:rFonts w:hint="eastAsia"/>
        </w:rPr>
        <w:t xml:space="preserve">对是否需要服务不确定，希望在运行时决定。</w:t>
      </w:r>
    </w:p>
    <w:p>
      <w:pPr>
        <w:pStyle w:val="FirstParagraph"/>
      </w:pPr>
      <w:r>
        <w:rPr>
          <w:rFonts w:hint="eastAsia"/>
        </w:rPr>
        <w:t xml:space="preserve">这种关系在</w:t>
      </w:r>
      <w:r>
        <w:t xml:space="preserve"> WCF </w:t>
      </w:r>
      <w:r>
        <w:rPr>
          <w:rFonts w:hint="eastAsia"/>
        </w:rPr>
        <w:t xml:space="preserve">集成</w:t>
      </w:r>
      <w:r>
        <w:t xml:space="preserve"> </w:t>
      </w:r>
      <w:r>
        <w:rPr>
          <w:rFonts w:hint="eastAsia"/>
        </w:rPr>
        <w:t xml:space="preserve">等场景中也很有用，其中需要在通道故障后创建新的服务代理。</w:t>
      </w:r>
    </w:p>
    <w:p>
      <w:pPr>
        <w:pStyle w:val="BodyText"/>
      </w:pPr>
      <w:r>
        <w:rPr>
          <w:rStyle w:val="VerbatimChar"/>
        </w:rPr>
        <w:t xml:space="preserve">Func&lt;B&gt;</w:t>
      </w:r>
      <w:r>
        <w:rPr>
          <w:rFonts w:hint="eastAsia"/>
        </w:rPr>
        <w:t xml:space="preserve">行为就像调用</w:t>
      </w:r>
      <w:r>
        <w:rPr>
          <w:rStyle w:val="VerbatimChar"/>
        </w:rPr>
        <w:t xml:space="preserve">Resolve&lt;B&gt;()</w:t>
      </w:r>
      <w:r>
        <w:rPr>
          <w:rFonts w:hint="eastAsia"/>
        </w:rPr>
        <w:t xml:space="preserve">。这意味着它不仅限于处理无参构造函数的对象，它会连接构造参数、执行属性注入，并遵循</w:t>
      </w:r>
      <w:r>
        <w:t xml:space="preserve"> </w:t>
      </w:r>
      <w:r>
        <w:rPr>
          <w:rStyle w:val="VerbatimChar"/>
        </w:rPr>
        <w:t xml:space="preserve">Resolve&lt;B&gt;()</w:t>
      </w:r>
      <w:r>
        <w:t xml:space="preserve"> </w:t>
      </w:r>
      <w:r>
        <w:rPr>
          <w:rFonts w:hint="eastAsia"/>
        </w:rPr>
        <w:t xml:space="preserve">所做的整个生命周期。</w:t>
      </w:r>
    </w:p>
    <w:p>
      <w:pPr>
        <w:pStyle w:val="BodyText"/>
      </w:pPr>
      <w:r>
        <w:rPr>
          <w:rFonts w:hint="eastAsia"/>
        </w:rPr>
        <w:t xml:space="preserve">此外，生命周期范围受到尊重。如果你将对象注册为InstancePerDependency()，并多次调用</w:t>
      </w:r>
      <w:r>
        <w:rPr>
          <w:rStyle w:val="VerbatimChar"/>
        </w:rPr>
        <w:t xml:space="preserve">Func&lt;B&gt;</w:t>
      </w:r>
      <w:r>
        <w:rPr>
          <w:rFonts w:hint="eastAsia"/>
        </w:rPr>
        <w:t xml:space="preserve">，每次都会得到一个新的实例；如果你将对象注册为SingleInstance()，并且多次调用</w:t>
      </w:r>
      <w:r>
        <w:rPr>
          <w:rStyle w:val="VerbatimChar"/>
        </w:rPr>
        <w:t xml:space="preserve">Func&lt;B&gt;</w:t>
      </w:r>
      <w:r>
        <w:rPr>
          <w:rFonts w:hint="eastAsia"/>
        </w:rPr>
        <w:t xml:space="preserve">来解决对象，无论你传递多少次，都将始终获得同一个对象实例。</w:t>
      </w:r>
    </w:p>
    <w:p>
      <w:pPr>
        <w:pStyle w:val="BodyText"/>
      </w:pPr>
      <w:r>
        <w:rPr>
          <w:rFonts w:hint="eastAsia"/>
        </w:rPr>
        <w:t xml:space="preserve">这种关系的一个示例如下：</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OperatorTok"/>
        </w:rPr>
        <w:t xml:space="preserve">{</w:t>
      </w:r>
      <w:r>
        <w:br/>
      </w:r>
      <w:r>
        <w:rPr>
          <w:rStyle w:val="NormalTok"/>
        </w:rPr>
        <w:t xml:space="preserve">      Func</w:t>
      </w:r>
      <w:r>
        <w:rPr>
          <w:rStyle w:val="OperatorTok"/>
        </w:rPr>
        <w:t xml:space="preserve">&lt;</w:t>
      </w:r>
      <w:r>
        <w:rPr>
          <w:rStyle w:val="NormalTok"/>
        </w:rPr>
        <w:t xml:space="preserve">B</w:t>
      </w:r>
      <w:r>
        <w:rPr>
          <w:rStyle w:val="OperatorTok"/>
        </w:rPr>
        <w:t xml:space="preserve">&gt;</w:t>
      </w:r>
      <w:r>
        <w:rPr>
          <w:rStyle w:val="NormalTok"/>
        </w:rPr>
        <w:t xml:space="preserve"> _bFactory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Func</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_bFactory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FunctionTok"/>
        </w:rPr>
        <w:t xml:space="preserve">_bFactory</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注册A和B组件</w:t>
      </w:r>
      <w:r>
        <w:t xml:space="preserve"> </w:t>
      </w:r>
      <w:r>
        <w:rPr>
          <w:rFonts w:hint="eastAsia"/>
        </w:rPr>
        <w:t xml:space="preserve">，然后解耦：</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生命周期范围受到尊重，因此你可以利用这一点。</w:t>
      </w:r>
    </w:p>
    <w:p>
      <w:pPr>
        <w:pStyle w:val="BodyText"/>
      </w:pP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FunctionTok"/>
        </w:rPr>
        <w:t xml:space="preserve">InstancePerLifetimeScope</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NormalTok"/>
        </w:rPr>
        <w:t xml:space="preserve">      a</w:t>
      </w:r>
      <w:r>
        <w:rPr>
          <w:rStyle w:val="OperatorTok"/>
        </w:rPr>
        <w:t xml:space="preserve">.</w:t>
      </w:r>
      <w:r>
        <w:rPr>
          <w:rStyle w:val="FunctionTok"/>
        </w:rPr>
        <w:t xml:space="preserve">M</w:t>
      </w:r>
      <w:r>
        <w:rPr>
          <w:rStyle w:val="OperatorTok"/>
        </w:rPr>
        <w:t xml:space="preserve">();</w:t>
      </w:r>
      <w:r>
        <w:br/>
      </w:r>
      <w:r>
        <w:rPr>
          <w:rStyle w:val="OperatorTok"/>
        </w:rPr>
        <w:t xml:space="preserve">}</w:t>
      </w:r>
    </w:p>
    <w:p>
      <w:pPr>
        <w:pStyle w:val="FirstParagraph"/>
      </w:pPr>
    </w:p>
    <w:bookmarkEnd w:id="107"/>
    <w:bookmarkStart w:id="109" w:name="header-n5430"/>
    <w:p>
      <w:pPr>
        <w:pStyle w:val="Heading3"/>
      </w:pPr>
      <w:r>
        <w:rPr>
          <w:rFonts w:hint="eastAsia"/>
        </w:rPr>
        <w:t xml:space="preserve">参数化实例化</w:t>
      </w:r>
      <w:r>
        <w:t xml:space="preserve"> (Func&lt;X, Y, B&gt;)</w:t>
      </w:r>
    </w:p>
    <w:p>
      <w:pPr>
        <w:pStyle w:val="FirstParagraph"/>
      </w:pPr>
      <w:r>
        <w:t xml:space="preserve">Parameterized Instantiation (Func&lt;X, Y, B&gt;)</w:t>
      </w:r>
    </w:p>
    <w:p>
      <w:pPr>
        <w:pStyle w:val="BodyText"/>
      </w:pPr>
    </w:p>
    <w:p>
      <w:pPr>
        <w:pStyle w:val="BodyText"/>
      </w:pPr>
      <w:r>
        <w:rPr>
          <w:rFonts w:hint="eastAsia"/>
        </w:rPr>
        <w:t xml:space="preserve">你可以使用自动生成的工厂来创建对象实例时提供参数，此时对象的构造函数需要额外的一些参数。虽然Func</w:t>
      </w:r>
      <w:r>
        <w:rPr>
          <w:rFonts w:hint="eastAsia"/>
        </w:rPr>
        <w:t xml:space="preserve">关系类似于Resolve</w:t>
      </w:r>
      <w:r>
        <w:rPr>
          <w:rFonts w:hint="eastAsia"/>
        </w:rPr>
        <w:t xml:space="preserve">()，但Func&lt;X,</w:t>
      </w:r>
      <w:r>
        <w:t xml:space="preserve"> Y, </w:t>
      </w:r>
      <w:r>
        <w:rPr>
          <w:rFonts w:hint="eastAsia"/>
        </w:rPr>
        <w:t xml:space="preserve">B&gt;关系则像是调用Resolve</w:t>
      </w:r>
      <w:r>
        <w:t xml:space="preserve">(TypedParameter.From</w:t>
      </w:r>
      <w:r>
        <w:t xml:space="preserve">(x), TypedParameter.From</w:t>
      </w:r>
      <w:r>
        <w:t xml:space="preserve">(y)) </w:t>
      </w:r>
      <w:r>
        <w:rPr>
          <w:rFonts w:hint="eastAsia"/>
        </w:rPr>
        <w:t xml:space="preserve">——一个具有类型参数的解析操作。这提供了与</w:t>
      </w:r>
      <w:r>
        <w:t xml:space="preserve"> </w:t>
      </w:r>
      <w:r>
        <w:rPr>
          <w:rFonts w:hint="eastAsia"/>
        </w:rPr>
        <w:t xml:space="preserve">在注册时传递参数</w:t>
      </w:r>
      <w:r>
        <w:t xml:space="preserve"> </w:t>
      </w:r>
      <w:r>
        <w:rPr>
          <w:rFonts w:hint="eastAsia"/>
        </w:rPr>
        <w:t xml:space="preserve">或手动</w:t>
      </w:r>
      <w:r>
        <w:t xml:space="preserve"> </w:t>
      </w:r>
      <w:r>
        <w:rPr>
          <w:rFonts w:hint="eastAsia"/>
        </w:rPr>
        <w:t xml:space="preserve">解析时传递参数</w:t>
      </w:r>
      <w:r>
        <w:t xml:space="preserve"> </w:t>
      </w:r>
      <w:r>
        <w:rPr>
          <w:rFonts w:hint="eastAsia"/>
        </w:rPr>
        <w:t xml:space="preserve">时不同的选择：</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DataTypeTok"/>
        </w:rPr>
        <w:t xml:space="preserve">string</w:t>
      </w:r>
      <w:r>
        <w:rPr>
          <w:rStyle w:val="NormalTok"/>
        </w:rPr>
        <w:t xml:space="preserve"> someString</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w:t>
      </w:r>
      <w:r>
        <w:br/>
      </w:r>
      <w:r>
        <w:rPr>
          <w:rStyle w:val="NormalTok"/>
        </w:rPr>
        <w:t xml:space="preserve">        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_bFactory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_bFactory </w:t>
      </w:r>
      <w:r>
        <w:rPr>
          <w:rStyle w:val="OperatorTok"/>
        </w:rPr>
        <w:t xml:space="preserve">=</w:t>
      </w:r>
      <w:r>
        <w:rPr>
          <w:rStyle w:val="NormalTok"/>
        </w:rPr>
        <w:t xml:space="preserve"> b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FunctionTok"/>
        </w:rPr>
        <w:t xml:space="preserve">_bFactory</w:t>
      </w:r>
      <w:r>
        <w:rPr>
          <w:rStyle w:val="OperatorTok"/>
        </w:rPr>
        <w:t xml:space="preserve">(</w:t>
      </w:r>
      <w:r>
        <w:rPr>
          <w:rStyle w:val="DecValTok"/>
        </w:rPr>
        <w:t xml:space="preserve">42</w:t>
      </w:r>
      <w:r>
        <w:rPr>
          <w:rStyle w:val="OperatorTok"/>
        </w:rPr>
        <w:t xml:space="preserve">,</w:t>
      </w:r>
      <w:r>
        <w:rPr>
          <w:rStyle w:val="NormalTok"/>
        </w:rPr>
        <w:t xml:space="preserve"> </w:t>
      </w:r>
      <w:r>
        <w:rPr>
          <w:rStyle w:val="StringTok"/>
        </w:rPr>
        <w:t xml:space="preserve">"http://hell.owor.ld"</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请注意，由于我们正在解析实例而不是直接调用构造函数，所以无需按照构造函数定义中参数出现的顺序声明它们，也不需要提供构造函数中列出的所有参数。如果构造函数的一部分参数可以由作用域解决，则可以从</w:t>
      </w:r>
      <w:r>
        <w:t xml:space="preserve"> Func&lt;X, Y, </w:t>
      </w:r>
      <w:r>
        <w:rPr>
          <w:rFonts w:hint="eastAsia"/>
        </w:rPr>
        <w:t xml:space="preserve">B&gt;的签名中省略这些参数。你只需要列出作用域无法解决的类型即可。</w:t>
      </w:r>
    </w:p>
    <w:p>
      <w:pPr>
        <w:pStyle w:val="BodyText"/>
      </w:pPr>
      <w:r>
        <w:rPr>
          <w:rFonts w:hint="eastAsia"/>
        </w:rPr>
        <w:t xml:space="preserve">另一种方法是，如果你已经有了一个具体的实例，可以使用此方法覆盖构造函数参数，即使这个参数原本是要从容器中自动解析的。</w:t>
      </w:r>
    </w:p>
    <w:p>
      <w:pPr>
        <w:pStyle w:val="BodyText"/>
      </w:pPr>
    </w:p>
    <w:p>
      <w:pPr>
        <w:pStyle w:val="BodyText"/>
      </w:pPr>
      <w:r>
        <w:rPr>
          <w:rFonts w:hint="eastAsia"/>
        </w:rPr>
        <w:t xml:space="preserve">示例：</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P peaDependency</w:t>
      </w:r>
      <w:r>
        <w:rPr>
          <w:rStyle w:val="OperatorTok"/>
        </w:rPr>
        <w:t xml:space="preserve">,</w:t>
      </w:r>
      <w:r>
        <w:rPr>
          <w:rStyle w:val="NormalTok"/>
        </w:rPr>
        <w:t xml:space="preserve"> Q queueDependency</w:t>
      </w:r>
      <w:r>
        <w:rPr>
          <w:rStyle w:val="OperatorTok"/>
        </w:rPr>
        <w:t xml:space="preserve">,</w:t>
      </w:r>
      <w:r>
        <w:rPr>
          <w:rStyle w:val="NormalTok"/>
        </w:rPr>
        <w:t xml:space="preserve"> R ourDependency</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Func</w:t>
      </w:r>
      <w:r>
        <w:rPr>
          <w:rStyle w:val="OperatorTok"/>
        </w:rPr>
        <w:t xml:space="preserve">&lt;</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&gt;</w:t>
      </w:r>
      <w:r>
        <w:rPr>
          <w:rStyle w:val="NormalTok"/>
        </w:rPr>
        <w:t xml:space="preserve"> _bFactory</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&gt;</w:t>
      </w:r>
      <w:r>
        <w:rPr>
          <w:rStyle w:val="NormalTok"/>
        </w:rPr>
        <w:t xml:space="preserve"> bFactory</w:t>
      </w:r>
      <w:r>
        <w:rPr>
          <w:rStyle w:val="OperatorTok"/>
        </w:rPr>
        <w:t xml:space="preserve">)</w:t>
      </w:r>
      <w:r>
        <w:rPr>
          <w:rStyle w:val="NormalTok"/>
        </w:rPr>
        <w:t xml:space="preserve"> </w:t>
      </w:r>
      <w:r>
        <w:rPr>
          <w:rStyle w:val="OperatorTok"/>
        </w:rPr>
        <w:t xml:space="preserve">{</w:t>
      </w:r>
      <w:r>
        <w:rPr>
          <w:rStyle w:val="NormalTok"/>
        </w:rPr>
        <w:t xml:space="preserve"> _bFactory </w:t>
      </w:r>
      <w:r>
        <w:rPr>
          <w:rStyle w:val="OperatorTok"/>
        </w:rPr>
        <w:t xml:space="preserve">=</w:t>
      </w:r>
      <w:r>
        <w:rPr>
          <w:rStyle w:val="NormalTok"/>
        </w:rPr>
        <w:t xml:space="preserve"> bFactory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rPr>
          <w:rStyle w:val="NormalTok"/>
        </w:rPr>
        <w:t xml:space="preserve">P existingPea</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FunctionTok"/>
        </w:rPr>
        <w:t xml:space="preserve">_bFactory</w:t>
      </w:r>
      <w:r>
        <w:rPr>
          <w:rStyle w:val="OperatorTok"/>
        </w:rPr>
        <w:t xml:space="preserve">(</w:t>
      </w:r>
      <w:r>
        <w:rPr>
          <w:rStyle w:val="DecValTok"/>
        </w:rPr>
        <w:t xml:space="preserve">42</w:t>
      </w:r>
      <w:r>
        <w:rPr>
          <w:rStyle w:val="OperatorTok"/>
        </w:rPr>
        <w:t xml:space="preserve">,</w:t>
      </w:r>
      <w:r>
        <w:rPr>
          <w:rStyle w:val="NormalTok"/>
        </w:rPr>
        <w:t xml:space="preserve"> existingPea</w:t>
      </w:r>
      <w:r>
        <w:rPr>
          <w:rStyle w:val="OperatorTok"/>
        </w:rPr>
        <w:t xml:space="preserve">);</w:t>
      </w:r>
      <w:r>
        <w:rPr>
          <w:rStyle w:val="NormalTok"/>
        </w:rPr>
        <w:t xml:space="preserve">
</w:t>
      </w:r>
      <w:r>
        <w:br/>
      </w:r>
      <w:r>
        <w:rPr>
          <w:rStyle w:val="NormalTok"/>
        </w:rPr>
        <w:t xml:space="preserve">          b</w:t>
      </w:r>
      <w:r>
        <w:rPr>
          <w:rStyle w:val="OperatorTok"/>
        </w:rPr>
        <w:t xml:space="preserve">.</w:t>
      </w:r>
      <w:r>
        <w:rPr>
          <w:rStyle w:val="FunctionTok"/>
        </w:rPr>
        <w:t xml:space="preserve">DoSomething</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p>
    <w:p>
      <w:pPr>
        <w:pStyle w:val="FirstParagraph"/>
      </w:pPr>
    </w:p>
    <w:p>
      <w:pPr>
        <w:pStyle w:val="BodyText"/>
      </w:pPr>
      <w:r>
        <w:t xml:space="preserve">Autofac </w:t>
      </w:r>
      <w:r>
        <w:rPr>
          <w:rFonts w:hint="eastAsia"/>
        </w:rPr>
        <w:t xml:space="preserve">根据类型（就像</w:t>
      </w:r>
      <w:r>
        <w:t xml:space="preserve"> </w:t>
      </w:r>
      <w:r>
        <w:rPr>
          <w:rFonts w:hint="eastAsia"/>
        </w:rPr>
        <w:t xml:space="preserve">TypedParameter）确定构造参数的值。由此产生的后果是，自动生成的函数工厂不能在输入参数列表中有重复的类型。</w:t>
      </w:r>
      <w:r>
        <w:t xml:space="preserve"> </w:t>
      </w:r>
      <w:r>
        <w:rPr>
          <w:rFonts w:hint="eastAsia"/>
        </w:rPr>
        <w:t xml:space="preserve">例如，假设你有一个这样的类型：</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DuplicateTypes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DuplicateTypes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string</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你可能想要注册该类型，并为其提供一个自动生成的函数工厂。你可以成功地解析函数，但无法执行它。你可以尝试使用每个类型的其中一个参数来解析一个工厂，这将正常工作，但所有相同类型的构造参数都将使用相同的输入值。</w:t>
      </w:r>
    </w:p>
    <w:p>
      <w:pPr>
        <w:pStyle w:val="BodyText"/>
      </w:pPr>
    </w:p>
    <w:p>
      <w:pPr>
        <w:pStyle w:val="SourceCode"/>
      </w:pPr>
      <w:r>
        <w:rPr>
          <w:rStyle w:val="NormalTok"/>
        </w:rPr>
        <w:t xml:space="preserve">      </w:t>
      </w:r>
      <w:r>
        <w:rPr>
          <w:rStyle w:val="DataTypeTok"/>
        </w:rPr>
        <w:t xml:space="preserve">var</w:t>
      </w:r>
      <w:r>
        <w:rPr>
          <w:rStyle w:val="NormalTok"/>
        </w:rPr>
        <w:t xml:space="preserve"> funcWithDuplicates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DuplicateTypes</w:t>
      </w:r>
      <w:r>
        <w:rPr>
          <w:rStyle w:val="OperatorTok"/>
        </w:rPr>
        <w:t xml:space="preserve">&gt;&gt;();</w:t>
      </w:r>
      <w:r>
        <w:br/>
      </w:r>
      <w:r>
        <w:rPr>
          <w:rStyle w:val="NormalTok"/>
        </w:rPr>
        <w:t xml:space="preserve">      </w:t>
      </w:r>
      <w:r>
        <w:rPr>
          <w:rStyle w:val="DataTypeTok"/>
        </w:rPr>
        <w:t xml:space="preserve">var</w:t>
      </w:r>
      <w:r>
        <w:rPr>
          <w:rStyle w:val="NormalTok"/>
        </w:rPr>
        <w:t xml:space="preserve"> obj1 </w:t>
      </w:r>
      <w:r>
        <w:rPr>
          <w:rStyle w:val="OperatorTok"/>
        </w:rPr>
        <w:t xml:space="preserve">=</w:t>
      </w:r>
      <w:r>
        <w:rPr>
          <w:rStyle w:val="NormalTok"/>
        </w:rPr>
        <w:t xml:space="preserve"> </w:t>
      </w:r>
      <w:r>
        <w:rPr>
          <w:rStyle w:val="FunctionTok"/>
        </w:rPr>
        <w:t xml:space="preserve">funcWithDuplicates</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"three"</w:t>
      </w:r>
      <w:r>
        <w:rPr>
          <w:rStyle w:val="OperatorTok"/>
        </w:rPr>
        <w:t xml:space="preserve">);</w:t>
      </w:r>
      <w:r>
        <w:br/>
      </w:r>
      <w:r>
        <w:rPr>
          <w:rStyle w:val="NormalTok"/>
        </w:rPr>
        <w:t xml:space="preserve">      </w:t>
      </w:r>
      <w:r>
        <w:rPr>
          <w:rStyle w:val="DataTypeTok"/>
        </w:rPr>
        <w:t xml:space="preserve">var</w:t>
      </w:r>
      <w:r>
        <w:rPr>
          <w:rStyle w:val="NormalTok"/>
        </w:rPr>
        <w:t xml:space="preserve"> funcWithoutDuplicates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DuplicateTypes</w:t>
      </w:r>
      <w:r>
        <w:rPr>
          <w:rStyle w:val="OperatorTok"/>
        </w:rPr>
        <w:t xml:space="preserve">&gt;&gt;();</w:t>
      </w:r>
      <w:r>
        <w:br/>
      </w:r>
      <w:r>
        <w:rPr>
          <w:rStyle w:val="NormalTok"/>
        </w:rPr>
        <w:t xml:space="preserve">      </w:t>
      </w:r>
      <w:r>
        <w:rPr>
          <w:rStyle w:val="DataTypeTok"/>
        </w:rPr>
        <w:t xml:space="preserve">var</w:t>
      </w:r>
      <w:r>
        <w:rPr>
          <w:rStyle w:val="NormalTok"/>
        </w:rPr>
        <w:t xml:space="preserve"> obj2 </w:t>
      </w:r>
      <w:r>
        <w:rPr>
          <w:rStyle w:val="OperatorTok"/>
        </w:rPr>
        <w:t xml:space="preserve">=</w:t>
      </w:r>
      <w:r>
        <w:rPr>
          <w:rStyle w:val="NormalTok"/>
        </w:rPr>
        <w:t xml:space="preserve"> </w:t>
      </w:r>
      <w:r>
        <w:rPr>
          <w:rStyle w:val="FunctionTok"/>
        </w:rPr>
        <w:t xml:space="preserve">funcWithoutDuplicates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"three"</w:t>
      </w:r>
      <w:r>
        <w:rPr>
          <w:rStyle w:val="OperatorTok"/>
        </w:rPr>
        <w:t xml:space="preserve">);</w:t>
      </w:r>
    </w:p>
    <w:p>
      <w:pPr>
        <w:pStyle w:val="FirstParagraph"/>
      </w:pPr>
    </w:p>
    <w:p>
      <w:pPr>
        <w:pStyle w:val="BodyText"/>
      </w:pPr>
      <w:r>
        <w:rPr>
          <w:rFonts w:hint="eastAsia"/>
        </w:rPr>
        <w:t xml:space="preserve">如果你确实需要多个相同类型的参数，可以查看</w:t>
      </w:r>
      <w:r>
        <w:t xml:space="preserve"> </w:t>
      </w:r>
      <w:r>
        <w:rPr>
          <w:rFonts w:hint="eastAsia"/>
        </w:rPr>
        <w:t xml:space="preserve">委托工厂</w:t>
      </w:r>
      <w:r>
        <w:t xml:space="preserve"> 。</w:t>
      </w:r>
    </w:p>
    <w:p>
      <w:pPr>
        <w:pStyle w:val="BodyText"/>
      </w:pPr>
      <w:r>
        <w:rPr>
          <w:rFonts w:hint="eastAsia"/>
        </w:rPr>
        <w:t xml:space="preserve">作用域的生命周期受到这种关系类型的尊重，就像使用</w:t>
      </w:r>
      <w:r>
        <w:t xml:space="preserve"> Func</w:t>
      </w:r>
      <w:r>
        <w:rPr>
          <w:rFonts w:hint="eastAsia"/>
        </w:rPr>
        <w:t xml:space="preserve">或</w:t>
      </w:r>
      <w:r>
        <w:t xml:space="preserve"> </w:t>
      </w:r>
      <w:r>
        <w:rPr>
          <w:rFonts w:hint="eastAsia"/>
        </w:rPr>
        <w:t xml:space="preserve">委托工厂时一样。如果你将对象注册为InstancePerDependency()，并且多次调用Func&lt;X,</w:t>
      </w:r>
      <w:r>
        <w:t xml:space="preserve"> Y, </w:t>
      </w:r>
      <w:r>
        <w:rPr>
          <w:rFonts w:hint="eastAsia"/>
        </w:rPr>
        <w:t xml:space="preserve">B&gt;，每次都会得到一个新的实例。然而，如果你将对象注册为SingleInstance()，并且多次调用Func&lt;X,</w:t>
      </w:r>
      <w:r>
        <w:t xml:space="preserve"> Y, B&gt; </w:t>
      </w:r>
      <w:r>
        <w:rPr>
          <w:rFonts w:hint="eastAsia"/>
        </w:rPr>
        <w:t xml:space="preserve">来解析对象，无论你传递不同的参数，你都会得到同一个对象实例。仅仅传递不同的参数不会打破对作用域生命周期的尊重：</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Q</w:t>
      </w:r>
      <w:r>
        <w:rPr>
          <w:rStyle w:val="OperatorTok"/>
        </w:rPr>
        <w:t xml:space="preserve">&gt;();</w:t>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w:t>
      </w:r>
      <w:r>
        <w:rPr>
          <w:rStyle w:val="OperatorTok"/>
        </w:rPr>
        <w:t xml:space="preserve">&gt;();</w:t>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rPr>
          <w:rStyle w:val="NormalTok"/>
        </w:rPr>
        <w:t xml:space="preserve">
</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A</w:t>
      </w:r>
      <w:r>
        <w:rPr>
          <w:rStyle w:val="OperatorTok"/>
        </w:rPr>
        <w:t xml:space="preserve">&gt;();</w:t>
      </w:r>
      <w:r>
        <w:rPr>
          <w:rStyle w:val="NormalTok"/>
        </w:rPr>
        <w:t xml:space="preserve">
</w:t>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w:t>
      </w:r>
      <w:r>
        <w:rPr>
          <w:rStyle w:val="OperatorTok"/>
        </w:rPr>
        <w:t xml:space="preserve">();</w:t>
      </w:r>
      <w:r>
        <w:rPr>
          <w:rStyle w:val="NormalTok"/>
        </w:rPr>
        <w:t xml:space="preserve">
</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rPr>
          <w:rStyle w:val="NormalTok"/>
        </w:rPr>
        <w:t xml:space="preserve">p</w:t>
      </w:r>
      <w:r>
        <w:rPr>
          <w:rStyle w:val="OperatorTok"/>
        </w:rPr>
        <w:t xml:space="preserve">);</w:t>
      </w:r>
      <w:r>
        <w:rPr>
          <w:rStyle w:val="NormalTok"/>
        </w:rPr>
        <w:t xml:space="preserve">
</w:t>
      </w:r>
      <w:r>
        <w:br/>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rPr>
          <w:rStyle w:val="NormalTok"/>
        </w:rPr>
        <w:t xml:space="preserve">p</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FunctionTok"/>
        </w:rPr>
        <w:t xml:space="preserve">M</w:t>
      </w:r>
      <w:r>
        <w:rPr>
          <w:rStyle w:val="OperatorTok"/>
        </w:rPr>
        <w:t xml:space="preserve">(</w:t>
      </w:r>
      <w:r>
        <w:rPr>
          <w:rStyle w:val="NormalTok"/>
        </w:rPr>
        <w:t xml:space="preserve">p</w:t>
      </w:r>
      <w:r>
        <w:rPr>
          <w:rStyle w:val="OperatorTok"/>
        </w:rPr>
        <w:t xml:space="preserve">);</w:t>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这展示了无论参数如何，作用域的生命周期是如何受到尊重的：</w:t>
      </w:r>
    </w:p>
    <w:p>
      <w:pPr>
        <w:pStyle w:val="BodyText"/>
      </w:pP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Q</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factory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Func</w:t>
      </w:r>
      <w:r>
        <w:rPr>
          <w:rStyle w:val="OperatorTok"/>
        </w:rPr>
        <w:t xml:space="preserve">&lt;</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&gt;&gt;();</w:t>
      </w:r>
      <w:r>
        <w:br/>
      </w:r>
      <w:r>
        <w:rPr>
          <w:rStyle w:val="NormalTok"/>
        </w:rPr>
        <w:t xml:space="preserve">        </w:t>
      </w:r>
      <w:r>
        <w:br/>
      </w:r>
      <w:r>
        <w:rPr>
          <w:rStyle w:val="NormalTok"/>
        </w:rPr>
        <w:t xml:space="preserve">        </w:t>
      </w:r>
      <w:r>
        <w:rPr>
          <w:rStyle w:val="DataTypeTok"/>
        </w:rPr>
        <w:t xml:space="preserve">var</w:t>
      </w:r>
      <w:r>
        <w:rPr>
          <w:rStyle w:val="NormalTok"/>
        </w:rPr>
        <w:t xml:space="preserve"> b1 </w:t>
      </w:r>
      <w:r>
        <w:rPr>
          <w:rStyle w:val="OperatorTok"/>
        </w:rPr>
        <w:t xml:space="preserve">=</w:t>
      </w:r>
      <w:r>
        <w:rPr>
          <w:rStyle w:val="NormalTok"/>
        </w:rPr>
        <w:t xml:space="preserve"> </w:t>
      </w:r>
      <w:r>
        <w:rPr>
          <w:rStyle w:val="FunctionTok"/>
        </w:rPr>
        <w:t xml:space="preserve">factory</w:t>
      </w:r>
      <w:r>
        <w:rPr>
          <w:rStyle w:val="OperatorTok"/>
        </w:rPr>
        <w:t xml:space="preserve">(</w:t>
      </w:r>
      <w:r>
        <w:rPr>
          <w:rStyle w:val="DecValTok"/>
        </w:rPr>
        <w:t xml:space="preserve">10</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b2 </w:t>
      </w:r>
      <w:r>
        <w:rPr>
          <w:rStyle w:val="OperatorTok"/>
        </w:rPr>
        <w:t xml:space="preserve">=</w:t>
      </w:r>
      <w:r>
        <w:rPr>
          <w:rStyle w:val="NormalTok"/>
        </w:rPr>
        <w:t xml:space="preserve"> </w:t>
      </w:r>
      <w:r>
        <w:rPr>
          <w:rStyle w:val="FunctionTok"/>
        </w:rPr>
        <w:t xml:space="preserve">factory</w:t>
      </w:r>
      <w:r>
        <w:rPr>
          <w:rStyle w:val="OperatorTok"/>
        </w:rPr>
        <w:t xml:space="preserve">(</w:t>
      </w:r>
      <w:r>
        <w:rPr>
          <w:rStyle w:val="DecValTok"/>
        </w:rPr>
        <w:t xml:space="preserve">17</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w:t>
      </w:r>
      <w:r>
        <w:rPr>
          <w:rStyle w:val="OperatorTok"/>
        </w:rPr>
        <w:t xml:space="preserve">());</w:t>
      </w:r>
      <w:r>
        <w:br/>
      </w:r>
      <w:r>
        <w:rPr>
          <w:rStyle w:val="NormalTok"/>
        </w:rPr>
        <w:t xml:space="preserve">        </w:t>
      </w:r>
      <w:r>
        <w:br/>
      </w:r>
      <w:r>
        <w:rPr>
          <w:rStyle w:val="NormalTok"/>
        </w:rPr>
        <w:t xml:space="preserve">        Assert</w:t>
      </w:r>
      <w:r>
        <w:rPr>
          <w:rStyle w:val="OperatorTok"/>
        </w:rPr>
        <w:t xml:space="preserve">.</w:t>
      </w:r>
      <w:r>
        <w:rPr>
          <w:rStyle w:val="FunctionTok"/>
        </w:rPr>
        <w:t xml:space="preserve">Same</w:t>
      </w:r>
      <w:r>
        <w:rPr>
          <w:rStyle w:val="OperatorTok"/>
        </w:rPr>
        <w:t xml:space="preserve">(</w:t>
      </w:r>
      <w:r>
        <w:rPr>
          <w:rStyle w:val="NormalTok"/>
        </w:rPr>
        <w:t xml:space="preserve">b1</w:t>
      </w:r>
      <w:r>
        <w:rPr>
          <w:rStyle w:val="OperatorTok"/>
        </w:rPr>
        <w:t xml:space="preserve">,</w:t>
      </w:r>
      <w:r>
        <w:rPr>
          <w:rStyle w:val="NormalTok"/>
        </w:rPr>
        <w:t xml:space="preserve"> b2</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委托工厂允许你为工厂函数提供自定义委托签名，以克服像</w:t>
      </w:r>
      <w:r>
        <w:t xml:space="preserve"> Func&lt;X, Y, </w:t>
      </w:r>
      <w:r>
        <w:rPr>
          <w:rFonts w:hint="eastAsia"/>
        </w:rPr>
        <w:t xml:space="preserve">B&gt;这样的关系带来的挑战，比如支持多个相同类型的参数。委托工厂可能是生成工厂的强大替代方案——请参阅</w:t>
      </w:r>
      <w:r>
        <w:t xml:space="preserve"> </w:t>
      </w:r>
      <w:hyperlink r:id="rId108">
        <w:r>
          <w:rPr>
            <w:rStyle w:val="Hyperlink"/>
            <w:rFonts w:hint="eastAsia"/>
          </w:rPr>
          <w:t xml:space="preserve">高级主题部分</w:t>
        </w:r>
      </w:hyperlink>
      <w:r>
        <w:rPr>
          <w:rFonts w:hint="eastAsia"/>
        </w:rPr>
        <w:t xml:space="preserve">中的这一特性。</w:t>
      </w:r>
    </w:p>
    <w:p>
      <w:pPr>
        <w:pStyle w:val="BodyText"/>
      </w:pPr>
    </w:p>
    <w:bookmarkEnd w:id="109"/>
    <w:bookmarkStart w:id="110" w:name="header-n5465"/>
    <w:p>
      <w:pPr>
        <w:pStyle w:val="Heading3"/>
      </w:pPr>
      <w:r>
        <w:rPr>
          <w:rFonts w:hint="eastAsia"/>
        </w:rPr>
        <w:t xml:space="preserve">序列（IEnumerable</w:t>
      </w:r>
      <w:r>
        <w:t xml:space="preserve">, IList</w:t>
      </w:r>
      <w:r>
        <w:t xml:space="preserve">, ICollection</w:t>
      </w:r>
      <w:r>
        <w:rPr>
          <w:rFonts w:hint="eastAsia"/>
        </w:rPr>
        <w:t xml:space="preserve">）</w:t>
      </w:r>
    </w:p>
    <w:p>
      <w:pPr>
        <w:pStyle w:val="FirstParagraph"/>
      </w:pPr>
      <w:r>
        <w:t xml:space="preserve">Enumeration (IEnumerable</w:t>
      </w:r>
      <w:r>
        <w:t xml:space="preserve">, IList</w:t>
      </w:r>
      <w:r>
        <w:t xml:space="preserve">, ICollection</w:t>
      </w:r>
      <w:r>
        <w:t xml:space="preserve">)</w:t>
      </w:r>
    </w:p>
    <w:p>
      <w:pPr>
        <w:pStyle w:val="BodyText"/>
      </w:pPr>
    </w:p>
    <w:p>
      <w:pPr>
        <w:pStyle w:val="BodyText"/>
      </w:pPr>
      <w:r>
        <w:rPr>
          <w:rFonts w:hint="eastAsia"/>
        </w:rPr>
        <w:t xml:space="preserve">依赖于</w:t>
      </w:r>
      <w:r>
        <w:t xml:space="preserve"> </w:t>
      </w:r>
      <w:r>
        <w:rPr>
          <w:rFonts w:hint="eastAsia"/>
          <w:i/>
          <w:iCs/>
        </w:rPr>
        <w:t xml:space="preserve">可枚举类型</w:t>
      </w:r>
      <w:r>
        <w:t xml:space="preserve"> </w:t>
      </w:r>
      <w:r>
        <w:rPr>
          <w:rFonts w:hint="eastAsia"/>
        </w:rPr>
        <w:t xml:space="preserve">提供同一服务（接口）的多个实现。这对于消息处理器等场景很有帮助，其中一条消息进来，注册了多个处理器来处理消息。</w:t>
      </w:r>
    </w:p>
    <w:p>
      <w:pPr>
        <w:pStyle w:val="BodyText"/>
      </w:pPr>
      <w:r>
        <w:rPr>
          <w:rFonts w:hint="eastAsia"/>
        </w:rPr>
        <w:t xml:space="preserve">假设你有一个依赖接口定义如下：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IMessageHandler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HandleMessage</w:t>
      </w:r>
      <w:r>
        <w:rPr>
          <w:rStyle w:val="OperatorTok"/>
        </w:rPr>
        <w:t xml:space="preserve">(</w:t>
      </w:r>
      <w:r>
        <w:rPr>
          <w:rStyle w:val="NormalTok"/>
        </w:rPr>
        <w:t xml:space="preserve">Message m</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r>
        <w:rPr>
          <w:rFonts w:hint="eastAsia"/>
        </w:rPr>
        <w:t xml:space="preserve">此外，你有一个消费者依赖，它需要注册多个并接收所有注册的依赖：</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MessageProcessor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IEnumerable</w:t>
      </w:r>
      <w:r>
        <w:rPr>
          <w:rStyle w:val="OperatorTok"/>
        </w:rPr>
        <w:t xml:space="preserve">&lt;</w:t>
      </w:r>
      <w:r>
        <w:rPr>
          <w:rStyle w:val="NormalTok"/>
        </w:rPr>
        <w:t xml:space="preserve">IMessageHandler</w:t>
      </w:r>
      <w:r>
        <w:rPr>
          <w:rStyle w:val="OperatorTok"/>
        </w:rPr>
        <w:t xml:space="preserve">&gt;</w:t>
      </w:r>
      <w:r>
        <w:rPr>
          <w:rStyle w:val="NormalTok"/>
        </w:rPr>
        <w:t xml:space="preserve"> _handlers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MessageProcessor</w:t>
      </w:r>
      <w:r>
        <w:rPr>
          <w:rStyle w:val="OperatorTok"/>
        </w:rPr>
        <w:t xml:space="preserve">(</w:t>
      </w:r>
      <w:r>
        <w:rPr>
          <w:rStyle w:val="NormalTok"/>
        </w:rPr>
        <w:t xml:space="preserve">IEnumerable</w:t>
      </w:r>
      <w:r>
        <w:rPr>
          <w:rStyle w:val="OperatorTok"/>
        </w:rPr>
        <w:t xml:space="preserve">&lt;</w:t>
      </w:r>
      <w:r>
        <w:rPr>
          <w:rStyle w:val="NormalTok"/>
        </w:rPr>
        <w:t xml:space="preserve">IMessageHandler</w:t>
      </w:r>
      <w:r>
        <w:rPr>
          <w:rStyle w:val="OperatorTok"/>
        </w:rPr>
        <w:t xml:space="preserve">&gt;</w:t>
      </w:r>
      <w:r>
        <w:rPr>
          <w:rStyle w:val="NormalTok"/>
        </w:rPr>
        <w:t xml:space="preserve"> handlers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_handlers</w:t>
      </w:r>
      <w:r>
        <w:rPr>
          <w:rStyle w:val="NormalTok"/>
        </w:rPr>
        <w:t xml:space="preserve"> </w:t>
      </w:r>
      <w:r>
        <w:rPr>
          <w:rStyle w:val="OperatorTok"/>
        </w:rPr>
        <w:t xml:space="preserve">=</w:t>
      </w:r>
      <w:r>
        <w:rPr>
          <w:rStyle w:val="NormalTok"/>
        </w:rPr>
        <w:t xml:space="preserve"> handlers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ProcessMessage</w:t>
      </w:r>
      <w:r>
        <w:rPr>
          <w:rStyle w:val="OperatorTok"/>
        </w:rPr>
        <w:t xml:space="preserve">(</w:t>
      </w:r>
      <w:r>
        <w:rPr>
          <w:rStyle w:val="NormalTok"/>
        </w:rPr>
        <w:t xml:space="preserve">Message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OperatorTok"/>
        </w:rPr>
        <w:t xml:space="preserve">(</w:t>
      </w:r>
      <w:r>
        <w:rPr>
          <w:rStyle w:val="DataTypeTok"/>
        </w:rPr>
        <w:t xml:space="preserve">var</w:t>
      </w:r>
      <w:r>
        <w:rPr>
          <w:rStyle w:val="NormalTok"/>
        </w:rPr>
        <w:t xml:space="preserve"> handler </w:t>
      </w:r>
      <w:r>
        <w:rPr>
          <w:rStyle w:val="KeywordTok"/>
        </w:rPr>
        <w:t xml:space="preserve">in</w:t>
      </w:r>
      <w:r>
        <w:rPr>
          <w:rStyle w:val="NormalTok"/>
        </w:rPr>
        <w:t xml:space="preserve"> </w:t>
      </w:r>
      <w:r>
        <w:rPr>
          <w:rStyle w:val="KeywordTok"/>
        </w:rPr>
        <w:t xml:space="preserve">this</w:t>
      </w:r>
      <w:r>
        <w:rPr>
          <w:rStyle w:val="OperatorTok"/>
        </w:rPr>
        <w:t xml:space="preserve">.</w:t>
      </w:r>
      <w:r>
        <w:rPr>
          <w:rStyle w:val="FunctionTok"/>
        </w:rPr>
        <w:t xml:space="preserve">_handlers</w:t>
      </w:r>
      <w:r>
        <w:rPr>
          <w:rStyle w:val="OperatorTok"/>
        </w:rPr>
        <w:t xml:space="preserve">)</w:t>
      </w:r>
      <w:r>
        <w:br/>
      </w:r>
      <w:r>
        <w:rPr>
          <w:rStyle w:val="NormalTok"/>
        </w:rPr>
        <w:t xml:space="preserve">          </w:t>
      </w:r>
      <w:r>
        <w:rPr>
          <w:rStyle w:val="OperatorTok"/>
        </w:rPr>
        <w:t xml:space="preserve">{</w:t>
      </w:r>
      <w:r>
        <w:br/>
      </w:r>
      <w:r>
        <w:rPr>
          <w:rStyle w:val="NormalTok"/>
        </w:rPr>
        <w:t xml:space="preserve">            handler</w:t>
      </w:r>
      <w:r>
        <w:rPr>
          <w:rStyle w:val="OperatorTok"/>
        </w:rPr>
        <w:t xml:space="preserve">.</w:t>
      </w:r>
      <w:r>
        <w:rPr>
          <w:rStyle w:val="FunctionTok"/>
        </w:rPr>
        <w:t xml:space="preserve">HandleMessage</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r>
        <w:rPr>
          <w:rFonts w:hint="eastAsia"/>
        </w:rPr>
        <w:t xml:space="preserve">你可以轻松地使用隐式序列关系类型来实现这一点。只需注册所有依赖和消费者，当你解析消费者时，所有匹配的依赖项集将被解析为枚举。</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FirstHandler</w:t>
      </w:r>
      <w:r>
        <w:rPr>
          <w:rStyle w:val="OperatorTok"/>
        </w:rPr>
        <w:t xml:space="preserve">&gt;().</w:t>
      </w:r>
      <w:r>
        <w:rPr>
          <w:rStyle w:val="FunctionTok"/>
        </w:rPr>
        <w:t xml:space="preserve">As</w:t>
      </w:r>
      <w:r>
        <w:rPr>
          <w:rStyle w:val="OperatorTok"/>
        </w:rPr>
        <w:t xml:space="preserve">&lt;</w:t>
      </w:r>
      <w:r>
        <w:rPr>
          <w:rStyle w:val="NormalTok"/>
        </w:rPr>
        <w:t xml:space="preserve">IMessageHandler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SecondHandler</w:t>
      </w:r>
      <w:r>
        <w:rPr>
          <w:rStyle w:val="OperatorTok"/>
        </w:rPr>
        <w:t xml:space="preserve">&gt;().</w:t>
      </w:r>
      <w:r>
        <w:rPr>
          <w:rStyle w:val="FunctionTok"/>
        </w:rPr>
        <w:t xml:space="preserve">As</w:t>
      </w:r>
      <w:r>
        <w:rPr>
          <w:rStyle w:val="OperatorTok"/>
        </w:rPr>
        <w:t xml:space="preserve">&lt;</w:t>
      </w:r>
      <w:r>
        <w:rPr>
          <w:rStyle w:val="NormalTok"/>
        </w:rPr>
        <w:t xml:space="preserve">IMessageHandler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ThirdHandler</w:t>
      </w:r>
      <w:r>
        <w:rPr>
          <w:rStyle w:val="OperatorTok"/>
        </w:rPr>
        <w:t xml:space="preserve">&gt;().</w:t>
      </w:r>
      <w:r>
        <w:rPr>
          <w:rStyle w:val="FunctionTok"/>
        </w:rPr>
        <w:t xml:space="preserve">As</w:t>
      </w:r>
      <w:r>
        <w:rPr>
          <w:rStyle w:val="OperatorTok"/>
        </w:rPr>
        <w:t xml:space="preserve">&lt;</w:t>
      </w:r>
      <w:r>
        <w:rPr>
          <w:rStyle w:val="NormalTok"/>
        </w:rPr>
        <w:t xml:space="preserve">IMessageHandler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MessageProcessor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processor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MessageProcessor</w:t>
      </w:r>
      <w:r>
        <w:rPr>
          <w:rStyle w:val="OperatorTok"/>
        </w:rPr>
        <w:t xml:space="preserve">&gt;();</w:t>
      </w:r>
      <w:r>
        <w:br/>
      </w:r>
      <w:r>
        <w:rPr>
          <w:rStyle w:val="NormalTok"/>
        </w:rPr>
        <w:t xml:space="preserve">        processor</w:t>
      </w:r>
      <w:r>
        <w:rPr>
          <w:rStyle w:val="OperatorTok"/>
        </w:rPr>
        <w:t xml:space="preserve">.</w:t>
      </w:r>
      <w:r>
        <w:rPr>
          <w:rStyle w:val="FunctionTok"/>
        </w:rPr>
        <w:t xml:space="preserve">ProcessMessage</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如果容器中没有注册任何匹配项，序列支持将返回一个空集合。也就是说，使用上面的例子，如果没有注册任何IMessageHandler</w:t>
      </w:r>
      <w:r>
        <w:t xml:space="preserve"> </w:t>
      </w:r>
      <w:r>
        <w:rPr>
          <w:rFonts w:hint="eastAsia"/>
        </w:rPr>
        <w:t xml:space="preserve">实现，这将会失败：</w:t>
      </w:r>
    </w:p>
    <w:p>
      <w:pPr>
        <w:pStyle w:val="SourceCode"/>
      </w:pP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IMessageHandler</w:t>
      </w:r>
      <w:r>
        <w:rPr>
          <w:rStyle w:val="OperatorTok"/>
        </w:rPr>
        <w:t xml:space="preserve">&gt;();</w:t>
      </w:r>
    </w:p>
    <w:p>
      <w:pPr>
        <w:pStyle w:val="FirstParagraph"/>
      </w:pPr>
      <w:r>
        <w:rPr>
          <w:rFonts w:hint="eastAsia"/>
        </w:rPr>
        <w:t xml:space="preserve">但这是可行的：</w:t>
      </w:r>
    </w:p>
    <w:p>
      <w:pPr>
        <w:pStyle w:val="BodyText"/>
      </w:pPr>
    </w:p>
    <w:p>
      <w:pPr>
        <w:pStyle w:val="SourceCode"/>
      </w:pP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IMessageHandler</w:t>
      </w:r>
      <w:r>
        <w:rPr>
          <w:rStyle w:val="OperatorTok"/>
        </w:rPr>
        <w:t xml:space="preserve">&gt;&gt;();</w:t>
      </w:r>
    </w:p>
    <w:p>
      <w:pPr>
        <w:pStyle w:val="FirstParagraph"/>
      </w:pPr>
      <w:r>
        <w:rPr>
          <w:rFonts w:hint="eastAsia"/>
        </w:rPr>
        <w:t xml:space="preserve">这可能会造成一些“陷阱”，你可能会认为如果使用这种关系注入某物，你会得到</w:t>
      </w:r>
      <w:r>
        <w:t xml:space="preserve"> </w:t>
      </w:r>
      <w:r>
        <w:rPr>
          <w:rFonts w:hint="eastAsia"/>
        </w:rPr>
        <w:t xml:space="preserve">null。实际上，你会得到一个空列表。</w:t>
      </w:r>
    </w:p>
    <w:p>
      <w:pPr>
        <w:pStyle w:val="BodyText"/>
      </w:pPr>
    </w:p>
    <w:bookmarkEnd w:id="110"/>
    <w:bookmarkStart w:id="111" w:name="header-n5486"/>
    <w:p>
      <w:pPr>
        <w:pStyle w:val="Heading3"/>
      </w:pPr>
      <w:r>
        <w:rPr>
          <w:rFonts w:hint="eastAsia"/>
        </w:rPr>
        <w:t xml:space="preserve">元数据查询（Meta</w:t>
      </w:r>
      <w:r>
        <w:t xml:space="preserve">, Meta&lt;B, </w:t>
      </w:r>
      <w:r>
        <w:rPr>
          <w:rFonts w:hint="eastAsia"/>
        </w:rPr>
        <w:t xml:space="preserve">X&gt;）</w:t>
      </w:r>
    </w:p>
    <w:p>
      <w:pPr>
        <w:pStyle w:val="FirstParagraph"/>
      </w:pPr>
      <w:r>
        <w:t xml:space="preserve">Metadata Interrogation (Meta</w:t>
      </w:r>
      <w:r>
        <w:t xml:space="preserve">, Meta&lt;B, X&gt;)</w:t>
      </w:r>
    </w:p>
    <w:p>
      <w:pPr>
        <w:pStyle w:val="BodyText"/>
      </w:pPr>
    </w:p>
    <w:p>
      <w:pPr>
        <w:pStyle w:val="BodyText"/>
      </w:pPr>
      <w:r>
        <w:rPr>
          <w:rFonts w:hint="eastAsia"/>
        </w:rPr>
        <w:t xml:space="preserve">Autofac的</w:t>
      </w:r>
      <w:r>
        <w:t xml:space="preserve"> </w:t>
      </w:r>
      <w:r>
        <w:rPr>
          <w:rFonts w:hint="eastAsia"/>
        </w:rPr>
        <w:t xml:space="preserve">元数据功能</w:t>
      </w:r>
      <w:r>
        <w:t xml:space="preserve"> </w:t>
      </w:r>
      <w:r>
        <w:rPr>
          <w:rFonts w:hint="eastAsia"/>
        </w:rPr>
        <w:t xml:space="preserve">允许你将任意数据与服务关联起来，在解决依赖时可以使用这些数据来做出决策。如果你希望在消费组件中做出这些决策，可以使用Meta</w:t>
      </w:r>
      <w:r>
        <w:rPr>
          <w:rFonts w:hint="eastAsia"/>
        </w:rPr>
        <w:t xml:space="preserve">关系，它会为你提供一个包含所有对象元数据的字符串/对象字典：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Meta</w:t>
      </w:r>
      <w:r>
        <w:rPr>
          <w:rStyle w:val="OperatorTok"/>
        </w:rPr>
        <w:t xml:space="preserve">&lt;</w:t>
      </w:r>
      <w:r>
        <w:rPr>
          <w:rStyle w:val="NormalTok"/>
        </w:rPr>
        <w:t xml:space="preserve">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Meta</w:t>
      </w:r>
      <w:r>
        <w:rPr>
          <w:rStyle w:val="OperatorTok"/>
        </w:rPr>
        <w:t xml:space="preserve">&lt;</w:t>
      </w:r>
      <w:r>
        <w:rPr>
          <w:rStyle w:val="NormalTok"/>
        </w:rPr>
        <w:t xml:space="preserve">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_b</w:t>
      </w:r>
      <w:r>
        <w:rPr>
          <w:rStyle w:val="OperatorTok"/>
        </w:rPr>
        <w:t xml:space="preserve">.</w:t>
      </w:r>
      <w:r>
        <w:rPr>
          <w:rStyle w:val="FunctionTok"/>
        </w:rPr>
        <w:t xml:space="preserve">Metadata</w:t>
      </w:r>
      <w:r>
        <w:rPr>
          <w:rStyle w:val="OperatorTok"/>
        </w:rPr>
        <w:t xml:space="preserve">[</w:t>
      </w:r>
      <w:r>
        <w:rPr>
          <w:rStyle w:val="StringTok"/>
        </w:rPr>
        <w:t xml:space="preserve">"SomeValue"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w:t>
      </w:r>
      <w:r>
        <w:rPr>
          <w:rStyle w:val="OperatorTok"/>
        </w:rPr>
        <w:t xml:space="preserve">{</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你还可以使用</w:t>
      </w:r>
      <w:r>
        <w:t xml:space="preserve"> </w:t>
      </w:r>
      <w:r>
        <w:rPr>
          <w:rFonts w:hint="eastAsia"/>
        </w:rPr>
        <w:t xml:space="preserve">强类型元数据</w:t>
      </w:r>
      <w:r>
        <w:t xml:space="preserve"> </w:t>
      </w:r>
      <w:r>
        <w:rPr>
          <w:rFonts w:hint="eastAsia"/>
        </w:rPr>
        <w:t xml:space="preserve">，通过指定Meta&lt;B,</w:t>
      </w:r>
      <w:r>
        <w:t xml:space="preserve"> </w:t>
      </w:r>
      <w:r>
        <w:rPr>
          <w:rFonts w:hint="eastAsia"/>
        </w:rPr>
        <w:t xml:space="preserve">X&gt;关系中的元数据类型：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Meta</w:t>
      </w:r>
      <w:r>
        <w:rPr>
          <w:rStyle w:val="OperatorTok"/>
        </w:rPr>
        <w:t xml:space="preserve">&lt;</w:t>
      </w:r>
      <w:r>
        <w:rPr>
          <w:rStyle w:val="NormalTok"/>
        </w:rPr>
        <w:t xml:space="preserve">B</w:t>
      </w:r>
      <w:r>
        <w:rPr>
          <w:rStyle w:val="OperatorTok"/>
        </w:rPr>
        <w:t xml:space="preserve">,</w:t>
      </w:r>
      <w:r>
        <w:rPr>
          <w:rStyle w:val="NormalTok"/>
        </w:rPr>
        <w:t xml:space="preserve"> BMetadata</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Meta</w:t>
      </w:r>
      <w:r>
        <w:rPr>
          <w:rStyle w:val="OperatorTok"/>
        </w:rPr>
        <w:t xml:space="preserve">&lt;</w:t>
      </w:r>
      <w:r>
        <w:rPr>
          <w:rStyle w:val="NormalTok"/>
        </w:rPr>
        <w:t xml:space="preserve">B</w:t>
      </w:r>
      <w:r>
        <w:rPr>
          <w:rStyle w:val="OperatorTok"/>
        </w:rPr>
        <w:t xml:space="preserve">,</w:t>
      </w:r>
      <w:r>
        <w:rPr>
          <w:rStyle w:val="NormalTok"/>
        </w:rPr>
        <w:t xml:space="preserve"> BMetadata</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_b</w:t>
      </w:r>
      <w:r>
        <w:rPr>
          <w:rStyle w:val="OperatorTok"/>
        </w:rPr>
        <w:t xml:space="preserve">.</w:t>
      </w:r>
      <w:r>
        <w:rPr>
          <w:rStyle w:val="FunctionTok"/>
        </w:rPr>
        <w:t xml:space="preserve">Metadata</w:t>
      </w:r>
      <w:r>
        <w:rPr>
          <w:rStyle w:val="OperatorTok"/>
        </w:rPr>
        <w:t xml:space="preserve">.</w:t>
      </w:r>
      <w:r>
        <w:rPr>
          <w:rStyle w:val="FunctionTok"/>
        </w:rPr>
        <w:t xml:space="preserve">SomeValue</w:t>
      </w:r>
      <w:r>
        <w:rPr>
          <w:rStyle w:val="NormalTok"/>
        </w:rPr>
        <w:t xml:space="preserve">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w:t>
      </w:r>
      <w:r>
        <w:rPr>
          <w:rStyle w:val="OperatorTok"/>
        </w:rPr>
        <w:t xml:space="preserve">{</w:t>
      </w:r>
      <w:r>
        <w:br/>
      </w:r>
      <w:r>
        <w:rPr>
          <w:rStyle w:val="NormalTok"/>
        </w:rPr>
        <w:t xml:space="preserve">                  _b</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如果你需要为懒加载依赖项获取元数据，可以使用Lazy&lt;B,</w:t>
      </w:r>
      <w:r>
        <w:t xml:space="preserve"> </w:t>
      </w:r>
      <w:r>
        <w:rPr>
          <w:rFonts w:hint="eastAsia"/>
        </w:rPr>
        <w:t xml:space="preserve">M&gt;而不是更长的Meta&lt;Lazy</w:t>
      </w:r>
      <w:r>
        <w:t xml:space="preserve">, M&gt;。</w:t>
      </w:r>
    </w:p>
    <w:bookmarkEnd w:id="111"/>
    <w:bookmarkStart w:id="112" w:name="header-n5496"/>
    <w:p>
      <w:pPr>
        <w:pStyle w:val="Heading3"/>
      </w:pPr>
      <w:r>
        <w:rPr>
          <w:rFonts w:hint="eastAsia"/>
        </w:rPr>
        <w:t xml:space="preserve">键控服务查找（IIndex&lt;X,</w:t>
      </w:r>
      <w:r>
        <w:t xml:space="preserve"> </w:t>
      </w:r>
      <w:r>
        <w:rPr>
          <w:rFonts w:hint="eastAsia"/>
        </w:rPr>
        <w:t xml:space="preserve">B&gt;）</w:t>
      </w:r>
      <w:r>
        <w:t xml:space="preserve"> </w:t>
      </w:r>
    </w:p>
    <w:p>
      <w:pPr>
        <w:pStyle w:val="FirstParagraph"/>
      </w:pPr>
      <w:r>
        <w:t xml:space="preserve">Keyed Service Lookup (IIndex&lt;X, B&gt;)</w:t>
      </w:r>
    </w:p>
    <w:p>
      <w:pPr>
        <w:pStyle w:val="BodyText"/>
      </w:pPr>
    </w:p>
    <w:p>
      <w:pPr>
        <w:pStyle w:val="BodyText"/>
      </w:pPr>
      <w:r>
        <w:rPr>
          <w:rFonts w:hint="eastAsia"/>
        </w:rPr>
        <w:t xml:space="preserve">当你有很多相同类型的服务（如IEnumerable</w:t>
      </w:r>
      <w:r>
        <w:t xml:space="preserve"> </w:t>
      </w:r>
      <w:r>
        <w:rPr>
          <w:rFonts w:hint="eastAsia"/>
        </w:rPr>
        <w:t xml:space="preserve">关系），但希望根据</w:t>
      </w:r>
      <w:r>
        <w:t xml:space="preserve"> </w:t>
      </w:r>
      <w:r>
        <w:rPr>
          <w:rFonts w:hint="eastAsia"/>
        </w:rPr>
        <w:t xml:space="preserve">服务键</w:t>
      </w:r>
      <w:r>
        <w:t xml:space="preserve"> </w:t>
      </w:r>
      <w:r>
        <w:rPr>
          <w:rFonts w:hint="eastAsia"/>
        </w:rPr>
        <w:t xml:space="preserve">选择一个服务时，可以使用IIndex&lt;X,</w:t>
      </w:r>
      <w:r>
        <w:t xml:space="preserve"> B&gt; </w:t>
      </w:r>
      <w:r>
        <w:rPr>
          <w:rFonts w:hint="eastAsia"/>
        </w:rPr>
        <w:t xml:space="preserve">关系。首先，使用键注册你的服务：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DerivedB</w:t>
      </w:r>
      <w:r>
        <w:rPr>
          <w:rStyle w:val="OperatorTok"/>
        </w:rPr>
        <w:t xml:space="preserve">&gt;().</w:t>
      </w:r>
      <w:r>
        <w:rPr>
          <w:rStyle w:val="FunctionTok"/>
        </w:rPr>
        <w:t xml:space="preserve">Keyed</w:t>
      </w:r>
      <w:r>
        <w:rPr>
          <w:rStyle w:val="OperatorTok"/>
        </w:rPr>
        <w:t xml:space="preserve">&lt;</w:t>
      </w:r>
      <w:r>
        <w:rPr>
          <w:rStyle w:val="NormalTok"/>
        </w:rPr>
        <w:t xml:space="preserve">B</w:t>
      </w:r>
      <w:r>
        <w:rPr>
          <w:rStyle w:val="OperatorTok"/>
        </w:rPr>
        <w:t xml:space="preserve">&gt;(</w:t>
      </w:r>
      <w:r>
        <w:rPr>
          <w:rStyle w:val="StringTok"/>
        </w:rPr>
        <w:t xml:space="preserve">"first"</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AnotherDerivedB</w:t>
      </w:r>
      <w:r>
        <w:rPr>
          <w:rStyle w:val="OperatorTok"/>
        </w:rPr>
        <w:t xml:space="preserve">&gt;().</w:t>
      </w:r>
      <w:r>
        <w:rPr>
          <w:rStyle w:val="FunctionTok"/>
        </w:rPr>
        <w:t xml:space="preserve">Keyed</w:t>
      </w:r>
      <w:r>
        <w:rPr>
          <w:rStyle w:val="OperatorTok"/>
        </w:rPr>
        <w:t xml:space="preserve">&lt;</w:t>
      </w:r>
      <w:r>
        <w:rPr>
          <w:rStyle w:val="NormalTok"/>
        </w:rPr>
        <w:t xml:space="preserve">B</w:t>
      </w:r>
      <w:r>
        <w:rPr>
          <w:rStyle w:val="OperatorTok"/>
        </w:rPr>
        <w:t xml:space="preserve">&gt;(</w:t>
      </w:r>
      <w:r>
        <w:rPr>
          <w:rStyle w:val="StringTok"/>
        </w:rPr>
        <w:t xml:space="preserve">"second"</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然后使用IIndex&lt;X,</w:t>
      </w:r>
      <w:r>
        <w:t xml:space="preserve"> </w:t>
      </w:r>
      <w:r>
        <w:rPr>
          <w:rFonts w:hint="eastAsia"/>
        </w:rPr>
        <w:t xml:space="preserve">B&gt;获取带有键的服务字典：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w:t>
      </w:r>
      <w:r>
        <w:br/>
      </w:r>
      <w:r>
        <w:rPr>
          <w:rStyle w:val="NormalTok"/>
        </w:rPr>
        <w:t xml:space="preserve">      </w:t>
      </w:r>
      <w:r>
        <w:rPr>
          <w:rStyle w:val="OperatorTok"/>
        </w:rPr>
        <w:t xml:space="preserve">{</w:t>
      </w:r>
      <w:r>
        <w:br/>
      </w:r>
      <w:r>
        <w:rPr>
          <w:rStyle w:val="NormalTok"/>
        </w:rPr>
        <w:t xml:space="preserve">          IIndex</w:t>
      </w:r>
      <w:r>
        <w:rPr>
          <w:rStyle w:val="OperatorTok"/>
        </w:rPr>
        <w:t xml:space="preserve">&lt;</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_b</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w:t>
      </w:r>
      <w:r>
        <w:rPr>
          <w:rStyle w:val="OperatorTok"/>
        </w:rPr>
        <w:t xml:space="preserve">(</w:t>
      </w:r>
      <w:r>
        <w:rPr>
          <w:rStyle w:val="NormalTok"/>
        </w:rPr>
        <w:t xml:space="preserve">IIndex</w:t>
      </w:r>
      <w:r>
        <w:rPr>
          <w:rStyle w:val="OperatorTok"/>
        </w:rPr>
        <w:t xml:space="preserve">&lt;</w:t>
      </w:r>
      <w:r>
        <w:rPr>
          <w:rStyle w:val="DataTypeTok"/>
        </w:rPr>
        <w:t xml:space="preserve">string</w:t>
      </w:r>
      <w:r>
        <w:rPr>
          <w:rStyle w:val="OperatorTok"/>
        </w:rPr>
        <w:t xml:space="preserve">,</w:t>
      </w:r>
      <w:r>
        <w:rPr>
          <w:rStyle w:val="NormalTok"/>
        </w:rPr>
        <w:t xml:space="preserve"> B</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_b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_b</w:t>
      </w:r>
      <w:r>
        <w:rPr>
          <w:rStyle w:val="OperatorTok"/>
        </w:rPr>
        <w:t xml:space="preserve">[</w:t>
      </w:r>
      <w:r>
        <w:rPr>
          <w:rStyle w:val="StringTok"/>
        </w:rPr>
        <w:t xml:space="preserve">"first"</w:t>
      </w:r>
      <w:r>
        <w:rPr>
          <w:rStyle w:val="OperatorTok"/>
        </w:rPr>
        <w:t xml:space="preserve">];</w:t>
      </w:r>
      <w:r>
        <w:br/>
      </w:r>
      <w:r>
        <w:rPr>
          <w:rStyle w:val="NormalTok"/>
        </w:rPr>
        <w:t xml:space="preserve">              b</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bookmarkEnd w:id="112"/>
    <w:bookmarkEnd w:id="113"/>
    <w:bookmarkStart w:id="115" w:name="header-n5505"/>
    <w:p>
      <w:pPr>
        <w:pStyle w:val="Heading2"/>
      </w:pPr>
      <w:r>
        <w:rPr>
          <w:rFonts w:hint="eastAsia"/>
        </w:rPr>
        <w:t xml:space="preserve">组合关系类型</w:t>
      </w:r>
    </w:p>
    <w:p>
      <w:pPr>
        <w:pStyle w:val="FirstParagraph"/>
      </w:pPr>
      <w:r>
        <w:rPr>
          <w:rFonts w:hint="eastAsia"/>
        </w:rPr>
        <w:t xml:space="preserve">关系类型可以组合，因此：</w:t>
      </w:r>
    </w:p>
    <w:p>
      <w:pPr>
        <w:pStyle w:val="SourceCode"/>
      </w:pPr>
      <w:r>
        <w:rPr>
          <w:rStyle w:val="NormalTok"/>
        </w:rPr>
        <w:t xml:space="preserve">IEnumerable</w:t>
      </w:r>
      <w:r>
        <w:rPr>
          <w:rStyle w:val="OperatorTok"/>
        </w:rPr>
        <w:t xml:space="preserve">&lt;</w:t>
      </w:r>
      <w:r>
        <w:rPr>
          <w:rStyle w:val="NormalTok"/>
        </w:rPr>
        <w:t xml:space="preserve">Func</w:t>
      </w:r>
      <w:r>
        <w:rPr>
          <w:rStyle w:val="OperatorTok"/>
        </w:rPr>
        <w:t xml:space="preserve">&lt;</w:t>
      </w:r>
      <w:r>
        <w:rPr>
          <w:rStyle w:val="NormalTok"/>
        </w:rPr>
        <w:t xml:space="preserve">Owned</w:t>
      </w:r>
      <w:r>
        <w:rPr>
          <w:rStyle w:val="OperatorTok"/>
        </w:rPr>
        <w:t xml:space="preserve">&lt;</w:t>
      </w:r>
      <w:r>
        <w:rPr>
          <w:rStyle w:val="NormalTok"/>
        </w:rPr>
        <w:t xml:space="preserve">ITask</w:t>
      </w:r>
      <w:r>
        <w:rPr>
          <w:rStyle w:val="OperatorTok"/>
        </w:rPr>
        <w:t xml:space="preserve">&gt;&gt;&gt;</w:t>
      </w:r>
    </w:p>
    <w:p>
      <w:pPr>
        <w:pStyle w:val="FirstParagraph"/>
      </w:pPr>
    </w:p>
    <w:p>
      <w:pPr>
        <w:pStyle w:val="BodyText"/>
      </w:pPr>
      <w:r>
        <w:rPr>
          <w:rFonts w:hint="eastAsia"/>
        </w:rPr>
        <w:t xml:space="preserve">会被正确解释为：</w:t>
      </w:r>
    </w:p>
    <w:p>
      <w:pPr>
        <w:numPr>
          <w:ilvl w:val="0"/>
          <w:numId w:val="1018"/>
        </w:numPr>
      </w:pPr>
      <w:r>
        <w:rPr>
          <w:rFonts w:hint="eastAsia"/>
        </w:rPr>
        <w:t xml:space="preserve">所有实现</w:t>
      </w:r>
    </w:p>
    <w:p>
      <w:pPr>
        <w:numPr>
          <w:ilvl w:val="0"/>
          <w:numId w:val="1018"/>
        </w:numPr>
      </w:pPr>
      <w:r>
        <w:rPr>
          <w:rFonts w:hint="eastAsia"/>
        </w:rPr>
        <w:t xml:space="preserve">工厂，返回</w:t>
      </w:r>
    </w:p>
    <w:p>
      <w:pPr>
        <w:numPr>
          <w:ilvl w:val="0"/>
          <w:numId w:val="1018"/>
        </w:numPr>
      </w:pPr>
      <w:hyperlink r:id="rId114">
        <w:r>
          <w:rPr>
            <w:rStyle w:val="Hyperlink"/>
            <w:rFonts w:hint="eastAsia"/>
          </w:rPr>
          <w:t xml:space="preserve">所有实例</w:t>
        </w:r>
      </w:hyperlink>
    </w:p>
    <w:p>
      <w:pPr>
        <w:numPr>
          <w:ilvl w:val="0"/>
          <w:numId w:val="1018"/>
        </w:numPr>
      </w:pPr>
      <w:r>
        <w:rPr>
          <w:rStyle w:val="VerbatimChar"/>
        </w:rPr>
        <w:t xml:space="preserve">ITask</w:t>
      </w:r>
      <w:r>
        <w:t xml:space="preserve"> </w:t>
      </w:r>
      <w:r>
        <w:rPr>
          <w:rFonts w:hint="eastAsia"/>
        </w:rPr>
        <w:t xml:space="preserve">服务</w:t>
      </w:r>
    </w:p>
    <w:p>
      <w:pPr>
        <w:pStyle w:val="FirstParagraph"/>
      </w:pPr>
    </w:p>
    <w:bookmarkEnd w:id="115"/>
    <w:bookmarkStart w:id="116" w:name="header-n5520"/>
    <w:p>
      <w:pPr>
        <w:pStyle w:val="Heading2"/>
      </w:pPr>
      <w:r>
        <w:rPr>
          <w:rFonts w:hint="eastAsia"/>
        </w:rPr>
        <w:t xml:space="preserve">关系类型与容器独立性</w:t>
      </w:r>
    </w:p>
    <w:p>
      <w:pPr>
        <w:pStyle w:val="FirstParagraph"/>
      </w:pPr>
      <w:r>
        <w:rPr>
          <w:rFonts w:hint="eastAsia"/>
        </w:rPr>
        <w:t xml:space="preserve">基于标准</w:t>
      </w:r>
      <w:r>
        <w:t xml:space="preserve"> .NET </w:t>
      </w:r>
      <w:r>
        <w:rPr>
          <w:rFonts w:hint="eastAsia"/>
        </w:rPr>
        <w:t xml:space="preserve">类型的</w:t>
      </w:r>
      <w:r>
        <w:t xml:space="preserve"> Autofac </w:t>
      </w:r>
      <w:r>
        <w:rPr>
          <w:rFonts w:hint="eastAsia"/>
        </w:rPr>
        <w:t xml:space="preserve">自定义关系类型不会强制你的应用程序更紧密地绑定到</w:t>
      </w:r>
      <w:r>
        <w:t xml:space="preserve"> </w:t>
      </w:r>
      <w:r>
        <w:rPr>
          <w:rFonts w:hint="eastAsia"/>
        </w:rPr>
        <w:t xml:space="preserve">Autofac。它们为你提供了一种与编写其他组件一致的容器配置编程模型（而不是必须了解很多特定的容器扩展点和</w:t>
      </w:r>
      <w:r>
        <w:t xml:space="preserve"> </w:t>
      </w:r>
      <w:r>
        <w:rPr>
          <w:rFonts w:hint="eastAsia"/>
        </w:rPr>
        <w:t xml:space="preserve">API，这些可能还会集中你的配置）。</w:t>
      </w:r>
    </w:p>
    <w:p>
      <w:pPr>
        <w:pStyle w:val="BodyText"/>
      </w:pPr>
      <w:r>
        <w:rPr>
          <w:rFonts w:hint="eastAsia"/>
        </w:rPr>
        <w:t xml:space="preserve">例如，你仍然可以在核心模型中创建自定义ITaskFactory，但如果需要，可以提供一个基于Func&lt;Owned</w:t>
      </w:r>
      <w:r>
        <w:t xml:space="preserve">&gt; </w:t>
      </w:r>
      <w:r>
        <w:rPr>
          <w:rFonts w:hint="eastAsia"/>
        </w:rPr>
        <w:t xml:space="preserve">的AutofacTaskFactory</w:t>
      </w:r>
      <w:r>
        <w:t xml:space="preserve"> </w:t>
      </w:r>
      <w:r>
        <w:rPr>
          <w:rFonts w:hint="eastAsia"/>
        </w:rPr>
        <w:t xml:space="preserve">实现。</w:t>
      </w:r>
    </w:p>
    <w:p>
      <w:pPr>
        <w:pStyle w:val="BodyText"/>
      </w:pPr>
      <w:r>
        <w:rPr>
          <w:rFonts w:hint="eastAsia"/>
        </w:rPr>
        <w:t xml:space="preserve">请注意，有些关系是基于</w:t>
      </w:r>
      <w:r>
        <w:t xml:space="preserve"> Autofac </w:t>
      </w:r>
      <w:r>
        <w:rPr>
          <w:rFonts w:hint="eastAsia"/>
        </w:rPr>
        <w:t xml:space="preserve">中的类型（如IIndex&lt;X,</w:t>
      </w:r>
      <w:r>
        <w:t xml:space="preserve"> </w:t>
      </w:r>
      <w:r>
        <w:rPr>
          <w:rFonts w:hint="eastAsia"/>
        </w:rPr>
        <w:t xml:space="preserve">B&gt;）。使用这些关系类型确实会将你绑定到至少引用</w:t>
      </w:r>
      <w:r>
        <w:t xml:space="preserve"> </w:t>
      </w:r>
      <w:r>
        <w:rPr>
          <w:rFonts w:hint="eastAsia"/>
        </w:rPr>
        <w:t xml:space="preserve">Autofac，即使你选择使用不同的</w:t>
      </w:r>
      <w:r>
        <w:t xml:space="preserve"> </w:t>
      </w:r>
      <w:r>
        <w:rPr>
          <w:rFonts w:hint="eastAsia"/>
        </w:rPr>
        <w:t xml:space="preserve">IoC容器来实际解析服务。</w:t>
      </w:r>
    </w:p>
    <w:p>
      <w:pPr>
        <w:pStyle w:val="BodyText"/>
      </w:pPr>
    </w:p>
    <w:bookmarkEnd w:id="116"/>
    <w:bookmarkEnd w:id="117"/>
    <w:bookmarkStart w:id="132" w:name="header-n5525"/>
    <w:p>
      <w:pPr>
        <w:pStyle w:val="Heading1"/>
      </w:pPr>
      <w:r>
        <w:t xml:space="preserve">Autofac </w:t>
      </w:r>
      <w:r>
        <w:rPr>
          <w:rFonts w:hint="eastAsia"/>
        </w:rPr>
        <w:t xml:space="preserve">控制作用域和生命周期</w:t>
      </w:r>
    </w:p>
    <w:p>
      <w:pPr>
        <w:pStyle w:val="FirstParagraph"/>
      </w:pPr>
      <w:r>
        <w:rPr>
          <w:rFonts w:hint="eastAsia"/>
        </w:rPr>
        <w:t xml:space="preserve">你可能还记得在</w:t>
      </w:r>
      <w:r>
        <w:t xml:space="preserve"> </w:t>
      </w:r>
      <w:r>
        <w:rPr>
          <w:rFonts w:hint="eastAsia"/>
        </w:rPr>
        <w:t xml:space="preserve">注册主题</w:t>
      </w:r>
      <w:r>
        <w:t xml:space="preserve"> </w:t>
      </w:r>
      <w:r>
        <w:rPr>
          <w:rFonts w:hint="eastAsia"/>
        </w:rPr>
        <w:t xml:space="preserve">中提到的，你向容器添加实现服务的组件。然后你会</w:t>
      </w:r>
      <w:r>
        <w:t xml:space="preserve"> </w:t>
      </w:r>
      <w:r>
        <w:rPr>
          <w:rFonts w:hint="eastAsia"/>
        </w:rPr>
        <w:t xml:space="preserve">解析服务</w:t>
      </w:r>
      <w:r>
        <w:t xml:space="preserve"> </w:t>
      </w:r>
      <w:r>
        <w:rPr>
          <w:rFonts w:hint="eastAsia"/>
        </w:rPr>
        <w:t xml:space="preserve">并使用这些服务实例来完成你的工作。不过，你仍然可能会想知道：</w:t>
      </w:r>
    </w:p>
    <w:p>
      <w:pPr>
        <w:numPr>
          <w:ilvl w:val="0"/>
          <w:numId w:val="1019"/>
        </w:numPr>
      </w:pPr>
      <w:r>
        <w:rPr>
          <w:rFonts w:hint="eastAsia"/>
        </w:rPr>
        <w:t xml:space="preserve">组件何时实例化？</w:t>
      </w:r>
    </w:p>
    <w:p>
      <w:pPr>
        <w:numPr>
          <w:ilvl w:val="0"/>
          <w:numId w:val="1019"/>
        </w:numPr>
      </w:pPr>
      <w:r>
        <w:rPr>
          <w:rFonts w:hint="eastAsia"/>
        </w:rPr>
        <w:t xml:space="preserve">组件何时被丢弃？</w:t>
      </w:r>
    </w:p>
    <w:p>
      <w:pPr>
        <w:numPr>
          <w:ilvl w:val="0"/>
          <w:numId w:val="1019"/>
        </w:numPr>
      </w:pPr>
      <w:r>
        <w:rPr>
          <w:rFonts w:hint="eastAsia"/>
        </w:rPr>
        <w:t xml:space="preserve">如何确保单例在我的应用程序中正确共享？</w:t>
      </w:r>
    </w:p>
    <w:p>
      <w:pPr>
        <w:numPr>
          <w:ilvl w:val="0"/>
          <w:numId w:val="1019"/>
        </w:numPr>
      </w:pPr>
      <w:r>
        <w:rPr>
          <w:rFonts w:hint="eastAsia"/>
        </w:rPr>
        <w:t xml:space="preserve">如何控制这些？</w:t>
      </w:r>
    </w:p>
    <w:p>
      <w:pPr>
        <w:pStyle w:val="FirstParagraph"/>
      </w:pPr>
    </w:p>
    <w:p>
      <w:pPr>
        <w:pStyle w:val="BodyText"/>
      </w:pPr>
      <w:r>
        <w:rPr>
          <w:rFonts w:hint="eastAsia"/>
          <w:i/>
          <w:iCs/>
        </w:rPr>
        <w:t xml:space="preserve">注意：这里大部分内容基于</w:t>
      </w:r>
      <w:r>
        <w:t xml:space="preserve"> </w:t>
      </w:r>
      <w:r>
        <w:t xml:space="preserve">Nick Blumhardt </w:t>
      </w:r>
      <w:r>
        <w:rPr>
          <w:rFonts w:hint="eastAsia"/>
        </w:rPr>
        <w:t xml:space="preserve">的文章</w:t>
      </w:r>
      <w:r>
        <w:t xml:space="preserve"> -</w:t>
      </w:r>
      <w:r>
        <w:t xml:space="preserve"> </w:t>
      </w:r>
      <w:hyperlink r:id="rId118">
        <w:r>
          <w:rPr>
            <w:rStyle w:val="Hyperlink"/>
          </w:rPr>
          <w:t xml:space="preserve">Autofac </w:t>
        </w:r>
        <w:r>
          <w:rPr>
            <w:rStyle w:val="Hyperlink"/>
            <w:rFonts w:hint="eastAsia"/>
          </w:rPr>
          <w:t xml:space="preserve">生命周期入门</w:t>
        </w:r>
      </w:hyperlink>
      <w:r>
        <w:rPr>
          <w:rFonts w:hint="eastAsia"/>
          <w:i/>
          <w:iCs/>
        </w:rPr>
        <w:t xml:space="preserve">。虽然随着时间的推移</w:t>
      </w:r>
      <w:r>
        <w:rPr>
          <w:i/>
          <w:iCs/>
        </w:rPr>
        <w:t xml:space="preserve"> Autofac </w:t>
      </w:r>
      <w:r>
        <w:rPr>
          <w:rFonts w:hint="eastAsia"/>
          <w:i/>
          <w:iCs/>
        </w:rPr>
        <w:t xml:space="preserve">的一些功能有所变化，但其中描述的概念仍然有效，并有助于理解生命周期的作用域。</w:t>
      </w:r>
    </w:p>
    <w:p>
      <w:pPr>
        <w:pStyle w:val="BodyText"/>
      </w:pPr>
    </w:p>
    <w:bookmarkStart w:id="119" w:name="header-n5539"/>
    <w:p>
      <w:pPr>
        <w:pStyle w:val="Heading2"/>
      </w:pPr>
      <w:r>
        <w:rPr>
          <w:rFonts w:hint="eastAsia"/>
        </w:rPr>
        <w:t xml:space="preserve">基本概念和术语</w:t>
      </w:r>
    </w:p>
    <w:p>
      <w:pPr>
        <w:pStyle w:val="FirstParagraph"/>
      </w:pPr>
      <w:r>
        <w:rPr>
          <w:rFonts w:hint="eastAsia"/>
        </w:rPr>
        <w:t xml:space="preserve">服务的生命周期是指它在应用程序中的存在时间，从最初的实例化到</w:t>
      </w:r>
      <w:r>
        <w:t xml:space="preserve"> </w:t>
      </w:r>
      <w:r>
        <w:rPr>
          <w:rFonts w:hint="eastAsia"/>
        </w:rPr>
        <w:t xml:space="preserve">丢弃</w:t>
      </w:r>
      <w:r>
        <w:t xml:space="preserve"> </w:t>
      </w:r>
      <w:r>
        <w:rPr>
          <w:rFonts w:hint="eastAsia"/>
        </w:rPr>
        <w:t xml:space="preserve">(Disposal)。例如，如果你创建了一个实现了</w:t>
      </w:r>
      <w:r>
        <w:t xml:space="preserve"> </w:t>
      </w:r>
      <w:r>
        <w:rPr>
          <w:rFonts w:hint="eastAsia"/>
        </w:rPr>
        <w:t xml:space="preserve">IDisposable接口的对象，并稍后调用</w:t>
      </w:r>
      <w:r>
        <w:t xml:space="preserve"> </w:t>
      </w:r>
      <w:r>
        <w:rPr>
          <w:rFonts w:hint="eastAsia"/>
        </w:rPr>
        <w:t xml:space="preserve">Dispose()方法，那么该对象的生命周期就是从实例化开始，直到</w:t>
      </w:r>
      <w:r>
        <w:t xml:space="preserve"> </w:t>
      </w:r>
      <w:r>
        <w:rPr>
          <w:rFonts w:hint="eastAsia"/>
        </w:rPr>
        <w:t xml:space="preserve">Dispose()被调用（或者如果没有主动丢弃，垃圾回收器会处理）。</w:t>
      </w:r>
    </w:p>
    <w:p>
      <w:pPr>
        <w:pStyle w:val="BodyText"/>
      </w:pPr>
    </w:p>
    <w:p>
      <w:pPr>
        <w:pStyle w:val="SourceCode"/>
      </w:pP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component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DisposableComponent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服务的作用域是该服务可以在其中与其他使用它的组件共享的区域。例如，在你的应用程序中，你可能有一个全局静态单例——这个全局对象实例的作用域将是整个应用程序。另一方面，你可能在一个for循环中创建一个局部变量，该变量使用全局单例——局部变量的作用域远小于全局。</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Singleton </w:t>
      </w:r>
      <w:r>
        <w:rPr>
          <w:rStyle w:val="OperatorTok"/>
        </w:rPr>
        <w:t xml:space="preserve">=</w:t>
      </w:r>
      <w:r>
        <w:rPr>
          <w:rStyle w:val="NormalTok"/>
        </w:rPr>
        <w:t xml:space="preserve"> </w:t>
      </w:r>
      <w:r>
        <w:rPr>
          <w:rStyle w:val="StringTok"/>
        </w:rPr>
        <w:t xml:space="preserve">"single-instance"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component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DisposableComponent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component</w:t>
      </w:r>
      <w:r>
        <w:rPr>
          <w:rStyle w:val="OperatorTok"/>
        </w:rPr>
        <w:t xml:space="preserve">.</w:t>
      </w:r>
      <w:r>
        <w:rPr>
          <w:rStyle w:val="FunctionTok"/>
        </w:rPr>
        <w:t xml:space="preserve">DoWork</w:t>
      </w:r>
      <w:r>
        <w:rPr>
          <w:rStyle w:val="OperatorTok"/>
        </w:rPr>
        <w:t xml:space="preserve">(</w:t>
      </w:r>
      <w:r>
        <w:rPr>
          <w:rStyle w:val="NormalTok"/>
        </w:rPr>
        <w:t xml:space="preserve">Singleton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Autofac中的生命周期作用域概念结合了这两个概念。实际上，生命周期作用域等同于应用程序中的一个工作单元。一个工作单元可能会开始一个生命周期作用域，然后根据需要从该作用域中获取所需的其他服务。当你从作用域中解析服务时，Autofac会跟踪可丢弃（IDisposable）组件，并在工作单元结束时自动清理它们。</w:t>
      </w:r>
    </w:p>
    <w:p>
      <w:pPr>
        <w:pStyle w:val="BodyText"/>
      </w:pPr>
      <w:r>
        <w:rPr>
          <w:rFonts w:hint="eastAsia"/>
        </w:rPr>
        <w:t xml:space="preserve">生命周期作用域控制的主要两件事是共享和丢弃。</w:t>
      </w:r>
    </w:p>
    <w:p>
      <w:pPr>
        <w:numPr>
          <w:ilvl w:val="0"/>
          <w:numId w:val="1020"/>
        </w:numPr>
      </w:pPr>
      <w:r>
        <w:rPr>
          <w:rFonts w:hint="eastAsia"/>
        </w:rPr>
        <w:t xml:space="preserve">生命周期作用域是嵌套的，它们控制组件如何共享。例如，一个</w:t>
      </w:r>
      <w:r>
        <w:t xml:space="preserve"> </w:t>
      </w:r>
      <w:r>
        <w:rPr>
          <w:rFonts w:hint="eastAsia"/>
        </w:rPr>
        <w:t xml:space="preserve">"单例"</w:t>
      </w:r>
      <w:r>
        <w:t xml:space="preserve"> </w:t>
      </w:r>
      <w:r>
        <w:rPr>
          <w:rFonts w:hint="eastAsia"/>
        </w:rPr>
        <w:t xml:space="preserve">服务可能从根生命周期作用域中解析，而单独的工作单元可能需要其自己的其他服务实例。你可以通过</w:t>
      </w:r>
      <w:r>
        <w:t xml:space="preserve"> </w:t>
      </w:r>
      <w:r>
        <w:rPr>
          <w:rFonts w:hint="eastAsia"/>
        </w:rPr>
        <w:t xml:space="preserve">在注册时设置组件实例作用域</w:t>
      </w:r>
      <w:r>
        <w:t xml:space="preserve"> </w:t>
      </w:r>
      <w:r>
        <w:rPr>
          <w:rFonts w:hint="eastAsia"/>
        </w:rPr>
        <w:t xml:space="preserve">来确定组件如何共享。</w:t>
      </w:r>
    </w:p>
    <w:p>
      <w:pPr>
        <w:numPr>
          <w:ilvl w:val="0"/>
          <w:numId w:val="1020"/>
        </w:numPr>
      </w:pPr>
      <w:r>
        <w:rPr>
          <w:rFonts w:hint="eastAsia"/>
        </w:rPr>
        <w:t xml:space="preserve">生命周期作用域跟踪可丢弃的对象，并在作用域被丢弃时自动处理它们。例如，如果你有一个实现</w:t>
      </w:r>
      <w:r>
        <w:t xml:space="preserve"> </w:t>
      </w:r>
      <w:r>
        <w:rPr>
          <w:rFonts w:hint="eastAsia"/>
        </w:rPr>
        <w:t xml:space="preserve">IDisposable的组件，并且从生命周期作用域中解析它，作用域将持有它，并为你自动处理丢弃，这样你的服务消费者就不必了解底层实现。你可以选择控制这种行为或添加新的丢弃行为</w:t>
      </w:r>
    </w:p>
    <w:p>
      <w:pPr>
        <w:pStyle w:val="FirstParagraph"/>
      </w:pPr>
      <w:r>
        <w:rPr>
          <w:rFonts w:hint="eastAsia"/>
        </w:rPr>
        <w:t xml:space="preserve">当你在应用程序中工作时，记住这些概念可以帮助你最有效地利用资源。</w:t>
      </w:r>
    </w:p>
    <w:p>
      <w:pPr>
        <w:pStyle w:val="BodyText"/>
      </w:pPr>
      <w:r>
        <w:rPr>
          <w:rFonts w:hint="eastAsia"/>
          <w:i/>
          <w:iCs/>
        </w:rPr>
        <w:t xml:space="preserve">始终从生命周期作用域而不是根容器解析服务非常重要。</w:t>
      </w:r>
      <w:r>
        <w:rPr>
          <w:rFonts w:hint="eastAsia"/>
          <w:b/>
          <w:bCs/>
          <w:i/>
          <w:iCs/>
        </w:rPr>
        <w:t xml:space="preserve">由于生命周期作用域的丢弃跟踪特性，如果你从容器（根生命周期作用域）大量解析可丢弃组件，你可能会无意中导致内存泄漏。根容器将一直持有这些可丢弃组件的引用，直到应用结束（通常情况下，这是整个应用程序的生命周期），以便它可以丢弃它们。</w:t>
      </w:r>
      <w:r>
        <w:rPr>
          <w:rFonts w:hint="eastAsia"/>
          <w:i/>
          <w:iCs/>
        </w:rPr>
        <w:t xml:space="preserve">你可以选择更改丢弃行为__，但最好只从作用域中解析。如果</w:t>
      </w:r>
      <w:r>
        <w:rPr>
          <w:i/>
          <w:iCs/>
        </w:rPr>
        <w:t xml:space="preserve"> Autofac </w:t>
      </w:r>
      <w:r>
        <w:rPr>
          <w:rFonts w:hint="eastAsia"/>
          <w:i/>
          <w:iCs/>
        </w:rPr>
        <w:t xml:space="preserve">检测到使用单例或共享组件，它会自动将其放入适当的跟踪作用域中。</w:t>
      </w:r>
    </w:p>
    <w:bookmarkEnd w:id="119"/>
    <w:bookmarkStart w:id="123" w:name="header-n5559"/>
    <w:p>
      <w:pPr>
        <w:pStyle w:val="Heading2"/>
      </w:pPr>
      <w:r>
        <w:rPr>
          <w:rFonts w:hint="eastAsia"/>
        </w:rPr>
        <w:t xml:space="preserve">作用域和层次结构</w:t>
      </w:r>
    </w:p>
    <w:p>
      <w:pPr>
        <w:pStyle w:val="FirstParagraph"/>
      </w:pPr>
      <w:r>
        <w:rPr>
          <w:rFonts w:hint="eastAsia"/>
        </w:rPr>
        <w:t xml:space="preserve">可视化生命周期作用域的最简单方法就像一棵树。你从根容器（即根生命周期作用域）开始，每个工作单元（如</w:t>
      </w:r>
      <w:r>
        <w:t xml:space="preserve"> </w:t>
      </w:r>
      <w:r>
        <w:rPr>
          <w:rFonts w:hint="eastAsia"/>
        </w:rPr>
        <w:t xml:space="preserve">Web请求等）——每个子生命周期作用域——从那里分支出来。</w:t>
      </w:r>
    </w:p>
    <w:p>
      <w:pPr>
        <w:pStyle w:val="BodyText"/>
      </w:pPr>
    </w:p>
    <w:p>
      <w:pPr>
        <w:pStyle w:val="BodyText"/>
      </w:pPr>
      <w:r>
        <w:drawing>
          <wp:inline>
            <wp:extent cx="3810000" cy="2540000"/>
            <wp:effectExtent b="0" l="0" r="0" t="0"/>
            <wp:docPr descr="" title="fig:" id="121" name="Picture"/>
            <a:graphic>
              <a:graphicData uri="http://schemas.openxmlformats.org/drawingml/2006/picture">
                <pic:pic>
                  <pic:nvPicPr>
                    <pic:cNvPr descr="https://cdn.nlark.com/yuque/0/2024/png/385573/1726362625795-1d4d3428-12f9-42e1-99d3-fcf32013dfef.png" id="122" name="Picture"/>
                    <pic:cNvPicPr>
                      <a:picLocks noChangeArrowheads="1" noChangeAspect="1"/>
                    </pic:cNvPicPr>
                  </pic:nvPicPr>
                  <pic:blipFill>
                    <a:blip r:embed="rId12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当你构建</w:t>
      </w:r>
      <w:r>
        <w:t xml:space="preserve"> </w:t>
      </w:r>
      <w:r>
        <w:rPr>
          <w:rFonts w:hint="eastAsia"/>
        </w:rPr>
        <w:t xml:space="preserve">Autofac容器时，你创建的就是那个根容器/生命周期作用域。集成包</w:t>
      </w:r>
      <w:r>
        <w:t xml:space="preserve"> </w:t>
      </w:r>
      <w:r>
        <w:rPr>
          <w:rFonts w:hint="eastAsia"/>
        </w:rPr>
        <w:t xml:space="preserve">或应用程序代码可以从容器创建子生命周期作用域，甚至可以从其他子作用域创建子作用域。</w:t>
      </w:r>
    </w:p>
    <w:p>
      <w:pPr>
        <w:pStyle w:val="BodyText"/>
      </w:pPr>
      <w:r>
        <w:rPr>
          <w:rFonts w:hint="eastAsia"/>
        </w:rPr>
        <w:t xml:space="preserve">生命周期作用域有助于确定依赖关系来自何处。一般来说，组件会尝试从解析它的作用域中获取依赖项。例如，如果你在一个子生命周期作用域中尝试解析某个东西，Autofac会尝试从子作用域中获取组件的所有依赖项。</w:t>
      </w:r>
    </w:p>
    <w:p>
      <w:pPr>
        <w:pStyle w:val="BodyText"/>
      </w:pPr>
      <w:r>
        <w:rPr>
          <w:rFonts w:hint="eastAsia"/>
        </w:rPr>
        <w:t xml:space="preserve">影响这一机制的是</w:t>
      </w:r>
      <w:r>
        <w:t xml:space="preserve"> </w:t>
      </w:r>
      <w:r>
        <w:rPr>
          <w:rFonts w:hint="eastAsia"/>
        </w:rPr>
        <w:t xml:space="preserve">“生命周期”方面的</w:t>
      </w:r>
      <w:r>
        <w:t xml:space="preserve"> </w:t>
      </w:r>
      <w:r>
        <w:rPr>
          <w:rFonts w:hint="eastAsia"/>
        </w:rPr>
        <w:t xml:space="preserve">“生命周期作用域”。有些组件，如单例，需要跨多个作用域共享。这会影响依赖项的定位。基本规则如下：</w:t>
      </w:r>
    </w:p>
    <w:p>
      <w:pPr>
        <w:numPr>
          <w:ilvl w:val="0"/>
          <w:numId w:val="1021"/>
        </w:numPr>
      </w:pPr>
      <w:r>
        <w:rPr>
          <w:rFonts w:hint="eastAsia"/>
        </w:rPr>
        <w:t xml:space="preserve">子生命周期作用域可以从父作用域获取依赖项，但父作用域不能深入到子作用域中。（你可以通过</w:t>
      </w:r>
      <w:r>
        <w:t xml:space="preserve"> </w:t>
      </w:r>
      <w:r>
        <w:rPr>
          <w:rFonts w:hint="eastAsia"/>
        </w:rPr>
        <w:t xml:space="preserve">“向上移动”在树中查找，但不能</w:t>
      </w:r>
      <w:r>
        <w:t xml:space="preserve"> </w:t>
      </w:r>
      <w:r>
        <w:rPr>
          <w:rFonts w:hint="eastAsia"/>
        </w:rPr>
        <w:t xml:space="preserve">“向下移动”。）</w:t>
      </w:r>
    </w:p>
    <w:p>
      <w:pPr>
        <w:numPr>
          <w:ilvl w:val="0"/>
          <w:numId w:val="1021"/>
        </w:numPr>
      </w:pPr>
      <w:r>
        <w:rPr>
          <w:rFonts w:hint="eastAsia"/>
        </w:rPr>
        <w:t xml:space="preserve">组件将从拥有组件的作用域获取其依赖项，即使组件是由树中较深的作用域解析的。我们将在下面的单例生命周期示例中对此进行说明。</w:t>
      </w:r>
    </w:p>
    <w:p>
      <w:pPr>
        <w:pStyle w:val="FirstParagraph"/>
      </w:pPr>
      <w:r>
        <w:rPr>
          <w:rFonts w:hint="eastAsia"/>
        </w:rPr>
        <w:t xml:space="preserve">生命周期作用域的部分工作是</w:t>
      </w:r>
      <w:r>
        <w:t xml:space="preserve"> </w:t>
      </w:r>
      <w:r>
        <w:rPr>
          <w:rFonts w:hint="eastAsia"/>
        </w:rPr>
        <w:t xml:space="preserve">处理你从作用域中解析的组件的丢弃</w:t>
      </w:r>
      <w:r>
        <w:t xml:space="preserve"> </w:t>
      </w:r>
      <w:r>
        <w:rPr>
          <w:rFonts w:hint="eastAsia"/>
        </w:rPr>
        <w:t xml:space="preserve">。当你解析一个实现IDisposable的组件时，拥有该组件的作用域将持有对该组件的引用，以便在作用域被丢弃时正确地丢弃它。如果你想深入了解如何处理丢弃，你可以考虑一些基本事项：</w:t>
      </w:r>
    </w:p>
    <w:p>
      <w:pPr>
        <w:numPr>
          <w:ilvl w:val="0"/>
          <w:numId w:val="1022"/>
        </w:numPr>
      </w:pPr>
      <w:r>
        <w:rPr>
          <w:rFonts w:hint="eastAsia"/>
        </w:rPr>
        <w:t xml:space="preserve">如果你从根生命周期作用域（容器）解析</w:t>
      </w:r>
      <w:r>
        <w:t xml:space="preserve"> </w:t>
      </w:r>
      <w:r>
        <w:rPr>
          <w:rFonts w:hint="eastAsia"/>
        </w:rPr>
        <w:t xml:space="preserve">IDisposable项，它们将被保留，直到容器被丢弃（通常在应用结束时）。这可能导致内存泄漏。总是尝试从子生命周期作用域中解析并处理完作用域后丢弃它们。</w:t>
      </w:r>
    </w:p>
    <w:p>
      <w:pPr>
        <w:numPr>
          <w:ilvl w:val="0"/>
          <w:numId w:val="1022"/>
        </w:numPr>
      </w:pPr>
      <w:r>
        <w:rPr>
          <w:rFonts w:hint="eastAsia"/>
        </w:rPr>
        <w:t xml:space="preserve">丢弃父作用域并不会自动丢弃子作用域。以上图为例，如果你丢弃根生命周期作用域，它不会丢弃外面的四个子作用域。负责正确丢弃作用域的责任在于创建作用域的你。</w:t>
      </w:r>
    </w:p>
    <w:p>
      <w:pPr>
        <w:numPr>
          <w:ilvl w:val="0"/>
          <w:numId w:val="1022"/>
        </w:numPr>
      </w:pPr>
      <w:r>
        <w:rPr>
          <w:rFonts w:hint="eastAsia"/>
        </w:rPr>
        <w:t xml:space="preserve">如果你丢弃了父作用域但仍继续使用子作用域，事情就会失败。你不能从已丢弃的作用域中解析依赖项。建议按照创建的顺序反向丢弃作用域。</w:t>
      </w:r>
    </w:p>
    <w:p>
      <w:pPr>
        <w:pStyle w:val="FirstParagraph"/>
      </w:pPr>
      <w:r>
        <w:rPr>
          <w:rFonts w:hint="eastAsia"/>
        </w:rPr>
        <w:t xml:space="preserve">你可以阅读更多关于</w:t>
      </w:r>
      <w:r>
        <w:t xml:space="preserve"> </w:t>
      </w:r>
      <w:r>
        <w:rPr>
          <w:rFonts w:hint="eastAsia"/>
        </w:rPr>
        <w:t xml:space="preserve">与生命周期作用域一起工作（包括更多代码示例！），组件丢弃和可用的不同</w:t>
      </w:r>
      <w:r>
        <w:t xml:space="preserve"> </w:t>
      </w:r>
      <w:r>
        <w:rPr>
          <w:rFonts w:hint="eastAsia"/>
        </w:rPr>
        <w:t xml:space="preserve">实例作用域</w:t>
      </w:r>
      <w:r>
        <w:t xml:space="preserve"> </w:t>
      </w:r>
      <w:r>
        <w:rPr>
          <w:rFonts w:hint="eastAsia"/>
        </w:rPr>
        <w:t xml:space="preserve">的内容。</w:t>
      </w:r>
    </w:p>
    <w:bookmarkEnd w:id="123"/>
    <w:bookmarkStart w:id="127" w:name="header-n5581"/>
    <w:p>
      <w:pPr>
        <w:pStyle w:val="Heading2"/>
      </w:pPr>
      <w:r>
        <w:rPr>
          <w:rFonts w:hint="eastAsia"/>
        </w:rPr>
        <w:t xml:space="preserve">示例：单例生命周期</w:t>
      </w:r>
    </w:p>
    <w:p>
      <w:pPr>
        <w:pStyle w:val="FirstParagraph"/>
      </w:pPr>
      <w:r>
        <w:rPr>
          <w:rFonts w:hint="eastAsia"/>
        </w:rPr>
        <w:t xml:space="preserve">早些时候我们提到，组件将从拥有组件的作用域获取其依赖项。让我们通过一个例子深入研究：单例。</w:t>
      </w:r>
    </w:p>
    <w:p>
      <w:pPr>
        <w:pStyle w:val="BodyText"/>
      </w:pPr>
      <w:r>
        <w:rPr>
          <w:rFonts w:hint="eastAsia"/>
        </w:rPr>
        <w:t xml:space="preserve">当你声明单例时，它由声明它的作用域所有。</w:t>
      </w:r>
    </w:p>
    <w:p>
      <w:pPr>
        <w:numPr>
          <w:ilvl w:val="0"/>
          <w:numId w:val="1023"/>
        </w:numPr>
      </w:pPr>
      <w:r>
        <w:rPr>
          <w:rFonts w:hint="eastAsia"/>
        </w:rPr>
        <w:t xml:space="preserve">如果你在构建容器时声明单例，它将由根生命周期作用域持有。当你从这种方式注册的单例中解析时，所有依赖项都将来自根作用域。</w:t>
      </w:r>
    </w:p>
    <w:p>
      <w:pPr>
        <w:numPr>
          <w:ilvl w:val="0"/>
          <w:numId w:val="1023"/>
        </w:numPr>
      </w:pPr>
      <w:r>
        <w:rPr>
          <w:rFonts w:hint="eastAsia"/>
        </w:rPr>
        <w:t xml:space="preserve">当创建子生命周期作用域时，你可以在其中添加单例——这些将由它们注册的作用域持有。当你从它那里解析时，所有依赖项都将来自该子生命周期作用域。</w:t>
      </w:r>
    </w:p>
    <w:p>
      <w:pPr>
        <w:pStyle w:val="FirstParagraph"/>
      </w:pPr>
      <w:r>
        <w:rPr>
          <w:rFonts w:hint="eastAsia"/>
        </w:rPr>
        <w:t xml:space="preserve">这样做可以确保你不会在单例之下丢弃依赖项；并且不会因为子作用域被丢弃后仍然持有引用而导致内存泄漏。</w:t>
      </w:r>
    </w:p>
    <w:p>
      <w:pPr>
        <w:pStyle w:val="BodyText"/>
      </w:pPr>
      <w:r>
        <w:rPr>
          <w:rFonts w:hint="eastAsia"/>
        </w:rPr>
        <w:t xml:space="preserve">假设你有以下几类：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Component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Dependency _dep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=&gt;</w:t>
      </w:r>
      <w:r>
        <w:rPr>
          <w:rStyle w:val="NormalTok"/>
        </w:rPr>
        <w:t xml:space="preserve"> </w:t>
      </w:r>
      <w:r>
        <w:rPr>
          <w:rStyle w:val="KeywordTok"/>
        </w:rPr>
        <w:t xml:space="preserve">this</w:t>
      </w:r>
      <w:r>
        <w:rPr>
          <w:rStyle w:val="OperatorTok"/>
        </w:rPr>
        <w:t xml:space="preserve">.</w:t>
      </w:r>
      <w:r>
        <w:rPr>
          <w:rStyle w:val="FunctionTok"/>
        </w:rPr>
        <w:t xml:space="preserve">_dep</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Component</w:t>
      </w:r>
      <w:r>
        <w:rPr>
          <w:rStyle w:val="OperatorTok"/>
        </w:rPr>
        <w:t xml:space="preserve">(</w:t>
      </w:r>
      <w:r>
        <w:rPr>
          <w:rStyle w:val="NormalTok"/>
        </w:rPr>
        <w:t xml:space="preserve">Dependency dep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_dep</w:t>
      </w:r>
      <w:r>
        <w:rPr>
          <w:rStyle w:val="NormalTok"/>
        </w:rPr>
        <w:t xml:space="preserve"> </w:t>
      </w:r>
      <w:r>
        <w:rPr>
          <w:rStyle w:val="OperatorTok"/>
        </w:rPr>
        <w:t xml:space="preserve">=</w:t>
      </w:r>
      <w:r>
        <w:rPr>
          <w:rStyle w:val="NormalTok"/>
        </w:rPr>
        <w:t xml:space="preserve"> dep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Dependency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w:t>
      </w:r>
      <w:r>
        <w:rPr>
          <w:rStyle w:val="OperatorTok"/>
        </w:rPr>
        <w:t xml:space="preserve">(</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现在假设你有一些代码来构建容器并使用这些类。</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"root"</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rootComp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rootComp</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child1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"child1"</w:t>
      </w:r>
      <w:r>
        <w:rPr>
          <w:rStyle w:val="OperatorTok"/>
        </w:rPr>
        <w:t xml:space="preserve">))))</w:t>
      </w:r>
      <w:r>
        <w:br/>
      </w:r>
      <w:r>
        <w:rPr>
          <w:rStyle w:val="NormalTok"/>
        </w:rPr>
        <w:t xml:space="preserve">      </w:t>
      </w:r>
      <w:r>
        <w:rPr>
          <w:rStyle w:val="OperatorTok"/>
        </w:rPr>
        <w:t xml:space="preserve">{</w:t>
      </w:r>
      <w:r>
        <w:br/>
      </w:r>
      <w:r>
        <w:rPr>
          <w:rStyle w:val="NormalTok"/>
        </w:rPr>
        <w:t xml:space="preserve">          child1Comp </w:t>
      </w:r>
      <w:r>
        <w:rPr>
          <w:rStyle w:val="OperatorTok"/>
        </w:rPr>
        <w:t xml:space="preserve">=</w:t>
      </w:r>
      <w:r>
        <w:rPr>
          <w:rStyle w:val="NormalTok"/>
        </w:rPr>
        <w:t xml:space="preserve"> child1</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child1Comp</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child2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SingleInstance</w:t>
      </w:r>
      <w:r>
        <w:rPr>
          <w:rStyle w:val="OperatorTok"/>
        </w:rPr>
        <w:t xml:space="preserve">();</w:t>
      </w:r>
      <w:r>
        <w:br/>
      </w:r>
      <w:r>
        <w:rPr>
          <w:rStyle w:val="NormalTok"/>
        </w:rPr>
        <w:t xml:space="preserve">            b</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"child2"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child2Comp </w:t>
      </w:r>
      <w:r>
        <w:rPr>
          <w:rStyle w:val="OperatorTok"/>
        </w:rPr>
        <w:t xml:space="preserve">=</w:t>
      </w:r>
      <w:r>
        <w:rPr>
          <w:rStyle w:val="NormalTok"/>
        </w:rPr>
        <w:t xml:space="preserve"> child2</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child2Comp</w:t>
      </w:r>
      <w:r>
        <w:rPr>
          <w:rStyle w:val="OperatorTok"/>
        </w:rPr>
        <w:t xml:space="preserve">.</w:t>
      </w:r>
      <w:r>
        <w:rPr>
          <w:rStyle w:val="FunctionTok"/>
        </w:rPr>
        <w:t xml:space="preserve">Name</w:t>
      </w:r>
      <w:r>
        <w:rPr>
          <w:rStyle w:val="OperatorTok"/>
        </w:rPr>
        <w:t xml:space="preserve">);</w:t>
      </w:r>
      <w:r>
        <w:br/>
      </w:r>
      <w:r>
        <w:rPr>
          <w:rStyle w:val="NormalTok"/>
        </w:rPr>
        <w:t xml:space="preserve">          </w:t>
      </w:r>
      <w:r>
        <w:br/>
      </w:r>
      <w:r>
        <w:rPr>
          <w:rStyle w:val="NormalTok"/>
        </w:rPr>
        <w:t xml:space="preserve">          Debug</w:t>
      </w:r>
      <w:r>
        <w:rPr>
          <w:rStyle w:val="OperatorTok"/>
        </w:rPr>
        <w:t xml:space="preserve">.</w:t>
      </w:r>
      <w:r>
        <w:rPr>
          <w:rStyle w:val="FunctionTok"/>
        </w:rPr>
        <w:t xml:space="preserve">Assert</w:t>
      </w:r>
      <w:r>
        <w:rPr>
          <w:rStyle w:val="OperatorTok"/>
        </w:rPr>
        <w:t xml:space="preserve">(</w:t>
      </w:r>
      <w:r>
        <w:rPr>
          <w:rStyle w:val="NormalTok"/>
        </w:rPr>
        <w:t xml:space="preserve">rootComp </w:t>
      </w:r>
      <w:r>
        <w:rPr>
          <w:rStyle w:val="OperatorTok"/>
        </w:rPr>
        <w:t xml:space="preserve">!=</w:t>
      </w:r>
      <w:r>
        <w:rPr>
          <w:rStyle w:val="NormalTok"/>
        </w:rPr>
        <w:t xml:space="preserve"> child2Comp</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child2SubScope </w:t>
      </w:r>
      <w:r>
        <w:rPr>
          <w:rStyle w:val="OperatorTok"/>
        </w:rPr>
        <w:t xml:space="preserve">=</w:t>
      </w:r>
      <w:r>
        <w:rPr>
          <w:rStyle w:val="NormalTok"/>
        </w:rPr>
        <w:t xml:space="preserve"> child2</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rPr>
          <w:rStyle w:val="StringTok"/>
        </w:rPr>
        <w:t xml:space="preserve">"child2SubScope"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child2SubComp </w:t>
      </w:r>
      <w:r>
        <w:rPr>
          <w:rStyle w:val="OperatorTok"/>
        </w:rPr>
        <w:t xml:space="preserve">=</w:t>
      </w:r>
      <w:r>
        <w:rPr>
          <w:rStyle w:val="NormalTok"/>
        </w:rPr>
        <w:t xml:space="preserve"> child2SubScope</w:t>
      </w:r>
      <w:r>
        <w:rPr>
          <w:rStyle w:val="OperatorTok"/>
        </w:rPr>
        <w:t xml:space="preserve">.</w:t>
      </w:r>
      <w:r>
        <w:rPr>
          <w:rStyle w:val="FunctionTok"/>
        </w:rPr>
        <w:t xml:space="preserve">Resolve</w:t>
      </w:r>
      <w:r>
        <w:rPr>
          <w:rStyle w:val="OperatorTok"/>
        </w:rPr>
        <w:t xml:space="preserve">&lt;</w:t>
      </w:r>
      <w:r>
        <w:rPr>
          <w:rStyle w:val="NormalTok"/>
        </w:rPr>
        <w:t xml:space="preserve">Component</w:t>
      </w:r>
      <w:r>
        <w:rPr>
          <w:rStyle w:val="OperatorTok"/>
        </w:rPr>
        <w:t xml:space="preserve">&gt;();</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child2SubComp</w:t>
      </w:r>
      <w:r>
        <w:rPr>
          <w:rStyle w:val="OperatorTok"/>
        </w:rPr>
        <w:t xml:space="preserve">.</w:t>
      </w:r>
      <w:r>
        <w:rPr>
          <w:rStyle w:val="FunctionTok"/>
        </w:rPr>
        <w:t xml:space="preserve">Name</w:t>
      </w:r>
      <w:r>
        <w:rPr>
          <w:rStyle w:val="OperatorTok"/>
        </w:rPr>
        <w:t xml:space="preserve">);</w:t>
      </w:r>
      <w:r>
        <w:br/>
      </w:r>
      <w:r>
        <w:rPr>
          <w:rStyle w:val="NormalTok"/>
        </w:rPr>
        <w:t xml:space="preserve">              </w:t>
      </w:r>
      <w:r>
        <w:br/>
      </w:r>
      <w:r>
        <w:rPr>
          <w:rStyle w:val="NormalTok"/>
        </w:rPr>
        <w:t xml:space="preserve">              Debug</w:t>
      </w:r>
      <w:r>
        <w:rPr>
          <w:rStyle w:val="OperatorTok"/>
        </w:rPr>
        <w:t xml:space="preserve">.</w:t>
      </w:r>
      <w:r>
        <w:rPr>
          <w:rStyle w:val="FunctionTok"/>
        </w:rPr>
        <w:t xml:space="preserve">Assert</w:t>
      </w:r>
      <w:r>
        <w:rPr>
          <w:rStyle w:val="OperatorTok"/>
        </w:rPr>
        <w:t xml:space="preserve">(</w:t>
      </w:r>
      <w:r>
        <w:rPr>
          <w:rStyle w:val="NormalTok"/>
        </w:rPr>
        <w:t xml:space="preserve">child2Comp </w:t>
      </w:r>
      <w:r>
        <w:rPr>
          <w:rStyle w:val="OperatorTok"/>
        </w:rPr>
        <w:t xml:space="preserve">==</w:t>
      </w:r>
      <w:r>
        <w:rPr>
          <w:rStyle w:val="NormalTok"/>
        </w:rPr>
        <w:t xml:space="preserve"> child2SubComp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rPr>
          <w:rFonts w:hint="eastAsia"/>
        </w:rPr>
        <w:t xml:space="preserve">以图片形式表示，看起来像这样：</w:t>
      </w:r>
    </w:p>
    <w:p>
      <w:pPr>
        <w:pStyle w:val="BodyText"/>
      </w:pPr>
      <w:r>
        <w:drawing>
          <wp:inline>
            <wp:extent cx="3810000" cy="2540000"/>
            <wp:effectExtent b="0" l="0" r="0" t="0"/>
            <wp:docPr descr="" title="fig:" id="125" name="Picture"/>
            <a:graphic>
              <a:graphicData uri="http://schemas.openxmlformats.org/drawingml/2006/picture">
                <pic:pic>
                  <pic:nvPicPr>
                    <pic:cNvPr descr="https://cdn.nlark.com/yuque/0/2024/png/385573/1726362816476-4ba6bb1c-6c51-474e-8c33-a4ee2d30b504.png" id="126" name="Picture"/>
                    <pic:cNvPicPr>
                      <a:picLocks noChangeArrowheads="1" noChangeAspect="1"/>
                    </pic:cNvPicPr>
                  </pic:nvPicPr>
                  <pic:blipFill>
                    <a:blip r:embed="rId1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如你所见，生命周期作用域不仅决定了组件存活的时间，还决定了它从哪里获取依赖项。在设计应用程序时，你需要考虑这一点，以避免遇到以为自己重写了值，但实际上被组件声明的生命周期所阻碍的问题。更多关于组件实例作用域的信息可以在</w:t>
      </w:r>
      <w:r>
        <w:t xml:space="preserve"> </w:t>
      </w:r>
      <w:r>
        <w:rPr>
          <w:rFonts w:hint="eastAsia"/>
        </w:rPr>
        <w:t xml:space="preserve">我们的实例作用域文档中</w:t>
      </w:r>
      <w:r>
        <w:t xml:space="preserve"> </w:t>
      </w:r>
      <w:r>
        <w:rPr>
          <w:rFonts w:hint="eastAsia"/>
        </w:rPr>
        <w:t xml:space="preserve">找到。</w:t>
      </w:r>
    </w:p>
    <w:bookmarkEnd w:id="127"/>
    <w:bookmarkStart w:id="131" w:name="header-n5600"/>
    <w:p>
      <w:pPr>
        <w:pStyle w:val="Heading2"/>
      </w:pPr>
      <w:r>
        <w:rPr>
          <w:rFonts w:hint="eastAsia"/>
        </w:rPr>
        <w:t xml:space="preserve">示例：Web应用程序</w:t>
      </w:r>
    </w:p>
    <w:p>
      <w:pPr>
        <w:pStyle w:val="FirstParagraph"/>
      </w:pPr>
      <w:r>
        <w:rPr>
          <w:rFonts w:hint="eastAsia"/>
        </w:rPr>
        <w:t xml:space="preserve">让我们以一个更具体的</w:t>
      </w:r>
      <w:r>
        <w:t xml:space="preserve"> </w:t>
      </w:r>
      <w:r>
        <w:rPr>
          <w:rFonts w:hint="eastAsia"/>
        </w:rPr>
        <w:t xml:space="preserve">Web应用程序为例，说明如何使用生命周期作用域。假设你有以下场景：</w:t>
      </w:r>
    </w:p>
    <w:p>
      <w:pPr>
        <w:numPr>
          <w:ilvl w:val="0"/>
          <w:numId w:val="1024"/>
        </w:numPr>
      </w:pPr>
      <w:r>
        <w:rPr>
          <w:rFonts w:hint="eastAsia"/>
        </w:rPr>
        <w:t xml:space="preserve">你有一个全局单例日志服务。</w:t>
      </w:r>
    </w:p>
    <w:p>
      <w:pPr>
        <w:numPr>
          <w:ilvl w:val="0"/>
          <w:numId w:val="1024"/>
        </w:numPr>
      </w:pPr>
      <w:r>
        <w:rPr>
          <w:rFonts w:hint="eastAsia"/>
        </w:rPr>
        <w:t xml:space="preserve">同时有两个请求进入</w:t>
      </w:r>
      <w:r>
        <w:t xml:space="preserve"> </w:t>
      </w:r>
      <w:r>
        <w:rPr>
          <w:rFonts w:hint="eastAsia"/>
        </w:rPr>
        <w:t xml:space="preserve">Web应用程序。</w:t>
      </w:r>
    </w:p>
    <w:p>
      <w:pPr>
        <w:numPr>
          <w:ilvl w:val="0"/>
          <w:numId w:val="1024"/>
        </w:numPr>
      </w:pPr>
      <w:r>
        <w:rPr>
          <w:rFonts w:hint="eastAsia"/>
        </w:rPr>
        <w:t xml:space="preserve">每个请求是一个逻辑</w:t>
      </w:r>
      <w:r>
        <w:t xml:space="preserve"> </w:t>
      </w:r>
      <w:r>
        <w:rPr>
          <w:rFonts w:hint="eastAsia"/>
        </w:rPr>
        <w:t xml:space="preserve">“工作单元”，每个都需要自己的订单处理服务。</w:t>
      </w:r>
    </w:p>
    <w:p>
      <w:pPr>
        <w:numPr>
          <w:ilvl w:val="0"/>
          <w:numId w:val="1024"/>
        </w:numPr>
      </w:pPr>
      <w:r>
        <w:rPr>
          <w:rFonts w:hint="eastAsia"/>
        </w:rPr>
        <w:t xml:space="preserve">每个控制器都需要将信息日志到日志服务。</w:t>
      </w:r>
    </w:p>
    <w:p>
      <w:pPr>
        <w:pStyle w:val="FirstParagraph"/>
      </w:pPr>
      <w:r>
        <w:rPr>
          <w:rFonts w:hint="eastAsia"/>
        </w:rPr>
        <w:t xml:space="preserve">在这种情况下，你将有一个包含单例日志服务的根生命周期作用域，每个请求有一个子生命周期作用域，每个子作用域都有自己的控制器实例。</w:t>
      </w:r>
    </w:p>
    <w:p>
      <w:pPr>
        <w:pStyle w:val="BodyText"/>
      </w:pPr>
      <w:r>
        <w:rPr>
          <w:rFonts w:hint="eastAsia"/>
        </w:rPr>
        <w:t xml:space="preserve">从类注册的角度来看，可能如下所示：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Controller</w:t>
      </w:r>
      <w:r>
        <w:rPr>
          <w:rStyle w:val="OperatorTok"/>
        </w:rPr>
        <w:t xml:space="preserve">&gt;().</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当</w:t>
      </w:r>
      <w:r>
        <w:t xml:space="preserve"> </w:t>
      </w:r>
      <w:r>
        <w:rPr>
          <w:rFonts w:hint="eastAsia"/>
        </w:rPr>
        <w:t xml:space="preserve">Web请求进来时，生命周期作用域可能会像这样：</w:t>
      </w:r>
    </w:p>
    <w:p>
      <w:pPr>
        <w:pStyle w:val="BodyText"/>
      </w:pPr>
      <w:r>
        <w:drawing>
          <wp:inline>
            <wp:extent cx="3810000" cy="2540000"/>
            <wp:effectExtent b="0" l="0" r="0" t="0"/>
            <wp:docPr descr="" title="fig:" id="129" name="Picture"/>
            <a:graphic>
              <a:graphicData uri="http://schemas.openxmlformats.org/drawingml/2006/picture">
                <pic:pic>
                  <pic:nvPicPr>
                    <pic:cNvPr descr="https://cdn.nlark.com/yuque/0/2024/png/385573/1726362791982-83e9b766-02a0-4e8a-97c0-e3180b13fefb.png" id="130" name="Picture"/>
                    <pic:cNvPicPr>
                      <a:picLocks noChangeArrowheads="1" noChangeAspect="1"/>
                    </pic:cNvPicPr>
                  </pic:nvPicPr>
                  <pic:blipFill>
                    <a:blip r:embed="rId1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对于像</w:t>
      </w:r>
      <w:r>
        <w:t xml:space="preserve"> ASP.NET Core </w:t>
      </w:r>
      <w:r>
        <w:rPr>
          <w:rFonts w:hint="eastAsia"/>
        </w:rPr>
        <w:t xml:space="preserve">这样的</w:t>
      </w:r>
      <w:r>
        <w:t xml:space="preserve"> Web </w:t>
      </w:r>
      <w:r>
        <w:rPr>
          <w:rFonts w:hint="eastAsia"/>
        </w:rPr>
        <w:t xml:space="preserve">应用程序框架，大致的事件顺序可能是这样的：</w:t>
      </w:r>
    </w:p>
    <w:p>
      <w:pPr>
        <w:numPr>
          <w:ilvl w:val="0"/>
          <w:numId w:val="1025"/>
        </w:numPr>
      </w:pPr>
      <w:r>
        <w:rPr>
          <w:rFonts w:hint="eastAsia"/>
        </w:rPr>
        <w:t xml:space="preserve">当</w:t>
      </w:r>
      <w:r>
        <w:t xml:space="preserve"> </w:t>
      </w:r>
      <w:r>
        <w:rPr>
          <w:rFonts w:hint="eastAsia"/>
        </w:rPr>
        <w:t xml:space="preserve">Web请求进来时，Web应用程序框架创建一个子生命周期作用域——</w:t>
      </w:r>
      <w:r>
        <w:t xml:space="preserve"> </w:t>
      </w:r>
      <w:r>
        <w:rPr>
          <w:rFonts w:hint="eastAsia"/>
        </w:rPr>
        <w:t xml:space="preserve">“请求生命周期作用域”。</w:t>
      </w:r>
    </w:p>
    <w:p>
      <w:pPr>
        <w:numPr>
          <w:ilvl w:val="0"/>
          <w:numId w:val="1025"/>
        </w:numPr>
      </w:pPr>
      <w:r>
        <w:rPr>
          <w:rFonts w:hint="eastAsia"/>
        </w:rPr>
        <w:t xml:space="preserve">Web应用程序框架从请求生命周期作用域中解析控制器实例。由于控制器注册为</w:t>
      </w:r>
      <w:r>
        <w:t xml:space="preserve"> </w:t>
      </w:r>
      <w:r>
        <w:rPr>
          <w:rFonts w:hint="eastAsia"/>
        </w:rPr>
        <w:t xml:space="preserve">“按生命周期作用域实例”，因此该实例将在该请求中的任何组件之间共享，但不会与其他请求共享。</w:t>
      </w:r>
    </w:p>
    <w:p>
      <w:pPr>
        <w:numPr>
          <w:ilvl w:val="0"/>
          <w:numId w:val="1025"/>
        </w:numPr>
      </w:pPr>
      <w:r>
        <w:rPr>
          <w:rFonts w:hint="eastAsia"/>
        </w:rPr>
        <w:t xml:space="preserve">应用级别注册为单例的日志服务作为依赖项注入到每个控制器实例中。</w:t>
      </w:r>
    </w:p>
    <w:p>
      <w:pPr>
        <w:numPr>
          <w:ilvl w:val="0"/>
          <w:numId w:val="1025"/>
        </w:numPr>
      </w:pPr>
      <w:r>
        <w:rPr>
          <w:rFonts w:hint="eastAsia"/>
        </w:rPr>
        <w:t xml:space="preserve">在每个</w:t>
      </w:r>
      <w:r>
        <w:t xml:space="preserve"> </w:t>
      </w:r>
      <w:r>
        <w:rPr>
          <w:rFonts w:hint="eastAsia"/>
        </w:rPr>
        <w:t xml:space="preserve">Web请求结束时，请求生命周期作用域将被丢弃，控制器将被垃圾回收。日志服务将继续存活并存储在根生命周期作用域中，以便在整个应用程序生命周期中继续注入。</w:t>
      </w:r>
    </w:p>
    <w:p>
      <w:pPr>
        <w:numPr>
          <w:ilvl w:val="0"/>
          <w:numId w:val="1025"/>
        </w:numPr>
      </w:pPr>
      <w:r>
        <w:rPr>
          <w:rFonts w:hint="eastAsia"/>
        </w:rPr>
        <w:t xml:space="preserve">在</w:t>
      </w:r>
      <w:r>
        <w:t xml:space="preserve"> </w:t>
      </w:r>
      <w:r>
        <w:rPr>
          <w:rFonts w:hint="eastAsia"/>
        </w:rPr>
        <w:t xml:space="preserve">Web应用程序结束（在关闭期间）时，Web应用程序框架应丢弃根容器并释放日志服务。</w:t>
      </w:r>
    </w:p>
    <w:p>
      <w:pPr>
        <w:pStyle w:val="FirstParagraph"/>
      </w:pPr>
    </w:p>
    <w:bookmarkEnd w:id="131"/>
    <w:bookmarkEnd w:id="132"/>
    <w:bookmarkStart w:id="136" w:name="header-n5631"/>
    <w:p>
      <w:pPr>
        <w:pStyle w:val="Heading1"/>
      </w:pPr>
      <w:r>
        <w:rPr>
          <w:rFonts w:hint="eastAsia"/>
        </w:rPr>
        <w:t xml:space="preserve">Autofac处理生命周期范围</w:t>
      </w:r>
    </w:p>
    <w:p>
      <w:pPr>
        <w:pStyle w:val="FirstParagraph"/>
      </w:pPr>
      <w:r>
        <w:t xml:space="preserve">Working with Lifetime Scopes</w:t>
      </w:r>
    </w:p>
    <w:p>
      <w:pPr>
        <w:pStyle w:val="BodyText"/>
      </w:pPr>
    </w:p>
    <w:bookmarkStart w:id="133" w:name="header-n5634"/>
    <w:p>
      <w:pPr>
        <w:pStyle w:val="Heading2"/>
      </w:pPr>
      <w:r>
        <w:rPr>
          <w:rFonts w:hint="eastAsia"/>
        </w:rPr>
        <w:t xml:space="preserve">创建新的生命周期范围</w:t>
      </w:r>
    </w:p>
    <w:p>
      <w:pPr>
        <w:pStyle w:val="FirstParagraph"/>
      </w:pPr>
      <w:r>
        <w:rPr>
          <w:rFonts w:hint="eastAsia"/>
        </w:rPr>
        <w:t xml:space="preserve">你可以通过调用任何现有生命周期范围的</w:t>
      </w:r>
      <w:r>
        <w:t xml:space="preserve"> </w:t>
      </w:r>
      <w:r>
        <w:rPr>
          <w:rFonts w:hint="eastAsia"/>
        </w:rPr>
        <w:t xml:space="preserve">BeginLifetimeScope()方法来创建一个新范围，从根容器开始。生命周期范围是可丢弃的，并且会跟踪组件的卸载，请确保始终调用</w:t>
      </w:r>
      <w:r>
        <w:t xml:space="preserve"> "Dispose()" </w:t>
      </w:r>
      <w:r>
        <w:rPr>
          <w:rFonts w:hint="eastAsia"/>
        </w:rPr>
        <w:t xml:space="preserve">或使用</w:t>
      </w:r>
      <w:r>
        <w:t xml:space="preserve"> </w:t>
      </w:r>
      <w:r>
        <w:rPr>
          <w:rFonts w:hint="eastAsia"/>
        </w:rPr>
        <w:t xml:space="preserve">using语句包裹它们。</w:t>
      </w:r>
    </w:p>
    <w:p>
      <w:pPr>
        <w:pStyle w:val="BodyText"/>
      </w:pP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unitOfWorkScope </w:t>
      </w:r>
      <w:r>
        <w:rPr>
          <w:rStyle w:val="OperatorTok"/>
        </w:rPr>
        <w:t xml:space="preserve">=</w:t>
      </w:r>
      <w:r>
        <w:rPr>
          <w:rStyle w:val="NormalTok"/>
        </w:rPr>
        <w:t xml:space="preserve"> 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anotherService </w:t>
      </w:r>
      <w:r>
        <w:rPr>
          <w:rStyle w:val="OperatorTok"/>
        </w:rPr>
        <w:t xml:space="preserve">=</w:t>
      </w:r>
      <w:r>
        <w:rPr>
          <w:rStyle w:val="NormalTok"/>
        </w:rPr>
        <w:t xml:space="preserve"> unitOfWorkScope</w:t>
      </w:r>
      <w:r>
        <w:rPr>
          <w:rStyle w:val="OperatorTok"/>
        </w:rPr>
        <w:t xml:space="preserve">.</w:t>
      </w:r>
      <w:r>
        <w:rPr>
          <w:rStyle w:val="FunctionTok"/>
        </w:rPr>
        <w:t xml:space="preserve">Resolve</w:t>
      </w:r>
      <w:r>
        <w:rPr>
          <w:rStyle w:val="OperatorTok"/>
        </w:rPr>
        <w:t xml:space="preserve">&lt;</w:t>
      </w:r>
      <w:r>
        <w:rPr>
          <w:rStyle w:val="NormalTok"/>
        </w:rPr>
        <w:t xml:space="preserve">IOther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133"/>
    <w:bookmarkStart w:id="134" w:name="header-n5640"/>
    <w:p>
      <w:pPr>
        <w:pStyle w:val="Heading2"/>
      </w:pPr>
      <w:r>
        <w:rPr>
          <w:rFonts w:hint="eastAsia"/>
        </w:rPr>
        <w:t xml:space="preserve">标记生命周期范围</w:t>
      </w:r>
    </w:p>
    <w:p>
      <w:pPr>
        <w:pStyle w:val="FirstParagraph"/>
      </w:pPr>
      <w:r>
        <w:rPr>
          <w:rFonts w:hint="eastAsia"/>
        </w:rPr>
        <w:t xml:space="preserve">有些情况下，你希望在工作单元之间共享服务，但又不想像单例那样全局共享这些服务。一个常见的例子是在</w:t>
      </w:r>
      <w:r>
        <w:t xml:space="preserve"> </w:t>
      </w:r>
      <w:r>
        <w:rPr>
          <w:rFonts w:hint="eastAsia"/>
        </w:rPr>
        <w:t xml:space="preserve">Web应用程序中的</w:t>
      </w:r>
      <w:r>
        <w:t xml:space="preserve"> </w:t>
      </w:r>
      <w:r>
        <w:rPr>
          <w:rFonts w:hint="eastAsia"/>
        </w:rPr>
        <w:t xml:space="preserve">“每个请求”生命周期（有关更多信息，请参阅</w:t>
      </w:r>
      <w:r>
        <w:t xml:space="preserve"> </w:t>
      </w:r>
      <w:r>
        <w:rPr>
          <w:rFonts w:hint="eastAsia"/>
        </w:rPr>
        <w:t xml:space="preserve">“实例范围”主题</w:t>
      </w:r>
      <w:r>
        <w:t xml:space="preserve"> </w:t>
      </w:r>
      <w:r>
        <w:rPr>
          <w:rFonts w:hint="eastAsia"/>
        </w:rPr>
        <w:t xml:space="preserve">）。在这种情况下，你希望标记你的生命周期范围，并将服务注册为InstancePerMatchingLifetimeScope()。</w:t>
      </w:r>
    </w:p>
    <w:p>
      <w:pPr>
        <w:pStyle w:val="BodyText"/>
      </w:pPr>
      <w:r>
        <w:rPr>
          <w:rFonts w:hint="eastAsia"/>
        </w:rPr>
        <w:t xml:space="preserve">例如，假设你有一个发送电子邮件的组件。在系统中，一个逻辑事务可能需要发送多封邮件，因此可以在各个逻辑事务片段之间共享该组件。然而，你不希望电子邮件组件成为全局单例。你的设置可能看起来像这样：</w:t>
      </w:r>
    </w:p>
    <w:p>
      <w:pPr>
        <w:pStyle w:val="BodyText"/>
      </w:pP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IEmailSender</w:t>
      </w:r>
      <w:r>
        <w:rPr>
          <w:rStyle w:val="OperatorTok"/>
        </w:rPr>
        <w:t xml:space="preserve">&gt;()</w:t>
      </w:r>
      <w:r>
        <w:br/>
      </w:r>
      <w:r>
        <w:rPr>
          <w:rStyle w:val="NormalTok"/>
        </w:rPr>
        <w:t xml:space="preserve">             </w:t>
      </w:r>
      <w:r>
        <w:rPr>
          <w:rStyle w:val="OperatorTok"/>
        </w:rPr>
        <w:t xml:space="preserve">.</w:t>
      </w:r>
      <w:r>
        <w:rPr>
          <w:rStyle w:val="FunctionTok"/>
        </w:rPr>
        <w:t xml:space="preserve">InstancePerMatchingLifetimeScope</w:t>
      </w:r>
      <w:r>
        <w:rPr>
          <w:rStyle w:val="OperatorTok"/>
        </w:rPr>
        <w:t xml:space="preserve">(</w:t>
      </w:r>
      <w:r>
        <w:rPr>
          <w:rStyle w:val="StringTok"/>
        </w:rPr>
        <w:t xml:space="preserve">"transaction"</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OrderProcessor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IOrderProcessor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ReceiptManager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IReceiptManager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transactionScope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"transaction"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orderScope </w:t>
      </w:r>
      <w:r>
        <w:rPr>
          <w:rStyle w:val="OperatorTok"/>
        </w:rPr>
        <w:t xml:space="preserve">=</w:t>
      </w:r>
      <w:r>
        <w:rPr>
          <w:rStyle w:val="NormalTok"/>
        </w:rPr>
        <w:t xml:space="preserve"> transactionScope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op </w:t>
      </w:r>
      <w:r>
        <w:rPr>
          <w:rStyle w:val="OperatorTok"/>
        </w:rPr>
        <w:t xml:space="preserve">=</w:t>
      </w:r>
      <w:r>
        <w:rPr>
          <w:rStyle w:val="NormalTok"/>
        </w:rPr>
        <w:t xml:space="preserve"> orderScope</w:t>
      </w:r>
      <w:r>
        <w:rPr>
          <w:rStyle w:val="OperatorTok"/>
        </w:rPr>
        <w:t xml:space="preserve">.</w:t>
      </w:r>
      <w:r>
        <w:rPr>
          <w:rStyle w:val="FunctionTok"/>
        </w:rPr>
        <w:t xml:space="preserve">Resolve</w:t>
      </w:r>
      <w:r>
        <w:rPr>
          <w:rStyle w:val="OperatorTok"/>
        </w:rPr>
        <w:t xml:space="preserve">&lt;</w:t>
      </w:r>
      <w:r>
        <w:rPr>
          <w:rStyle w:val="NormalTok"/>
        </w:rPr>
        <w:t xml:space="preserve">IOrderProcessor</w:t>
      </w:r>
      <w:r>
        <w:rPr>
          <w:rStyle w:val="OperatorTok"/>
        </w:rPr>
        <w:t xml:space="preserve">&gt;();</w:t>
      </w:r>
      <w:r>
        <w:br/>
      </w:r>
      <w:r>
        <w:rPr>
          <w:rStyle w:val="NormalTok"/>
        </w:rPr>
        <w:t xml:space="preserve">              op</w:t>
      </w:r>
      <w:r>
        <w:rPr>
          <w:rStyle w:val="OperatorTok"/>
        </w:rPr>
        <w:t xml:space="preserve">.</w:t>
      </w:r>
      <w:r>
        <w:rPr>
          <w:rStyle w:val="FunctionTok"/>
        </w:rPr>
        <w:t xml:space="preserve">ProcessOrder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receiptScope </w:t>
      </w:r>
      <w:r>
        <w:rPr>
          <w:rStyle w:val="OperatorTok"/>
        </w:rPr>
        <w:t xml:space="preserve">=</w:t>
      </w:r>
      <w:r>
        <w:rPr>
          <w:rStyle w:val="NormalTok"/>
        </w:rPr>
        <w:t xml:space="preserve"> transactionScope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rm </w:t>
      </w:r>
      <w:r>
        <w:rPr>
          <w:rStyle w:val="OperatorTok"/>
        </w:rPr>
        <w:t xml:space="preserve">=</w:t>
      </w:r>
      <w:r>
        <w:rPr>
          <w:rStyle w:val="NormalTok"/>
        </w:rPr>
        <w:t xml:space="preserve"> receiptScope</w:t>
      </w:r>
      <w:r>
        <w:rPr>
          <w:rStyle w:val="OperatorTok"/>
        </w:rPr>
        <w:t xml:space="preserve">.</w:t>
      </w:r>
      <w:r>
        <w:rPr>
          <w:rStyle w:val="FunctionTok"/>
        </w:rPr>
        <w:t xml:space="preserve">Resolve</w:t>
      </w:r>
      <w:r>
        <w:rPr>
          <w:rStyle w:val="OperatorTok"/>
        </w:rPr>
        <w:t xml:space="preserve">&lt;</w:t>
      </w:r>
      <w:r>
        <w:rPr>
          <w:rStyle w:val="NormalTok"/>
        </w:rPr>
        <w:t xml:space="preserve">IReceiptManager</w:t>
      </w:r>
      <w:r>
        <w:rPr>
          <w:rStyle w:val="OperatorTok"/>
        </w:rPr>
        <w:t xml:space="preserve">&gt;();</w:t>
      </w:r>
      <w:r>
        <w:br/>
      </w:r>
      <w:r>
        <w:rPr>
          <w:rStyle w:val="NormalTok"/>
        </w:rPr>
        <w:t xml:space="preserve">              rm</w:t>
      </w:r>
      <w:r>
        <w:rPr>
          <w:rStyle w:val="OperatorTok"/>
        </w:rPr>
        <w:t xml:space="preserve">.</w:t>
      </w:r>
      <w:r>
        <w:rPr>
          <w:rStyle w:val="FunctionTok"/>
        </w:rPr>
        <w:t xml:space="preserve">SendReceipt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再次强调，有关更多关于带标签范围和每个请求范围的信息，请参阅</w:t>
      </w:r>
      <w:r>
        <w:t xml:space="preserve"> </w:t>
      </w:r>
      <w:r>
        <w:rPr>
          <w:rFonts w:hint="eastAsia"/>
        </w:rPr>
        <w:t xml:space="preserve">“实例范围”主题</w:t>
      </w:r>
      <w:r>
        <w:t xml:space="preserve"> 。</w:t>
      </w:r>
    </w:p>
    <w:bookmarkEnd w:id="134"/>
    <w:bookmarkStart w:id="135" w:name="header-n5647"/>
    <w:p>
      <w:pPr>
        <w:pStyle w:val="Heading2"/>
      </w:pPr>
      <w:r>
        <w:rPr>
          <w:rFonts w:hint="eastAsia"/>
        </w:rPr>
        <w:t xml:space="preserve">向生命周期范围添加注册项</w:t>
      </w:r>
    </w:p>
    <w:p>
      <w:pPr>
        <w:pStyle w:val="FirstParagraph"/>
      </w:pPr>
      <w:r>
        <w:rPr>
          <w:rFonts w:hint="eastAsia"/>
        </w:rPr>
        <w:t xml:space="preserve">Autofac允许你在创建生命周期范围时动态添加注册项。这在你需要进行某种</w:t>
      </w:r>
      <w:r>
        <w:t xml:space="preserve"> </w:t>
      </w:r>
      <w:r>
        <w:rPr>
          <w:rFonts w:hint="eastAsia"/>
        </w:rPr>
        <w:t xml:space="preserve">“临时焊接”有限注册重写或通常只是需要在范围中添加一些不想全局注册的东西时很有帮助。你通过传递一个接受ContainerBuilder的</w:t>
      </w:r>
      <w:r>
        <w:t xml:space="preserve"> </w:t>
      </w:r>
      <w:r>
        <w:rPr>
          <w:rFonts w:hint="eastAsia"/>
        </w:rPr>
        <w:t xml:space="preserve">Lambda表达式给BeginLifetimeScope()来完成这一点。</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builder </w:t>
      </w:r>
      <w:r>
        <w:rPr>
          <w:rStyle w:val="OperatorTok"/>
        </w:rPr>
        <w:t xml:space="preserve">=&gt;</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Override</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MyModule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p>
    <w:bookmarkEnd w:id="135"/>
    <w:bookmarkEnd w:id="136"/>
    <w:bookmarkStart w:id="147" w:name="header-n5653"/>
    <w:p>
      <w:pPr>
        <w:pStyle w:val="Heading1"/>
      </w:pPr>
      <w:r>
        <w:rPr>
          <w:rFonts w:hint="eastAsia"/>
        </w:rPr>
        <w:t xml:space="preserve">Autofac实例范围</w:t>
      </w:r>
    </w:p>
    <w:p>
      <w:pPr>
        <w:pStyle w:val="FirstParagraph"/>
      </w:pPr>
      <w:r>
        <w:t xml:space="preserve">Instance Scope</w:t>
      </w:r>
    </w:p>
    <w:p>
      <w:pPr>
        <w:pStyle w:val="BodyText"/>
      </w:pPr>
    </w:p>
    <w:p>
      <w:pPr>
        <w:pStyle w:val="BodyText"/>
      </w:pPr>
      <w:r>
        <w:rPr>
          <w:rFonts w:hint="eastAsia"/>
        </w:rPr>
        <w:t xml:space="preserve">实例范围决定了同一个服务的请求之间如何共享一个实例。请注意，你应该了解</w:t>
      </w:r>
      <w:r>
        <w:t xml:space="preserve"> </w:t>
      </w:r>
      <w:r>
        <w:rPr>
          <w:rFonts w:hint="eastAsia"/>
        </w:rPr>
        <w:t xml:space="preserve">生命周期范围的概念</w:t>
      </w:r>
      <w:r>
        <w:t xml:space="preserve"> </w:t>
      </w:r>
      <w:r>
        <w:rPr>
          <w:rFonts w:hint="eastAsia"/>
        </w:rPr>
        <w:t xml:space="preserve">，以便更好地理解这里发生的事情。</w:t>
      </w:r>
    </w:p>
    <w:p>
      <w:pPr>
        <w:pStyle w:val="BodyText"/>
      </w:pPr>
      <w:r>
        <w:rPr>
          <w:rFonts w:hint="eastAsia"/>
        </w:rPr>
        <w:t xml:space="preserve">当请求一个服务时，Autofac可以返回一个单独的实例（单例范围）、一个新的实例（每个依赖范围）或在一个上下文中（如线程或</w:t>
      </w:r>
      <w:r>
        <w:t xml:space="preserve"> </w:t>
      </w:r>
      <w:r>
        <w:rPr>
          <w:rFonts w:hint="eastAsia"/>
        </w:rPr>
        <w:t xml:space="preserve">HTTP请求）中的单个实例（按生命周期范围）。</w:t>
      </w:r>
    </w:p>
    <w:p>
      <w:pPr>
        <w:pStyle w:val="BodyText"/>
      </w:pPr>
      <w:r>
        <w:rPr>
          <w:rFonts w:hint="eastAsia"/>
        </w:rPr>
        <w:t xml:space="preserve">这同样适用于从显式Resolve()调用返回的实例，以及容器内部创建的实例，以满足其他组件的依赖。</w:t>
      </w:r>
    </w:p>
    <w:p>
      <w:pPr>
        <w:pStyle w:val="BodyText"/>
      </w:pPr>
      <w:r>
        <w:rPr>
          <w:rFonts w:hint="eastAsia"/>
          <w:i/>
          <w:iCs/>
        </w:rPr>
        <w:t xml:space="preserve">注意</w:t>
      </w:r>
      <w:r>
        <w:rPr>
          <w:rFonts w:hint="eastAsia"/>
          <w:b/>
          <w:bCs/>
          <w:i/>
          <w:iCs/>
        </w:rPr>
        <w:t xml:space="preserve">选择正确的生命周期范围将有助于避免</w:t>
      </w:r>
      <w:r>
        <w:rPr>
          <w:b/>
          <w:bCs/>
          <w:i/>
          <w:iCs/>
        </w:rPr>
        <w:t xml:space="preserve"> </w:t>
      </w:r>
      <w:r>
        <w:rPr>
          <w:i/>
          <w:iCs/>
        </w:rPr>
        <w:t xml:space="preserve"> </w:t>
      </w:r>
      <w:r>
        <w:rPr>
          <w:rFonts w:hint="eastAsia"/>
          <w:b/>
          <w:bCs/>
          <w:i/>
          <w:iCs/>
        </w:rPr>
        <w:t xml:space="preserve">被囚禁的依赖</w:t>
      </w:r>
      <w:r>
        <w:rPr>
          <w:rFonts w:hint="eastAsia"/>
          <w:i/>
          <w:iCs/>
        </w:rPr>
        <w:t xml:space="preserve">以及其他组件生存时间过长或过短的陷阱。开发者需要为应用程序的每个组件做出正确的选择。</w:t>
      </w:r>
    </w:p>
    <w:p>
      <w:pPr>
        <w:pStyle w:val="BodyText"/>
      </w:pPr>
    </w:p>
    <w:bookmarkStart w:id="137" w:name="header-n5661"/>
    <w:p>
      <w:pPr>
        <w:pStyle w:val="Heading2"/>
      </w:pPr>
      <w:r>
        <w:rPr>
          <w:rFonts w:hint="eastAsia"/>
        </w:rPr>
        <w:t xml:space="preserve">按依赖范围实例化</w:t>
      </w:r>
    </w:p>
    <w:p>
      <w:pPr>
        <w:pStyle w:val="FirstParagraph"/>
      </w:pPr>
      <w:r>
        <w:t xml:space="preserve">Instance Per Dependency</w:t>
      </w:r>
    </w:p>
    <w:p>
      <w:pPr>
        <w:pStyle w:val="BodyText"/>
      </w:pPr>
    </w:p>
    <w:p>
      <w:pPr>
        <w:pStyle w:val="BodyText"/>
      </w:pPr>
      <w:r>
        <w:rPr>
          <w:rFonts w:hint="eastAsia"/>
        </w:rPr>
        <w:t xml:space="preserve">在其他容器中也称为</w:t>
      </w:r>
      <w:r>
        <w:t xml:space="preserve"> </w:t>
      </w:r>
      <w:r>
        <w:rPr>
          <w:rFonts w:hint="eastAsia"/>
        </w:rPr>
        <w:t xml:space="preserve">“瞬态”或</w:t>
      </w:r>
      <w:r>
        <w:t xml:space="preserve"> </w:t>
      </w:r>
      <w:r>
        <w:rPr>
          <w:rFonts w:hint="eastAsia"/>
        </w:rPr>
        <w:t xml:space="preserve">“工厂”。使用按依赖范围的实例化，对服务的每次请求都会返回一个唯一的实例。</w:t>
      </w:r>
    </w:p>
    <w:p>
      <w:pPr>
        <w:pStyle w:val="BodyText"/>
      </w:pPr>
    </w:p>
    <w:p>
      <w:pPr>
        <w:pStyle w:val="BodyText"/>
      </w:pPr>
      <w:r>
        <w:rPr>
          <w:rFonts w:hint="eastAsia"/>
        </w:rPr>
        <w:t xml:space="preserve">这是默认设置，如果没有指定其他选项。</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InstancePerDependency</w:t>
      </w:r>
      <w:r>
        <w:rPr>
          <w:rStyle w:val="OperatorTok"/>
        </w:rPr>
        <w:t xml:space="preserve">();</w:t>
      </w:r>
    </w:p>
    <w:p>
      <w:pPr>
        <w:pStyle w:val="FirstParagraph"/>
      </w:pPr>
    </w:p>
    <w:p>
      <w:pPr>
        <w:pStyle w:val="BodyText"/>
      </w:pPr>
      <w:r>
        <w:rPr>
          <w:rFonts w:hint="eastAsia"/>
        </w:rPr>
        <w:t xml:space="preserve">当你为按依赖范围的组件进行解析时，每次都会得到一个新的实例。</w:t>
      </w: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w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w:t>
      </w:r>
      <w:r>
        <w:rPr>
          <w:rStyle w:val="OperatorTok"/>
        </w:rPr>
        <w:t xml:space="preserve">.</w:t>
      </w:r>
      <w:r>
        <w:rPr>
          <w:rStyle w:val="FunctionTok"/>
        </w:rPr>
        <w:t xml:space="preserve">DoWork</w:t>
      </w:r>
      <w:r>
        <w:rPr>
          <w:rStyle w:val="OperatorTok"/>
        </w:rPr>
        <w:t xml:space="preserve">();</w:t>
      </w:r>
      <w:r>
        <w:br/>
      </w:r>
      <w:r>
        <w:rPr>
          <w:rStyle w:val="OperatorTok"/>
        </w:rPr>
        <w:t xml:space="preserve">}</w:t>
      </w:r>
      <w:r>
        <w:br/>
      </w:r>
      <w:r>
        <w:rPr>
          <w:rStyle w:val="OperatorTok"/>
        </w:rPr>
        <w:t xml:space="preserve">}</w:t>
      </w:r>
    </w:p>
    <w:p>
      <w:pPr>
        <w:pStyle w:val="FirstParagraph"/>
      </w:pPr>
    </w:p>
    <w:p>
      <w:pPr>
        <w:pStyle w:val="BodyText"/>
      </w:pPr>
    </w:p>
    <w:bookmarkEnd w:id="137"/>
    <w:bookmarkStart w:id="138" w:name="header-n5673"/>
    <w:p>
      <w:pPr>
        <w:pStyle w:val="Heading2"/>
      </w:pPr>
      <w:r>
        <w:rPr>
          <w:rFonts w:hint="eastAsia"/>
        </w:rPr>
        <w:t xml:space="preserve">单例实例</w:t>
      </w:r>
    </w:p>
    <w:p>
      <w:pPr>
        <w:pStyle w:val="FirstParagraph"/>
      </w:pPr>
      <w:r>
        <w:t xml:space="preserve">Single Instance</w:t>
      </w:r>
    </w:p>
    <w:p>
      <w:pPr>
        <w:pStyle w:val="BodyText"/>
      </w:pPr>
    </w:p>
    <w:p>
      <w:pPr>
        <w:pStyle w:val="BodyText"/>
      </w:pPr>
      <w:r>
        <w:rPr>
          <w:rFonts w:hint="eastAsia"/>
        </w:rPr>
        <w:t xml:space="preserve">这也被称为“单例”</w:t>
      </w:r>
      <w:r>
        <w:t xml:space="preserve"> </w:t>
      </w:r>
      <w:r>
        <w:rPr>
          <w:rFonts w:hint="eastAsia"/>
        </w:rPr>
        <w:t xml:space="preserve">。使用单例范围，所有根级和嵌套范围内的请求都将返回一个实例。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SingleInstance</w:t>
      </w:r>
      <w:r>
        <w:rPr>
          <w:rStyle w:val="OperatorTok"/>
        </w:rPr>
        <w:t xml:space="preserve">();</w:t>
      </w:r>
    </w:p>
    <w:p>
      <w:pPr>
        <w:pStyle w:val="FirstParagraph"/>
      </w:pPr>
    </w:p>
    <w:p>
      <w:pPr>
        <w:pStyle w:val="BodyText"/>
      </w:pPr>
    </w:p>
    <w:p>
      <w:pPr>
        <w:pStyle w:val="BodyText"/>
      </w:pPr>
      <w:r>
        <w:rPr>
          <w:rFonts w:hint="eastAsia"/>
        </w:rPr>
        <w:t xml:space="preserve">当你解析单例组件时，无论在哪里请求，你总是会得到相同的实例。</w:t>
      </w:r>
    </w:p>
    <w:p>
      <w:pPr>
        <w:pStyle w:val="BodyText"/>
      </w:pPr>
    </w:p>
    <w:p>
      <w:pPr>
        <w:pStyle w:val="SourceCode"/>
      </w:pPr>
      <w:r>
        <w:rPr>
          <w:rStyle w:val="NormalTok"/>
        </w:rPr>
        <w:t xml:space="preserve">      </w:t>
      </w:r>
      <w:r>
        <w:rPr>
          <w:rStyle w:val="DataTypeTok"/>
        </w:rPr>
        <w:t xml:space="preserve">var</w:t>
      </w:r>
      <w:r>
        <w:rPr>
          <w:rStyle w:val="NormalTok"/>
        </w:rPr>
        <w:t xml:space="preserve"> root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w1 </w:t>
      </w:r>
      <w:r>
        <w:rPr>
          <w:rStyle w:val="OperatorTok"/>
        </w:rPr>
        <w:t xml:space="preserve">=</w:t>
      </w:r>
      <w:r>
        <w:rPr>
          <w:rStyle w:val="NormalTok"/>
        </w:rPr>
        <w:t xml:space="preserve"> scope1</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scope1</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w2 </w:t>
      </w:r>
      <w:r>
        <w:rPr>
          <w:rStyle w:val="OperatorTok"/>
        </w:rPr>
        <w:t xml:space="preserve">=</w:t>
      </w:r>
      <w:r>
        <w:rPr>
          <w:rStyle w:val="NormalTok"/>
        </w:rPr>
        <w:t xml:space="preserve"> scope2</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138"/>
    <w:bookmarkStart w:id="139" w:name="header-n5685"/>
    <w:p>
      <w:pPr>
        <w:pStyle w:val="Heading2"/>
      </w:pPr>
      <w:r>
        <w:rPr>
          <w:rFonts w:hint="eastAsia"/>
        </w:rPr>
        <w:t xml:space="preserve">按生命周期范围实例化</w:t>
      </w:r>
    </w:p>
    <w:p>
      <w:pPr>
        <w:pStyle w:val="FirstParagraph"/>
      </w:pPr>
      <w:r>
        <w:t xml:space="preserve">Instance Per Lifetime Scope</w:t>
      </w:r>
    </w:p>
    <w:p>
      <w:pPr>
        <w:pStyle w:val="BodyText"/>
      </w:pPr>
    </w:p>
    <w:p>
      <w:pPr>
        <w:pStyle w:val="BodyText"/>
      </w:pPr>
      <w:r>
        <w:rPr>
          <w:rFonts w:hint="eastAsia"/>
        </w:rPr>
        <w:t xml:space="preserve">此范围适用于嵌套的生命周期。具有按生命周期范围实例化的组件最多在每个嵌套生命周期范围内有一个实例。</w:t>
      </w:r>
    </w:p>
    <w:p>
      <w:pPr>
        <w:pStyle w:val="BodyText"/>
      </w:pPr>
      <w:r>
        <w:rPr>
          <w:rFonts w:hint="eastAsia"/>
        </w:rPr>
        <w:t xml:space="preserve">这对于特定于单个工作单元的对象很有用，这些对象可能需要嵌套更多的逻辑工作单元。每个嵌套生命周期范围将获得注册依赖项的一个新实例。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InstancePerLifetimeScope</w:t>
      </w:r>
      <w:r>
        <w:rPr>
          <w:rStyle w:val="OperatorTok"/>
        </w:rPr>
        <w:t xml:space="preserve">();</w:t>
      </w:r>
    </w:p>
    <w:p>
      <w:pPr>
        <w:pStyle w:val="FirstParagraph"/>
      </w:pPr>
    </w:p>
    <w:p>
      <w:pPr>
        <w:pStyle w:val="BodyText"/>
      </w:pPr>
      <w:r>
        <w:rPr>
          <w:rFonts w:hint="eastAsia"/>
        </w:rPr>
        <w:t xml:space="preserve">当你解析按生命周期范围的实例化组件时，你会在每个嵌套范围（例如，按工作单元）内得到一个单一实例。</w:t>
      </w: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scope1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w1 </w:t>
      </w:r>
      <w:r>
        <w:rPr>
          <w:rStyle w:val="OperatorTok"/>
        </w:rPr>
        <w:t xml:space="preserve">=</w:t>
      </w:r>
      <w:r>
        <w:rPr>
          <w:rStyle w:val="NormalTok"/>
        </w:rPr>
        <w:t xml:space="preserve"> scope1</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w2 </w:t>
      </w:r>
      <w:r>
        <w:rPr>
          <w:rStyle w:val="OperatorTok"/>
        </w:rPr>
        <w:t xml:space="preserve">=</w:t>
      </w:r>
      <w:r>
        <w:rPr>
          <w:rStyle w:val="NormalTok"/>
        </w:rPr>
        <w:t xml:space="preserve"> scope2</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scope3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w3 </w:t>
      </w:r>
      <w:r>
        <w:rPr>
          <w:rStyle w:val="OperatorTok"/>
        </w:rPr>
        <w:t xml:space="preserve">=</w:t>
      </w:r>
      <w:r>
        <w:rPr>
          <w:rStyle w:val="NormalTok"/>
        </w:rPr>
        <w:t xml:space="preserve"> scope3</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scope4 </w:t>
      </w:r>
      <w:r>
        <w:rPr>
          <w:rStyle w:val="OperatorTok"/>
        </w:rPr>
        <w:t xml:space="preserve">=</w:t>
      </w:r>
      <w:r>
        <w:rPr>
          <w:rStyle w:val="NormalTok"/>
        </w:rPr>
        <w:t xml:space="preserve"> scope3</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w4 </w:t>
      </w:r>
      <w:r>
        <w:rPr>
          <w:rStyle w:val="OperatorTok"/>
        </w:rPr>
        <w:t xml:space="preserve">=</w:t>
      </w:r>
      <w:r>
        <w:rPr>
          <w:rStyle w:val="NormalTok"/>
        </w:rPr>
        <w:t xml:space="preserve"> scope4</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w5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scope5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w6 </w:t>
      </w:r>
      <w:r>
        <w:rPr>
          <w:rStyle w:val="OperatorTok"/>
        </w:rPr>
        <w:t xml:space="preserve">=</w:t>
      </w:r>
      <w:r>
        <w:rPr>
          <w:rStyle w:val="NormalTok"/>
        </w:rPr>
        <w:t xml:space="preserve"> scope5</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p>
    <w:p>
      <w:pPr>
        <w:pStyle w:val="FirstParagraph"/>
      </w:pPr>
    </w:p>
    <w:bookmarkEnd w:id="139"/>
    <w:bookmarkStart w:id="140" w:name="header-n5695"/>
    <w:p>
      <w:pPr>
        <w:pStyle w:val="Heading2"/>
      </w:pPr>
      <w:r>
        <w:rPr>
          <w:rFonts w:hint="eastAsia"/>
        </w:rPr>
        <w:t xml:space="preserve">按匹配生命周期范围实例化</w:t>
      </w:r>
    </w:p>
    <w:p>
      <w:pPr>
        <w:pStyle w:val="FirstParagraph"/>
      </w:pPr>
      <w:r>
        <w:t xml:space="preserve">Instance Per Matching Lifetime Scope</w:t>
      </w:r>
    </w:p>
    <w:p>
      <w:pPr>
        <w:pStyle w:val="BodyText"/>
      </w:pPr>
    </w:p>
    <w:p>
      <w:pPr>
        <w:pStyle w:val="BodyText"/>
      </w:pPr>
      <w:r>
        <w:rPr>
          <w:rFonts w:hint="eastAsia"/>
        </w:rPr>
        <w:t xml:space="preserve">这类似于上面的“按生命周期范围实例化”的概念，但提供了更精确的实例共享控制。</w:t>
      </w:r>
    </w:p>
    <w:p>
      <w:pPr>
        <w:pStyle w:val="BodyText"/>
      </w:pPr>
      <w:r>
        <w:rPr>
          <w:rFonts w:hint="eastAsia"/>
        </w:rPr>
        <w:t xml:space="preserve">当你创建一个嵌套生命周期范围时，你可以</w:t>
      </w:r>
      <w:r>
        <w:t xml:space="preserve"> </w:t>
      </w:r>
      <w:r>
        <w:rPr>
          <w:rFonts w:hint="eastAsia"/>
        </w:rPr>
        <w:t xml:space="preserve">“标记”或</w:t>
      </w:r>
      <w:r>
        <w:t xml:space="preserve"> </w:t>
      </w:r>
      <w:r>
        <w:rPr>
          <w:rFonts w:hint="eastAsia"/>
        </w:rPr>
        <w:t xml:space="preserve">“命名”范围。具有按匹配生命周期范围的组件最多在一个具有给定名称的嵌套生命周期范围内有一个实例。这允许你在没有全局共享实例的情况下创建一种</w:t>
      </w:r>
      <w:r>
        <w:t xml:space="preserve"> </w:t>
      </w:r>
      <w:r>
        <w:rPr>
          <w:rFonts w:hint="eastAsia"/>
        </w:rPr>
        <w:t xml:space="preserve">“按范围的单例”，其他嵌套生命周期范围可以共享组件实例。</w:t>
      </w:r>
    </w:p>
    <w:p>
      <w:pPr>
        <w:pStyle w:val="BodyText"/>
      </w:pPr>
      <w:r>
        <w:rPr>
          <w:rFonts w:hint="eastAsia"/>
        </w:rPr>
        <w:t xml:space="preserve">这对于特定于单个工作单元的对象很有用，例如</w:t>
      </w:r>
      <w:r>
        <w:t xml:space="preserve"> </w:t>
      </w:r>
      <w:r>
        <w:rPr>
          <w:rFonts w:hint="eastAsia"/>
        </w:rPr>
        <w:t xml:space="preserve">HTTP请求，因为可以为每个工作单元创建一个嵌套生命周期。如果为每个</w:t>
      </w:r>
      <w:r>
        <w:t xml:space="preserve"> </w:t>
      </w:r>
      <w:r>
        <w:rPr>
          <w:rFonts w:hint="eastAsia"/>
        </w:rPr>
        <w:t xml:space="preserve">HTTP请求创建了一个嵌套生命周期，那么任何具有按生命周期范围的组件都将有一个</w:t>
      </w:r>
      <w:r>
        <w:t xml:space="preserve"> </w:t>
      </w:r>
      <w:r>
        <w:rPr>
          <w:rFonts w:hint="eastAsia"/>
        </w:rPr>
        <w:t xml:space="preserve">HTTP请求的实例。（关于按请求生命周期范围的更多信息，请参阅下面。）</w:t>
      </w:r>
    </w:p>
    <w:p>
      <w:pPr>
        <w:pStyle w:val="BodyText"/>
      </w:pPr>
      <w:r>
        <w:rPr>
          <w:rFonts w:hint="eastAsia"/>
        </w:rPr>
        <w:t xml:space="preserve">在大多数应用中，只需要一层容器嵌套就足以表示工作的范围。如果需要更多的嵌套层次（例如：全局</w:t>
      </w:r>
      <w:r>
        <w:t xml:space="preserve"> </w:t>
      </w:r>
      <w:r>
        <w:rPr>
          <w:rFonts w:hint="eastAsia"/>
        </w:rPr>
        <w:t xml:space="preserve">&gt;请求</w:t>
      </w:r>
      <w:r>
        <w:t xml:space="preserve"> </w:t>
      </w:r>
      <w:r>
        <w:rPr>
          <w:rFonts w:hint="eastAsia"/>
        </w:rPr>
        <w:t xml:space="preserve">&gt;事务），可以在层次结构中的特定级别配置组件共享，使用标签。</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InstancePerMatchingLifetimeScope</w:t>
      </w:r>
      <w:r>
        <w:rPr>
          <w:rStyle w:val="OperatorTok"/>
        </w:rPr>
        <w:t xml:space="preserve">(</w:t>
      </w:r>
      <w:r>
        <w:rPr>
          <w:rStyle w:val="StringTok"/>
        </w:rPr>
        <w:t xml:space="preserve">"my-request"</w:t>
      </w:r>
      <w:r>
        <w:rPr>
          <w:rStyle w:val="OperatorTok"/>
        </w:rPr>
        <w:t xml:space="preserve">);</w:t>
      </w:r>
    </w:p>
    <w:p>
      <w:pPr>
        <w:pStyle w:val="FirstParagraph"/>
      </w:pPr>
    </w:p>
    <w:p>
      <w:pPr>
        <w:pStyle w:val="BodyText"/>
      </w:pPr>
      <w:r>
        <w:rPr>
          <w:rFonts w:hint="eastAsia"/>
        </w:rPr>
        <w:t xml:space="preserve">提供的标签值与你启动范围时关联的生命周期范围相关联。如果你试图解析一个按匹配生命周期范围的组件，而没有匹配名称的正确范围，你会收到一个异常。</w:t>
      </w:r>
    </w:p>
    <w:p>
      <w:pPr>
        <w:pStyle w:val="SourceCode"/>
      </w:pP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scope1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"my-request"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w1 </w:t>
      </w:r>
      <w:r>
        <w:rPr>
          <w:rStyle w:val="OperatorTok"/>
        </w:rPr>
        <w:t xml:space="preserve">=</w:t>
      </w:r>
      <w:r>
        <w:rPr>
          <w:rStyle w:val="NormalTok"/>
        </w:rPr>
        <w:t xml:space="preserve"> scope1</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scope1</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w2 </w:t>
      </w:r>
      <w:r>
        <w:rPr>
          <w:rStyle w:val="OperatorTok"/>
        </w:rPr>
        <w:t xml:space="preserve">=</w:t>
      </w:r>
      <w:r>
        <w:rPr>
          <w:rStyle w:val="NormalTok"/>
        </w:rPr>
        <w:t xml:space="preserve"> scope2</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scope3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"my-request"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w3 </w:t>
      </w:r>
      <w:r>
        <w:rPr>
          <w:rStyle w:val="OperatorTok"/>
        </w:rPr>
        <w:t xml:space="preserve">=</w:t>
      </w:r>
      <w:r>
        <w:rPr>
          <w:rStyle w:val="NormalTok"/>
        </w:rPr>
        <w:t xml:space="preserve"> scope3</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scope4 </w:t>
      </w:r>
      <w:r>
        <w:rPr>
          <w:rStyle w:val="OperatorTok"/>
        </w:rPr>
        <w:t xml:space="preserve">=</w:t>
      </w:r>
      <w:r>
        <w:rPr>
          <w:rStyle w:val="NormalTok"/>
        </w:rPr>
        <w:t xml:space="preserve"> scope3</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w4 </w:t>
      </w:r>
      <w:r>
        <w:rPr>
          <w:rStyle w:val="OperatorTok"/>
        </w:rPr>
        <w:t xml:space="preserve">=</w:t>
      </w:r>
      <w:r>
        <w:rPr>
          <w:rStyle w:val="NormalTok"/>
        </w:rPr>
        <w:t xml:space="preserve"> scope4</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noTagScope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fail </w:t>
      </w:r>
      <w:r>
        <w:rPr>
          <w:rStyle w:val="OperatorTok"/>
        </w:rPr>
        <w:t xml:space="preserve">=</w:t>
      </w:r>
      <w:r>
        <w:rPr>
          <w:rStyle w:val="NormalTok"/>
        </w:rPr>
        <w:t xml:space="preserve"> noTagScope</w:t>
      </w:r>
      <w:r>
        <w:rPr>
          <w:rStyle w:val="OperatorTok"/>
        </w:rPr>
        <w:t xml:space="preserve">.</w:t>
      </w:r>
      <w:r>
        <w:rPr>
          <w:rStyle w:val="FunctionTok"/>
        </w:rPr>
        <w:t xml:space="preserve">Resolve</w:t>
      </w:r>
      <w:r>
        <w:rPr>
          <w:rStyle w:val="OperatorTok"/>
        </w:rPr>
        <w:t xml:space="preserve">&lt;</w:t>
      </w:r>
      <w:r>
        <w:rPr>
          <w:rStyle w:val="NormalTok"/>
        </w:rPr>
        <w:t xml:space="preserve">Worker</w:t>
      </w:r>
      <w:r>
        <w:rPr>
          <w:rStyle w:val="OperatorTok"/>
        </w:rPr>
        <w:t xml:space="preserve">&gt;();</w:t>
      </w:r>
      <w:r>
        <w:br/>
      </w:r>
      <w:r>
        <w:rPr>
          <w:rStyle w:val="NormalTok"/>
        </w:rPr>
        <w:t xml:space="preserve">      </w:t>
      </w:r>
      <w:r>
        <w:rPr>
          <w:rStyle w:val="OperatorTok"/>
        </w:rPr>
        <w:t xml:space="preserve">}</w:t>
      </w:r>
    </w:p>
    <w:p>
      <w:pPr>
        <w:pStyle w:val="FirstParagraph"/>
      </w:pPr>
    </w:p>
    <w:bookmarkEnd w:id="140"/>
    <w:bookmarkStart w:id="141" w:name="header-n5707"/>
    <w:p>
      <w:pPr>
        <w:pStyle w:val="Heading2"/>
      </w:pPr>
      <w:r>
        <w:rPr>
          <w:rFonts w:hint="eastAsia"/>
        </w:rPr>
        <w:t xml:space="preserve">按请求实例化</w:t>
      </w:r>
    </w:p>
    <w:p>
      <w:pPr>
        <w:pStyle w:val="FirstParagraph"/>
      </w:pPr>
      <w:r>
        <w:t xml:space="preserve">Instance Per Request</w:t>
      </w:r>
    </w:p>
    <w:p>
      <w:pPr>
        <w:pStyle w:val="BodyText"/>
      </w:pPr>
    </w:p>
    <w:p>
      <w:pPr>
        <w:pStyle w:val="BodyText"/>
      </w:pPr>
      <w:r>
        <w:rPr>
          <w:rFonts w:hint="eastAsia"/>
        </w:rPr>
        <w:t xml:space="preserve">某些应用类型自然适合</w:t>
      </w:r>
      <w:r>
        <w:t xml:space="preserve"> </w:t>
      </w:r>
      <w:r>
        <w:rPr>
          <w:rFonts w:hint="eastAsia"/>
        </w:rPr>
        <w:t xml:space="preserve">“请求”类型的语义，例如</w:t>
      </w:r>
      <w:r>
        <w:t xml:space="preserve"> </w:t>
      </w:r>
      <w:r>
        <w:rPr>
          <w:rFonts w:hint="eastAsia"/>
        </w:rPr>
        <w:t xml:space="preserve">ASP.NET的</w:t>
      </w:r>
      <w:r>
        <w:t xml:space="preserve"> Web </w:t>
      </w:r>
      <w:r>
        <w:rPr>
          <w:rFonts w:hint="eastAsia"/>
        </w:rPr>
        <w:t xml:space="preserve">Forms和</w:t>
      </w:r>
      <w:r>
        <w:t xml:space="preserve"> </w:t>
      </w:r>
      <w:r>
        <w:rPr>
          <w:rFonts w:hint="eastAsia"/>
        </w:rPr>
        <w:t xml:space="preserve">MVC应用。在这种应用类型中，能够有一个</w:t>
      </w:r>
      <w:r>
        <w:t xml:space="preserve"> </w:t>
      </w:r>
      <w:r>
        <w:rPr>
          <w:rFonts w:hint="eastAsia"/>
        </w:rPr>
        <w:t xml:space="preserve">“每个请求的单例”很有帮助。</w:t>
      </w:r>
    </w:p>
    <w:p>
      <w:pPr>
        <w:pStyle w:val="BodyText"/>
      </w:pPr>
      <w:r>
        <w:rPr>
          <w:rFonts w:hint="eastAsia"/>
        </w:rPr>
        <w:t xml:space="preserve">按请求实例化建立在按匹配生命周期范围实例化之上，提供了一个众所周知的生命周期范围标签、注册便利方法和常见应用类型的集成。但背后还是按匹配生命周期范围实例化。</w:t>
      </w:r>
    </w:p>
    <w:p>
      <w:pPr>
        <w:pStyle w:val="BodyText"/>
      </w:pPr>
      <w:r>
        <w:rPr>
          <w:rFonts w:hint="eastAsia"/>
        </w:rPr>
        <w:t xml:space="preserve">这意味着如果你尝试解析注册为按请求实例化的组件，但是没有当前的请求...你会收到一个异常。</w:t>
      </w:r>
    </w:p>
    <w:p>
      <w:pPr>
        <w:pStyle w:val="BodyText"/>
      </w:pPr>
      <w:r>
        <w:rPr>
          <w:rFonts w:hint="eastAsia"/>
        </w:rPr>
        <w:t xml:space="preserve">有关如何处理按请求生命周期的信息详细FAQ</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Worker</w:t>
      </w:r>
      <w:r>
        <w:rPr>
          <w:rStyle w:val="OperatorTok"/>
        </w:rPr>
        <w:t xml:space="preserve">&gt;().</w:t>
      </w:r>
      <w:r>
        <w:rPr>
          <w:rStyle w:val="FunctionTok"/>
        </w:rPr>
        <w:t xml:space="preserve">InstancePerRequest</w:t>
      </w:r>
      <w:r>
        <w:rPr>
          <w:rStyle w:val="OperatorTok"/>
        </w:rPr>
        <w:t xml:space="preserve">();</w:t>
      </w:r>
    </w:p>
    <w:p>
      <w:pPr>
        <w:pStyle w:val="FirstParagraph"/>
      </w:pPr>
      <w:r>
        <w:t xml:space="preserve"> </w:t>
      </w:r>
    </w:p>
    <w:p>
      <w:pPr>
        <w:pStyle w:val="BodyText"/>
      </w:pPr>
    </w:p>
    <w:p>
      <w:pPr>
        <w:pStyle w:val="BodyText"/>
      </w:pPr>
      <w:r>
        <w:t xml:space="preserve">ASP.NET Core </w:t>
      </w:r>
      <w:r>
        <w:rPr>
          <w:rFonts w:hint="eastAsia"/>
        </w:rPr>
        <w:t xml:space="preserve">使用按生命周期范围实例化而不是按请求实例化。有关更多信息，请参阅</w:t>
      </w:r>
      <w:r>
        <w:t xml:space="preserve"> ASP.NET Core </w:t>
      </w:r>
      <w:r>
        <w:rPr>
          <w:rFonts w:hint="eastAsia"/>
        </w:rPr>
        <w:t xml:space="preserve">集成文档。</w:t>
      </w:r>
    </w:p>
    <w:p>
      <w:pPr>
        <w:pStyle w:val="BodyText"/>
      </w:pPr>
    </w:p>
    <w:bookmarkEnd w:id="141"/>
    <w:bookmarkStart w:id="142" w:name="header-n5719"/>
    <w:p>
      <w:pPr>
        <w:pStyle w:val="Heading2"/>
      </w:pPr>
      <w:r>
        <w:rPr>
          <w:rFonts w:hint="eastAsia"/>
        </w:rPr>
        <w:t xml:space="preserve">按所有者实例化</w:t>
      </w:r>
    </w:p>
    <w:p>
      <w:pPr>
        <w:pStyle w:val="FirstParagraph"/>
      </w:pPr>
      <w:r>
        <w:t xml:space="preserve">Instance Per Owned</w:t>
      </w:r>
    </w:p>
    <w:p>
      <w:pPr>
        <w:pStyle w:val="BodyText"/>
      </w:pPr>
    </w:p>
    <w:p>
      <w:pPr>
        <w:pStyle w:val="BodyText"/>
      </w:pPr>
      <w:r>
        <w:t xml:space="preserve">InstancePerOwned</w:t>
      </w:r>
    </w:p>
    <w:p>
      <w:pPr>
        <w:pStyle w:val="BodyText"/>
      </w:pPr>
    </w:p>
    <w:p>
      <w:pPr>
        <w:pStyle w:val="BodyText"/>
      </w:pPr>
      <w:r>
        <w:t xml:space="preserve">Owned</w:t>
      </w:r>
      <w:r>
        <w:t xml:space="preserve">_ </w:t>
      </w:r>
      <w:r>
        <w:rPr>
          <w:rFonts w:hint="eastAsia"/>
        </w:rPr>
        <w:t xml:space="preserve">隐式关系类型</w:t>
      </w:r>
      <w:r>
        <w:t xml:space="preserve"> </w:t>
      </w:r>
      <w:r>
        <w:rPr>
          <w:rFonts w:hint="eastAsia"/>
        </w:rPr>
        <w:t xml:space="preserve">创建新的嵌套生命周期范围。可以使用按所有者实例化注册来将依赖项绑定到所有者实例上。</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MessageHandler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ServiceForHandler</w:t>
      </w:r>
      <w:r>
        <w:rPr>
          <w:rStyle w:val="OperatorTok"/>
        </w:rPr>
        <w:t xml:space="preserve">&gt;().</w:t>
      </w:r>
      <w:r>
        <w:rPr>
          <w:rStyle w:val="FunctionTok"/>
        </w:rPr>
        <w:t xml:space="preserve">InstancePerOwned</w:t>
      </w:r>
      <w:r>
        <w:rPr>
          <w:rStyle w:val="OperatorTok"/>
        </w:rPr>
        <w:t xml:space="preserve">&lt;</w:t>
      </w:r>
      <w:r>
        <w:rPr>
          <w:rStyle w:val="NormalTok"/>
        </w:rPr>
        <w:t xml:space="preserve">MessageHandler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在这个例子中，ServiceForHandler</w:t>
      </w:r>
      <w:r>
        <w:t xml:space="preserve"> </w:t>
      </w:r>
      <w:r>
        <w:rPr>
          <w:rFonts w:hint="eastAsia"/>
        </w:rPr>
        <w:t xml:space="preserve">服务将绑定到所有者的生命周期MessageHandler</w:t>
      </w:r>
      <w:r>
        <w:t xml:space="preserve"> </w:t>
      </w:r>
      <w:r>
        <w:rPr>
          <w:rFonts w:hint="eastAsia"/>
        </w:rPr>
        <w:t xml:space="preserve">实例上。</w:t>
      </w: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h1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Owned</w:t>
      </w:r>
      <w:r>
        <w:rPr>
          <w:rStyle w:val="OperatorTok"/>
        </w:rPr>
        <w:t xml:space="preserve">&lt;</w:t>
      </w:r>
      <w:r>
        <w:rPr>
          <w:rStyle w:val="NormalTok"/>
        </w:rPr>
        <w:t xml:space="preserve">MessageHandler</w:t>
      </w:r>
      <w:r>
        <w:rPr>
          <w:rStyle w:val="OperatorTok"/>
        </w:rPr>
        <w:t xml:space="preserve">&gt;&gt;();</w:t>
      </w:r>
      <w:r>
        <w:br/>
      </w:r>
      <w:r>
        <w:rPr>
          <w:rStyle w:val="NormalTok"/>
        </w:rPr>
        <w:t xml:space="preserve">h1</w:t>
      </w:r>
      <w:r>
        <w:rPr>
          <w:rStyle w:val="OperatorTok"/>
        </w:rPr>
        <w:t xml:space="preserve">.</w:t>
      </w:r>
      <w:r>
        <w:rPr>
          <w:rStyle w:val="FunctionTok"/>
        </w:rPr>
        <w:t xml:space="preserve">Dispose</w:t>
      </w:r>
      <w:r>
        <w:rPr>
          <w:rStyle w:val="OperatorTok"/>
        </w:rPr>
        <w:t xml:space="preserve">();</w:t>
      </w:r>
      <w:r>
        <w:br/>
      </w:r>
      <w:r>
        <w:rPr>
          <w:rStyle w:val="OperatorTok"/>
        </w:rPr>
        <w:t xml:space="preserve">}</w:t>
      </w:r>
    </w:p>
    <w:p>
      <w:pPr>
        <w:pStyle w:val="FirstParagraph"/>
      </w:pPr>
    </w:p>
    <w:bookmarkEnd w:id="142"/>
    <w:bookmarkStart w:id="146" w:name="header-n5731"/>
    <w:p>
      <w:pPr>
        <w:pStyle w:val="Heading2"/>
      </w:pPr>
      <w:r>
        <w:rPr>
          <w:rFonts w:hint="eastAsia"/>
        </w:rPr>
        <w:t xml:space="preserve">线程范围</w:t>
      </w:r>
    </w:p>
    <w:p>
      <w:pPr>
        <w:pStyle w:val="FirstParagraph"/>
      </w:pPr>
      <w:r>
        <w:rPr>
          <w:rFonts w:hint="eastAsia"/>
        </w:rPr>
        <w:t xml:space="preserve">Autofac可以强制执行一个线程绑定的对象不会满足另一个线程绑定组件的依赖项。虽然没有便捷的方法实现这一点，但你可以使用生命周期范围来实现。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MyThreadScopedComponent</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然后，每个线程都有自己的生命周期范围：</w:t>
      </w:r>
    </w:p>
    <w:p>
      <w:pPr>
        <w:pStyle w:val="SourceCode"/>
      </w:pPr>
      <w:r>
        <w:rPr>
          <w:rStyle w:val="DataTypeTok"/>
        </w:rPr>
        <w:t xml:space="preserve">void</w:t>
      </w:r>
      <w:r>
        <w:rPr>
          <w:rStyle w:val="NormalTok"/>
        </w:rPr>
        <w:t xml:space="preserve"> </w:t>
      </w:r>
      <w:r>
        <w:rPr>
          <w:rStyle w:val="FunctionTok"/>
        </w:rPr>
        <w:t xml:space="preserve">ThreadStart</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threadLifetime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thisThreadsInstance </w:t>
      </w:r>
      <w:r>
        <w:rPr>
          <w:rStyle w:val="OperatorTok"/>
        </w:rPr>
        <w:t xml:space="preserve">=</w:t>
      </w:r>
      <w:r>
        <w:rPr>
          <w:rStyle w:val="NormalTok"/>
        </w:rPr>
        <w:t xml:space="preserve"> threadLifetime</w:t>
      </w:r>
      <w:r>
        <w:rPr>
          <w:rStyle w:val="OperatorTok"/>
        </w:rPr>
        <w:t xml:space="preserve">.</w:t>
      </w:r>
      <w:r>
        <w:rPr>
          <w:rStyle w:val="FunctionTok"/>
        </w:rPr>
        <w:t xml:space="preserve">Resolve</w:t>
      </w:r>
      <w:r>
        <w:rPr>
          <w:rStyle w:val="OperatorTok"/>
        </w:rPr>
        <w:t xml:space="preserve">&lt;</w:t>
      </w:r>
      <w:r>
        <w:rPr>
          <w:rStyle w:val="NormalTok"/>
        </w:rPr>
        <w:t xml:space="preserve">MyThreadScopedComponent</w:t>
      </w:r>
      <w:r>
        <w:rPr>
          <w:rStyle w:val="OperatorTok"/>
        </w:rPr>
        <w:t xml:space="preserve">&gt;();</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i/>
          <w:iCs/>
        </w:rPr>
        <w:t xml:space="preserve">重要提示：考虑到多线程场景，你需要非常小心，确保父范围不会在创建的子线程下被释放。__如果你在创建线程后释放父范围，可能会导致组件无法解析。</w:t>
      </w:r>
    </w:p>
    <w:p>
      <w:pPr>
        <w:pStyle w:val="BodyText"/>
      </w:pPr>
      <w:r>
        <w:rPr>
          <w:rFonts w:hint="eastAsia"/>
        </w:rPr>
        <w:t xml:space="preserve">通过ThreadStart()</w:t>
      </w:r>
      <w:r>
        <w:t xml:space="preserve"> </w:t>
      </w:r>
      <w:r>
        <w:rPr>
          <w:rFonts w:hint="eastAsia"/>
        </w:rPr>
        <w:t xml:space="preserve">执行的每个线程都会获得MyThreadScopedComponent</w:t>
      </w:r>
      <w:r>
        <w:t xml:space="preserve"> </w:t>
      </w:r>
      <w:r>
        <w:rPr>
          <w:rFonts w:hint="eastAsia"/>
        </w:rPr>
        <w:t xml:space="preserve">的一个实例——这本质上是生命周期范围内的单例。由于范围实例永远不会提供给外部范围，因此更容易保持线程组件的隔离。</w:t>
      </w:r>
    </w:p>
    <w:p>
      <w:pPr>
        <w:pStyle w:val="BodyText"/>
      </w:pPr>
      <w:r>
        <w:rPr>
          <w:rFonts w:hint="eastAsia"/>
        </w:rPr>
        <w:t xml:space="preserve">你可以在创建线程的代码中注入父生命周期范围，通过参数接收ILifetimeScope。Autofac</w:t>
      </w:r>
      <w:r>
        <w:t xml:space="preserve"> </w:t>
      </w:r>
      <w:r>
        <w:rPr>
          <w:rFonts w:hint="eastAsia"/>
        </w:rPr>
        <w:t xml:space="preserve">知道自动注入当前生命周期范围，并可以从此创建嵌套范围。</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ThreadCreator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ILifetimeScope _parentScope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ThreadCreator</w:t>
      </w:r>
      <w:r>
        <w:rPr>
          <w:rStyle w:val="OperatorTok"/>
        </w:rPr>
        <w:t xml:space="preserve">(</w:t>
      </w:r>
      <w:r>
        <w:rPr>
          <w:rStyle w:val="NormalTok"/>
        </w:rPr>
        <w:t xml:space="preserve">ILifetimeScope parentScope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_parentScope</w:t>
      </w:r>
      <w:r>
        <w:rPr>
          <w:rStyle w:val="NormalTok"/>
        </w:rPr>
        <w:t xml:space="preserve"> </w:t>
      </w:r>
      <w:r>
        <w:rPr>
          <w:rStyle w:val="OperatorTok"/>
        </w:rPr>
        <w:t xml:space="preserve">=</w:t>
      </w:r>
      <w:r>
        <w:rPr>
          <w:rStyle w:val="NormalTok"/>
        </w:rPr>
        <w:t xml:space="preserve"> parentScope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ThreadStart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threadLifetime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_parentScope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thisThreadsInstance </w:t>
      </w:r>
      <w:r>
        <w:rPr>
          <w:rStyle w:val="OperatorTok"/>
        </w:rPr>
        <w:t xml:space="preserve">=</w:t>
      </w:r>
      <w:r>
        <w:rPr>
          <w:rStyle w:val="NormalTok"/>
        </w:rPr>
        <w:t xml:space="preserve"> threadLifetime</w:t>
      </w:r>
      <w:r>
        <w:rPr>
          <w:rStyle w:val="OperatorTok"/>
        </w:rPr>
        <w:t xml:space="preserve">.</w:t>
      </w:r>
      <w:r>
        <w:rPr>
          <w:rStyle w:val="FunctionTok"/>
        </w:rPr>
        <w:t xml:space="preserve">Resolve</w:t>
      </w:r>
      <w:r>
        <w:rPr>
          <w:rStyle w:val="OperatorTok"/>
        </w:rPr>
        <w:t xml:space="preserve">&lt;</w:t>
      </w:r>
      <w:r>
        <w:rPr>
          <w:rStyle w:val="NormalTok"/>
        </w:rPr>
        <w:t xml:space="preserve">MyThreadScopedComponent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想更严格地限制这个规则，可以使用与匹配生命周期范围关联的实例（如上所述），将线程范围组件与内部生命周期关联起来（它们仍然会从外部容器中的工厂/单例组件接收依赖项）。这种方法的效果如下：</w:t>
      </w:r>
    </w:p>
    <w:p>
      <w:pPr>
        <w:pStyle w:val="BodyText"/>
      </w:pPr>
      <w:r>
        <w:drawing>
          <wp:inline>
            <wp:extent cx="3810000" cy="2540000"/>
            <wp:effectExtent b="0" l="0" r="0" t="0"/>
            <wp:docPr descr="" title="fig:" id="144" name="Picture"/>
            <a:graphic>
              <a:graphicData uri="http://schemas.openxmlformats.org/drawingml/2006/picture">
                <pic:pic>
                  <pic:nvPicPr>
                    <pic:cNvPr descr="https://cdn.nlark.com/yuque/0/2024/png/385573/1726363276985-1d6c7857-be93-4ed2-b5c9-16c2768e1640.png" id="145" name="Picture"/>
                    <pic:cNvPicPr>
                      <a:picLocks noChangeArrowheads="1" noChangeAspect="1"/>
                    </pic:cNvPicPr>
                  </pic:nvPicPr>
                  <pic:blipFill>
                    <a:blip r:embed="rId14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图中的</w:t>
      </w:r>
      <w:r>
        <w:t xml:space="preserve"> </w:t>
      </w:r>
      <w:r>
        <w:rPr>
          <w:rFonts w:hint="eastAsia"/>
        </w:rPr>
        <w:t xml:space="preserve">“上下文”指的是使用BeginLifetimeScope()创建的容器。</w:t>
      </w:r>
    </w:p>
    <w:p>
      <w:pPr>
        <w:pStyle w:val="BodyText"/>
      </w:pPr>
    </w:p>
    <w:bookmarkEnd w:id="146"/>
    <w:bookmarkEnd w:id="147"/>
    <w:bookmarkStart w:id="154" w:name="header-n5750"/>
    <w:p>
      <w:pPr>
        <w:pStyle w:val="Heading1"/>
      </w:pPr>
      <w:r>
        <w:rPr>
          <w:rFonts w:hint="eastAsia"/>
        </w:rPr>
        <w:t xml:space="preserve">Autofac被囚禁的依赖</w:t>
      </w:r>
    </w:p>
    <w:p>
      <w:pPr>
        <w:pStyle w:val="FirstParagraph"/>
      </w:pPr>
      <w:r>
        <w:t xml:space="preserve">Captive Dependencies</w:t>
      </w:r>
    </w:p>
    <w:p>
      <w:pPr>
        <w:pStyle w:val="BodyText"/>
      </w:pPr>
      <w:r>
        <w:rPr>
          <w:rFonts w:hint="eastAsia"/>
        </w:rPr>
        <w:t xml:space="preserve">被俘获的依赖</w:t>
      </w:r>
    </w:p>
    <w:p>
      <w:pPr>
        <w:pStyle w:val="BodyText"/>
      </w:pPr>
    </w:p>
    <w:p>
      <w:pPr>
        <w:pStyle w:val="BlockText"/>
      </w:pPr>
      <w:r>
        <w:t xml:space="preserve">A "captive dependency" occurs when a component intended to live for a short amount of time gets held by a component that lives for a long time. This</w:t>
      </w:r>
      <w:r>
        <w:t xml:space="preserve"> </w:t>
      </w:r>
      <w:hyperlink r:id="rId148">
        <w:r>
          <w:rPr>
            <w:rStyle w:val="Hyperlink"/>
          </w:rPr>
          <w:t xml:space="preserve">blog article from Mark Seemann</w:t>
        </w:r>
      </w:hyperlink>
      <w:r>
        <w:t xml:space="preserve"> </w:t>
      </w:r>
      <w:r>
        <w:t xml:space="preserve">does a good job of explaining the concept.</w:t>
      </w:r>
    </w:p>
    <w:p>
      <w:pPr>
        <w:pStyle w:val="FirstParagraph"/>
      </w:pPr>
    </w:p>
    <w:p>
      <w:pPr>
        <w:pStyle w:val="BodyText"/>
      </w:pPr>
      <w:r>
        <w:rPr>
          <w:rFonts w:hint="eastAsia"/>
        </w:rPr>
        <w:t xml:space="preserve">某个组件的生命周期被另一个组件不当地延长了。在软件工程中，这通常指的是一个长期存在的组件（如单例）持有一个应该短期存在的组件（如请求范围的组件），导致后者无法在预期的时间内被释放。</w:t>
      </w:r>
    </w:p>
    <w:p>
      <w:pPr>
        <w:pStyle w:val="BodyText"/>
      </w:pPr>
    </w:p>
    <w:p>
      <w:pPr>
        <w:pStyle w:val="BodyText"/>
      </w:pPr>
      <w:r>
        <w:rPr>
          <w:rFonts w:hint="eastAsia"/>
        </w:rPr>
        <w:t xml:space="preserve">当一个设计用于短期存在时间的组件被一个长期存在的组件所持有时，就会发生</w:t>
      </w:r>
      <w:r>
        <w:t xml:space="preserve"> </w:t>
      </w:r>
      <w:r>
        <w:rPr>
          <w:rFonts w:hint="eastAsia"/>
        </w:rPr>
        <w:t xml:space="preserve">“被囚禁的依赖”现象。</w:t>
      </w:r>
      <w:hyperlink r:id="rId149">
        <w:r>
          <w:rPr>
            <w:rStyle w:val="Hyperlink"/>
          </w:rPr>
          <w:t xml:space="preserve">Mark </w:t>
        </w:r>
        <w:r>
          <w:rPr>
            <w:rStyle w:val="Hyperlink"/>
            <w:rFonts w:hint="eastAsia"/>
          </w:rPr>
          <w:t xml:space="preserve">Seemann在这篇文章</w:t>
        </w:r>
      </w:hyperlink>
      <w:r>
        <w:rPr>
          <w:rFonts w:hint="eastAsia"/>
        </w:rPr>
        <w:t xml:space="preserve">中很好地解释了这个概念。</w:t>
      </w:r>
    </w:p>
    <w:p>
      <w:pPr>
        <w:pStyle w:val="BodyText"/>
      </w:pPr>
      <w:r>
        <w:t xml:space="preserve">Autofac </w:t>
      </w:r>
      <w:r>
        <w:rPr>
          <w:rFonts w:hint="eastAsia"/>
        </w:rPr>
        <w:t xml:space="preserve">并不会阻止你创建被囚禁的依赖。你可能会因为被囚禁的依赖的设置方式而得到解决异常，但并不总是这样。停止产生被囚禁的依赖是开发者的责任。</w:t>
      </w:r>
    </w:p>
    <w:bookmarkStart w:id="150" w:name="header-n5761"/>
    <w:p>
      <w:pPr>
        <w:pStyle w:val="Heading2"/>
      </w:pPr>
      <w:r>
        <w:rPr>
          <w:rFonts w:hint="eastAsia"/>
        </w:rPr>
        <w:t xml:space="preserve">一般规则</w:t>
      </w:r>
    </w:p>
    <w:p>
      <w:pPr>
        <w:pStyle w:val="FirstParagraph"/>
      </w:pPr>
      <w:r>
        <w:rPr>
          <w:rFonts w:hint="eastAsia"/>
        </w:rPr>
        <w:t xml:space="preserve">避免被囚禁依赖的一般规则：</w:t>
      </w:r>
    </w:p>
    <w:p>
      <w:pPr>
        <w:pStyle w:val="BodyText"/>
      </w:pPr>
      <w:r>
        <w:rPr>
          <w:rFonts w:hint="eastAsia"/>
        </w:rPr>
        <w:t xml:space="preserve">消费组件的生命周期应该小于或等于它所消费的服务的生命周期。</w:t>
      </w:r>
    </w:p>
    <w:p>
      <w:pPr>
        <w:pStyle w:val="BodyText"/>
      </w:pPr>
      <w:r>
        <w:rPr>
          <w:rFonts w:hint="eastAsia"/>
        </w:rPr>
        <w:t xml:space="preserve">简单来说，不要让单例依赖一个“按请求实例”的服务，因为它会被持有太长时间。</w:t>
      </w:r>
    </w:p>
    <w:bookmarkEnd w:id="150"/>
    <w:bookmarkStart w:id="151" w:name="header-n5765"/>
    <w:p>
      <w:pPr>
        <w:pStyle w:val="Heading2"/>
      </w:pPr>
      <w:r>
        <w:rPr>
          <w:rFonts w:hint="eastAsia"/>
        </w:rPr>
        <w:t xml:space="preserve">简单示例</w:t>
      </w:r>
    </w:p>
    <w:p>
      <w:pPr>
        <w:pStyle w:val="FirstParagraph"/>
      </w:pPr>
      <w:r>
        <w:rPr>
          <w:rFonts w:hint="eastAsia"/>
        </w:rPr>
        <w:t xml:space="preserve">假设你有一个</w:t>
      </w:r>
      <w:r>
        <w:t xml:space="preserve"> </w:t>
      </w:r>
      <w:r>
        <w:rPr>
          <w:rFonts w:hint="eastAsia"/>
        </w:rPr>
        <w:t xml:space="preserve">Web应用程序，它使用传入请求的信息来决定应该连接到哪个数据库。你可能有以下组件：</w:t>
      </w:r>
    </w:p>
    <w:p>
      <w:pPr>
        <w:numPr>
          <w:ilvl w:val="0"/>
          <w:numId w:val="1026"/>
        </w:numPr>
      </w:pPr>
      <w:r>
        <w:rPr>
          <w:rFonts w:hint="eastAsia"/>
        </w:rPr>
        <w:t xml:space="preserve">一个接收当前请求和数据库连接工厂的</w:t>
      </w:r>
      <w:r>
        <w:t xml:space="preserve"> </w:t>
      </w:r>
      <w:r>
        <w:rPr>
          <w:rFonts w:hint="eastAsia"/>
          <w:i/>
          <w:iCs/>
        </w:rPr>
        <w:t xml:space="preserve">存储库</w:t>
      </w:r>
      <w:r>
        <w:t xml:space="preserve">。</w:t>
      </w:r>
    </w:p>
    <w:p>
      <w:pPr>
        <w:numPr>
          <w:ilvl w:val="0"/>
          <w:numId w:val="1026"/>
        </w:numPr>
      </w:pPr>
      <w:r>
        <w:rPr>
          <w:rFonts w:hint="eastAsia"/>
        </w:rPr>
        <w:t xml:space="preserve">类似于HttpContext的</w:t>
      </w:r>
      <w:r>
        <w:t xml:space="preserve"> </w:t>
      </w:r>
      <w:r>
        <w:rPr>
          <w:rFonts w:hint="eastAsia"/>
          <w:i/>
          <w:iCs/>
        </w:rPr>
        <w:t xml:space="preserve">当前请求</w:t>
      </w:r>
      <w:r>
        <w:rPr>
          <w:rFonts w:hint="eastAsia"/>
        </w:rPr>
        <w:t xml:space="preserve">，可以用来帮助确定业务逻辑。</w:t>
      </w:r>
    </w:p>
    <w:p>
      <w:pPr>
        <w:numPr>
          <w:ilvl w:val="0"/>
          <w:numId w:val="1026"/>
        </w:numPr>
      </w:pPr>
      <w:r>
        <w:rPr>
          <w:rFonts w:hint="eastAsia"/>
        </w:rPr>
        <w:t xml:space="preserve">接收某种参数并返回正确数据库连接的</w:t>
      </w:r>
      <w:r>
        <w:t xml:space="preserve"> </w:t>
      </w:r>
      <w:r>
        <w:rPr>
          <w:rFonts w:hint="eastAsia"/>
          <w:i/>
          <w:iCs/>
        </w:rPr>
        <w:t xml:space="preserve">数据库连接工厂</w:t>
      </w:r>
      <w:r>
        <w:t xml:space="preserve">。</w:t>
      </w:r>
    </w:p>
    <w:p>
      <w:pPr>
        <w:pStyle w:val="FirstParagraph"/>
      </w:pPr>
      <w:r>
        <w:rPr>
          <w:rFonts w:hint="eastAsia"/>
        </w:rPr>
        <w:t xml:space="preserve">在这个例子中，考虑你想为每个组件使用的</w:t>
      </w:r>
      <w:r>
        <w:t xml:space="preserve"> </w:t>
      </w:r>
      <w:r>
        <w:rPr>
          <w:rFonts w:hint="eastAsia"/>
        </w:rPr>
        <w:t xml:space="preserve">生命周期范围</w:t>
      </w:r>
      <w:r>
        <w:t xml:space="preserve"> 。</w:t>
      </w:r>
      <w:r>
        <w:rPr>
          <w:rFonts w:hint="eastAsia"/>
          <w:i/>
          <w:iCs/>
        </w:rPr>
        <w:t xml:space="preserve">当前请求上下文</w:t>
      </w:r>
      <w:r>
        <w:rPr>
          <w:rFonts w:hint="eastAsia"/>
        </w:rPr>
        <w:t xml:space="preserve">是一个明显的例子——你想要</w:t>
      </w:r>
      <w:r>
        <w:t xml:space="preserve"> </w:t>
      </w:r>
      <w:r>
        <w:rPr>
          <w:rFonts w:hint="eastAsia"/>
        </w:rPr>
        <w:t xml:space="preserve">“按请求实例”。其他组件呢？</w:t>
      </w:r>
    </w:p>
    <w:p>
      <w:pPr>
        <w:pStyle w:val="BodyText"/>
      </w:pPr>
      <w:r>
        <w:rPr>
          <w:rFonts w:hint="eastAsia"/>
        </w:rPr>
        <w:t xml:space="preserve">对于</w:t>
      </w:r>
      <w:r>
        <w:t xml:space="preserve"> </w:t>
      </w:r>
      <w:r>
        <w:rPr>
          <w:rFonts w:hint="eastAsia"/>
          <w:i/>
          <w:iCs/>
        </w:rPr>
        <w:t xml:space="preserve">存储库</w:t>
      </w:r>
      <w:r>
        <w:rPr>
          <w:rFonts w:hint="eastAsia"/>
        </w:rPr>
        <w:t xml:space="preserve">，假设你选择</w:t>
      </w:r>
      <w:r>
        <w:t xml:space="preserve"> </w:t>
      </w:r>
      <w:r>
        <w:rPr>
          <w:rFonts w:hint="eastAsia"/>
        </w:rPr>
        <w:t xml:space="preserve">“单例”。单例只会在应用生命周期中创建一次并缓存。如果你选择</w:t>
      </w:r>
      <w:r>
        <w:t xml:space="preserve"> </w:t>
      </w:r>
      <w:r>
        <w:rPr>
          <w:rFonts w:hint="eastAsia"/>
        </w:rPr>
        <w:t xml:space="preserve">“单例”，请求上下文会被传递进来，并且在应用整个生命周期中都会被持有——即使那个当前请求已经结束，过时的请求上下文也会被持有。</w:t>
      </w:r>
      <w:r>
        <w:rPr>
          <w:rFonts w:hint="eastAsia"/>
          <w:i/>
          <w:iCs/>
        </w:rPr>
        <w:t xml:space="preserve">存储库</w:t>
      </w:r>
      <w:r>
        <w:rPr>
          <w:rFonts w:hint="eastAsia"/>
        </w:rPr>
        <w:t xml:space="preserve">生命周期较长，但它持有一个寿命较短的组件。这就是一个被囚禁的依赖。</w:t>
      </w:r>
    </w:p>
    <w:p>
      <w:pPr>
        <w:pStyle w:val="BodyText"/>
      </w:pPr>
      <w:r>
        <w:rPr>
          <w:rFonts w:hint="eastAsia"/>
        </w:rPr>
        <w:t xml:space="preserve">但是，如果你将</w:t>
      </w:r>
      <w:r>
        <w:t xml:space="preserve"> </w:t>
      </w:r>
      <w:r>
        <w:rPr>
          <w:rFonts w:hint="eastAsia"/>
          <w:i/>
          <w:iCs/>
        </w:rPr>
        <w:t xml:space="preserve">存储库</w:t>
      </w:r>
      <w:r>
        <w:rPr>
          <w:rFonts w:hint="eastAsia"/>
        </w:rPr>
        <w:t xml:space="preserve">改为</w:t>
      </w:r>
      <w:r>
        <w:t xml:space="preserve"> </w:t>
      </w:r>
      <w:r>
        <w:rPr>
          <w:rFonts w:hint="eastAsia"/>
        </w:rPr>
        <w:t xml:space="preserve">“按请求实例”，现在它的生存期与当前请求相同，不再更长。这正好与它所需的请求上下文一样长，所以现在它不是被囚禁的。</w:t>
      </w:r>
      <w:r>
        <w:rPr>
          <w:rFonts w:hint="eastAsia"/>
          <w:i/>
          <w:iCs/>
        </w:rPr>
        <w:t xml:space="preserve">存储库</w:t>
      </w:r>
      <w:r>
        <w:rPr>
          <w:rFonts w:hint="eastAsia"/>
        </w:rPr>
        <w:t xml:space="preserve">和请求上下文将在同一时间释放（在请求结束时），一切都会好起来。</w:t>
      </w:r>
    </w:p>
    <w:p>
      <w:pPr>
        <w:pStyle w:val="BodyText"/>
      </w:pPr>
      <w:r>
        <w:rPr>
          <w:rFonts w:hint="eastAsia"/>
        </w:rPr>
        <w:t xml:space="preserve">再进一步，假设你将</w:t>
      </w:r>
      <w:r>
        <w:t xml:space="preserve"> </w:t>
      </w:r>
      <w:r>
        <w:rPr>
          <w:rFonts w:hint="eastAsia"/>
          <w:i/>
          <w:iCs/>
        </w:rPr>
        <w:t xml:space="preserve">存储库</w:t>
      </w:r>
      <w:r>
        <w:rPr>
          <w:rFonts w:hint="eastAsia"/>
        </w:rPr>
        <w:t xml:space="preserve">改为</w:t>
      </w:r>
      <w:r>
        <w:t xml:space="preserve"> </w:t>
      </w:r>
      <w:r>
        <w:rPr>
          <w:rFonts w:hint="eastAsia"/>
        </w:rPr>
        <w:t xml:space="preserve">“按依赖实例”以每次获取一个新的。这仍然是可以的，因为它打算生存的时间比当前请求要短。它不会长时间持有请求，因此没有被囚禁。</w:t>
      </w:r>
    </w:p>
    <w:p>
      <w:pPr>
        <w:pStyle w:val="BodyText"/>
      </w:pPr>
      <w:r>
        <w:rPr>
          <w:rFonts w:hint="eastAsia"/>
        </w:rPr>
        <w:t xml:space="preserve">数据库连接工厂也会进行类似的思考过程，但可能需要考虑不同的因素。也许工厂的初始化成本较高，或者需要维护一些内部状态才能正常工作。你可能不希望它是</w:t>
      </w:r>
      <w:r>
        <w:t xml:space="preserve"> </w:t>
      </w:r>
      <w:r>
        <w:rPr>
          <w:rFonts w:hint="eastAsia"/>
        </w:rPr>
        <w:t xml:space="preserve">“按请求实例”或</w:t>
      </w:r>
      <w:r>
        <w:t xml:space="preserve"> </w:t>
      </w:r>
      <w:r>
        <w:rPr>
          <w:rFonts w:hint="eastAsia"/>
        </w:rPr>
        <w:t xml:space="preserve">“按依赖实例”。实际上，你可能确实需要它作为一个单例。</w:t>
      </w:r>
    </w:p>
    <w:p>
      <w:pPr>
        <w:pStyle w:val="BodyText"/>
      </w:pPr>
      <w:r>
        <w:rPr>
          <w:rFonts w:hint="eastAsia"/>
        </w:rPr>
        <w:t xml:space="preserve">短生命周期的依赖可以持有长生命周期的依赖。如果你的</w:t>
      </w:r>
      <w:r>
        <w:t xml:space="preserve"> </w:t>
      </w:r>
      <w:r>
        <w:rPr>
          <w:rFonts w:hint="eastAsia"/>
          <w:i/>
          <w:iCs/>
        </w:rPr>
        <w:t xml:space="preserve">存储库</w:t>
      </w:r>
      <w:r>
        <w:rPr>
          <w:rFonts w:hint="eastAsia"/>
        </w:rPr>
        <w:t xml:space="preserve">是</w:t>
      </w:r>
      <w:r>
        <w:t xml:space="preserve"> </w:t>
      </w:r>
      <w:r>
        <w:rPr>
          <w:rFonts w:hint="eastAsia"/>
        </w:rPr>
        <w:t xml:space="preserve">“按请求实例”或</w:t>
      </w:r>
      <w:r>
        <w:t xml:space="preserve"> </w:t>
      </w:r>
      <w:r>
        <w:rPr>
          <w:rFonts w:hint="eastAsia"/>
        </w:rPr>
        <w:t xml:space="preserve">“按依赖实例”，你仍然会没事。数据库连接工厂故意活得更久。</w:t>
      </w:r>
    </w:p>
    <w:p>
      <w:pPr>
        <w:pStyle w:val="BodyText"/>
      </w:pPr>
    </w:p>
    <w:bookmarkEnd w:id="151"/>
    <w:bookmarkStart w:id="152" w:name="header-n5781"/>
    <w:p>
      <w:pPr>
        <w:pStyle w:val="Heading2"/>
      </w:pPr>
      <w:r>
        <w:rPr>
          <w:rFonts w:hint="eastAsia"/>
        </w:rPr>
        <w:t xml:space="preserve">代码示例</w:t>
      </w:r>
    </w:p>
    <w:p>
      <w:pPr>
        <w:pStyle w:val="FirstParagraph"/>
      </w:pPr>
      <w:r>
        <w:rPr>
          <w:rFonts w:hint="eastAsia"/>
        </w:rPr>
        <w:t xml:space="preserve">下面的单元测试展示了如何强制创建一个被囚禁的依赖。在这个例子中，使用了一个</w:t>
      </w:r>
      <w:r>
        <w:t xml:space="preserve"> </w:t>
      </w:r>
      <w:r>
        <w:rPr>
          <w:rFonts w:hint="eastAsia"/>
        </w:rPr>
        <w:t xml:space="preserve">“规则管理器”来处理一组</w:t>
      </w:r>
      <w:r>
        <w:t xml:space="preserve"> </w:t>
      </w:r>
      <w:r>
        <w:rPr>
          <w:rFonts w:hint="eastAsia"/>
        </w:rPr>
        <w:t xml:space="preserve">“规则”，这些规则在整个应用程序中被使用。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RuleManager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RuleManager</w:t>
      </w:r>
      <w:r>
        <w:rPr>
          <w:rStyle w:val="OperatorTok"/>
        </w:rPr>
        <w:t xml:space="preserve">(</w:t>
      </w:r>
      <w:r>
        <w:rPr>
          <w:rStyle w:val="NormalTok"/>
        </w:rPr>
        <w:t xml:space="preserve">IEnumerable</w:t>
      </w:r>
      <w:r>
        <w:rPr>
          <w:rStyle w:val="OperatorTok"/>
        </w:rPr>
        <w:t xml:space="preserve">&lt;</w:t>
      </w:r>
      <w:r>
        <w:rPr>
          <w:rStyle w:val="NormalTok"/>
        </w:rPr>
        <w:t xml:space="preserve">IRule</w:t>
      </w:r>
      <w:r>
        <w:rPr>
          <w:rStyle w:val="OperatorTok"/>
        </w:rPr>
        <w:t xml:space="preserve">&gt;</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Rules</w:t>
      </w:r>
      <w:r>
        <w:rPr>
          <w:rStyle w:val="NormalTok"/>
        </w:rPr>
        <w:t xml:space="preserve"> </w:t>
      </w:r>
      <w:r>
        <w:rPr>
          <w:rStyle w:val="OperatorTok"/>
        </w:rPr>
        <w:t xml:space="preserve">=</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IEnumerable</w:t>
      </w:r>
      <w:r>
        <w:rPr>
          <w:rStyle w:val="OperatorTok"/>
        </w:rPr>
        <w:t xml:space="preserve">&lt;</w:t>
      </w:r>
      <w:r>
        <w:rPr>
          <w:rStyle w:val="NormalTok"/>
        </w:rPr>
        <w:t xml:space="preserve">IRule</w:t>
      </w:r>
      <w:r>
        <w:rPr>
          <w:rStyle w:val="OperatorTok"/>
        </w:rPr>
        <w:t xml:space="preserve">&gt;</w:t>
      </w:r>
      <w:r>
        <w:rPr>
          <w:rStyle w:val="NormalTok"/>
        </w:rPr>
        <w:t xml:space="preserve"> Rules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SingletonRule </w:t>
      </w:r>
      <w:r>
        <w:rPr>
          <w:rStyle w:val="OperatorTok"/>
        </w:rPr>
        <w:t xml:space="preserv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InstancePerDependencyRule </w:t>
      </w:r>
      <w:r>
        <w:rPr>
          <w:rStyle w:val="OperatorTok"/>
        </w:rPr>
        <w:t xml:space="preserv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CaptiveDependency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InstancePerDependencyRule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SingletonRule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manager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请注意，上面的例子并没有直接显示，但如果你在container.BeginLifetimeScope()</w:t>
      </w:r>
      <w:r>
        <w:t xml:space="preserve"> </w:t>
      </w:r>
      <w:r>
        <w:rPr>
          <w:rFonts w:hint="eastAsia"/>
        </w:rPr>
        <w:t xml:space="preserve">调用中动态添加规则注册，那么这些动态注册将不会包含在解析出的RuleManager</w:t>
      </w:r>
      <w:r>
        <w:t xml:space="preserve"> </w:t>
      </w:r>
      <w:r>
        <w:rPr>
          <w:rFonts w:hint="eastAsia"/>
        </w:rPr>
        <w:t xml:space="preserve">中。规则管理器作为单例，从包含动态注册的根容器中解析。</w:t>
      </w:r>
    </w:p>
    <w:p>
      <w:pPr>
        <w:pStyle w:val="BodyText"/>
      </w:pPr>
      <w:r>
        <w:rPr>
          <w:rFonts w:hint="eastAsia"/>
        </w:rPr>
        <w:t xml:space="preserve">另一个代码示例显示了如何在创建一个错误地绑定到子生命周期范围的被囚禁依赖时，可能会得到一个异常。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RuleManager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RuleManager</w:t>
      </w:r>
      <w:r>
        <w:rPr>
          <w:rStyle w:val="OperatorTok"/>
        </w:rPr>
        <w:t xml:space="preserve">(</w:t>
      </w:r>
      <w:r>
        <w:rPr>
          <w:rStyle w:val="NormalTok"/>
        </w:rPr>
        <w:t xml:space="preserve">IEnumerable</w:t>
      </w:r>
      <w:r>
        <w:rPr>
          <w:rStyle w:val="OperatorTok"/>
        </w:rPr>
        <w:t xml:space="preserve">&lt;</w:t>
      </w:r>
      <w:r>
        <w:rPr>
          <w:rStyle w:val="NormalTok"/>
        </w:rPr>
        <w:t xml:space="preserve">IRule</w:t>
      </w:r>
      <w:r>
        <w:rPr>
          <w:rStyle w:val="OperatorTok"/>
        </w:rPr>
        <w:t xml:space="preserve">&gt;</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Rules</w:t>
      </w:r>
      <w:r>
        <w:rPr>
          <w:rStyle w:val="NormalTok"/>
        </w:rPr>
        <w:t xml:space="preserve"> </w:t>
      </w:r>
      <w:r>
        <w:rPr>
          <w:rStyle w:val="OperatorTok"/>
        </w:rPr>
        <w:t xml:space="preserve">=</w:t>
      </w:r>
      <w:r>
        <w:rPr>
          <w:rStyle w:val="NormalTok"/>
        </w:rPr>
        <w:t xml:space="preserve"> rules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IEnumerable</w:t>
      </w:r>
      <w:r>
        <w:rPr>
          <w:rStyle w:val="OperatorTok"/>
        </w:rPr>
        <w:t xml:space="preserve">&lt;</w:t>
      </w:r>
      <w:r>
        <w:rPr>
          <w:rStyle w:val="NormalTok"/>
        </w:rPr>
        <w:t xml:space="preserve">IRule</w:t>
      </w:r>
      <w:r>
        <w:rPr>
          <w:rStyle w:val="OperatorTok"/>
        </w:rPr>
        <w:t xml:space="preserve">&gt;</w:t>
      </w:r>
      <w:r>
        <w:rPr>
          <w:rStyle w:val="NormalTok"/>
        </w:rPr>
        <w:t xml:space="preserve"> Rules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SingletonRule </w:t>
      </w:r>
      <w:r>
        <w:rPr>
          <w:rStyle w:val="OperatorTok"/>
        </w:rPr>
        <w:t xml:space="preserve">:</w:t>
      </w:r>
      <w:r>
        <w:rPr>
          <w:rStyle w:val="NormalTok"/>
        </w:rPr>
        <w:t xml:space="preserve"> IRule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SingletonRule</w:t>
      </w:r>
      <w:r>
        <w:rPr>
          <w:rStyle w:val="OperatorTok"/>
        </w:rPr>
        <w:t xml:space="preserve">(</w:t>
      </w:r>
      <w:r>
        <w:rPr>
          <w:rStyle w:val="NormalTok"/>
        </w:rPr>
        <w:t xml:space="preserve">InstancePerRequestDependency dep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InstancePerRequestDependency </w:t>
      </w:r>
      <w:r>
        <w:rPr>
          <w:rStyle w:val="OperatorTok"/>
        </w:rPr>
        <w:t xml:space="preserve">:</w:t>
      </w:r>
      <w:r>
        <w:rPr>
          <w:rStyle w:val="NormalTok"/>
        </w:rPr>
        <w:t xml:space="preserve"> IRule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CaptiveDependency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SingletonRule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InstancePerRequestDependency</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IRule</w:t>
      </w:r>
      <w:r>
        <w:rPr>
          <w:rStyle w:val="OperatorTok"/>
        </w:rPr>
        <w:t xml:space="preserve">&gt;()</w:t>
      </w:r>
      <w:r>
        <w:br/>
      </w:r>
      <w:r>
        <w:rPr>
          <w:rStyle w:val="NormalTok"/>
        </w:rPr>
        <w:t xml:space="preserve">                 </w:t>
      </w:r>
      <w:r>
        <w:rPr>
          <w:rStyle w:val="OperatorTok"/>
        </w:rPr>
        <w:t xml:space="preserve">.</w:t>
      </w:r>
      <w:r>
        <w:rPr>
          <w:rStyle w:val="FunctionTok"/>
        </w:rPr>
        <w:t xml:space="preserve">InstancePerMatchingLifetimeScope</w:t>
      </w:r>
      <w:r>
        <w:rPr>
          <w:rStyle w:val="OperatorTok"/>
        </w:rPr>
        <w:t xml:space="preserve">(</w:t>
      </w:r>
      <w:r>
        <w:rPr>
          <w:rStyle w:val="StringTok"/>
        </w:rPr>
        <w:t xml:space="preserve">"request"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Assert</w:t>
      </w:r>
      <w:r>
        <w:rPr>
          <w:rStyle w:val="OperatorTok"/>
        </w:rPr>
        <w:t xml:space="preserve">.</w:t>
      </w:r>
      <w:r>
        <w:rPr>
          <w:rStyle w:val="FunctionTok"/>
        </w:rPr>
        <w:t xml:space="preserve">Throws</w:t>
      </w:r>
      <w:r>
        <w:rPr>
          <w:rStyle w:val="OperatorTok"/>
        </w:rPr>
        <w:t xml:space="preserve">&lt;</w:t>
      </w:r>
      <w:r>
        <w:rPr>
          <w:rStyle w:val="NormalTok"/>
        </w:rPr>
        <w:t xml:space="preserve">DependencyResolutionException</w:t>
      </w:r>
      <w:r>
        <w:rPr>
          <w:rStyle w:val="OperatorTok"/>
        </w:rPr>
        <w:t xml:space="preserve">&gt;(()</w:t>
      </w:r>
      <w:r>
        <w:rPr>
          <w:rStyle w:val="NormalTok"/>
        </w:rPr>
        <w:t xml:space="preserve"> </w:t>
      </w:r>
      <w:r>
        <w:rPr>
          <w:rStyle w:val="OperatorTok"/>
        </w:rPr>
        <w:t xml:space="preserve">=&gt;</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RuleManager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152"/>
    <w:bookmarkStart w:id="153" w:name="header-n5791"/>
    <w:p>
      <w:pPr>
        <w:pStyle w:val="Heading2"/>
      </w:pPr>
      <w:r>
        <w:rPr>
          <w:rFonts w:hint="eastAsia"/>
        </w:rPr>
        <w:t xml:space="preserve">规则的例外</w:t>
      </w:r>
    </w:p>
    <w:p>
      <w:pPr>
        <w:pStyle w:val="FirstParagraph"/>
      </w:pPr>
      <w:r>
        <w:rPr>
          <w:rFonts w:hint="eastAsia"/>
        </w:rPr>
        <w:t xml:space="preserve">考虑到应用程序开发者最终负责确定是否可以接受被囚禁的依赖，开发者可能会确定单例（例如）可以接受一个</w:t>
      </w:r>
      <w:r>
        <w:t xml:space="preserve"> </w:t>
      </w:r>
      <w:r>
        <w:rPr>
          <w:rFonts w:hint="eastAsia"/>
        </w:rPr>
        <w:t xml:space="preserve">“按依赖实例”的服务。</w:t>
      </w:r>
    </w:p>
    <w:p>
      <w:pPr>
        <w:pStyle w:val="BodyText"/>
      </w:pPr>
      <w:r>
        <w:rPr>
          <w:rFonts w:hint="eastAsia"/>
        </w:rPr>
        <w:t xml:space="preserve">例如，也许你有一个故意设置为只存活于消费组件生命周期的缓存类。如果消费者是单例，缓存可以存储整个应用生命周期中的数据；如果消费者是“按请求实例”，它只存储单个网络请求的数据。在这种情况下，你可能会有意无意地让一个生命周期较长的组件依赖于一个生命周期较短的组件。</w:t>
      </w:r>
    </w:p>
    <w:p>
      <w:pPr>
        <w:pStyle w:val="BodyText"/>
      </w:pPr>
      <w:r>
        <w:rPr>
          <w:rFonts w:hint="eastAsia"/>
        </w:rPr>
        <w:t xml:space="preserve">只要应用程序开发者理解以这样的生命周期设置事物的后果，这就可以接受。也就是说，如果你要这样做，请有意识地去做，而不是意外地。</w:t>
      </w:r>
    </w:p>
    <w:p>
      <w:pPr>
        <w:pStyle w:val="BodyText"/>
      </w:pPr>
    </w:p>
    <w:bookmarkEnd w:id="153"/>
    <w:bookmarkEnd w:id="154"/>
    <w:bookmarkStart w:id="165" w:name="header-n5796"/>
    <w:p>
      <w:pPr>
        <w:pStyle w:val="Heading1"/>
      </w:pPr>
      <w:r>
        <w:t xml:space="preserve">Autofac </w:t>
      </w:r>
      <w:r>
        <w:rPr>
          <w:rFonts w:hint="eastAsia"/>
        </w:rPr>
        <w:t xml:space="preserve">释放</w:t>
      </w:r>
    </w:p>
    <w:p>
      <w:pPr>
        <w:pStyle w:val="FirstParagraph"/>
      </w:pPr>
      <w:r>
        <w:t xml:space="preserve">Disposal</w:t>
      </w:r>
    </w:p>
    <w:p>
      <w:pPr>
        <w:pStyle w:val="BodyText"/>
      </w:pPr>
      <w:r>
        <w:t xml:space="preserve">disposable: </w:t>
      </w:r>
      <w:r>
        <w:rPr>
          <w:rFonts w:hint="eastAsia"/>
        </w:rPr>
        <w:t xml:space="preserve">有一次性的意思，比如:</w:t>
      </w:r>
      <w:r>
        <w:t xml:space="preserve"> disposable chopsticks/cup</w:t>
      </w:r>
    </w:p>
    <w:p>
      <w:pPr>
        <w:pStyle w:val="BodyText"/>
      </w:pPr>
    </w:p>
    <w:p>
      <w:pPr>
        <w:pStyle w:val="BodyText"/>
      </w:pPr>
      <w:r>
        <w:rPr>
          <w:rFonts w:hint="eastAsia"/>
        </w:rPr>
        <w:t xml:space="preserve">在单个工作单元中获取的资源（数据库连接、事务、已验证的会话、文件句柄等）应在工作完成时进行dispose。.NET</w:t>
      </w:r>
      <w:r>
        <w:t xml:space="preserve"> </w:t>
      </w:r>
      <w:r>
        <w:rPr>
          <w:rFonts w:hint="eastAsia"/>
        </w:rPr>
        <w:t xml:space="preserve">提供了IDisposable</w:t>
      </w:r>
      <w:r>
        <w:t xml:space="preserve"> </w:t>
      </w:r>
      <w:r>
        <w:rPr>
          <w:rFonts w:hint="eastAsia"/>
        </w:rPr>
        <w:t xml:space="preserve">接口来帮助实现这种更确定的dispose方式。</w:t>
      </w:r>
    </w:p>
    <w:p>
      <w:pPr>
        <w:pStyle w:val="BodyText"/>
      </w:pPr>
      <w:r>
        <w:rPr>
          <w:rFonts w:hint="eastAsia"/>
        </w:rPr>
        <w:t xml:space="preserve">对于某些</w:t>
      </w:r>
      <w:r>
        <w:t xml:space="preserve"> IoC </w:t>
      </w:r>
      <w:r>
        <w:rPr>
          <w:rFonts w:hint="eastAsia"/>
        </w:rPr>
        <w:t xml:space="preserve">容器，需要明确地告诉它们dispose某个特定实例，例如通过ReleaseInstance()</w:t>
      </w:r>
      <w:r>
        <w:t xml:space="preserve"> </w:t>
      </w:r>
      <w:r>
        <w:rPr>
          <w:rFonts w:hint="eastAsia"/>
        </w:rPr>
        <w:t xml:space="preserve">方法。这使得确保使用正确的dispose语义变得非常困难。</w:t>
      </w:r>
    </w:p>
    <w:p>
      <w:pPr>
        <w:numPr>
          <w:ilvl w:val="0"/>
          <w:numId w:val="1027"/>
        </w:numPr>
      </w:pPr>
      <w:r>
        <w:rPr>
          <w:rFonts w:hint="eastAsia"/>
        </w:rPr>
        <w:t xml:space="preserve">从非dispose组件切换到dispose组件可能需要修改客户端代码。</w:t>
      </w:r>
    </w:p>
    <w:p>
      <w:pPr>
        <w:numPr>
          <w:ilvl w:val="0"/>
          <w:numId w:val="1027"/>
        </w:numPr>
      </w:pPr>
      <w:r>
        <w:rPr>
          <w:rFonts w:hint="eastAsia"/>
        </w:rPr>
        <w:t xml:space="preserve">使用共享实例时可能会忽略dispose操作的客户端代码，在切换到非共享实例时几乎肯定会忘记清理。</w:t>
      </w:r>
    </w:p>
    <w:p>
      <w:pPr>
        <w:pStyle w:val="FirstParagraph"/>
      </w:pPr>
      <w:r>
        <w:t xml:space="preserve">Autofac </w:t>
      </w:r>
      <w:r>
        <w:rPr>
          <w:rFonts w:hint="eastAsia"/>
        </w:rPr>
        <w:t xml:space="preserve">通过生命周期范围</w:t>
      </w:r>
      <w:r>
        <w:t xml:space="preserve"> </w:t>
      </w:r>
      <w:r>
        <w:rPr>
          <w:rFonts w:hint="eastAsia"/>
        </w:rPr>
        <w:t xml:space="preserve">解决这些问题，以便在单个工作单元中dispose所有创建的组件。</w:t>
      </w:r>
    </w:p>
    <w:p>
      <w:pPr>
        <w:pStyle w:val="BodyText"/>
      </w:pP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DisposableComponent</w:t>
      </w:r>
      <w:r>
        <w:rPr>
          <w:rStyle w:val="OperatorTok"/>
        </w:rPr>
        <w:t xml:space="preserve">&gt;().</w:t>
      </w:r>
      <w:r>
        <w:rPr>
          <w:rStyle w:val="FunctionTok"/>
        </w:rPr>
        <w:t xml:space="preserve">DoSomething</w:t>
      </w:r>
      <w:r>
        <w:rPr>
          <w:rStyle w:val="OperatorTok"/>
        </w:rPr>
        <w:t xml:space="preserve">();</w:t>
      </w:r>
      <w:r>
        <w:br/>
      </w:r>
      <w:r>
        <w:rPr>
          <w:rStyle w:val="NormalTok"/>
        </w:rPr>
        <w:t xml:space="preserve">  </w:t>
      </w:r>
      <w:r>
        <w:br/>
      </w:r>
      <w:r>
        <w:rPr>
          <w:rStyle w:val="OperatorTok"/>
        </w:rPr>
        <w:t xml:space="preserve">}</w:t>
      </w:r>
    </w:p>
    <w:p>
      <w:pPr>
        <w:pStyle w:val="FirstParagraph"/>
      </w:pPr>
    </w:p>
    <w:p>
      <w:pPr>
        <w:pStyle w:val="BodyText"/>
      </w:pPr>
    </w:p>
    <w:p>
      <w:pPr>
        <w:pStyle w:val="BodyText"/>
      </w:pPr>
      <w:r>
        <w:rPr>
          <w:rFonts w:hint="eastAsia"/>
        </w:rPr>
        <w:t xml:space="preserve">在工作单元开始时创建一个生命周期范围，当工作单元完成时，嵌套容器可以dispose范围内所有超出作用域的实例。</w:t>
      </w:r>
    </w:p>
    <w:p>
      <w:pPr>
        <w:pStyle w:val="BodyText"/>
      </w:pPr>
    </w:p>
    <w:bookmarkStart w:id="160" w:name="header-n5814"/>
    <w:p>
      <w:pPr>
        <w:pStyle w:val="Heading2"/>
      </w:pPr>
      <w:r>
        <w:rPr>
          <w:rFonts w:hint="eastAsia"/>
        </w:rPr>
        <w:t xml:space="preserve">注册组件</w:t>
      </w:r>
    </w:p>
    <w:p>
      <w:pPr>
        <w:pStyle w:val="FirstParagraph"/>
      </w:pPr>
      <w:r>
        <w:rPr>
          <w:rFonts w:hint="eastAsia"/>
        </w:rPr>
        <w:t xml:space="preserve">虽然Autofac可以自动dispose一些组件，但你也可以手动指定dispose机制。</w:t>
      </w:r>
    </w:p>
    <w:p>
      <w:pPr>
        <w:pStyle w:val="BodyText"/>
      </w:pPr>
      <w:r>
        <w:rPr>
          <w:rFonts w:hint="eastAsia"/>
        </w:rPr>
        <w:t xml:space="preserve">组件必须注册为InstancePerDependency()（默认）或InstancePerLifetimeScope()</w:t>
      </w:r>
      <w:r>
        <w:t xml:space="preserve"> </w:t>
      </w:r>
      <w:r>
        <w:rPr>
          <w:rFonts w:hint="eastAsia"/>
        </w:rPr>
        <w:t xml:space="preserve">的某种变体（如InstancePerMatchingLifetimeScope()</w:t>
      </w:r>
      <w:r>
        <w:t xml:space="preserve"> </w:t>
      </w:r>
      <w:r>
        <w:rPr>
          <w:rFonts w:hint="eastAsia"/>
        </w:rPr>
        <w:t xml:space="preserve">或InstancePerRequest()）。</w:t>
      </w:r>
    </w:p>
    <w:p>
      <w:pPr>
        <w:pStyle w:val="BodyText"/>
      </w:pPr>
      <w:r>
        <w:rPr>
          <w:rFonts w:hint="eastAsia"/>
        </w:rPr>
        <w:t xml:space="preserve">如果你注册了单例组件（作为SingleInstance()），它们将随着容器的存在而存在。由于容器的生命周期通常与应用程序生命周期相同，这意味着组件将在应用程序结束时才被dispose。</w:t>
      </w:r>
    </w:p>
    <w:p>
      <w:pPr>
        <w:pStyle w:val="BodyText"/>
      </w:pPr>
    </w:p>
    <w:bookmarkStart w:id="155" w:name="header-n5819"/>
    <w:p>
      <w:pPr>
        <w:pStyle w:val="Heading3"/>
      </w:pPr>
      <w:r>
        <w:rPr>
          <w:rFonts w:hint="eastAsia"/>
        </w:rPr>
        <w:t xml:space="preserve">自动</w:t>
      </w:r>
      <w:r>
        <w:t xml:space="preserve"> dispose</w:t>
      </w:r>
    </w:p>
    <w:p>
      <w:pPr>
        <w:pStyle w:val="FirstParagraph"/>
      </w:pPr>
      <w:r>
        <w:t xml:space="preserve">Automatic Disposal</w:t>
      </w:r>
    </w:p>
    <w:p>
      <w:pPr>
        <w:pStyle w:val="BodyText"/>
      </w:pPr>
    </w:p>
    <w:p>
      <w:pPr>
        <w:pStyle w:val="BodyText"/>
      </w:pPr>
    </w:p>
    <w:p>
      <w:pPr>
        <w:pStyle w:val="BodyText"/>
      </w:pPr>
      <w:r>
        <w:rPr>
          <w:rFonts w:hint="eastAsia"/>
        </w:rPr>
        <w:t xml:space="preserve">要利用自动确定性的dispose，你的组件必须实现IDisposable。然后，你可以根据需要注册组件，并在每次使用生命周期范围解析组件后，组件的Dispose()方法会被调用。</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SomeDisposableComponent</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bookmarkEnd w:id="155"/>
    <w:bookmarkStart w:id="157" w:name="header-n5826"/>
    <w:p>
      <w:pPr>
        <w:pStyle w:val="Heading3"/>
      </w:pPr>
      <w:r>
        <w:rPr>
          <w:rFonts w:hint="eastAsia"/>
        </w:rPr>
        <w:t xml:space="preserve">异步disposal</w:t>
      </w:r>
      <w:r>
        <w:t xml:space="preserve"> </w:t>
      </w:r>
      <w:r>
        <w:rPr>
          <w:rFonts w:hint="eastAsia"/>
        </w:rPr>
        <w:t xml:space="preserve">支持</w:t>
      </w:r>
    </w:p>
    <w:p>
      <w:pPr>
        <w:pStyle w:val="FirstParagraph"/>
      </w:pPr>
      <w:r>
        <w:t xml:space="preserve">Asynchronous Disposal Support</w:t>
      </w:r>
    </w:p>
    <w:p>
      <w:pPr>
        <w:pStyle w:val="BodyText"/>
      </w:pPr>
    </w:p>
    <w:p>
      <w:pPr>
        <w:pStyle w:val="BodyText"/>
      </w:pPr>
      <w:r>
        <w:rPr>
          <w:rFonts w:hint="eastAsia"/>
        </w:rPr>
        <w:t xml:space="preserve">如果你的组件的dispose行为需要一些</w:t>
      </w:r>
      <w:r>
        <w:t xml:space="preserve"> </w:t>
      </w:r>
      <w:r>
        <w:rPr>
          <w:rFonts w:hint="eastAsia"/>
        </w:rPr>
        <w:t xml:space="preserve">I/O操作，例如将缓冲区的内容写入文件或将数据包发送到网络以关闭连接，那么你可能需要考虑实现新的</w:t>
      </w:r>
      <w:r>
        <w:t xml:space="preserve"> </w:t>
      </w:r>
      <w:r>
        <w:rPr>
          <w:rFonts w:hint="eastAsia"/>
        </w:rPr>
        <w:t xml:space="preserve">.NET接口</w:t>
      </w:r>
      <w:r>
        <w:t xml:space="preserve"> </w:t>
      </w:r>
      <w:hyperlink r:id="rId156">
        <w:r>
          <w:rPr>
            <w:rStyle w:val="Hyperlink"/>
          </w:rPr>
          <w:t xml:space="preserve">IAsyncDisposable</w:t>
        </w:r>
      </w:hyperlink>
      <w:r>
        <w:t xml:space="preserve">。</w:t>
      </w:r>
    </w:p>
    <w:p>
      <w:pPr>
        <w:pStyle w:val="BodyText"/>
      </w:pPr>
      <w:r>
        <w:rPr>
          <w:rFonts w:hint="eastAsia"/>
        </w:rPr>
        <w:t xml:space="preserve">在</w:t>
      </w:r>
      <w:r>
        <w:t xml:space="preserve"> Autofac 5.0 </w:t>
      </w:r>
      <w:r>
        <w:rPr>
          <w:rFonts w:hint="eastAsia"/>
        </w:rPr>
        <w:t xml:space="preserve">中，增加了对IAsyncDisposable</w:t>
      </w:r>
      <w:r>
        <w:t xml:space="preserve"> </w:t>
      </w:r>
      <w:r>
        <w:rPr>
          <w:rFonts w:hint="eastAsia"/>
        </w:rPr>
        <w:t xml:space="preserve">接口的支持，现在可以异步dispose生命周期范围：</w:t>
      </w:r>
    </w:p>
    <w:p>
      <w:pPr>
        <w:pStyle w:val="SourceCode"/>
      </w:pPr>
      <w:r>
        <w:rPr>
          <w:rStyle w:val="KeywordTok"/>
        </w:rPr>
        <w:t xml:space="preserve">class</w:t>
      </w:r>
      <w:r>
        <w:rPr>
          <w:rStyle w:val="NormalTok"/>
        </w:rPr>
        <w:t xml:space="preserve"> MyComponent </w:t>
      </w:r>
      <w:r>
        <w:rPr>
          <w:rStyle w:val="OperatorTok"/>
        </w:rPr>
        <w:t xml:space="preserve">:</w:t>
      </w:r>
      <w:r>
        <w:rPr>
          <w:rStyle w:val="NormalTok"/>
        </w:rPr>
        <w:t xml:space="preserve"> IDisposable</w:t>
      </w:r>
      <w:r>
        <w:rPr>
          <w:rStyle w:val="OperatorTok"/>
        </w:rPr>
        <w:t xml:space="preserve">,</w:t>
      </w:r>
      <w:r>
        <w:rPr>
          <w:rStyle w:val="NormalTok"/>
        </w:rPr>
        <w:t xml:space="preserve"> IAsyncDisposable</w:t>
      </w:r>
      <w:r>
        <w:br/>
      </w:r>
      <w:r>
        <w:rPr>
          <w:rStyle w:val="NormalTok"/>
        </w:rPr>
        <w:t xml:space="preserve">      </w:t>
      </w:r>
      <w:r>
        <w:rPr>
          <w:rStyle w:val="OperatorTok"/>
        </w:rPr>
        <w:t xml:space="preserve">{</w:t>
      </w:r>
      <w:r>
        <w:br/>
      </w:r>
      <w:r>
        <w:rPr>
          <w:rStyle w:val="NormalTok"/>
        </w:rPr>
        <w:t xml:space="preserve">          INetworkResource myResource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myResource</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ValueTask </w:t>
      </w:r>
      <w:r>
        <w:rPr>
          <w:rStyle w:val="FunctionTok"/>
        </w:rPr>
        <w:t xml:space="preserve">DisposeAsync</w:t>
      </w:r>
      <w:r>
        <w:rPr>
          <w:rStyle w:val="OperatorTok"/>
        </w:rPr>
        <w:t xml:space="preserve">()</w:t>
      </w:r>
      <w:r>
        <w:br/>
      </w:r>
      <w:r>
        <w:rPr>
          <w:rStyle w:val="NormalTok"/>
        </w:rPr>
        <w:t xml:space="preserve">          </w:t>
      </w:r>
      <w:r>
        <w:rPr>
          <w:rStyle w:val="OperatorTok"/>
        </w:rPr>
        <w:t xml:space="preserve">{</w:t>
      </w:r>
      <w:r>
        <w:br/>
      </w:r>
      <w:r>
        <w:rPr>
          <w:rStyle w:val="NormalTok"/>
        </w:rPr>
        <w:t xml:space="preserve">              await myResource</w:t>
      </w:r>
      <w:r>
        <w:rPr>
          <w:rStyle w:val="OperatorTok"/>
        </w:rPr>
        <w:t xml:space="preserve">.</w:t>
      </w:r>
      <w:r>
        <w:rPr>
          <w:rStyle w:val="FunctionTok"/>
        </w:rPr>
        <w:t xml:space="preserve">CloseAsync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await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MyComponent</w:t>
      </w:r>
      <w:r>
        <w:rPr>
          <w:rStyle w:val="OperatorTok"/>
        </w:rPr>
        <w:t xml:space="preserve">&gt;();</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当一个生命周期范围被异步dispose时，任何注册的实现了IAsyncDisposable</w:t>
      </w:r>
      <w:r>
        <w:t xml:space="preserve"> </w:t>
      </w:r>
      <w:r>
        <w:rPr>
          <w:rFonts w:hint="eastAsia"/>
        </w:rPr>
        <w:t xml:space="preserve">的组件除了IDisposable</w:t>
      </w:r>
      <w:r>
        <w:t xml:space="preserve"> </w:t>
      </w:r>
      <w:r>
        <w:rPr>
          <w:rFonts w:hint="eastAsia"/>
        </w:rPr>
        <w:t xml:space="preserve">还会调用DisposeAsync()</w:t>
      </w:r>
      <w:r>
        <w:t xml:space="preserve"> </w:t>
      </w:r>
      <w:r>
        <w:rPr>
          <w:rFonts w:hint="eastAsia"/>
        </w:rPr>
        <w:t xml:space="preserve">方法，而不是Dispose()</w:t>
      </w:r>
      <w:r>
        <w:t xml:space="preserve"> </w:t>
      </w:r>
      <w:r>
        <w:rPr>
          <w:rFonts w:hint="eastAsia"/>
        </w:rPr>
        <w:t xml:space="preserve">方法。</w:t>
      </w:r>
    </w:p>
    <w:p>
      <w:pPr>
        <w:pStyle w:val="BodyText"/>
      </w:pPr>
      <w:r>
        <w:rPr>
          <w:rFonts w:hint="eastAsia"/>
        </w:rPr>
        <w:t xml:space="preserve">如果组件仅实现了同步的Dispose()</w:t>
      </w:r>
      <w:r>
        <w:t xml:space="preserve"> </w:t>
      </w:r>
      <w:r>
        <w:rPr>
          <w:rFonts w:hint="eastAsia"/>
        </w:rPr>
        <w:t xml:space="preserve">方法，则在异步dispose生命周期范围时仍会调用它。</w:t>
      </w:r>
    </w:p>
    <w:p>
      <w:pPr>
        <w:pStyle w:val="BodyText"/>
      </w:pPr>
      <w:r>
        <w:rPr>
          <w:rFonts w:hint="eastAsia"/>
        </w:rPr>
        <w:t xml:space="preserve">当使用Autofac</w:t>
      </w:r>
      <w:r>
        <w:t xml:space="preserve"> </w:t>
      </w:r>
      <w:r>
        <w:rPr>
          <w:rFonts w:hint="eastAsia"/>
        </w:rPr>
        <w:t xml:space="preserve">与</w:t>
      </w:r>
      <w:r>
        <w:t xml:space="preserve"> ASP.NET Core </w:t>
      </w:r>
      <w:r>
        <w:rPr>
          <w:rFonts w:hint="eastAsia"/>
        </w:rPr>
        <w:t xml:space="preserve">集成时，所有按请求的生命周期范围都会被异步dispose。</w:t>
      </w:r>
    </w:p>
    <w:p>
      <w:pPr>
        <w:pStyle w:val="BodyText"/>
      </w:pPr>
      <w:r>
        <w:rPr>
          <w:rFonts w:hint="eastAsia"/>
        </w:rPr>
        <w:t xml:space="preserve">重要</w:t>
      </w:r>
      <w:r>
        <w:br/>
      </w:r>
      <w:r>
        <w:rPr>
          <w:rFonts w:hint="eastAsia"/>
        </w:rPr>
        <w:t xml:space="preserve">尽管实现IAsyncDisposable</w:t>
      </w:r>
      <w:r>
        <w:t xml:space="preserve"> </w:t>
      </w:r>
      <w:r>
        <w:rPr>
          <w:rFonts w:hint="eastAsia"/>
        </w:rPr>
        <w:t xml:space="preserve">不强制要求实现IDisposable</w:t>
      </w:r>
      <w:r>
        <w:t xml:space="preserve"> </w:t>
      </w:r>
      <w:r>
        <w:rPr>
          <w:rFonts w:hint="eastAsia"/>
        </w:rPr>
        <w:t xml:space="preserve">，但我们强烈建议你这样做。</w:t>
      </w:r>
      <w:r>
        <w:t xml:space="preserve"> </w:t>
      </w:r>
    </w:p>
    <w:p>
      <w:pPr>
        <w:pStyle w:val="BodyText"/>
      </w:pPr>
      <w:r>
        <w:rPr>
          <w:rFonts w:hint="eastAsia"/>
        </w:rPr>
        <w:t xml:space="preserve">如果你的组件只实现了IAsyncDisposable</w:t>
      </w:r>
      <w:r>
        <w:t xml:space="preserve"> </w:t>
      </w:r>
      <w:r>
        <w:rPr>
          <w:rFonts w:hint="eastAsia"/>
        </w:rPr>
        <w:t xml:space="preserve">，但有人同步dispose范围，Autofac</w:t>
      </w:r>
      <w:r>
        <w:t xml:space="preserve"> </w:t>
      </w:r>
      <w:r>
        <w:rPr>
          <w:rFonts w:hint="eastAsia"/>
        </w:rPr>
        <w:t xml:space="preserve">将被迫使用同步阻塞的dispose，会发出一个诊断警告：</w:t>
      </w:r>
    </w:p>
    <w:p>
      <w:pPr>
        <w:pStyle w:val="BodyText"/>
      </w:pPr>
      <w:r>
        <w:rPr>
          <w:i/>
          <w:iCs/>
        </w:rPr>
        <w:t xml:space="preserve">AUTOFAC: </w:t>
      </w:r>
      <w:r>
        <w:rPr>
          <w:rFonts w:hint="eastAsia"/>
          <w:i/>
          <w:iCs/>
        </w:rPr>
        <w:t xml:space="preserve">试图进行同步dispose，但跟踪的对象类型为</w:t>
      </w:r>
      <w:r>
        <w:rPr>
          <w:i/>
          <w:iCs/>
        </w:rPr>
        <w:t xml:space="preserve"> </w:t>
      </w:r>
      <w:r>
        <w:rPr>
          <w:b/>
          <w:bCs/>
          <w:i/>
          <w:iCs/>
        </w:rPr>
        <w:t xml:space="preserve">AsyncComponent</w:t>
      </w:r>
      <w:r>
        <w:rPr>
          <w:rFonts w:hint="eastAsia"/>
          <w:i/>
          <w:iCs/>
        </w:rPr>
        <w:t xml:space="preserve">只实现了</w:t>
      </w:r>
      <w:r>
        <w:rPr>
          <w:i/>
          <w:iCs/>
        </w:rPr>
        <w:t xml:space="preserve"> </w:t>
      </w:r>
      <w:r>
        <w:rPr>
          <w:b/>
          <w:bCs/>
          <w:i/>
          <w:iCs/>
        </w:rPr>
        <w:t xml:space="preserve">IAsyncDisposable</w:t>
      </w:r>
      <w:r>
        <w:rPr>
          <w:rFonts w:hint="eastAsia"/>
          <w:i/>
          <w:iCs/>
        </w:rPr>
        <w:t xml:space="preserve">。这会导致效率低下的阻塞dispose。考虑在</w:t>
      </w:r>
      <w:r>
        <w:rPr>
          <w:i/>
          <w:iCs/>
        </w:rPr>
        <w:t xml:space="preserve"> </w:t>
      </w:r>
      <w:r>
        <w:rPr>
          <w:b/>
          <w:bCs/>
          <w:i/>
          <w:iCs/>
        </w:rPr>
        <w:t xml:space="preserve">AsyncComponent</w:t>
      </w:r>
      <w:r>
        <w:rPr>
          <w:rFonts w:hint="eastAsia"/>
          <w:i/>
          <w:iCs/>
        </w:rPr>
        <w:t xml:space="preserve">上实现</w:t>
      </w:r>
      <w:r>
        <w:rPr>
          <w:i/>
          <w:iCs/>
        </w:rPr>
        <w:t xml:space="preserve"> </w:t>
      </w:r>
      <w:r>
        <w:rPr>
          <w:b/>
          <w:bCs/>
          <w:i/>
          <w:iCs/>
        </w:rPr>
        <w:t xml:space="preserve">IDisposable</w:t>
      </w:r>
      <w:r>
        <w:rPr>
          <w:rFonts w:hint="eastAsia"/>
          <w:i/>
          <w:iCs/>
        </w:rPr>
        <w:t xml:space="preserve">，或者使用</w:t>
      </w:r>
      <w:r>
        <w:rPr>
          <w:i/>
          <w:iCs/>
        </w:rPr>
        <w:t xml:space="preserve"> </w:t>
      </w:r>
      <w:r>
        <w:rPr>
          <w:b/>
          <w:bCs/>
          <w:i/>
          <w:iCs/>
        </w:rPr>
        <w:t xml:space="preserve">DisposeAsync</w:t>
      </w:r>
      <w:r>
        <w:rPr>
          <w:rFonts w:hint="eastAsia"/>
          <w:i/>
          <w:iCs/>
        </w:rPr>
        <w:t xml:space="preserve">来dispose范围/容器。</w:t>
      </w:r>
    </w:p>
    <w:bookmarkEnd w:id="157"/>
    <w:bookmarkStart w:id="158" w:name="header-n5840"/>
    <w:p>
      <w:pPr>
        <w:pStyle w:val="Heading3"/>
      </w:pPr>
      <w:r>
        <w:rPr>
          <w:rFonts w:hint="eastAsia"/>
        </w:rPr>
        <w:t xml:space="preserve">指定dispose</w:t>
      </w:r>
    </w:p>
    <w:p>
      <w:pPr>
        <w:pStyle w:val="FirstParagraph"/>
      </w:pPr>
      <w:r>
        <w:rPr>
          <w:rFonts w:hint="eastAsia"/>
        </w:rPr>
        <w:t xml:space="preserve">如果你的组件不实现IDisposable，但在生命周期范围结束时仍需要一些清理操作，你可以使用OnRelease生命周期事件</w:t>
      </w:r>
      <w:r>
        <w:t xml:space="preserve"> 。</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SomeComponent</w:t>
      </w:r>
      <w:r>
        <w:rPr>
          <w:rStyle w:val="OperatorTok"/>
        </w:rPr>
        <w:t xml:space="preserve">&gt;()</w:t>
      </w:r>
      <w:r>
        <w:br/>
      </w:r>
      <w:r>
        <w:rPr>
          <w:rStyle w:val="NormalTok"/>
        </w:rPr>
        <w:t xml:space="preserve">     </w:t>
      </w:r>
      <w:r>
        <w:rPr>
          <w:rStyle w:val="OperatorTok"/>
        </w:rPr>
        <w:t xml:space="preserve">.</w:t>
      </w:r>
      <w:r>
        <w:rPr>
          <w:rStyle w:val="FunctionTok"/>
        </w:rPr>
        <w:t xml:space="preserve">OnRelease</w:t>
      </w:r>
      <w:r>
        <w:rPr>
          <w:rStyle w:val="OperatorTok"/>
        </w:rPr>
        <w:t xml:space="preserve">(</w:t>
      </w:r>
      <w:r>
        <w:rPr>
          <w:rStyle w:val="NormalTok"/>
        </w:rPr>
        <w:t xml:space="preserve">instance </w:t>
      </w:r>
      <w:r>
        <w:rPr>
          <w:rStyle w:val="OperatorTok"/>
        </w:rPr>
        <w:t xml:space="preserve">=&gt;</w:t>
      </w:r>
      <w:r>
        <w:rPr>
          <w:rStyle w:val="NormalTok"/>
        </w:rPr>
        <w:t xml:space="preserve"> instance</w:t>
      </w:r>
      <w:r>
        <w:rPr>
          <w:rStyle w:val="OperatorTok"/>
        </w:rPr>
        <w:t xml:space="preserve">.</w:t>
      </w:r>
      <w:r>
        <w:rPr>
          <w:rStyle w:val="FunctionTok"/>
        </w:rPr>
        <w:t xml:space="preserve">CleanUp</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请注意，OnRelease()</w:t>
      </w:r>
      <w:r>
        <w:t xml:space="preserve"> </w:t>
      </w:r>
      <w:r>
        <w:rPr>
          <w:rFonts w:hint="eastAsia"/>
        </w:rPr>
        <w:t xml:space="preserve">覆盖了IDisposable.Dispose()</w:t>
      </w:r>
      <w:r>
        <w:t xml:space="preserve"> </w:t>
      </w:r>
      <w:r>
        <w:rPr>
          <w:rFonts w:hint="eastAsia"/>
        </w:rPr>
        <w:t xml:space="preserve">的默认处理。如果你的组件同时实现了IDisposable</w:t>
      </w:r>
      <w:r>
        <w:t xml:space="preserve"> </w:t>
      </w:r>
      <w:r>
        <w:rPr>
          <w:rFonts w:hint="eastAsia"/>
        </w:rPr>
        <w:t xml:space="preserve">和需要其他清理方法，你可能需要在OnRelease()</w:t>
      </w:r>
      <w:r>
        <w:t xml:space="preserve"> </w:t>
      </w:r>
      <w:r>
        <w:rPr>
          <w:rFonts w:hint="eastAsia"/>
        </w:rPr>
        <w:t xml:space="preserve">中手动调用Dispose()，或者更新你的类，使其在Dispose()</w:t>
      </w:r>
      <w:r>
        <w:t xml:space="preserve"> </w:t>
      </w:r>
      <w:r>
        <w:rPr>
          <w:rFonts w:hint="eastAsia"/>
        </w:rPr>
        <w:t xml:space="preserve">中调用清理方法。</w:t>
      </w:r>
    </w:p>
    <w:bookmarkEnd w:id="158"/>
    <w:bookmarkStart w:id="159" w:name="header-n5845"/>
    <w:p>
      <w:pPr>
        <w:pStyle w:val="Heading3"/>
      </w:pPr>
      <w:r>
        <w:rPr>
          <w:rFonts w:hint="eastAsia"/>
        </w:rPr>
        <w:t xml:space="preserve">禁用dispose</w:t>
      </w:r>
    </w:p>
    <w:p>
      <w:pPr>
        <w:pStyle w:val="FirstParagraph"/>
      </w:pPr>
      <w:r>
        <w:rPr>
          <w:rFonts w:hint="eastAsia"/>
        </w:rPr>
        <w:t xml:space="preserve">默认情况下，组件由容器所有并会在适当的时候dispose。要禁用此行为，请将组件注册为外部所有：</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SomeComponent</w:t>
      </w:r>
      <w:r>
        <w:rPr>
          <w:rStyle w:val="OperatorTok"/>
        </w:rPr>
        <w:t xml:space="preserve">&gt;().</w:t>
      </w:r>
      <w:r>
        <w:rPr>
          <w:rStyle w:val="FunctionTok"/>
        </w:rPr>
        <w:t xml:space="preserve">ExternallyOwned</w:t>
      </w:r>
      <w:r>
        <w:rPr>
          <w:rStyle w:val="OperatorTok"/>
        </w:rPr>
        <w:t xml:space="preserve">();</w:t>
      </w:r>
    </w:p>
    <w:p>
      <w:pPr>
        <w:pStyle w:val="FirstParagraph"/>
      </w:pPr>
    </w:p>
    <w:p>
      <w:pPr>
        <w:pStyle w:val="BodyText"/>
      </w:pPr>
      <w:r>
        <w:rPr>
          <w:rFonts w:hint="eastAsia"/>
        </w:rPr>
        <w:t xml:space="preserve">容器永远不会调用外部所有注册对象的</w:t>
      </w:r>
      <w:r>
        <w:t xml:space="preserve"> Dispose() </w:t>
      </w:r>
      <w:r>
        <w:rPr>
          <w:rFonts w:hint="eastAsia"/>
        </w:rPr>
        <w:t xml:space="preserve">或</w:t>
      </w:r>
      <w:r>
        <w:t xml:space="preserve"> </w:t>
      </w:r>
      <w:r>
        <w:rPr>
          <w:rFonts w:hint="eastAsia"/>
        </w:rPr>
        <w:t xml:space="preserve">DisposeAsync()。dispose此类组件的责任在于你。</w:t>
      </w:r>
    </w:p>
    <w:p>
      <w:pPr>
        <w:pStyle w:val="BodyText"/>
      </w:pPr>
      <w:r>
        <w:rPr>
          <w:rFonts w:hint="eastAsia"/>
        </w:rPr>
        <w:t xml:space="preserve">另一种禁用dispose的替代方案是使用隐式关系Owned</w:t>
      </w:r>
      <w:r>
        <w:t xml:space="preserve"> </w:t>
      </w:r>
      <w:r>
        <w:rPr>
          <w:rFonts w:hint="eastAsia"/>
        </w:rPr>
        <w:t xml:space="preserve">和</w:t>
      </w:r>
      <w:r>
        <w:t xml:space="preserve"> </w:t>
      </w:r>
      <w:r>
        <w:rPr>
          <w:rFonts w:hint="eastAsia"/>
        </w:rPr>
        <w:t xml:space="preserve">拥有实例</w:t>
      </w:r>
      <w:r>
        <w:t xml:space="preserve"> </w:t>
      </w:r>
      <w:r>
        <w:rPr>
          <w:rFonts w:hint="eastAsia"/>
        </w:rPr>
        <w:t xml:space="preserve">。在这种情况下，你在消费代码中不再依赖类型T，而是依赖Owned</w:t>
      </w:r>
      <w:r>
        <w:rPr>
          <w:rFonts w:hint="eastAsia"/>
        </w:rPr>
        <w:t xml:space="preserve">。消费代码将负责dispose。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Consumer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Owned</w:t>
      </w:r>
      <w:r>
        <w:rPr>
          <w:rStyle w:val="OperatorTok"/>
        </w:rPr>
        <w:t xml:space="preserve">&lt;</w:t>
      </w:r>
      <w:r>
        <w:rPr>
          <w:rStyle w:val="NormalTok"/>
        </w:rPr>
        <w:t xml:space="preserve">DisposableComponent</w:t>
      </w:r>
      <w:r>
        <w:rPr>
          <w:rStyle w:val="OperatorTok"/>
        </w:rPr>
        <w:t xml:space="preserve">&gt;</w:t>
      </w:r>
      <w:r>
        <w:rPr>
          <w:rStyle w:val="NormalTok"/>
        </w:rPr>
        <w:t xml:space="preserve"> _service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w:t>
      </w:r>
      <w:r>
        <w:rPr>
          <w:rStyle w:val="OperatorTok"/>
        </w:rPr>
        <w:t xml:space="preserve">(</w:t>
      </w:r>
      <w:r>
        <w:rPr>
          <w:rStyle w:val="NormalTok"/>
        </w:rPr>
        <w:t xml:space="preserve">Owned</w:t>
      </w:r>
      <w:r>
        <w:rPr>
          <w:rStyle w:val="OperatorTok"/>
        </w:rPr>
        <w:t xml:space="preserve">&lt;</w:t>
      </w:r>
      <w:r>
        <w:rPr>
          <w:rStyle w:val="NormalTok"/>
        </w:rPr>
        <w:t xml:space="preserve">DisposableComponent</w:t>
      </w:r>
      <w:r>
        <w:rPr>
          <w:rStyle w:val="OperatorTok"/>
        </w:rPr>
        <w:t xml:space="preserve">&gt;</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_service </w:t>
      </w:r>
      <w:r>
        <w:rPr>
          <w:rStyle w:val="OperatorTok"/>
        </w:rPr>
        <w:t xml:space="preserve">=</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_service</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_service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有关Owned</w:t>
      </w:r>
      <w:r>
        <w:rPr>
          <w:rFonts w:hint="eastAsia"/>
        </w:rPr>
        <w:t xml:space="preserve">的更多信息，请参阅</w:t>
      </w:r>
      <w:r>
        <w:t xml:space="preserve"> </w:t>
      </w:r>
      <w:r>
        <w:rPr>
          <w:rFonts w:hint="eastAsia"/>
        </w:rPr>
        <w:t xml:space="preserve">拥有实例</w:t>
      </w:r>
      <w:r>
        <w:t xml:space="preserve"> </w:t>
      </w:r>
      <w:r>
        <w:rPr>
          <w:rFonts w:hint="eastAsia"/>
        </w:rPr>
        <w:t xml:space="preserve">话题。</w:t>
      </w:r>
    </w:p>
    <w:p>
      <w:pPr>
        <w:pStyle w:val="BodyText"/>
      </w:pPr>
    </w:p>
    <w:bookmarkEnd w:id="159"/>
    <w:bookmarkEnd w:id="160"/>
    <w:bookmarkStart w:id="161" w:name="header-n5855"/>
    <w:p>
      <w:pPr>
        <w:pStyle w:val="Heading2"/>
      </w:pPr>
      <w:r>
        <w:rPr>
          <w:rFonts w:hint="eastAsia"/>
        </w:rPr>
        <w:t xml:space="preserve">从生命周期范围解析组件</w:t>
      </w:r>
    </w:p>
    <w:p>
      <w:pPr>
        <w:pStyle w:val="FirstParagraph"/>
      </w:pPr>
      <w:r>
        <w:rPr>
          <w:rFonts w:hint="eastAsia"/>
        </w:rPr>
        <w:t xml:space="preserve">生命周期范围通过调用BeginLifetimeScope()</w:t>
      </w:r>
      <w:r>
        <w:t xml:space="preserve"> </w:t>
      </w:r>
      <w:r>
        <w:rPr>
          <w:rFonts w:hint="eastAsia"/>
        </w:rPr>
        <w:t xml:space="preserve">创建。最简单的方法是在using</w:t>
      </w:r>
      <w:r>
        <w:t xml:space="preserve"> </w:t>
      </w:r>
      <w:r>
        <w:rPr>
          <w:rFonts w:hint="eastAsia"/>
        </w:rPr>
        <w:t xml:space="preserve">块中。使用生命周期范围来解析你的组件，然后在工作单元完成时dispose范围。</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lifetime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lifetime</w:t>
      </w:r>
      <w:r>
        <w:rPr>
          <w:rStyle w:val="OperatorTok"/>
        </w:rPr>
        <w:t xml:space="preserve">.</w:t>
      </w:r>
      <w:r>
        <w:rPr>
          <w:rStyle w:val="FunctionTok"/>
        </w:rPr>
        <w:t xml:space="preserve">Resolve</w:t>
      </w:r>
      <w:r>
        <w:rPr>
          <w:rStyle w:val="OperatorTok"/>
        </w:rPr>
        <w:t xml:space="preserve">&lt;</w:t>
      </w:r>
      <w:r>
        <w:rPr>
          <w:rStyle w:val="NormalTok"/>
        </w:rPr>
        <w:t xml:space="preserve">SomeComponent</w:t>
      </w:r>
      <w:r>
        <w:rPr>
          <w:rStyle w:val="OperatorTok"/>
        </w:rPr>
        <w:t xml:space="preserve">&gt;();</w:t>
      </w:r>
      <w:r>
        <w:br/>
      </w:r>
      <w:r>
        <w:rPr>
          <w:rStyle w:val="NormalTok"/>
        </w:rPr>
        <w:t xml:space="preserve">  </w:t>
      </w:r>
      <w:r>
        <w:br/>
      </w:r>
      <w:r>
        <w:rPr>
          <w:rStyle w:val="OperatorTok"/>
        </w:rPr>
        <w:t xml:space="preserve">}</w:t>
      </w:r>
    </w:p>
    <w:p>
      <w:pPr>
        <w:pStyle w:val="FirstParagraph"/>
      </w:pPr>
    </w:p>
    <w:p>
      <w:pPr>
        <w:pStyle w:val="BodyText"/>
      </w:pPr>
      <w:r>
        <w:rPr>
          <w:rFonts w:hint="eastAsia"/>
        </w:rPr>
        <w:t xml:space="preserve">注意，在Autofac集成库</w:t>
      </w:r>
      <w:r>
        <w:t xml:space="preserve"> </w:t>
      </w:r>
      <w:r>
        <w:rPr>
          <w:rFonts w:hint="eastAsia"/>
        </w:rPr>
        <w:t xml:space="preserve">中，标准的工作单元生命周期范围会自动为你创建和dispose。例如，在Autofac的</w:t>
      </w:r>
      <w:r>
        <w:t xml:space="preserve"> ASP.NET MVC </w:t>
      </w:r>
      <w:r>
        <w:rPr>
          <w:rFonts w:hint="eastAsia"/>
        </w:rPr>
        <w:t xml:space="preserve">集成</w:t>
      </w:r>
      <w:r>
        <w:t xml:space="preserve"> </w:t>
      </w:r>
      <w:r>
        <w:rPr>
          <w:rFonts w:hint="eastAsia"/>
        </w:rPr>
        <w:t xml:space="preserve">中，每个</w:t>
      </w:r>
      <w:r>
        <w:t xml:space="preserve"> </w:t>
      </w:r>
      <w:r>
        <w:rPr>
          <w:rFonts w:hint="eastAsia"/>
        </w:rPr>
        <w:t xml:space="preserve">Web请求开始时会为你创建一个生命周期范围，通常会从那里解析所有组件。在</w:t>
      </w:r>
      <w:r>
        <w:t xml:space="preserve"> </w:t>
      </w:r>
      <w:r>
        <w:rPr>
          <w:rFonts w:hint="eastAsia"/>
        </w:rPr>
        <w:t xml:space="preserve">Web请求结束时，范围会自动dispose，无需你额外创建范围。如果你正在使用集成库</w:t>
      </w:r>
      <w:r>
        <w:t xml:space="preserve"> </w:t>
      </w:r>
      <w:r>
        <w:rPr>
          <w:rFonts w:hint="eastAsia"/>
        </w:rPr>
        <w:t xml:space="preserve">，请了解可用的自动创建范围。</w:t>
      </w:r>
    </w:p>
    <w:p>
      <w:pPr>
        <w:pStyle w:val="BodyText"/>
      </w:pPr>
      <w:r>
        <w:rPr>
          <w:rFonts w:hint="eastAsia"/>
        </w:rPr>
        <w:t xml:space="preserve">你可以在此处了解更多关于</w:t>
      </w:r>
      <w:r>
        <w:t xml:space="preserve"> </w:t>
      </w:r>
      <w:r>
        <w:rPr>
          <w:rFonts w:hint="eastAsia"/>
        </w:rPr>
        <w:t xml:space="preserve">创建生命周期范围的信息</w:t>
      </w:r>
      <w:r>
        <w:t xml:space="preserve"> 。</w:t>
      </w:r>
    </w:p>
    <w:bookmarkEnd w:id="161"/>
    <w:bookmarkStart w:id="162" w:name="header-n5861"/>
    <w:p>
      <w:pPr>
        <w:pStyle w:val="Heading2"/>
      </w:pPr>
      <w:r>
        <w:rPr>
          <w:rFonts w:hint="eastAsia"/>
        </w:rPr>
        <w:t xml:space="preserve">子范围不会自动dispose</w:t>
      </w:r>
    </w:p>
    <w:p>
      <w:pPr>
        <w:pStyle w:val="FirstParagraph"/>
      </w:pPr>
      <w:r>
        <w:rPr>
          <w:rFonts w:hint="eastAsia"/>
        </w:rPr>
        <w:t xml:space="preserve">尽管生命周期范围本身实现了IDisposable，但你创建的生命周期范围</w:t>
      </w:r>
      <w:r>
        <w:t xml:space="preserve"> </w:t>
      </w:r>
      <w:r>
        <w:rPr>
          <w:rFonts w:hint="eastAsia"/>
        </w:rPr>
        <w:t xml:space="preserve">不会自动为你dispose。如果你创建了一个生命周期范围，你负责调用Dispose()清理它并触发组件的自动dispose。这可以通过using语句轻松完成，但如果在没有using的情况下创建范围，别忘了在完成时dispose它。</w:t>
      </w:r>
    </w:p>
    <w:p>
      <w:pPr>
        <w:pStyle w:val="BodyText"/>
      </w:pPr>
      <w:r>
        <w:rPr>
          <w:rFonts w:hint="eastAsia"/>
        </w:rPr>
        <w:t xml:space="preserve">重要的是区分</w:t>
      </w:r>
      <w:r>
        <w:t xml:space="preserve"> </w:t>
      </w:r>
      <w:r>
        <w:rPr>
          <w:rFonts w:hint="eastAsia"/>
        </w:rPr>
        <w:t xml:space="preserve">你创建的范围和</w:t>
      </w:r>
      <w:r>
        <w:t xml:space="preserve"> </w:t>
      </w:r>
      <w:r>
        <w:rPr>
          <w:rFonts w:hint="eastAsia"/>
        </w:rPr>
        <w:t xml:space="preserve">集成库为你创建的范围。你无需管理集成范围（如</w:t>
      </w:r>
      <w:r>
        <w:t xml:space="preserve"> </w:t>
      </w:r>
      <w:r>
        <w:rPr>
          <w:rFonts w:hint="eastAsia"/>
        </w:rPr>
        <w:t xml:space="preserve">ASP.NET请求范围），这些将为你处理。然而，如果你手动创建自己的范围，将负责清理它。</w:t>
      </w:r>
    </w:p>
    <w:bookmarkEnd w:id="162"/>
    <w:bookmarkStart w:id="163" w:name="header-n5864"/>
    <w:p>
      <w:pPr>
        <w:pStyle w:val="Heading2"/>
      </w:pPr>
      <w:r>
        <w:rPr>
          <w:rFonts w:hint="eastAsia"/>
        </w:rPr>
        <w:t xml:space="preserve">提供的实例</w:t>
      </w:r>
    </w:p>
    <w:p>
      <w:pPr>
        <w:pStyle w:val="FirstParagraph"/>
      </w:pPr>
      <w:r>
        <w:rPr>
          <w:rFonts w:hint="eastAsia"/>
        </w:rPr>
        <w:t xml:space="preserve">如果你向Autofac提供</w:t>
      </w:r>
      <w:r>
        <w:t xml:space="preserve"> </w:t>
      </w:r>
      <w:r>
        <w:rPr>
          <w:rFonts w:hint="eastAsia"/>
        </w:rPr>
        <w:t xml:space="preserve">实例注册</w:t>
      </w:r>
      <w:r>
        <w:t xml:space="preserve"> </w:t>
      </w:r>
      <w:r>
        <w:rPr>
          <w:rFonts w:hint="eastAsia"/>
        </w:rPr>
        <w:t xml:space="preserve">，Autofac将假设对实例的所有权，并处理其dispose。</w:t>
      </w:r>
    </w:p>
    <w:p>
      <w:pPr>
        <w:pStyle w:val="BodyText"/>
      </w:pPr>
    </w:p>
    <w:p>
      <w:pPr>
        <w:pStyle w:val="SourceCode"/>
      </w:pPr>
      <w:r>
        <w:rPr>
          <w:rStyle w:val="NormalTok"/>
        </w:rPr>
        <w:t xml:space="preserve">      </w:t>
      </w: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      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p>
    <w:p>
      <w:pPr>
        <w:pStyle w:val="FirstParagraph"/>
      </w:pPr>
    </w:p>
    <w:p>
      <w:pPr>
        <w:pStyle w:val="BodyText"/>
      </w:pPr>
      <w:r>
        <w:rPr>
          <w:rFonts w:hint="eastAsia"/>
        </w:rPr>
        <w:t xml:space="preserve">如果你想自己控制实例的dispose，需要将实例注册为ExternallyOwned()。</w:t>
      </w:r>
    </w:p>
    <w:p>
      <w:pPr>
        <w:pStyle w:val="BodyText"/>
      </w:pPr>
    </w:p>
    <w:p>
      <w:pPr>
        <w:pStyle w:val="SourceCode"/>
      </w:pPr>
      <w:r>
        <w:rPr>
          <w:rStyle w:val="NormalTok"/>
        </w:rPr>
        <w:t xml:space="preserve">      </w:t>
      </w:r>
      <w:r>
        <w:rPr>
          <w:rStyle w:val="DataTypeTok"/>
        </w:rPr>
        <w:t xml:space="preserve">var</w:t>
      </w:r>
      <w:r>
        <w:rPr>
          <w:rStyle w:val="NormalTok"/>
        </w:rPr>
        <w:t xml:space="preserve">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StringWriter</w:t>
      </w:r>
      <w:r>
        <w:rPr>
          <w:rStyle w:val="OperatorTok"/>
        </w:rPr>
        <w:t xml:space="preserve">();</w:t>
      </w:r>
      <w:r>
        <w:br/>
      </w:r>
      <w:r>
        <w:rPr>
          <w:rStyle w:val="NormalTok"/>
        </w:rPr>
        <w:t xml:space="preserve">      builder</w:t>
      </w:r>
      <w:r>
        <w:rPr>
          <w:rStyle w:val="OperatorTok"/>
        </w:rPr>
        <w:t xml:space="preserve">.</w:t>
      </w:r>
      <w:r>
        <w:rPr>
          <w:rStyle w:val="FunctionTok"/>
        </w:rPr>
        <w:t xml:space="preserve">RegisterInstance</w:t>
      </w:r>
      <w:r>
        <w:rPr>
          <w:rStyle w:val="OperatorTok"/>
        </w:rPr>
        <w:t xml:space="preserve">(</w:t>
      </w:r>
      <w:r>
        <w:rPr>
          <w:rStyle w:val="NormalTok"/>
        </w:rPr>
        <w:t xml:space="preserve">output</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TextWriter</w:t>
      </w:r>
      <w:r>
        <w:rPr>
          <w:rStyle w:val="OperatorTok"/>
        </w:rPr>
        <w:t xml:space="preserve">&gt;()</w:t>
      </w:r>
      <w:r>
        <w:br/>
      </w:r>
      <w:r>
        <w:rPr>
          <w:rStyle w:val="NormalTok"/>
        </w:rPr>
        <w:t xml:space="preserve">             </w:t>
      </w:r>
      <w:r>
        <w:rPr>
          <w:rStyle w:val="OperatorTok"/>
        </w:rPr>
        <w:t xml:space="preserve">.</w:t>
      </w:r>
      <w:r>
        <w:rPr>
          <w:rStyle w:val="FunctionTok"/>
        </w:rPr>
        <w:t xml:space="preserve">ExternallyOwned</w:t>
      </w:r>
      <w:r>
        <w:rPr>
          <w:rStyle w:val="OperatorTok"/>
        </w:rPr>
        <w:t xml:space="preserve">();</w:t>
      </w:r>
    </w:p>
    <w:p>
      <w:pPr>
        <w:pStyle w:val="FirstParagraph"/>
      </w:pPr>
    </w:p>
    <w:bookmarkEnd w:id="163"/>
    <w:bookmarkStart w:id="164" w:name="header-n5873"/>
    <w:p>
      <w:pPr>
        <w:pStyle w:val="Heading2"/>
      </w:pPr>
      <w:r>
        <w:rPr>
          <w:rFonts w:hint="eastAsia"/>
        </w:rPr>
        <w:t xml:space="preserve">更高级别的层次结构</w:t>
      </w:r>
    </w:p>
    <w:p>
      <w:pPr>
        <w:pStyle w:val="FirstParagraph"/>
      </w:pPr>
      <w:r>
        <w:rPr>
          <w:rFonts w:hint="eastAsia"/>
        </w:rPr>
        <w:t xml:space="preserve">上述演示的最简单且最推荐的资源管理场景是两层的：有一个单一的</w:t>
      </w:r>
      <w:r>
        <w:t xml:space="preserve"> </w:t>
      </w:r>
      <w:r>
        <w:rPr>
          <w:rFonts w:hint="eastAsia"/>
        </w:rPr>
        <w:t xml:space="preserve">“根”</w:t>
      </w:r>
      <w:r>
        <w:t xml:space="preserve"> </w:t>
      </w:r>
      <w:r>
        <w:rPr>
          <w:rFonts w:hint="eastAsia"/>
        </w:rPr>
        <w:t xml:space="preserve">容器，并为每个工作单元创建一个生命周期范围。然而，可以使用</w:t>
      </w:r>
      <w:r>
        <w:t xml:space="preserve"> </w:t>
      </w:r>
      <w:r>
        <w:rPr>
          <w:rFonts w:hint="eastAsia"/>
        </w:rPr>
        <w:t xml:space="preserve">标记生命周期范围</w:t>
      </w:r>
      <w:r>
        <w:t xml:space="preserve"> </w:t>
      </w:r>
      <w:r>
        <w:rPr>
          <w:rFonts w:hint="eastAsia"/>
        </w:rPr>
        <w:t xml:space="preserve">创建更复杂的容器和组件层次结构。</w:t>
      </w:r>
    </w:p>
    <w:p>
      <w:pPr>
        <w:pStyle w:val="BodyText"/>
      </w:pPr>
    </w:p>
    <w:bookmarkEnd w:id="164"/>
    <w:bookmarkEnd w:id="165"/>
    <w:bookmarkStart w:id="170" w:name="header-n5876"/>
    <w:p>
      <w:pPr>
        <w:pStyle w:val="Heading1"/>
      </w:pPr>
      <w:r>
        <w:t xml:space="preserve">Autofac </w:t>
      </w:r>
      <w:r>
        <w:rPr>
          <w:rFonts w:hint="eastAsia"/>
        </w:rPr>
        <w:t xml:space="preserve">生命周期事件</w:t>
      </w:r>
    </w:p>
    <w:p>
      <w:pPr>
        <w:pStyle w:val="FirstParagraph"/>
      </w:pPr>
      <w:r>
        <w:t xml:space="preserve">Autofac </w:t>
      </w:r>
      <w:r>
        <w:rPr>
          <w:rFonts w:hint="eastAsia"/>
        </w:rPr>
        <w:t xml:space="preserve">提供了可以在实例生命周期各个阶段挂钩的事件。这些事件在组件注册（或通过附加到IComponentRegistration</w:t>
      </w:r>
      <w:r>
        <w:t xml:space="preserve"> </w:t>
      </w:r>
      <w:r>
        <w:rPr>
          <w:rFonts w:hint="eastAsia"/>
        </w:rPr>
        <w:t xml:space="preserve">接口）时订阅。</w:t>
      </w:r>
    </w:p>
    <w:bookmarkStart w:id="166" w:name="header-n5878"/>
    <w:p>
      <w:pPr>
        <w:pStyle w:val="Heading2"/>
      </w:pPr>
      <w:r>
        <w:t xml:space="preserve">OnPreparing</w:t>
      </w:r>
    </w:p>
    <w:p>
      <w:pPr>
        <w:pStyle w:val="FirstParagraph"/>
      </w:pPr>
      <w:r>
        <w:t xml:space="preserve">OnPreparing </w:t>
      </w:r>
      <w:r>
        <w:rPr>
          <w:rFonts w:hint="eastAsia"/>
        </w:rPr>
        <w:t xml:space="preserve">事件在需要创建组件的新实例之前触发，但在此之前不会调用OnActivating。</w:t>
      </w:r>
    </w:p>
    <w:p>
      <w:pPr>
        <w:pStyle w:val="BodyText"/>
      </w:pPr>
      <w:r>
        <w:rPr>
          <w:rFonts w:hint="eastAsia"/>
        </w:rPr>
        <w:t xml:space="preserve">此事件可用于指定</w:t>
      </w:r>
      <w:r>
        <w:t xml:space="preserve"> Autofac </w:t>
      </w:r>
      <w:r>
        <w:rPr>
          <w:rFonts w:hint="eastAsia"/>
        </w:rPr>
        <w:t xml:space="preserve">在创建组件新实例时会考虑的自定义参数信息。</w:t>
      </w:r>
    </w:p>
    <w:p>
      <w:pPr>
        <w:pStyle w:val="BodyText"/>
      </w:pPr>
      <w:r>
        <w:rPr>
          <w:rFonts w:hint="eastAsia"/>
        </w:rPr>
        <w:t xml:space="preserve">该事件的主要用途是模拟或拦截</w:t>
      </w:r>
      <w:r>
        <w:t xml:space="preserve"> Autofac </w:t>
      </w:r>
      <w:r>
        <w:rPr>
          <w:rFonts w:hint="eastAsia"/>
        </w:rPr>
        <w:t xml:space="preserve">通常作为参数传递给组件激活的服务，方法是将提供的PreparingEventArgs</w:t>
      </w:r>
      <w:r>
        <w:t xml:space="preserve"> </w:t>
      </w:r>
      <w:r>
        <w:rPr>
          <w:rFonts w:hint="eastAsia"/>
        </w:rPr>
        <w:t xml:space="preserve">参数的Parameters</w:t>
      </w:r>
      <w:r>
        <w:t xml:space="preserve"> </w:t>
      </w:r>
      <w:r>
        <w:rPr>
          <w:rFonts w:hint="eastAsia"/>
        </w:rPr>
        <w:t xml:space="preserve">属性设置为任何自定义参数。</w:t>
      </w:r>
    </w:p>
    <w:p>
      <w:pPr>
        <w:pStyle w:val="BodyText"/>
      </w:pPr>
      <w:r>
        <w:rPr>
          <w:rFonts w:hint="eastAsia"/>
          <w:i/>
          <w:iCs/>
        </w:rPr>
        <w:t xml:space="preserve">提示</w:t>
      </w:r>
      <w:r>
        <w:rPr>
          <w:rFonts w:hint="eastAsia"/>
          <w:b/>
          <w:bCs/>
          <w:i/>
          <w:iCs/>
        </w:rPr>
        <w:t xml:space="preserve">在使用此事件设置参数之前，请考虑是否更适合作为注册时间进行定义，使用</w:t>
      </w:r>
      <w:r>
        <w:rPr>
          <w:b/>
          <w:bCs/>
          <w:i/>
          <w:iCs/>
        </w:rPr>
        <w:t xml:space="preserve"> </w:t>
      </w:r>
      <w:r>
        <w:rPr>
          <w:i/>
          <w:iCs/>
        </w:rPr>
        <w:t xml:space="preserve"> </w:t>
      </w:r>
      <w:r>
        <w:rPr>
          <w:rFonts w:hint="eastAsia"/>
          <w:b/>
          <w:bCs/>
          <w:i/>
          <w:iCs/>
        </w:rPr>
        <w:t xml:space="preserve">参数注册</w:t>
      </w:r>
      <w:r>
        <w:rPr>
          <w:i/>
          <w:iCs/>
        </w:rPr>
        <w:t xml:space="preserve">。</w:t>
      </w:r>
    </w:p>
    <w:bookmarkEnd w:id="166"/>
    <w:bookmarkStart w:id="167" w:name="header-n5883"/>
    <w:p>
      <w:pPr>
        <w:pStyle w:val="Heading2"/>
      </w:pPr>
      <w:r>
        <w:t xml:space="preserve">OnActivating</w:t>
      </w:r>
    </w:p>
    <w:p>
      <w:pPr>
        <w:pStyle w:val="FirstParagraph"/>
      </w:pPr>
      <w:r>
        <w:t xml:space="preserve">OnActivating </w:t>
      </w:r>
      <w:r>
        <w:rPr>
          <w:rFonts w:hint="eastAsia"/>
        </w:rPr>
        <w:t xml:space="preserve">事件在使用组件之前触发。在这里，你可以：</w:t>
      </w:r>
    </w:p>
    <w:p>
      <w:pPr>
        <w:pStyle w:val="BodyText"/>
      </w:pPr>
      <w:r>
        <w:rPr>
          <w:rFonts w:hint="eastAsia"/>
        </w:rPr>
        <w:t xml:space="preserve">在某些情况下，如RegisterType</w:t>
      </w:r>
      <w:r>
        <w:t xml:space="preserve">() </w:t>
      </w:r>
      <w:r>
        <w:rPr>
          <w:rFonts w:hint="eastAsia"/>
        </w:rPr>
        <w:t xml:space="preserve">，注册的实际类型用于类型解析并由ActivatingEventArgs</w:t>
      </w:r>
      <w:r>
        <w:t xml:space="preserve"> </w:t>
      </w:r>
      <w:r>
        <w:rPr>
          <w:rFonts w:hint="eastAsia"/>
        </w:rPr>
        <w:t xml:space="preserve">使用。例如，以下代码会导致运行时类转换异常：</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TConcrete</w:t>
      </w:r>
      <w:r>
        <w:rPr>
          <w:rStyle w:val="OperatorTok"/>
        </w:rPr>
        <w:t xml:space="preserve">&gt;()</w:t>
      </w:r>
      <w:r>
        <w:rPr>
          <w:rStyle w:val="NormalTok"/>
        </w:rPr>
        <w:t xml:space="preserve"> </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TInterface</w:t>
      </w:r>
      <w:r>
        <w:rPr>
          <w:rStyle w:val="OperatorTok"/>
        </w:rPr>
        <w:t xml:space="preserve">&gt;()</w:t>
      </w:r>
      <w:r>
        <w:rPr>
          <w:rStyle w:val="NormalTok"/>
        </w:rPr>
        <w:t xml:space="preserve">          </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ReplaceInstance</w:t>
      </w:r>
      <w:r>
        <w:rPr>
          <w:rStyle w:val="OperatorTok"/>
        </w:rPr>
        <w:t xml:space="preserve">(</w:t>
      </w:r>
      <w:r>
        <w:rPr>
          <w:rStyle w:val="KeywordTok"/>
        </w:rPr>
        <w:t xml:space="preserve">new</w:t>
      </w:r>
      <w:r>
        <w:rPr>
          <w:rStyle w:val="NormalTok"/>
        </w:rPr>
        <w:t xml:space="preserve"> </w:t>
      </w:r>
      <w:r>
        <w:rPr>
          <w:rStyle w:val="FunctionTok"/>
        </w:rPr>
        <w:t xml:space="preserve">TInterfaceSubclass</w:t>
      </w:r>
      <w:r>
        <w:rPr>
          <w:rStyle w:val="OperatorTok"/>
        </w:rPr>
        <w:t xml:space="preserve">()));</w:t>
      </w:r>
    </w:p>
    <w:p>
      <w:pPr>
        <w:pStyle w:val="FirstParagraph"/>
      </w:pPr>
    </w:p>
    <w:p>
      <w:pPr>
        <w:pStyle w:val="BodyText"/>
      </w:pPr>
    </w:p>
    <w:p>
      <w:pPr>
        <w:pStyle w:val="BodyText"/>
      </w:pPr>
      <w:r>
        <w:rPr>
          <w:rFonts w:hint="eastAsia"/>
        </w:rPr>
        <w:t xml:space="preserve">一个简单的解决方案是分两步进行注册：</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TConcrete</w:t>
      </w:r>
      <w:r>
        <w:rPr>
          <w:rStyle w:val="OperatorTok"/>
        </w:rPr>
        <w:t xml:space="preserve">&gt;().</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&lt;</w:t>
      </w:r>
      <w:r>
        <w:rPr>
          <w:rStyle w:val="NormalTok"/>
        </w:rPr>
        <w:t xml:space="preserve">TInterface</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TConcrete</w:t>
      </w:r>
      <w:r>
        <w:rPr>
          <w:rStyle w:val="OperatorTok"/>
        </w:rPr>
        <w:t xml:space="preserve">&gt;())</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ReplaceInstance</w:t>
      </w:r>
      <w:r>
        <w:rPr>
          <w:rStyle w:val="OperatorTok"/>
        </w:rPr>
        <w:t xml:space="preserve">(</w:t>
      </w:r>
      <w:r>
        <w:rPr>
          <w:rStyle w:val="KeywordTok"/>
        </w:rPr>
        <w:t xml:space="preserve">new</w:t>
      </w:r>
      <w:r>
        <w:rPr>
          <w:rStyle w:val="NormalTok"/>
        </w:rPr>
        <w:t xml:space="preserve"> </w:t>
      </w:r>
      <w:r>
        <w:rPr>
          <w:rStyle w:val="FunctionTok"/>
        </w:rPr>
        <w:t xml:space="preserve">TInterfaceSubclass</w:t>
      </w:r>
      <w:r>
        <w:rPr>
          <w:rStyle w:val="OperatorTok"/>
        </w:rPr>
        <w:t xml:space="preserve">()));</w:t>
      </w:r>
    </w:p>
    <w:p>
      <w:pPr>
        <w:pStyle w:val="FirstParagraph"/>
      </w:pPr>
    </w:p>
    <w:bookmarkEnd w:id="167"/>
    <w:bookmarkStart w:id="168" w:name="header-n5892"/>
    <w:p>
      <w:pPr>
        <w:pStyle w:val="Heading2"/>
      </w:pPr>
      <w:r>
        <w:t xml:space="preserve">OnActivated</w:t>
      </w:r>
    </w:p>
    <w:p>
      <w:pPr>
        <w:pStyle w:val="FirstParagraph"/>
      </w:pPr>
      <w:r>
        <w:t xml:space="preserve">OnActivated </w:t>
      </w:r>
      <w:r>
        <w:rPr>
          <w:rFonts w:hint="eastAsia"/>
        </w:rPr>
        <w:t xml:space="preserve">事件在组件完全构建后触发。在这里，你可以执行依赖于组件完全构建的应用级任务</w:t>
      </w:r>
      <w:r>
        <w:t xml:space="preserve"> - </w:t>
      </w:r>
      <w:r>
        <w:rPr>
          <w:rFonts w:hint="eastAsia"/>
        </w:rPr>
        <w:t xml:space="preserve">这应该是非常罕见的。</w:t>
      </w:r>
    </w:p>
    <w:bookmarkEnd w:id="168"/>
    <w:bookmarkStart w:id="169" w:name="header-n5894"/>
    <w:p>
      <w:pPr>
        <w:pStyle w:val="Heading2"/>
      </w:pPr>
      <w:r>
        <w:t xml:space="preserve">OnRelease</w:t>
      </w:r>
    </w:p>
    <w:p>
      <w:pPr>
        <w:pStyle w:val="FirstParagraph"/>
      </w:pPr>
      <w:r>
        <w:t xml:space="preserve">OnRelease </w:t>
      </w:r>
      <w:r>
        <w:rPr>
          <w:rFonts w:hint="eastAsia"/>
        </w:rPr>
        <w:t xml:space="preserve">事件取代了组件的</w:t>
      </w:r>
      <w:r>
        <w:t xml:space="preserve"> </w:t>
      </w:r>
      <w:r>
        <w:rPr>
          <w:rFonts w:hint="eastAsia"/>
        </w:rPr>
        <w:t xml:space="preserve">标准清理行为</w:t>
      </w:r>
      <w:r>
        <w:t xml:space="preserve"> </w:t>
      </w:r>
      <w:r>
        <w:rPr>
          <w:rFonts w:hint="eastAsia"/>
        </w:rPr>
        <w:t xml:space="preserve">。实现了IDisposable</w:t>
      </w:r>
      <w:r>
        <w:t xml:space="preserve"> </w:t>
      </w:r>
      <w:r>
        <w:rPr>
          <w:rFonts w:hint="eastAsia"/>
        </w:rPr>
        <w:t xml:space="preserve">的组件的标准清理行为是调用Dispose()</w:t>
      </w:r>
      <w:r>
        <w:t xml:space="preserve"> </w:t>
      </w:r>
      <w:r>
        <w:rPr>
          <w:rFonts w:hint="eastAsia"/>
        </w:rPr>
        <w:t xml:space="preserve">方法。未实现IDisposable</w:t>
      </w:r>
      <w:r>
        <w:t xml:space="preserve"> </w:t>
      </w:r>
      <w:r>
        <w:rPr>
          <w:rFonts w:hint="eastAsia"/>
        </w:rPr>
        <w:t xml:space="preserve">的组件或标记为外部拥有的组件的标准清理行为是无操作</w:t>
      </w:r>
      <w:r>
        <w:t xml:space="preserve"> - </w:t>
      </w:r>
      <w:r>
        <w:rPr>
          <w:rFonts w:hint="eastAsia"/>
        </w:rPr>
        <w:t xml:space="preserve">不做任何事情。OnRelease</w:t>
      </w:r>
      <w:r>
        <w:t xml:space="preserve"> </w:t>
      </w:r>
      <w:r>
        <w:rPr>
          <w:rFonts w:hint="eastAsia"/>
        </w:rPr>
        <w:t xml:space="preserve">使用提供的实现替换这种行为。</w:t>
      </w:r>
    </w:p>
    <w:p>
      <w:pPr>
        <w:pStyle w:val="BodyText"/>
      </w:pPr>
    </w:p>
    <w:bookmarkEnd w:id="169"/>
    <w:bookmarkEnd w:id="170"/>
    <w:bookmarkStart w:id="176" w:name="header-n5897"/>
    <w:p>
      <w:pPr>
        <w:pStyle w:val="Heading1"/>
      </w:pPr>
      <w:r>
        <w:rPr>
          <w:rFonts w:hint="eastAsia"/>
        </w:rPr>
        <w:t xml:space="preserve">Autofac在容器构建时运行代码</w:t>
      </w:r>
    </w:p>
    <w:p>
      <w:pPr>
        <w:pStyle w:val="FirstParagraph"/>
      </w:pPr>
      <w:r>
        <w:rPr>
          <w:rFonts w:hint="eastAsia"/>
        </w:rPr>
        <w:t xml:space="preserve">Autofac提供了组件在构建容器时被通知或自动激活的能力。</w:t>
      </w:r>
    </w:p>
    <w:p>
      <w:pPr>
        <w:pStyle w:val="BodyText"/>
      </w:pPr>
      <w:r>
        <w:rPr>
          <w:rFonts w:hint="eastAsia"/>
        </w:rPr>
        <w:t xml:space="preserve">有三种自动激活机制可用：</w:t>
      </w:r>
    </w:p>
    <w:p>
      <w:pPr>
        <w:pStyle w:val="BodyText"/>
      </w:pPr>
      <w:r>
        <w:rPr>
          <w:rFonts w:hint="eastAsia"/>
        </w:rPr>
        <w:t xml:space="preserve">在所有情况下，当容器被构建时，组件将被激活。</w:t>
      </w:r>
    </w:p>
    <w:p>
      <w:pPr>
        <w:pStyle w:val="BodyText"/>
      </w:pPr>
      <w:r>
        <w:rPr>
          <w:rFonts w:hint="eastAsia"/>
          <w:i/>
          <w:iCs/>
        </w:rPr>
        <w:t xml:space="preserve">注意</w:t>
      </w:r>
      <w:r>
        <w:rPr>
          <w:rFonts w:hint="eastAsia"/>
          <w:b/>
          <w:bCs/>
          <w:i/>
          <w:iCs/>
        </w:rPr>
        <w:t xml:space="preserve">避免过度使用启动逻辑</w:t>
      </w:r>
      <w:r>
        <w:rPr>
          <w:rFonts w:hint="eastAsia"/>
          <w:i/>
          <w:iCs/>
        </w:rPr>
        <w:t xml:space="preserve">：在容器构建时运行启动逻辑可能会感觉也很适合用于协调一般的应用程序启动逻辑。</w:t>
      </w:r>
      <w:r>
        <w:rPr>
          <w:rFonts w:hint="eastAsia"/>
          <w:b/>
          <w:bCs/>
          <w:i/>
          <w:iCs/>
        </w:rPr>
        <w:t xml:space="preserve">应用程序启动是依赖管理的另一个关注点</w:t>
      </w:r>
      <w:r>
        <w:rPr>
          <w:rFonts w:hint="eastAsia"/>
          <w:i/>
          <w:iCs/>
        </w:rPr>
        <w:t xml:space="preserve">。鉴于你可能遇到的顺序和其他挑战，建议你将应用程序启动逻辑与依赖管理逻辑分开。</w:t>
      </w:r>
    </w:p>
    <w:bookmarkStart w:id="171" w:name="header-n5902"/>
    <w:p>
      <w:pPr>
        <w:pStyle w:val="Heading2"/>
      </w:pPr>
      <w:r>
        <w:rPr>
          <w:rFonts w:hint="eastAsia"/>
        </w:rPr>
        <w:t xml:space="preserve">可启动组件</w:t>
      </w:r>
    </w:p>
    <w:p>
      <w:pPr>
        <w:pStyle w:val="FirstParagraph"/>
      </w:pPr>
      <w:r>
        <w:rPr>
          <w:rFonts w:hint="eastAsia"/>
        </w:rPr>
        <w:t xml:space="preserve">可启动组件是指在容器首次构建时由容器激活，并具有特定方法调用来启动组件操作的组件。</w:t>
      </w:r>
    </w:p>
    <w:p>
      <w:pPr>
        <w:pStyle w:val="BodyText"/>
      </w:pPr>
      <w:r>
        <w:rPr>
          <w:rFonts w:hint="eastAsia"/>
        </w:rPr>
        <w:t xml:space="preserve">关键在于实现Autofac.IStartable</w:t>
      </w:r>
      <w:r>
        <w:t xml:space="preserve"> </w:t>
      </w:r>
      <w:r>
        <w:rPr>
          <w:rFonts w:hint="eastAsia"/>
        </w:rPr>
        <w:t xml:space="preserve">接口。当容器构建时，组件将被激活，IStartable.Start()</w:t>
      </w:r>
      <w:r>
        <w:t xml:space="preserve"> </w:t>
      </w:r>
      <w:r>
        <w:rPr>
          <w:rFonts w:hint="eastAsia"/>
        </w:rPr>
        <w:t xml:space="preserve">方法将被调用。</w:t>
      </w:r>
    </w:p>
    <w:p>
      <w:pPr>
        <w:pStyle w:val="BodyText"/>
      </w:pPr>
      <w:r>
        <w:rPr>
          <w:rFonts w:hint="eastAsia"/>
        </w:rPr>
        <w:t xml:space="preserve">这只会发生在每个组件的单个实例第一次构建容器时。手动解析可启动组件不会导致其</w:t>
      </w:r>
      <w:r>
        <w:t xml:space="preserve"> </w:t>
      </w:r>
      <w:r>
        <w:rPr>
          <w:rFonts w:hint="eastAsia"/>
        </w:rPr>
        <w:t xml:space="preserve">Start()方法被调用。不推荐将可启动组件注册为除</w:t>
      </w:r>
      <w:r>
        <w:t xml:space="preserve"> </w:t>
      </w:r>
      <w:r>
        <w:rPr>
          <w:rFonts w:hint="eastAsia"/>
        </w:rPr>
        <w:t xml:space="preserve">SingleInstance()之外的任何内容。</w:t>
      </w:r>
    </w:p>
    <w:p>
      <w:pPr>
        <w:pStyle w:val="BodyText"/>
      </w:pPr>
      <w:r>
        <w:rPr>
          <w:rFonts w:hint="eastAsia"/>
        </w:rPr>
        <w:t xml:space="preserve">需要像Start()方法那样每次激活时都调用的方法的组件应该使用</w:t>
      </w:r>
      <w:r>
        <w:t xml:space="preserve"> </w:t>
      </w:r>
      <w:r>
        <w:rPr>
          <w:rFonts w:hint="eastAsia"/>
        </w:rPr>
        <w:t xml:space="preserve">生命周期事件</w:t>
      </w:r>
      <w:r>
        <w:t xml:space="preserve"> </w:t>
      </w:r>
      <w:r>
        <w:rPr>
          <w:rFonts w:hint="eastAsia"/>
        </w:rPr>
        <w:t xml:space="preserve">，如OnActivated。</w:t>
      </w:r>
    </w:p>
    <w:p>
      <w:pPr>
        <w:pStyle w:val="BodyText"/>
      </w:pPr>
      <w:r>
        <w:rPr>
          <w:rFonts w:hint="eastAsia"/>
        </w:rPr>
        <w:t xml:space="preserve">要创建一个可启动组件，请实现Autofac.IStartable：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StartupMessageWriter </w:t>
      </w:r>
      <w:r>
        <w:rPr>
          <w:rStyle w:val="OperatorTok"/>
        </w:rPr>
        <w:t xml:space="preserve">:</w:t>
      </w:r>
      <w:r>
        <w:rPr>
          <w:rStyle w:val="NormalTok"/>
        </w:rPr>
        <w:t xml:space="preserve"> IStartable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"App is starting up!"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然后注册你的组件，并确保将其指定为IStartable，否则操作将不会执行：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StartupMessageWriter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IStartable</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p>
    <w:p>
      <w:pPr>
        <w:pStyle w:val="FirstParagraph"/>
      </w:pPr>
    </w:p>
    <w:p>
      <w:pPr>
        <w:pStyle w:val="BodyText"/>
      </w:pPr>
      <w:r>
        <w:rPr>
          <w:rFonts w:hint="eastAsia"/>
        </w:rPr>
        <w:t xml:space="preserve">当容器构建时，类型将被激活，并且IStartable.Start()方法将被调用。在这个示例中，将向控制台写入一条消息。</w:t>
      </w:r>
    </w:p>
    <w:p>
      <w:pPr>
        <w:pStyle w:val="BodyText"/>
      </w:pPr>
      <w:r>
        <w:rPr>
          <w:rFonts w:hint="eastAsia"/>
        </w:rPr>
        <w:t xml:space="preserve">组件启动的顺序未定义，但自</w:t>
      </w:r>
      <w:r>
        <w:t xml:space="preserve"> Autofac 4.7.0 </w:t>
      </w:r>
      <w:r>
        <w:rPr>
          <w:rFonts w:hint="eastAsia"/>
        </w:rPr>
        <w:t xml:space="preserve">以来，如果一个实现了IStartable</w:t>
      </w:r>
      <w:r>
        <w:t xml:space="preserve"> </w:t>
      </w:r>
      <w:r>
        <w:rPr>
          <w:rFonts w:hint="eastAsia"/>
        </w:rPr>
        <w:t xml:space="preserve">的组件依赖于另一个IStartable</w:t>
      </w:r>
      <w:r>
        <w:t xml:space="preserve"> </w:t>
      </w:r>
      <w:r>
        <w:rPr>
          <w:rFonts w:hint="eastAsia"/>
        </w:rPr>
        <w:t xml:space="preserve">组件，则在依赖组件被激活之前，Start()</w:t>
      </w:r>
      <w:r>
        <w:t xml:space="preserve"> </w:t>
      </w:r>
      <w:r>
        <w:rPr>
          <w:rFonts w:hint="eastAsia"/>
        </w:rPr>
        <w:t xml:space="preserve">方法将保证已被调用：</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Startable1</w:t>
      </w:r>
      <w:r>
        <w:rPr>
          <w:rStyle w:val="OperatorTok"/>
        </w:rPr>
        <w:t xml:space="preserve">&gt;().</w:t>
      </w:r>
      <w:r>
        <w:rPr>
          <w:rStyle w:val="FunctionTok"/>
        </w:rPr>
        <w:t xml:space="preserve">AsSelf</w:t>
      </w:r>
      <w:r>
        <w:rPr>
          <w:rStyle w:val="OperatorTok"/>
        </w:rPr>
        <w:t xml:space="preserve">().</w:t>
      </w:r>
      <w:r>
        <w:rPr>
          <w:rStyle w:val="FunctionTok"/>
        </w:rPr>
        <w:t xml:space="preserve">As</w:t>
      </w:r>
      <w:r>
        <w:rPr>
          <w:rStyle w:val="OperatorTok"/>
        </w:rPr>
        <w:t xml:space="preserve">&lt;</w:t>
      </w:r>
      <w:r>
        <w:rPr>
          <w:rStyle w:val="NormalTok"/>
        </w:rPr>
        <w:t xml:space="preserve">IStartable</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Startable2</w:t>
      </w:r>
      <w:r>
        <w:rPr>
          <w:rStyle w:val="OperatorTok"/>
        </w:rPr>
        <w:t xml:space="preserve">&gt;().</w:t>
      </w:r>
      <w:r>
        <w:rPr>
          <w:rStyle w:val="FunctionTok"/>
        </w:rPr>
        <w:t xml:space="preserve">As</w:t>
      </w:r>
      <w:r>
        <w:rPr>
          <w:rStyle w:val="OperatorTok"/>
        </w:rPr>
        <w:t xml:space="preserve">&lt;</w:t>
      </w:r>
      <w:r>
        <w:rPr>
          <w:rStyle w:val="NormalTok"/>
        </w:rPr>
        <w:t xml:space="preserve">IStartable</w:t>
      </w:r>
      <w:r>
        <w:rPr>
          <w:rStyle w:val="OperatorTok"/>
        </w:rPr>
        <w:t xml:space="preserve">&gt;().</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Startable1 </w:t>
      </w:r>
      <w:r>
        <w:rPr>
          <w:rStyle w:val="OperatorTok"/>
        </w:rPr>
        <w:t xml:space="preserve">:</w:t>
      </w:r>
      <w:r>
        <w:rPr>
          <w:rStyle w:val="NormalTok"/>
        </w:rPr>
        <w:t xml:space="preserve"> IStartable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Startable1</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"Startable1 activated"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"Startable1 started"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Startable2 </w:t>
      </w:r>
      <w:r>
        <w:rPr>
          <w:rStyle w:val="OperatorTok"/>
        </w:rPr>
        <w:t xml:space="preserve">:</w:t>
      </w:r>
      <w:r>
        <w:rPr>
          <w:rStyle w:val="NormalTok"/>
        </w:rPr>
        <w:t xml:space="preserve"> IStartable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Startable2</w:t>
      </w:r>
      <w:r>
        <w:rPr>
          <w:rStyle w:val="OperatorTok"/>
        </w:rPr>
        <w:t xml:space="preserve">(</w:t>
      </w:r>
      <w:r>
        <w:rPr>
          <w:rStyle w:val="NormalTok"/>
        </w:rPr>
        <w:t xml:space="preserve">Startable1 startable1</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"Startable2 activated"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"Startable2 started"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输出如下：</w:t>
      </w:r>
    </w:p>
    <w:p>
      <w:pPr>
        <w:pStyle w:val="SourceCode"/>
      </w:pPr>
      <w:r>
        <w:rPr>
          <w:rStyle w:val="NormalTok"/>
        </w:rPr>
        <w:t xml:space="preserve">Startable1 activated</w:t>
      </w:r>
      <w:r>
        <w:br/>
      </w:r>
      <w:r>
        <w:rPr>
          <w:rStyle w:val="NormalTok"/>
        </w:rPr>
        <w:t xml:space="preserve">Startable1 started</w:t>
      </w:r>
      <w:r>
        <w:br/>
      </w:r>
      <w:r>
        <w:rPr>
          <w:rStyle w:val="NormalTok"/>
        </w:rPr>
        <w:t xml:space="preserve">Startable2 activated</w:t>
      </w:r>
      <w:r>
        <w:br/>
      </w:r>
      <w:r>
        <w:rPr>
          <w:rStyle w:val="NormalTok"/>
        </w:rPr>
        <w:t xml:space="preserve">Startable2 started</w:t>
      </w:r>
    </w:p>
    <w:p>
      <w:pPr>
        <w:pStyle w:val="FirstParagraph"/>
      </w:pPr>
    </w:p>
    <w:bookmarkEnd w:id="171"/>
    <w:bookmarkStart w:id="172" w:name="header-n5922"/>
    <w:p>
      <w:pPr>
        <w:pStyle w:val="Heading2"/>
      </w:pPr>
      <w:r>
        <w:rPr>
          <w:rFonts w:hint="eastAsia"/>
        </w:rPr>
        <w:t xml:space="preserve">自动激活组件</w:t>
      </w:r>
    </w:p>
    <w:p>
      <w:pPr>
        <w:pStyle w:val="FirstParagraph"/>
      </w:pPr>
      <w:r>
        <w:rPr>
          <w:rFonts w:hint="eastAsia"/>
        </w:rPr>
        <w:t xml:space="preserve">自动激活组件是指在容器构建时仅需激活一次的组件。这是一种</w:t>
      </w:r>
      <w:r>
        <w:t xml:space="preserve"> </w:t>
      </w:r>
      <w:r>
        <w:rPr>
          <w:rFonts w:hint="eastAsia"/>
        </w:rPr>
        <w:t xml:space="preserve">“预热”</w:t>
      </w:r>
      <w:r>
        <w:t xml:space="preserve"> </w:t>
      </w:r>
      <w:r>
        <w:rPr>
          <w:rFonts w:hint="eastAsia"/>
        </w:rPr>
        <w:t xml:space="preserve">行为，不需要在组件上调用任何方法，也不需要实现任何接口——只需解析组件实例，而无需持有该实例的引用。</w:t>
      </w:r>
    </w:p>
    <w:p>
      <w:pPr>
        <w:pStyle w:val="BodyText"/>
      </w:pPr>
      <w:r>
        <w:rPr>
          <w:rFonts w:hint="eastAsia"/>
        </w:rPr>
        <w:t xml:space="preserve">要注册一个自动激活组件，请使用AutoActivate()</w:t>
      </w:r>
      <w:r>
        <w:t xml:space="preserve"> </w:t>
      </w:r>
      <w:r>
        <w:rPr>
          <w:rFonts w:hint="eastAsia"/>
        </w:rPr>
        <w:t xml:space="preserve">注册扩展。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TypeRequiringWarmStart</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w:t>
      </w:r>
      <w:r>
        <w:rPr>
          <w:rStyle w:val="OperatorTok"/>
        </w:rPr>
        <w:t xml:space="preserve">.</w:t>
      </w:r>
      <w:r>
        <w:rPr>
          <w:rStyle w:val="FunctionTok"/>
        </w:rPr>
        <w:t xml:space="preserve">AutoActivate</w:t>
      </w:r>
      <w:r>
        <w:rPr>
          <w:rStyle w:val="OperatorTok"/>
        </w:rPr>
        <w:t xml:space="preserve">();</w:t>
      </w:r>
    </w:p>
    <w:p>
      <w:pPr>
        <w:pStyle w:val="FirstParagraph"/>
      </w:pPr>
    </w:p>
    <w:p>
      <w:pPr>
        <w:pStyle w:val="BodyText"/>
      </w:pPr>
      <w:r>
        <w:rPr>
          <w:rFonts w:hint="eastAsia"/>
          <w:i/>
          <w:iCs/>
        </w:rPr>
        <w:t xml:space="preserve">注意：如果你在注册</w:t>
      </w:r>
      <w:r>
        <w:rPr>
          <w:i/>
          <w:iCs/>
        </w:rPr>
        <w:t xml:space="preserve"> </w:t>
      </w:r>
      <w:r>
        <w:rPr>
          <w:b/>
          <w:bCs/>
          <w:i/>
          <w:iCs/>
        </w:rPr>
        <w:t xml:space="preserve">AutoActivate()</w:t>
      </w:r>
      <w:r>
        <w:rPr>
          <w:rFonts w:hint="eastAsia"/>
          <w:i/>
          <w:iCs/>
        </w:rPr>
        <w:t xml:space="preserve">组件时</w:t>
      </w:r>
      <w:r>
        <w:rPr>
          <w:rFonts w:hint="eastAsia"/>
          <w:b/>
          <w:bCs/>
          <w:i/>
          <w:iCs/>
        </w:rPr>
        <w:t xml:space="preserve">省略</w:t>
      </w:r>
      <w:r>
        <w:rPr>
          <w:b/>
          <w:bCs/>
          <w:i/>
          <w:iCs/>
        </w:rPr>
        <w:t xml:space="preserve"> </w:t>
      </w:r>
      <w:r>
        <w:rPr>
          <w:i/>
          <w:iCs/>
        </w:rPr>
        <w:t xml:space="preserve">AsSelf()</w:t>
      </w:r>
      <w:r>
        <w:rPr>
          <w:rFonts w:hint="eastAsia"/>
          <w:b/>
          <w:bCs/>
          <w:i/>
          <w:iCs/>
        </w:rPr>
        <w:t xml:space="preserve">或</w:t>
      </w:r>
      <w:r>
        <w:rPr>
          <w:b/>
          <w:bCs/>
          <w:i/>
          <w:iCs/>
        </w:rPr>
        <w:t xml:space="preserve"> </w:t>
      </w:r>
      <w:r>
        <w:rPr>
          <w:i/>
          <w:iCs/>
        </w:rPr>
        <w:t xml:space="preserve">As</w:t>
      </w:r>
      <w:r>
        <w:rPr>
          <w:i/>
          <w:iCs/>
        </w:rPr>
        <w:t xml:space="preserve">()</w:t>
      </w:r>
      <w:r>
        <w:rPr>
          <w:rFonts w:hint="eastAsia"/>
          <w:b/>
          <w:bCs/>
          <w:i/>
          <w:iCs/>
        </w:rPr>
        <w:t xml:space="preserve">服务注册调用</w:t>
      </w:r>
      <w:r>
        <w:rPr>
          <w:rFonts w:hint="eastAsia"/>
          <w:i/>
          <w:iCs/>
        </w:rPr>
        <w:t xml:space="preserve">，则组件将</w:t>
      </w:r>
      <w:r>
        <w:rPr>
          <w:rFonts w:hint="eastAsia"/>
          <w:b/>
          <w:bCs/>
          <w:i/>
          <w:iCs/>
        </w:rPr>
        <w:t xml:space="preserve">仅注册为自动激活</w:t>
      </w:r>
      <w:r>
        <w:rPr>
          <w:rFonts w:hint="eastAsia"/>
          <w:i/>
          <w:iCs/>
        </w:rPr>
        <w:t xml:space="preserve">，并且在容器构建后不一定可以按自身进行解析。</w:t>
      </w:r>
    </w:p>
    <w:bookmarkEnd w:id="172"/>
    <w:bookmarkStart w:id="173" w:name="header-n5928"/>
    <w:p>
      <w:pPr>
        <w:pStyle w:val="Heading2"/>
      </w:pPr>
      <w:r>
        <w:rPr>
          <w:rFonts w:hint="eastAsia"/>
        </w:rPr>
        <w:t xml:space="preserve">构建回调</w:t>
      </w:r>
    </w:p>
    <w:p>
      <w:pPr>
        <w:pStyle w:val="FirstParagraph"/>
      </w:pPr>
      <w:r>
        <w:rPr>
          <w:rFonts w:hint="eastAsia"/>
        </w:rPr>
        <w:t xml:space="preserve">你可以注册任何任意动作在容器或生命周期范围构建时间发生。构建回调是一个Action</w:t>
      </w:r>
      <w:r>
        <w:t xml:space="preserve"> </w:t>
      </w:r>
      <w:r>
        <w:rPr>
          <w:rFonts w:hint="eastAsia"/>
        </w:rPr>
        <w:t xml:space="preserve">，在返回容器之前，它将在容器构建之前执行。构建回调按照注册的顺序执行：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DbContext</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r>
        <w:rPr>
          <w:rFonts w:hint="eastAsia"/>
        </w:rPr>
        <w:t xml:space="preserve">你可以使用构建回调作为另一种自动在容器构建时启动/预热对象的方式。通过它们与生命周期事件OnActivated和SingleInstance注册结合使用来实现这一点。</w:t>
      </w:r>
    </w:p>
    <w:p>
      <w:pPr>
        <w:pStyle w:val="BodyText"/>
      </w:pPr>
      <w:r>
        <w:rPr>
          <w:rFonts w:hint="eastAsia"/>
        </w:rPr>
        <w:t xml:space="preserve">一个冗长且复杂的单元测试形式示例：</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TestClass</w:t>
      </w:r>
      <w:r>
        <w:br/>
      </w:r>
      <w:r>
        <w:rPr>
          <w:rStyle w:val="Operator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Dependency1</w:t>
      </w:r>
      <w:r>
        <w:rPr>
          <w:rStyle w:val="OperatorTok"/>
        </w:rPr>
        <w:t xml:space="preserve">(</w:t>
      </w:r>
      <w:r>
        <w:rPr>
          <w:rStyle w:val="NormalTok"/>
        </w:rPr>
        <w:t xml:space="preserve">ITestOutputHelper output</w:t>
      </w:r>
      <w:r>
        <w:rPr>
          <w:rStyle w:val="OperatorTok"/>
        </w:rPr>
        <w:t xml:space="preserve">)</w:t>
      </w:r>
      <w:r>
        <w:br/>
      </w:r>
      <w:r>
        <w:rPr>
          <w:rStyle w:val="NormalTok"/>
        </w:rPr>
        <w:t xml:space="preserve">      </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"Dependency1.ctor"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Dependency2</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ITestOutputHelper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Dependency2</w:t>
      </w:r>
      <w:r>
        <w:rPr>
          <w:rStyle w:val="OperatorTok"/>
        </w:rPr>
        <w:t xml:space="preserve">(</w:t>
      </w:r>
      <w:r>
        <w:rPr>
          <w:rStyle w:val="NormalTok"/>
        </w:rPr>
        <w:t xml:space="preserve">ITestOutputHelper output</w:t>
      </w:r>
      <w:r>
        <w:rPr>
          <w:rStyle w:val="OperatorTok"/>
        </w:rPr>
        <w:t xml:space="preserve">,</w:t>
      </w:r>
      <w:r>
        <w:rPr>
          <w:rStyle w:val="NormalTok"/>
        </w:rPr>
        <w:t xml:space="preserve"> Dependency1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"Dependency2.ctor"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OperatorTok"/>
        </w:rPr>
        <w:t xml:space="preserve">.</w:t>
      </w:r>
      <w:r>
        <w:rPr>
          <w:rStyle w:val="FunctionTok"/>
        </w:rPr>
        <w:t xml:space="preserve">WriteLine</w:t>
      </w:r>
      <w:r>
        <w:rPr>
          <w:rStyle w:val="OperatorTok"/>
        </w:rPr>
        <w:t xml:space="preserve">(</w:t>
      </w:r>
      <w:r>
        <w:rPr>
          <w:rStyle w:val="StringTok"/>
        </w:rPr>
        <w:t xml:space="preserve">"Dependency2.Initialize"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Dependency3</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ITestOutputHelper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Dependency3</w:t>
      </w:r>
      <w:r>
        <w:rPr>
          <w:rStyle w:val="OperatorTok"/>
        </w:rPr>
        <w:t xml:space="preserve">(</w:t>
      </w:r>
      <w:r>
        <w:rPr>
          <w:rStyle w:val="NormalTok"/>
        </w:rPr>
        <w:t xml:space="preserve">ITestOutputHelper output</w:t>
      </w:r>
      <w:r>
        <w:rPr>
          <w:rStyle w:val="OperatorTok"/>
        </w:rPr>
        <w:t xml:space="preserve">,</w:t>
      </w:r>
      <w:r>
        <w:rPr>
          <w:rStyle w:val="NormalTok"/>
        </w:rPr>
        <w:t xml:space="preserve"> Dependency1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"Dependency3.ctor"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OperatorTok"/>
        </w:rPr>
        <w:t xml:space="preserve">.</w:t>
      </w:r>
      <w:r>
        <w:rPr>
          <w:rStyle w:val="FunctionTok"/>
        </w:rPr>
        <w:t xml:space="preserve">WriteLine</w:t>
      </w:r>
      <w:r>
        <w:rPr>
          <w:rStyle w:val="OperatorTok"/>
        </w:rPr>
        <w:t xml:space="preserve">(</w:t>
      </w:r>
      <w:r>
        <w:rPr>
          <w:rStyle w:val="StringTok"/>
        </w:rPr>
        <w:t xml:space="preserve">"Dependency3.Initialize"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Dependency4</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ITestOutputHelper 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Dependency4</w:t>
      </w:r>
      <w:r>
        <w:rPr>
          <w:rStyle w:val="OperatorTok"/>
        </w:rPr>
        <w:t xml:space="preserve">(</w:t>
      </w:r>
      <w:r>
        <w:rPr>
          <w:rStyle w:val="NormalTok"/>
        </w:rPr>
        <w:t xml:space="preserve">ITestOutputHelper output</w:t>
      </w:r>
      <w:r>
        <w:rPr>
          <w:rStyle w:val="OperatorTok"/>
        </w:rPr>
        <w:t xml:space="preserve">,</w:t>
      </w:r>
      <w:r>
        <w:rPr>
          <w:rStyle w:val="NormalTok"/>
        </w:rPr>
        <w:t xml:space="preserve"> Dependency2 dependency2</w:t>
      </w:r>
      <w:r>
        <w:rPr>
          <w:rStyle w:val="OperatorTok"/>
        </w:rPr>
        <w:t xml:space="preserve">,</w:t>
      </w:r>
      <w:r>
        <w:rPr>
          <w:rStyle w:val="NormalTok"/>
        </w:rPr>
        <w:t xml:space="preserve"> Dependency3 dependency3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StringTok"/>
        </w:rPr>
        <w:t xml:space="preserve">"Dependency4.ctor"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output</w:t>
      </w:r>
      <w:r>
        <w:rPr>
          <w:rStyle w:val="OperatorTok"/>
        </w:rPr>
        <w:t xml:space="preserve">.</w:t>
      </w:r>
      <w:r>
        <w:rPr>
          <w:rStyle w:val="FunctionTok"/>
        </w:rPr>
        <w:t xml:space="preserve">WriteLine</w:t>
      </w:r>
      <w:r>
        <w:rPr>
          <w:rStyle w:val="OperatorTok"/>
        </w:rPr>
        <w:t xml:space="preserve">(</w:t>
      </w:r>
      <w:r>
        <w:rPr>
          <w:rStyle w:val="StringTok"/>
        </w:rPr>
        <w:t xml:space="preserve">"Dependency4.Initialize"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ITestOutputHelper _output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TestClass</w:t>
      </w:r>
      <w:r>
        <w:rPr>
          <w:rStyle w:val="OperatorTok"/>
        </w:rPr>
        <w:t xml:space="preserve">(</w:t>
      </w:r>
      <w:r>
        <w:rPr>
          <w:rStyle w:val="NormalTok"/>
        </w:rPr>
        <w:t xml:space="preserve">ITestOutputHelper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_output</w:t>
      </w:r>
      <w:r>
        <w:rPr>
          <w:rStyle w:val="NormalTok"/>
        </w:rPr>
        <w:t xml:space="preserve"> </w:t>
      </w:r>
      <w:r>
        <w:rPr>
          <w:rStyle w:val="OperatorTok"/>
        </w:rPr>
        <w:t xml:space="preserve">=</w:t>
      </w:r>
      <w:r>
        <w:rPr>
          <w:rStyle w:val="NormalTok"/>
        </w:rPr>
        <w:t xml:space="preserve">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OnActivatedDependencyChain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RegisterInstance</w:t>
      </w:r>
      <w:r>
        <w:rPr>
          <w:rStyle w:val="OperatorTok"/>
        </w:rPr>
        <w:t xml:space="preserve">(</w:t>
      </w:r>
      <w:r>
        <w:rPr>
          <w:rStyle w:val="KeywordTok"/>
        </w:rPr>
        <w:t xml:space="preserve">this</w:t>
      </w:r>
      <w:r>
        <w:rPr>
          <w:rStyle w:val="OperatorTok"/>
        </w:rPr>
        <w:t xml:space="preserve">.</w:t>
      </w:r>
      <w:r>
        <w:rPr>
          <w:rStyle w:val="FunctionTok"/>
        </w:rPr>
        <w:t xml:space="preserve">_output</w:t>
      </w:r>
      <w:r>
        <w:rPr>
          <w:rStyle w:val="OperatorTok"/>
        </w:rPr>
        <w:t xml:space="preserve">).</w:t>
      </w:r>
      <w:r>
        <w:rPr>
          <w:rStyle w:val="FunctionTok"/>
        </w:rPr>
        <w:t xml:space="preserve">As</w:t>
      </w:r>
      <w:r>
        <w:rPr>
          <w:rStyle w:val="OperatorTok"/>
        </w:rPr>
        <w:t xml:space="preserve">&lt;</w:t>
      </w:r>
      <w:r>
        <w:rPr>
          <w:rStyle w:val="NormalTok"/>
        </w:rPr>
        <w:t xml:space="preserve">ITestOutputHelper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Dependency1</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Dependency2</w:t>
      </w:r>
      <w:r>
        <w:rPr>
          <w:rStyle w:val="OperatorTok"/>
        </w:rPr>
        <w:t xml:space="preserve">&gt;().</w:t>
      </w:r>
      <w:r>
        <w:rPr>
          <w:rStyle w:val="FunctionTok"/>
        </w:rPr>
        <w:t xml:space="preserve">SingleInstance</w:t>
      </w:r>
      <w:r>
        <w:rPr>
          <w:rStyle w:val="OperatorTok"/>
        </w:rPr>
        <w:t xml:space="preserve">().</w:t>
      </w:r>
      <w:r>
        <w:rPr>
          <w:rStyle w:val="FunctionTok"/>
        </w:rPr>
        <w:t xml:space="preserve">OnActivated</w:t>
      </w:r>
      <w:r>
        <w:rPr>
          <w:rStyle w:val="OperatorTok"/>
        </w:rPr>
        <w:t xml:space="preserve">(</w:t>
      </w:r>
      <w:r>
        <w:rPr>
          <w:rStyle w:val="NormalTok"/>
        </w:rPr>
        <w:t xml:space="preserve">args </w:t>
      </w:r>
      <w:r>
        <w:rPr>
          <w:rStyle w:val="OperatorTok"/>
        </w:rPr>
        <w:t xml:space="preserve">=&gt;</w:t>
      </w:r>
      <w:r>
        <w:rPr>
          <w:rStyle w:val="NormalTok"/>
        </w:rPr>
        <w:t xml:space="preserve"> args</w:t>
      </w:r>
      <w:r>
        <w:rPr>
          <w:rStyle w:val="OperatorTok"/>
        </w:rPr>
        <w:t xml:space="preserve">.</w:t>
      </w:r>
      <w:r>
        <w:rPr>
          <w:rStyle w:val="FunctionTok"/>
        </w:rPr>
        <w:t xml:space="preserve">Instance</w:t>
      </w:r>
      <w:r>
        <w:rPr>
          <w:rStyle w:val="OperatorTok"/>
        </w:rPr>
        <w:t xml:space="preserve">.</w:t>
      </w:r>
      <w:r>
        <w:rPr>
          <w:rStyle w:val="FunctionTok"/>
        </w:rPr>
        <w:t xml:space="preserve">Initialize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Dependency3</w:t>
      </w:r>
      <w:r>
        <w:rPr>
          <w:rStyle w:val="OperatorTok"/>
        </w:rPr>
        <w:t xml:space="preserve">&gt;().</w:t>
      </w:r>
      <w:r>
        <w:rPr>
          <w:rStyle w:val="FunctionTok"/>
        </w:rPr>
        <w:t xml:space="preserve">SingleInstance</w:t>
      </w:r>
      <w:r>
        <w:rPr>
          <w:rStyle w:val="OperatorTok"/>
        </w:rPr>
        <w:t xml:space="preserve">().</w:t>
      </w:r>
      <w:r>
        <w:rPr>
          <w:rStyle w:val="FunctionTok"/>
        </w:rPr>
        <w:t xml:space="preserve">OnActivated</w:t>
      </w:r>
      <w:r>
        <w:rPr>
          <w:rStyle w:val="OperatorTok"/>
        </w:rPr>
        <w:t xml:space="preserve">(</w:t>
      </w:r>
      <w:r>
        <w:rPr>
          <w:rStyle w:val="NormalTok"/>
        </w:rPr>
        <w:t xml:space="preserve">args </w:t>
      </w:r>
      <w:r>
        <w:rPr>
          <w:rStyle w:val="OperatorTok"/>
        </w:rPr>
        <w:t xml:space="preserve">=&gt;</w:t>
      </w:r>
      <w:r>
        <w:rPr>
          <w:rStyle w:val="NormalTok"/>
        </w:rPr>
        <w:t xml:space="preserve"> args</w:t>
      </w:r>
      <w:r>
        <w:rPr>
          <w:rStyle w:val="OperatorTok"/>
        </w:rPr>
        <w:t xml:space="preserve">.</w:t>
      </w:r>
      <w:r>
        <w:rPr>
          <w:rStyle w:val="FunctionTok"/>
        </w:rPr>
        <w:t xml:space="preserve">Instance</w:t>
      </w:r>
      <w:r>
        <w:rPr>
          <w:rStyle w:val="OperatorTok"/>
        </w:rPr>
        <w:t xml:space="preserve">.</w:t>
      </w:r>
      <w:r>
        <w:rPr>
          <w:rStyle w:val="FunctionTok"/>
        </w:rPr>
        <w:t xml:space="preserve">Initialize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Dependency4</w:t>
      </w:r>
      <w:r>
        <w:rPr>
          <w:rStyle w:val="OperatorTok"/>
        </w:rPr>
        <w:t xml:space="preserve">&gt;().</w:t>
      </w:r>
      <w:r>
        <w:rPr>
          <w:rStyle w:val="FunctionTok"/>
        </w:rPr>
        <w:t xml:space="preserve">SingleInstance</w:t>
      </w:r>
      <w:r>
        <w:rPr>
          <w:rStyle w:val="OperatorTok"/>
        </w:rPr>
        <w:t xml:space="preserve">().</w:t>
      </w:r>
      <w:r>
        <w:rPr>
          <w:rStyle w:val="FunctionTok"/>
        </w:rPr>
        <w:t xml:space="preserve">OnActivated</w:t>
      </w:r>
      <w:r>
        <w:rPr>
          <w:rStyle w:val="OperatorTok"/>
        </w:rPr>
        <w:t xml:space="preserve">(</w:t>
      </w:r>
      <w:r>
        <w:rPr>
          <w:rStyle w:val="NormalTok"/>
        </w:rPr>
        <w:t xml:space="preserve">args </w:t>
      </w:r>
      <w:r>
        <w:rPr>
          <w:rStyle w:val="OperatorTok"/>
        </w:rPr>
        <w:t xml:space="preserve">=&gt;</w:t>
      </w:r>
      <w:r>
        <w:rPr>
          <w:rStyle w:val="NormalTok"/>
        </w:rPr>
        <w:t xml:space="preserve"> args</w:t>
      </w:r>
      <w:r>
        <w:rPr>
          <w:rStyle w:val="OperatorTok"/>
        </w:rPr>
        <w:t xml:space="preserve">.</w:t>
      </w:r>
      <w:r>
        <w:rPr>
          <w:rStyle w:val="FunctionTok"/>
        </w:rPr>
        <w:t xml:space="preserve">Instance</w:t>
      </w:r>
      <w:r>
        <w:rPr>
          <w:rStyle w:val="OperatorTok"/>
        </w:rPr>
        <w:t xml:space="preserve">.</w:t>
      </w:r>
      <w:r>
        <w:rPr>
          <w:rStyle w:val="FunctionTok"/>
        </w:rPr>
        <w:t xml:space="preserve">Initialize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Dependency4</w:t>
      </w:r>
      <w:r>
        <w:rPr>
          <w:rStyle w:val="OperatorTok"/>
        </w:rPr>
        <w:t xml:space="preserve">&gt;());</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Dependency2</w:t>
      </w:r>
      <w:r>
        <w:rPr>
          <w:rStyle w:val="OperatorTok"/>
        </w:rPr>
        <w:t xml:space="preserve">&gt;());</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Dependency1</w:t>
      </w:r>
      <w:r>
        <w:rPr>
          <w:rStyle w:val="OperatorTok"/>
        </w:rPr>
        <w:t xml:space="preserve">&gt;());</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Dependency3</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Dependency1</w:t>
      </w:r>
      <w:r>
        <w:rPr>
          <w:rStyle w:val="OperatorTok"/>
        </w:rPr>
        <w:t xml:space="preserve">&gt;();</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Dependency2</w:t>
      </w:r>
      <w:r>
        <w:rPr>
          <w:rStyle w:val="OperatorTok"/>
        </w:rPr>
        <w:t xml:space="preserve">&gt;();</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Dependency3</w:t>
      </w:r>
      <w:r>
        <w:rPr>
          <w:rStyle w:val="OperatorTok"/>
        </w:rPr>
        <w:t xml:space="preserve">&gt;();</w:t>
      </w:r>
      <w:r>
        <w:br/>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Dependency4</w:t>
      </w:r>
      <w:r>
        <w:rPr>
          <w:rStyle w:val="OperatorTok"/>
        </w:rPr>
        <w:t xml:space="preserve">&gt;();</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这个示例单元测试将生成以下输出：</w:t>
      </w:r>
    </w:p>
    <w:p>
      <w:pPr>
        <w:pStyle w:val="SourceCode"/>
      </w:pPr>
      <w:r>
        <w:rPr>
          <w:rStyle w:val="NormalTok"/>
        </w:rPr>
        <w:t xml:space="preserve">Dependency1</w:t>
      </w:r>
      <w:r>
        <w:rPr>
          <w:rStyle w:val="OperatorTok"/>
        </w:rPr>
        <w:t xml:space="preserve">.</w:t>
      </w:r>
      <w:r>
        <w:rPr>
          <w:rStyle w:val="FunctionTok"/>
        </w:rPr>
        <w:t xml:space="preserve">ctor</w:t>
      </w:r>
      <w:r>
        <w:br/>
      </w:r>
      <w:r>
        <w:rPr>
          <w:rStyle w:val="NormalTok"/>
        </w:rPr>
        <w:t xml:space="preserve">Dependency2</w:t>
      </w:r>
      <w:r>
        <w:rPr>
          <w:rStyle w:val="OperatorTok"/>
        </w:rPr>
        <w:t xml:space="preserve">.</w:t>
      </w:r>
      <w:r>
        <w:rPr>
          <w:rStyle w:val="FunctionTok"/>
        </w:rPr>
        <w:t xml:space="preserve">ctor</w:t>
      </w:r>
      <w:r>
        <w:br/>
      </w:r>
      <w:r>
        <w:rPr>
          <w:rStyle w:val="NormalTok"/>
        </w:rPr>
        <w:t xml:space="preserve">Dependency3</w:t>
      </w:r>
      <w:r>
        <w:rPr>
          <w:rStyle w:val="OperatorTok"/>
        </w:rPr>
        <w:t xml:space="preserve">.</w:t>
      </w:r>
      <w:r>
        <w:rPr>
          <w:rStyle w:val="FunctionTok"/>
        </w:rPr>
        <w:t xml:space="preserve">ctor</w:t>
      </w:r>
      <w:r>
        <w:br/>
      </w:r>
      <w:r>
        <w:rPr>
          <w:rStyle w:val="NormalTok"/>
        </w:rPr>
        <w:t xml:space="preserve">Dependency4</w:t>
      </w:r>
      <w:r>
        <w:rPr>
          <w:rStyle w:val="OperatorTok"/>
        </w:rPr>
        <w:t xml:space="preserve">.</w:t>
      </w:r>
      <w:r>
        <w:rPr>
          <w:rStyle w:val="FunctionTok"/>
        </w:rPr>
        <w:t xml:space="preserve">ctor</w:t>
      </w:r>
      <w:r>
        <w:br/>
      </w:r>
      <w:r>
        <w:rPr>
          <w:rStyle w:val="NormalTok"/>
        </w:rPr>
        <w:t xml:space="preserve">Dependency2</w:t>
      </w:r>
      <w:r>
        <w:rPr>
          <w:rStyle w:val="OperatorTok"/>
        </w:rPr>
        <w:t xml:space="preserve">.</w:t>
      </w:r>
      <w:r>
        <w:rPr>
          <w:rStyle w:val="FunctionTok"/>
        </w:rPr>
        <w:t xml:space="preserve">Initialize</w:t>
      </w:r>
      <w:r>
        <w:br/>
      </w:r>
      <w:r>
        <w:rPr>
          <w:rStyle w:val="NormalTok"/>
        </w:rPr>
        <w:t xml:space="preserve">Dependency3</w:t>
      </w:r>
      <w:r>
        <w:rPr>
          <w:rStyle w:val="OperatorTok"/>
        </w:rPr>
        <w:t xml:space="preserve">.</w:t>
      </w:r>
      <w:r>
        <w:rPr>
          <w:rStyle w:val="FunctionTok"/>
        </w:rPr>
        <w:t xml:space="preserve">Initialize</w:t>
      </w:r>
      <w:r>
        <w:br/>
      </w:r>
      <w:r>
        <w:rPr>
          <w:rStyle w:val="NormalTok"/>
        </w:rPr>
        <w:t xml:space="preserve">Dependency4</w:t>
      </w:r>
      <w:r>
        <w:rPr>
          <w:rStyle w:val="OperatorTok"/>
        </w:rPr>
        <w:t xml:space="preserve">.</w:t>
      </w:r>
      <w:r>
        <w:rPr>
          <w:rStyle w:val="FunctionTok"/>
        </w:rPr>
        <w:t xml:space="preserve">Initialize</w:t>
      </w:r>
    </w:p>
    <w:p>
      <w:pPr>
        <w:pStyle w:val="FirstParagraph"/>
      </w:pPr>
    </w:p>
    <w:p>
      <w:pPr>
        <w:pStyle w:val="BodyText"/>
      </w:pPr>
      <w:r>
        <w:rPr>
          <w:rFonts w:hint="eastAsia"/>
        </w:rPr>
        <w:t xml:space="preserve">从输出中可以看出，回调和OnActivated方法按依赖顺序执行。如果你必须使初始化和启动都在依赖顺序（不仅仅是激活/解析）下发生，这是解决办法。</w:t>
      </w:r>
    </w:p>
    <w:p>
      <w:pPr>
        <w:pStyle w:val="BodyText"/>
      </w:pPr>
      <w:r>
        <w:rPr>
          <w:rFonts w:hint="eastAsia"/>
        </w:rPr>
        <w:t xml:space="preserve">请注意，如果不使用SingleInstance</w:t>
      </w:r>
      <w:r>
        <w:t xml:space="preserve"> </w:t>
      </w:r>
      <w:r>
        <w:rPr>
          <w:rFonts w:hint="eastAsia"/>
        </w:rPr>
        <w:t xml:space="preserve">，则OnActivated</w:t>
      </w:r>
      <w:r>
        <w:t xml:space="preserve"> </w:t>
      </w:r>
      <w:r>
        <w:rPr>
          <w:rFonts w:hint="eastAsia"/>
        </w:rPr>
        <w:t xml:space="preserve">将为每个依赖项的新实例调用一次。由于预热对象通常是单例，并且创建起来很昂贵，这通常正是你想要的。</w:t>
      </w:r>
    </w:p>
    <w:bookmarkEnd w:id="173"/>
    <w:bookmarkStart w:id="174" w:name="header-n5943"/>
    <w:p>
      <w:pPr>
        <w:pStyle w:val="Heading2"/>
      </w:pPr>
      <w:r>
        <w:rPr>
          <w:rFonts w:hint="eastAsia"/>
        </w:rPr>
        <w:t xml:space="preserve">生命周期范围</w:t>
      </w:r>
    </w:p>
    <w:p>
      <w:pPr>
        <w:pStyle w:val="FirstParagraph"/>
      </w:pPr>
      <w:r>
        <w:rPr>
          <w:rFonts w:hint="eastAsia"/>
        </w:rPr>
        <w:t xml:space="preserve">使用SingleInstance</w:t>
      </w:r>
      <w:r>
        <w:t xml:space="preserve"> </w:t>
      </w:r>
      <w:r>
        <w:rPr>
          <w:rFonts w:hint="eastAsia"/>
        </w:rPr>
        <w:t xml:space="preserve">或InstancePerDependency</w:t>
      </w:r>
      <w:r>
        <w:t xml:space="preserve"> </w:t>
      </w:r>
      <w:r>
        <w:rPr>
          <w:rFonts w:hint="eastAsia"/>
        </w:rPr>
        <w:t xml:space="preserve">以外的方式注册IStartable</w:t>
      </w:r>
      <w:r>
        <w:t xml:space="preserve"> </w:t>
      </w:r>
      <w:r>
        <w:rPr>
          <w:rFonts w:hint="eastAsia"/>
        </w:rPr>
        <w:t xml:space="preserve">或AutoActivate</w:t>
      </w:r>
      <w:r>
        <w:t xml:space="preserve"> </w:t>
      </w:r>
      <w:r>
        <w:rPr>
          <w:rFonts w:hint="eastAsia"/>
        </w:rPr>
        <w:t xml:space="preserve">可能不如你期望的工作。</w:t>
      </w:r>
    </w:p>
    <w:p>
      <w:pPr>
        <w:pStyle w:val="BodyText"/>
      </w:pPr>
      <w:r>
        <w:rPr>
          <w:rFonts w:hint="eastAsia"/>
        </w:rPr>
        <w:t xml:space="preserve">例如，如果使用</w:t>
      </w:r>
      <w:r>
        <w:t xml:space="preserve"> </w:t>
      </w:r>
      <w:r>
        <w:rPr>
          <w:rFonts w:hint="eastAsia"/>
        </w:rPr>
        <w:t xml:space="preserve">InstancePerLifetimeScope注册，这并不会导致在你创建的每个生命周期范围内都启动一个新的可启动组件。相反，可启动组件将在容器构建时运行。</w:t>
      </w:r>
    </w:p>
    <w:p>
      <w:pPr>
        <w:pStyle w:val="BodyText"/>
      </w:pPr>
      <w:r>
        <w:rPr>
          <w:rFonts w:hint="eastAsia"/>
        </w:rPr>
        <w:t xml:space="preserve">此外，你不能在命名生命周期范围中使用IStartable</w:t>
      </w:r>
      <w:r>
        <w:t xml:space="preserve"> </w:t>
      </w:r>
      <w:r>
        <w:rPr>
          <w:rFonts w:hint="eastAsia"/>
        </w:rPr>
        <w:t xml:space="preserve">或AutoActivate。在命名范围创建时注册将不会启动组件；相反，它会在尝试启动组件时引发异常，因为命名范围不存在。</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Startable1</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IStartable</w:t>
      </w:r>
      <w:r>
        <w:rPr>
          <w:rStyle w:val="OperatorTok"/>
        </w:rPr>
        <w:t xml:space="preserve">&gt;()</w:t>
      </w:r>
      <w:r>
        <w:br/>
      </w:r>
      <w:r>
        <w:rPr>
          <w:rStyle w:val="NormalTok"/>
        </w:rPr>
        <w:t xml:space="preserve">                 </w:t>
      </w:r>
      <w:r>
        <w:rPr>
          <w:rStyle w:val="OperatorTok"/>
        </w:rPr>
        <w:t xml:space="preserve">.</w:t>
      </w:r>
      <w:r>
        <w:rPr>
          <w:rStyle w:val="FunctionTok"/>
        </w:rPr>
        <w:t xml:space="preserve">InstancePerMatchingLifetimeScope</w:t>
      </w:r>
      <w:r>
        <w:rPr>
          <w:rStyle w:val="OperatorTok"/>
        </w:rPr>
        <w:t xml:space="preserve">(</w:t>
      </w:r>
      <w:r>
        <w:rPr>
          <w:rStyle w:val="StringTok"/>
        </w:rPr>
        <w:t xml:space="preserve">"unitOfWork"</w:t>
      </w:r>
      <w:r>
        <w:rPr>
          <w:rStyle w:val="OperatorTok"/>
        </w:rPr>
        <w:t xml:space="preserve">);</w:t>
      </w:r>
      <w:r>
        <w:br/>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如果你需要在特定生命周期范围中启动某些内容，你需要在创建该范围时（即，在BeginLifetimeScope</w:t>
      </w:r>
      <w:r>
        <w:t xml:space="preserve"> </w:t>
      </w:r>
      <w:r>
        <w:rPr>
          <w:rFonts w:hint="eastAsia"/>
        </w:rPr>
        <w:t xml:space="preserve">调用中）进行注册。</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uow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StringTok"/>
        </w:rPr>
        <w:t xml:space="preserve">"unitOfWork"</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Startable1</w:t>
      </w:r>
      <w:r>
        <w:rPr>
          <w:rStyle w:val="OperatorTok"/>
        </w:rPr>
        <w:t xml:space="preserve">&gt;().</w:t>
      </w:r>
      <w:r>
        <w:rPr>
          <w:rStyle w:val="FunctionTok"/>
        </w:rPr>
        <w:t xml:space="preserve">As</w:t>
      </w:r>
      <w:r>
        <w:rPr>
          <w:rStyle w:val="OperatorTok"/>
        </w:rPr>
        <w:t xml:space="preserve">&lt;</w:t>
      </w:r>
      <w:r>
        <w:rPr>
          <w:rStyle w:val="NormalTok"/>
        </w:rPr>
        <w:t xml:space="preserve">IStartable</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构建回调将在容器级别和范围级别上工作。它们会在指定的级别上运行。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"这发生在容器构建时。"</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RegisterBuildCallback</w:t>
      </w:r>
      <w:r>
        <w:rPr>
          <w:rStyle w:val="OperatorTok"/>
        </w:rPr>
        <w:t xml:space="preserve">(</w:t>
      </w:r>
      <w:r>
        <w:br/>
      </w:r>
      <w:r>
        <w:rPr>
          <w:rStyle w:val="NormalTok"/>
        </w:rPr>
        <w:t xml:space="preserve">          c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"这发生在范围构建时。"</w:t>
      </w:r>
      <w:r>
        <w:rPr>
          <w:rStyle w:val="OperatorTok"/>
        </w:rPr>
        <w:t xml:space="preserve">)));</w:t>
      </w:r>
    </w:p>
    <w:p>
      <w:pPr>
        <w:pStyle w:val="FirstParagraph"/>
      </w:pPr>
    </w:p>
    <w:bookmarkEnd w:id="174"/>
    <w:bookmarkStart w:id="175" w:name="header-n5957"/>
    <w:p>
      <w:pPr>
        <w:pStyle w:val="Heading2"/>
      </w:pPr>
      <w:r>
        <w:rPr>
          <w:rFonts w:hint="eastAsia"/>
        </w:rPr>
        <w:t xml:space="preserve">小提示</w:t>
      </w:r>
    </w:p>
    <w:p>
      <w:pPr>
        <w:pStyle w:val="FirstParagraph"/>
      </w:pPr>
      <w:r>
        <w:rPr>
          <w:rFonts w:hint="eastAsia"/>
          <w:i/>
          <w:iCs/>
        </w:rPr>
        <w:t xml:space="preserve">尽可能避免启动逻辑__：在容器构建时运行启动逻辑非常方便，但依赖注入容器主要用于对象的连接，而不是应用程序的启动。尽可能地将这些关注点分开是个好主意。</w:t>
      </w:r>
    </w:p>
    <w:p>
      <w:pPr>
        <w:pStyle w:val="BodyText"/>
      </w:pPr>
      <w:r>
        <w:rPr>
          <w:rFonts w:hint="eastAsia"/>
          <w:i/>
          <w:iCs/>
        </w:rPr>
        <w:t xml:space="preserve">顺序</w:t>
      </w:r>
      <w:r>
        <w:rPr>
          <w:rFonts w:hint="eastAsia"/>
          <w:b/>
          <w:bCs/>
          <w:i/>
          <w:iCs/>
        </w:rPr>
        <w:t xml:space="preserve">：通常，启动逻辑的执行顺序是</w:t>
      </w:r>
      <w:r>
        <w:rPr>
          <w:b/>
          <w:bCs/>
          <w:i/>
          <w:iCs/>
        </w:rPr>
        <w:t xml:space="preserve"> </w:t>
      </w:r>
      <w:r>
        <w:rPr>
          <w:i/>
          <w:iCs/>
        </w:rPr>
        <w:t xml:space="preserve">IStartable.Start()</w:t>
      </w:r>
      <w:r>
        <w:rPr>
          <w:b/>
          <w:bCs/>
          <w:i/>
          <w:iCs/>
        </w:rPr>
        <w:t xml:space="preserve">、</w:t>
      </w:r>
      <w:r>
        <w:rPr>
          <w:i/>
          <w:iCs/>
        </w:rPr>
        <w:t xml:space="preserve">AutoActivate</w:t>
      </w:r>
      <w:r>
        <w:rPr>
          <w:rFonts w:hint="eastAsia"/>
          <w:b/>
          <w:bCs/>
          <w:i/>
          <w:iCs/>
        </w:rPr>
        <w:t xml:space="preserve">和构建回调。然而，这并不是强制性的。例如，如</w:t>
      </w:r>
      <w:r>
        <w:rPr>
          <w:b/>
          <w:bCs/>
          <w:i/>
          <w:iCs/>
        </w:rPr>
        <w:t xml:space="preserve"> </w:t>
      </w:r>
      <w:r>
        <w:rPr>
          <w:i/>
          <w:iCs/>
        </w:rPr>
        <w:t xml:space="preserve">IStartable</w:t>
      </w:r>
      <w:r>
        <w:rPr>
          <w:rFonts w:hint="eastAsia"/>
          <w:b/>
          <w:bCs/>
          <w:i/>
          <w:iCs/>
        </w:rPr>
        <w:t xml:space="preserve">文档中所述，事情会按照依赖顺序而不是注册顺序发生。此外，Autofac</w:t>
      </w:r>
      <w:r>
        <w:rPr>
          <w:b/>
          <w:bCs/>
          <w:i/>
          <w:iCs/>
        </w:rPr>
        <w:t xml:space="preserve"> </w:t>
      </w:r>
      <w:r>
        <w:rPr>
          <w:rFonts w:hint="eastAsia"/>
          <w:b/>
          <w:bCs/>
          <w:i/>
          <w:iCs/>
        </w:rPr>
        <w:t xml:space="preserve">保留更改此顺序的权利（例如，重构对</w:t>
      </w:r>
      <w:r>
        <w:rPr>
          <w:b/>
          <w:bCs/>
          <w:i/>
          <w:iCs/>
        </w:rPr>
        <w:t xml:space="preserve"> </w:t>
      </w:r>
      <w:r>
        <w:rPr>
          <w:i/>
          <w:iCs/>
        </w:rPr>
        <w:t xml:space="preserve">IStartable.Start()</w:t>
      </w:r>
      <w:r>
        <w:rPr>
          <w:rFonts w:hint="eastAsia"/>
          <w:b/>
          <w:bCs/>
          <w:i/>
          <w:iCs/>
        </w:rPr>
        <w:t xml:space="preserve">和</w:t>
      </w:r>
      <w:r>
        <w:rPr>
          <w:b/>
          <w:bCs/>
          <w:i/>
          <w:iCs/>
        </w:rPr>
        <w:t xml:space="preserve"> </w:t>
      </w:r>
      <w:r>
        <w:rPr>
          <w:rFonts w:hint="eastAsia"/>
          <w:i/>
          <w:iCs/>
        </w:rPr>
        <w:t xml:space="preserve">AutoActivate__的调用到构建回调）。如果你需要控制初始化逻辑的确切执行顺序，最好自己编写初始化逻辑，以便可以控制顺序。</w:t>
      </w:r>
    </w:p>
    <w:p>
      <w:pPr>
        <w:pStyle w:val="BodyText"/>
      </w:pPr>
      <w:r>
        <w:rPr>
          <w:rFonts w:hint="eastAsia"/>
          <w:i/>
          <w:iCs/>
        </w:rPr>
        <w:t xml:space="preserve">避免在</w:t>
      </w:r>
      <w:r>
        <w:rPr>
          <w:i/>
          <w:iCs/>
        </w:rPr>
        <w:t xml:space="preserve"> </w:t>
      </w:r>
      <w:r>
        <w:rPr>
          <w:b/>
          <w:bCs/>
          <w:i/>
          <w:iCs/>
        </w:rPr>
        <w:t xml:space="preserve">IStartable.Start</w:t>
      </w:r>
      <w:r>
        <w:rPr>
          <w:rFonts w:hint="eastAsia"/>
          <w:i/>
          <w:iCs/>
        </w:rPr>
        <w:t xml:space="preserve">或</w:t>
      </w:r>
      <w:r>
        <w:rPr>
          <w:i/>
          <w:iCs/>
        </w:rPr>
        <w:t xml:space="preserve"> </w:t>
      </w:r>
      <w:r>
        <w:rPr>
          <w:b/>
          <w:bCs/>
          <w:i/>
          <w:iCs/>
        </w:rPr>
        <w:t xml:space="preserve">AutoActivate</w:t>
      </w:r>
      <w:r>
        <w:rPr>
          <w:rFonts w:hint="eastAsia"/>
          <w:i/>
          <w:iCs/>
        </w:rPr>
        <w:t xml:space="preserve">中创建生命周期范围</w:t>
      </w:r>
      <w:r>
        <w:rPr>
          <w:rFonts w:hint="eastAsia"/>
          <w:b/>
          <w:bCs/>
          <w:i/>
          <w:iCs/>
        </w:rPr>
        <w:t xml:space="preserve">：如果你的启动逻辑包括从其中解析组件的生命周期范围的创建，那么这个范围还没有执行所有的启动器。通过创建范围，你迫使了一个竞争条件。</w:t>
      </w:r>
      <w:r>
        <w:rPr>
          <w:rFonts w:hint="eastAsia"/>
          <w:i/>
          <w:iCs/>
        </w:rPr>
        <w:t xml:space="preserve">这种逻辑更适合在容器构建后执行自定义逻辑，而不是作为</w:t>
      </w:r>
      <w:r>
        <w:rPr>
          <w:i/>
          <w:iCs/>
        </w:rPr>
        <w:t xml:space="preserve"> </w:t>
      </w:r>
      <w:r>
        <w:rPr>
          <w:b/>
          <w:bCs/>
          <w:i/>
          <w:iCs/>
        </w:rPr>
        <w:t xml:space="preserve">IStartable</w:t>
      </w:r>
      <w:r>
        <w:rPr>
          <w:rFonts w:hint="eastAsia"/>
          <w:i/>
          <w:iCs/>
        </w:rPr>
        <w:t xml:space="preserve">的一部分。</w:t>
      </w:r>
    </w:p>
    <w:p>
      <w:pPr>
        <w:pStyle w:val="BodyText"/>
      </w:pPr>
      <w:r>
        <w:rPr>
          <w:rFonts w:hint="eastAsia"/>
          <w:i/>
          <w:iCs/>
        </w:rPr>
        <w:t xml:space="preserve">考虑使用</w:t>
      </w:r>
      <w:r>
        <w:rPr>
          <w:i/>
          <w:iCs/>
        </w:rPr>
        <w:t xml:space="preserve"> </w:t>
      </w:r>
      <w:r>
        <w:rPr>
          <w:b/>
          <w:bCs/>
          <w:i/>
          <w:iCs/>
        </w:rPr>
        <w:t xml:space="preserve">OnActivated</w:t>
      </w:r>
      <w:r>
        <w:rPr>
          <w:rFonts w:hint="eastAsia"/>
          <w:i/>
          <w:iCs/>
        </w:rPr>
        <w:t xml:space="preserve">和</w:t>
      </w:r>
      <w:r>
        <w:rPr>
          <w:i/>
          <w:iCs/>
        </w:rPr>
        <w:t xml:space="preserve"> </w:t>
      </w:r>
      <w:r>
        <w:rPr>
          <w:b/>
          <w:bCs/>
          <w:i/>
          <w:iCs/>
        </w:rPr>
        <w:t xml:space="preserve">SingleInstance</w:t>
      </w:r>
      <w:r>
        <w:rPr>
          <w:rFonts w:hint="eastAsia"/>
          <w:i/>
          <w:iCs/>
        </w:rPr>
        <w:t xml:space="preserve">进行懒加载</w:t>
      </w:r>
      <w:r>
        <w:rPr>
          <w:rFonts w:hint="eastAsia"/>
          <w:b/>
          <w:bCs/>
          <w:i/>
          <w:iCs/>
        </w:rPr>
        <w:t xml:space="preserve">：与其使用构建回调或启动逻辑，不如考虑使用生命周期事件</w:t>
      </w:r>
      <w:r>
        <w:rPr>
          <w:b/>
          <w:bCs/>
          <w:i/>
          <w:iCs/>
        </w:rPr>
        <w:t xml:space="preserve"> </w:t>
      </w:r>
      <w:r>
        <w:rPr>
          <w:i/>
          <w:iCs/>
        </w:rPr>
        <w:t xml:space="preserve">OnActivated</w:t>
      </w:r>
      <w:r>
        <w:rPr>
          <w:rFonts w:hint="eastAsia"/>
          <w:b/>
          <w:bCs/>
          <w:i/>
          <w:iCs/>
        </w:rPr>
        <w:t xml:space="preserve">以及</w:t>
      </w:r>
      <w:r>
        <w:rPr>
          <w:b/>
          <w:bCs/>
          <w:i/>
          <w:iCs/>
        </w:rPr>
        <w:t xml:space="preserve"> </w:t>
      </w:r>
      <w:r>
        <w:rPr>
          <w:rFonts w:hint="eastAsia"/>
          <w:i/>
          <w:iCs/>
        </w:rPr>
        <w:t xml:space="preserve">SingleInstance__注册，这样初始化可以在对象上发生，但不受容器构建顺序的约束。</w:t>
      </w:r>
    </w:p>
    <w:p>
      <w:pPr>
        <w:pStyle w:val="BodyText"/>
      </w:pPr>
    </w:p>
    <w:bookmarkEnd w:id="175"/>
    <w:bookmarkEnd w:id="176"/>
    <w:bookmarkStart w:id="196" w:name="header-n5963"/>
    <w:p>
      <w:pPr>
        <w:pStyle w:val="Heading1"/>
      </w:pPr>
      <w:r>
        <w:t xml:space="preserve">Autofac </w:t>
      </w:r>
      <w:r>
        <w:rPr>
          <w:rFonts w:hint="eastAsia"/>
        </w:rPr>
        <w:t xml:space="preserve">使用</w:t>
      </w:r>
      <w:r>
        <w:t xml:space="preserve"> JSON </w:t>
      </w:r>
      <w:r>
        <w:rPr>
          <w:rFonts w:hint="eastAsia"/>
        </w:rPr>
        <w:t xml:space="preserve">或</w:t>
      </w:r>
      <w:r>
        <w:t xml:space="preserve"> XML </w:t>
      </w:r>
      <w:r>
        <w:rPr>
          <w:rFonts w:hint="eastAsia"/>
        </w:rPr>
        <w:t xml:space="preserve">配置</w:t>
      </w:r>
    </w:p>
    <w:p>
      <w:pPr>
        <w:pStyle w:val="FirstParagraph"/>
      </w:pPr>
      <w:r>
        <w:rPr>
          <w:rFonts w:hint="eastAsia"/>
        </w:rPr>
        <w:t xml:space="preserve">大多数</w:t>
      </w:r>
      <w:r>
        <w:t xml:space="preserve"> IoC </w:t>
      </w:r>
      <w:r>
        <w:rPr>
          <w:rFonts w:hint="eastAsia"/>
        </w:rPr>
        <w:t xml:space="preserve">容器都提供了程序接口以及基于</w:t>
      </w:r>
      <w:r>
        <w:t xml:space="preserve"> JSON </w:t>
      </w:r>
      <w:r>
        <w:rPr>
          <w:rFonts w:hint="eastAsia"/>
        </w:rPr>
        <w:t xml:space="preserve">或</w:t>
      </w:r>
      <w:r>
        <w:t xml:space="preserve"> XML </w:t>
      </w:r>
      <w:r>
        <w:rPr>
          <w:rFonts w:hint="eastAsia"/>
        </w:rPr>
        <w:t xml:space="preserve">的配置支持，Autofac</w:t>
      </w:r>
      <w:r>
        <w:t xml:space="preserve"> </w:t>
      </w:r>
      <w:r>
        <w:rPr>
          <w:rFonts w:hint="eastAsia"/>
        </w:rPr>
        <w:t xml:space="preserve">也不例外。</w:t>
      </w:r>
    </w:p>
    <w:p>
      <w:pPr>
        <w:pStyle w:val="BodyText"/>
      </w:pPr>
      <w:r>
        <w:t xml:space="preserve">Autofac </w:t>
      </w:r>
      <w:r>
        <w:rPr>
          <w:rFonts w:hint="eastAsia"/>
        </w:rPr>
        <w:t xml:space="preserve">通过ContainerBuilder</w:t>
      </w:r>
      <w:r>
        <w:t xml:space="preserve"> </w:t>
      </w:r>
      <w:r>
        <w:rPr>
          <w:rFonts w:hint="eastAsia"/>
        </w:rPr>
        <w:t xml:space="preserve">类鼓励使用程序化配置。通过程序化接口是容器设计的核心。当在编译时无法选择或配置具体类时，推荐使用</w:t>
      </w:r>
      <w:r>
        <w:t xml:space="preserve"> JSON </w:t>
      </w:r>
      <w:r>
        <w:rPr>
          <w:rFonts w:hint="eastAsia"/>
        </w:rPr>
        <w:t xml:space="preserve">或</w:t>
      </w:r>
      <w:r>
        <w:t xml:space="preserve"> XML。</w:t>
      </w:r>
    </w:p>
    <w:p>
      <w:pPr>
        <w:pStyle w:val="BodyText"/>
      </w:pPr>
      <w:r>
        <w:rPr>
          <w:rFonts w:hint="eastAsia"/>
        </w:rPr>
        <w:t xml:space="preserve">深入研究</w:t>
      </w:r>
      <w:r>
        <w:t xml:space="preserve"> </w:t>
      </w:r>
      <w:r>
        <w:rPr>
          <w:rFonts w:hint="eastAsia"/>
        </w:rPr>
        <w:t xml:space="preserve">JSON或</w:t>
      </w:r>
      <w:r>
        <w:t xml:space="preserve"> </w:t>
      </w:r>
      <w:r>
        <w:rPr>
          <w:rFonts w:hint="eastAsia"/>
        </w:rPr>
        <w:t xml:space="preserve">XML配置之前，请务必阅读</w:t>
      </w:r>
      <w:r>
        <w:t xml:space="preserve"> </w:t>
      </w:r>
      <w:r>
        <w:rPr>
          <w:rFonts w:hint="eastAsia"/>
        </w:rPr>
        <w:t xml:space="preserve">模块</w:t>
      </w:r>
      <w:r>
        <w:t xml:space="preserve"> </w:t>
      </w:r>
      <w:r>
        <w:rPr>
          <w:rFonts w:hint="eastAsia"/>
        </w:rPr>
        <w:t xml:space="preserve">部分，它解释了</w:t>
      </w:r>
      <w:r>
        <w:t xml:space="preserve"> </w:t>
      </w:r>
      <w:r>
        <w:rPr>
          <w:rFonts w:hint="eastAsia"/>
        </w:rPr>
        <w:t xml:space="preserve">JSON或</w:t>
      </w:r>
      <w:r>
        <w:t xml:space="preserve"> </w:t>
      </w:r>
      <w:r>
        <w:rPr>
          <w:rFonts w:hint="eastAsia"/>
        </w:rPr>
        <w:t xml:space="preserve">XML组件注册无法处理的复杂场景。JSON或</w:t>
      </w:r>
      <w:r>
        <w:t xml:space="preserve"> </w:t>
      </w:r>
      <w:r>
        <w:rPr>
          <w:rFonts w:hint="eastAsia"/>
        </w:rPr>
        <w:t xml:space="preserve">XML配置并不是程序化配置功能对功能的替代，因此复杂的场景可能需要结合</w:t>
      </w:r>
      <w:r>
        <w:t xml:space="preserve"> </w:t>
      </w:r>
      <w:r>
        <w:rPr>
          <w:rFonts w:hint="eastAsia"/>
        </w:rPr>
        <w:t xml:space="preserve">JSON和模块一起使用。</w:t>
      </w:r>
    </w:p>
    <w:bookmarkStart w:id="186" w:name="header-n5967"/>
    <w:p>
      <w:pPr>
        <w:pStyle w:val="Heading2"/>
      </w:pPr>
      <w:r>
        <w:rPr>
          <w:rFonts w:hint="eastAsia"/>
        </w:rPr>
        <w:t xml:space="preserve">使用</w:t>
      </w:r>
      <w:r>
        <w:t xml:space="preserve"> Microsoft </w:t>
      </w:r>
      <w:r>
        <w:rPr>
          <w:rFonts w:hint="eastAsia"/>
        </w:rPr>
        <w:t xml:space="preserve">配置</w:t>
      </w:r>
      <w:r>
        <w:t xml:space="preserve"> (4.0+)</w:t>
      </w:r>
    </w:p>
    <w:p>
      <w:pPr>
        <w:pStyle w:val="FirstParagraph"/>
      </w:pPr>
      <w:r>
        <w:rPr>
          <w:rFonts w:hint="eastAsia"/>
          <w:i/>
          <w:iCs/>
        </w:rPr>
        <w:t xml:space="preserve">注意</w:t>
      </w:r>
      <w:r>
        <w:rPr>
          <w:b/>
          <w:bCs/>
          <w:i/>
          <w:iCs/>
        </w:rPr>
        <w:t xml:space="preserve">Microsoft </w:t>
      </w:r>
      <w:r>
        <w:rPr>
          <w:rFonts w:hint="eastAsia"/>
          <w:b/>
          <w:bCs/>
          <w:i/>
          <w:iCs/>
        </w:rPr>
        <w:t xml:space="preserve">配置适用于</w:t>
      </w:r>
      <w:r>
        <w:rPr>
          <w:b/>
          <w:bCs/>
          <w:i/>
          <w:iCs/>
        </w:rPr>
        <w:t xml:space="preserve"> Autofac.Configuration 4.0 </w:t>
      </w:r>
      <w:r>
        <w:rPr>
          <w:rFonts w:hint="eastAsia"/>
          <w:b/>
          <w:bCs/>
          <w:i/>
          <w:iCs/>
        </w:rPr>
        <w:t xml:space="preserve">及更高版本。</w:t>
      </w:r>
      <w:r>
        <w:rPr>
          <w:rFonts w:hint="eastAsia"/>
          <w:i/>
          <w:iCs/>
        </w:rPr>
        <w:t xml:space="preserve">它不适用于该包的早期版本。</w:t>
      </w:r>
    </w:p>
    <w:p>
      <w:pPr>
        <w:pStyle w:val="BodyText"/>
      </w:pPr>
      <w:r>
        <w:rPr>
          <w:rFonts w:hint="eastAsia"/>
        </w:rPr>
        <w:t xml:space="preserve">随着</w:t>
      </w:r>
      <w:r>
        <w:t xml:space="preserve"> </w:t>
      </w:r>
      <w:hyperlink r:id="rId177">
        <w:r>
          <w:rPr>
            <w:rStyle w:val="Hyperlink"/>
          </w:rPr>
          <w:t xml:space="preserve">Microsoft.Extensions.Configuration</w:t>
        </w:r>
      </w:hyperlink>
      <w:r>
        <w:rPr>
          <w:rFonts w:hint="eastAsia"/>
        </w:rPr>
        <w:t xml:space="preserve">的发布，以及</w:t>
      </w:r>
      <w:r>
        <w:t xml:space="preserve"> Autofac.Configuration </w:t>
      </w:r>
      <w:r>
        <w:rPr>
          <w:rFonts w:hint="eastAsia"/>
        </w:rPr>
        <w:t xml:space="preserve">4.0.0，Autofac</w:t>
      </w:r>
      <w:r>
        <w:t xml:space="preserve"> </w:t>
      </w:r>
      <w:r>
        <w:rPr>
          <w:rFonts w:hint="eastAsia"/>
        </w:rPr>
        <w:t xml:space="preserve">利用了过去受限于应用程序配置文件（如app.config</w:t>
      </w:r>
      <w:r>
        <w:t xml:space="preserve"> </w:t>
      </w:r>
      <w:r>
        <w:rPr>
          <w:rFonts w:hint="eastAsia"/>
        </w:rPr>
        <w:t xml:space="preserve">或web.config）时无法获得的更灵活的配置模型。如果你之前使用过这些配置文件，你需要将配置迁移到新格式，并更新与应用程序容器设置配置的方式。</w:t>
      </w:r>
    </w:p>
    <w:bookmarkStart w:id="178" w:name="header-n5970"/>
    <w:p>
      <w:pPr>
        <w:pStyle w:val="Heading3"/>
      </w:pPr>
      <w:r>
        <w:rPr>
          <w:rFonts w:hint="eastAsia"/>
        </w:rPr>
        <w:t xml:space="preserve">快速入门</w:t>
      </w:r>
    </w:p>
    <w:p>
      <w:pPr>
        <w:pStyle w:val="FirstParagraph"/>
      </w:pPr>
      <w:r>
        <w:rPr>
          <w:rFonts w:hint="eastAsia"/>
        </w:rPr>
        <w:t xml:space="preserve">设置应用程序配置的基本步骤如下：</w:t>
      </w:r>
    </w:p>
    <w:p>
      <w:pPr>
        <w:numPr>
          <w:ilvl w:val="0"/>
          <w:numId w:val="1028"/>
        </w:numPr>
      </w:pPr>
      <w:r>
        <w:rPr>
          <w:rFonts w:hint="eastAsia"/>
        </w:rPr>
        <w:t xml:space="preserve">设置可以在Microsoft.Extensions.Configuration</w:t>
      </w:r>
      <w:r>
        <w:t xml:space="preserve"> </w:t>
      </w:r>
      <w:r>
        <w:rPr>
          <w:rFonts w:hint="eastAsia"/>
        </w:rPr>
        <w:t xml:space="preserve">中读取的</w:t>
      </w:r>
      <w:r>
        <w:t xml:space="preserve"> JSON </w:t>
      </w:r>
      <w:r>
        <w:rPr>
          <w:rFonts w:hint="eastAsia"/>
        </w:rPr>
        <w:t xml:space="preserve">或</w:t>
      </w:r>
      <w:r>
        <w:t xml:space="preserve"> XML </w:t>
      </w:r>
      <w:r>
        <w:rPr>
          <w:rFonts w:hint="eastAsia"/>
        </w:rPr>
        <w:t xml:space="preserve">文件。</w:t>
      </w:r>
      <w:r>
        <w:t xml:space="preserve"> </w:t>
      </w:r>
    </w:p>
    <w:p>
      <w:pPr>
        <w:pStyle w:val="FirstParagraph"/>
      </w:pPr>
      <w:r>
        <w:t xml:space="preserve">o JSON </w:t>
      </w:r>
      <w:r>
        <w:rPr>
          <w:rFonts w:hint="eastAsia"/>
        </w:rPr>
        <w:t xml:space="preserve">配置使用Microsoft.Extensions.Configuration.Json</w:t>
      </w:r>
    </w:p>
    <w:p>
      <w:pPr>
        <w:pStyle w:val="BodyText"/>
      </w:pPr>
      <w:r>
        <w:t xml:space="preserve">o XML </w:t>
      </w:r>
      <w:r>
        <w:rPr>
          <w:rFonts w:hint="eastAsia"/>
        </w:rPr>
        <w:t xml:space="preserve">配置使用Microsoft.Extensions.Configuration.Xml</w:t>
      </w:r>
    </w:p>
    <w:p>
      <w:pPr>
        <w:numPr>
          <w:ilvl w:val="0"/>
          <w:numId w:val="1029"/>
        </w:numPr>
      </w:pPr>
      <w:r>
        <w:rPr>
          <w:rFonts w:hint="eastAsia"/>
        </w:rPr>
        <w:t xml:space="preserve">使用Microsoft.Extensions.Configuration.ConfigurationBuilder</w:t>
      </w:r>
      <w:r>
        <w:t xml:space="preserve"> </w:t>
      </w:r>
      <w:r>
        <w:rPr>
          <w:rFonts w:hint="eastAsia"/>
        </w:rPr>
        <w:t xml:space="preserve">构建配置。</w:t>
      </w:r>
    </w:p>
    <w:p>
      <w:pPr>
        <w:numPr>
          <w:ilvl w:val="0"/>
          <w:numId w:val="1029"/>
        </w:numPr>
      </w:pPr>
      <w:r>
        <w:rPr>
          <w:rFonts w:hint="eastAsia"/>
        </w:rPr>
        <w:t xml:space="preserve">创建一个Autofac.Configuration.ConfigurationModule，并将构建好的Microsoft.Extensions.Configuration.IConfiguration</w:t>
      </w:r>
      <w:r>
        <w:t xml:space="preserve"> </w:t>
      </w:r>
      <w:r>
        <w:rPr>
          <w:rFonts w:hint="eastAsia"/>
        </w:rPr>
        <w:t xml:space="preserve">传递给它。</w:t>
      </w:r>
    </w:p>
    <w:p>
      <w:pPr>
        <w:numPr>
          <w:ilvl w:val="0"/>
          <w:numId w:val="1029"/>
        </w:numPr>
      </w:pPr>
      <w:r>
        <w:rPr>
          <w:rFonts w:hint="eastAsia"/>
        </w:rPr>
        <w:t xml:space="preserve">将Autofac.Configuration.ConfigurationModule</w:t>
      </w:r>
      <w:r>
        <w:t xml:space="preserve"> </w:t>
      </w:r>
      <w:r>
        <w:rPr>
          <w:rFonts w:hint="eastAsia"/>
        </w:rPr>
        <w:t xml:space="preserve">注册到你的容器中。</w:t>
      </w:r>
    </w:p>
    <w:p>
      <w:pPr>
        <w:pStyle w:val="FirstParagraph"/>
      </w:pPr>
      <w:r>
        <w:rPr>
          <w:rFonts w:hint="eastAsia"/>
        </w:rPr>
        <w:t xml:space="preserve">包含一些简单注册的配置文件看起来像这样：</w:t>
      </w:r>
    </w:p>
    <w:p>
      <w:pPr>
        <w:pStyle w:val="BodyText"/>
      </w:pPr>
    </w:p>
    <w:p>
      <w:pPr>
        <w:pStyle w:val="SourceCode"/>
      </w:pPr>
      <w:r>
        <w:rPr>
          <w:rStyle w:val="FunctionTok"/>
        </w:rPr>
        <w:t xml:space="preserve">{</w:t>
      </w:r>
      <w:r>
        <w:br/>
      </w:r>
      <w:r>
        <w:rPr>
          <w:rStyle w:val="NormalTok"/>
        </w:rPr>
        <w:t xml:space="preserve">    </w:t>
      </w:r>
      <w:r>
        <w:rPr>
          <w:rStyle w:val="DataTypeTok"/>
        </w:rPr>
        <w:t xml:space="preserve">"defaultAssembly"</w:t>
      </w:r>
      <w:r>
        <w:rPr>
          <w:rStyle w:val="FunctionTok"/>
        </w:rPr>
        <w:t xml:space="preserve">:</w:t>
      </w:r>
      <w:r>
        <w:rPr>
          <w:rStyle w:val="NormalTok"/>
        </w:rPr>
        <w:t xml:space="preserve"> </w:t>
      </w:r>
      <w:r>
        <w:rPr>
          <w:rStyle w:val="StringTok"/>
        </w:rPr>
        <w:t xml:space="preserve">"Autofac.Example.Calculator"</w:t>
      </w: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"Autofac.Example.Calculator.Addition.Add, Autofac.Example.Calculator.Addition"</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"Autofac.Example.Calculator.Api.IOperation"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"injectProperties"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"Autofac.Example.Calculator.Division.Divide, Autofac.Example.Calculator.Division"</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"Autofac.Example.Calculator.Api.IOperation"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"places"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p>
      <w:pPr>
        <w:pStyle w:val="BodyText"/>
      </w:pPr>
      <w:r>
        <w:rPr>
          <w:rFonts w:hint="eastAsia"/>
        </w:rPr>
        <w:t xml:space="preserve">JSON更干净、易读，但如果你更喜欢</w:t>
      </w:r>
      <w:r>
        <w:t xml:space="preserve"> </w:t>
      </w:r>
      <w:r>
        <w:rPr>
          <w:rFonts w:hint="eastAsia"/>
        </w:rPr>
        <w:t xml:space="preserve">XML，同样的配置会看起来像这样：</w:t>
      </w:r>
    </w:p>
    <w:p>
      <w:pPr>
        <w:pStyle w:val="BodyText"/>
      </w:pP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autofac</w:t>
      </w:r>
      <w:r>
        <w:rPr>
          <w:rStyle w:val="OtherTok"/>
        </w:rPr>
        <w:t xml:space="preserve"> defaultAssembly=</w:t>
      </w:r>
      <w:r>
        <w:rPr>
          <w:rStyle w:val="StringTok"/>
        </w:rPr>
        <w:t xml:space="preserve">"Autofac.Example.Calculator"</w:t>
      </w:r>
      <w:r>
        <w:rPr>
          <w:rStyle w:val="NormalTok"/>
        </w:rPr>
        <w:t xml:space="preserve">&gt;</w:t>
      </w:r>
      <w:r>
        <w:br/>
      </w:r>
      <w:r>
        <w:rPr>
          <w:rStyle w:val="NormalTok"/>
        </w:rPr>
        <w:t xml:space="preserve">          &lt;</w:t>
      </w:r>
      <w:r>
        <w:rPr>
          <w:rStyle w:val="KeywordTok"/>
        </w:rPr>
        <w:t xml:space="preserve">components</w:t>
      </w:r>
      <w:r>
        <w:rPr>
          <w:rStyle w:val="OtherTok"/>
        </w:rPr>
        <w:t xml:space="preserve"> name=</w:t>
      </w:r>
      <w:r>
        <w:rPr>
          <w:rStyle w:val="StringTok"/>
        </w:rPr>
        <w:t xml:space="preserve">"0"</w:t>
      </w:r>
      <w:r>
        <w:rPr>
          <w:rStyle w:val="NormalTok"/>
        </w:rPr>
        <w:t xml:space="preserve">&gt;</w:t>
      </w:r>
      <w:r>
        <w:br/>
      </w:r>
      <w:r>
        <w:rPr>
          <w:rStyle w:val="NormalTok"/>
        </w:rPr>
        <w:t xml:space="preserve">              &lt;</w:t>
      </w:r>
      <w:r>
        <w:rPr>
          <w:rStyle w:val="KeywordTok"/>
        </w:rPr>
        <w:t xml:space="preserve">type</w:t>
      </w:r>
      <w:r>
        <w:rPr>
          <w:rStyle w:val="NormalTok"/>
        </w:rPr>
        <w:t xml:space="preserve">&gt;Autofac.Example.Calculator.Addition.Add, Autofac.Example.Calculator.Addition&lt;/</w:t>
      </w:r>
      <w:r>
        <w:rPr>
          <w:rStyle w:val="KeywordTok"/>
        </w:rPr>
        <w:t xml:space="preserve">type</w:t>
      </w:r>
      <w:r>
        <w:rPr>
          <w:rStyle w:val="NormalTok"/>
        </w:rPr>
        <w:t xml:space="preserve">&gt;</w:t>
      </w:r>
      <w:r>
        <w:br/>
      </w:r>
      <w:r>
        <w:rPr>
          <w:rStyle w:val="NormalTok"/>
        </w:rPr>
        <w:t xml:space="preserve">              &lt;</w:t>
      </w:r>
      <w:r>
        <w:rPr>
          <w:rStyle w:val="KeywordTok"/>
        </w:rPr>
        <w:t xml:space="preserve">services</w:t>
      </w:r>
      <w:r>
        <w:rPr>
          <w:rStyle w:val="OtherTok"/>
        </w:rPr>
        <w:t xml:space="preserve"> name=</w:t>
      </w:r>
      <w:r>
        <w:rPr>
          <w:rStyle w:val="StringTok"/>
        </w:rPr>
        <w:t xml:space="preserve">"0"</w:t>
      </w:r>
      <w:r>
        <w:rPr>
          <w:rStyle w:val="OtherTok"/>
        </w:rPr>
        <w:t xml:space="preserve"> type=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injectProperties</w:t>
      </w:r>
      <w:r>
        <w:rPr>
          <w:rStyle w:val="NormalTok"/>
        </w:rPr>
        <w:t xml:space="preserve">&gt;true&lt;/</w:t>
      </w:r>
      <w:r>
        <w:rPr>
          <w:rStyle w:val="KeywordTok"/>
        </w:rPr>
        <w:t xml:space="preserve">injectProperties</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components</w:t>
      </w:r>
      <w:r>
        <w:rPr>
          <w:rStyle w:val="OtherTok"/>
        </w:rPr>
        <w:t xml:space="preserve"> name=</w:t>
      </w:r>
      <w:r>
        <w:rPr>
          <w:rStyle w:val="StringTok"/>
        </w:rPr>
        <w:t xml:space="preserve">"1"</w:t>
      </w:r>
      <w:r>
        <w:rPr>
          <w:rStyle w:val="NormalTok"/>
        </w:rPr>
        <w:t xml:space="preserve">&gt;</w:t>
      </w:r>
      <w:r>
        <w:br/>
      </w:r>
      <w:r>
        <w:rPr>
          <w:rStyle w:val="NormalTok"/>
        </w:rPr>
        <w:t xml:space="preserve">              &lt;</w:t>
      </w:r>
      <w:r>
        <w:rPr>
          <w:rStyle w:val="KeywordTok"/>
        </w:rPr>
        <w:t xml:space="preserve">type</w:t>
      </w:r>
      <w:r>
        <w:rPr>
          <w:rStyle w:val="NormalTok"/>
        </w:rPr>
        <w:t xml:space="preserve">&gt;Autofac.Example.Calculator.Division.Divide, Autofac.Example.Calculator.Division&lt;/</w:t>
      </w:r>
      <w:r>
        <w:rPr>
          <w:rStyle w:val="KeywordTok"/>
        </w:rPr>
        <w:t xml:space="preserve">type</w:t>
      </w:r>
      <w:r>
        <w:rPr>
          <w:rStyle w:val="NormalTok"/>
        </w:rPr>
        <w:t xml:space="preserve">&gt;</w:t>
      </w:r>
      <w:r>
        <w:br/>
      </w:r>
      <w:r>
        <w:rPr>
          <w:rStyle w:val="NormalTok"/>
        </w:rPr>
        <w:t xml:space="preserve">              &lt;</w:t>
      </w:r>
      <w:r>
        <w:rPr>
          <w:rStyle w:val="KeywordTok"/>
        </w:rPr>
        <w:t xml:space="preserve">services</w:t>
      </w:r>
      <w:r>
        <w:rPr>
          <w:rStyle w:val="OtherTok"/>
        </w:rPr>
        <w:t xml:space="preserve"> name=</w:t>
      </w:r>
      <w:r>
        <w:rPr>
          <w:rStyle w:val="StringTok"/>
        </w:rPr>
        <w:t xml:space="preserve">"0"</w:t>
      </w:r>
      <w:r>
        <w:rPr>
          <w:rStyle w:val="OtherTok"/>
        </w:rPr>
        <w:t xml:space="preserve"> type=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injectProperties</w:t>
      </w:r>
      <w:r>
        <w:rPr>
          <w:rStyle w:val="NormalTok"/>
        </w:rPr>
        <w:t xml:space="preserve">&gt;true&lt;/</w:t>
      </w:r>
      <w:r>
        <w:rPr>
          <w:rStyle w:val="KeywordTok"/>
        </w:rPr>
        <w:t xml:space="preserve">injectProperties</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places</w:t>
      </w:r>
      <w:r>
        <w:rPr>
          <w:rStyle w:val="NormalTok"/>
        </w:rPr>
        <w:t xml:space="preserve">&gt;4&lt;/</w:t>
      </w:r>
      <w:r>
        <w:rPr>
          <w:rStyle w:val="KeywordTok"/>
        </w:rPr>
        <w:t xml:space="preserve">places</w:t>
      </w:r>
      <w:r>
        <w:rPr>
          <w:rStyle w:val="NormalTok"/>
        </w:rPr>
        <w:t xml:space="preserve">&gt;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autofac</w:t>
      </w:r>
      <w:r>
        <w:rPr>
          <w:rStyle w:val="NormalTok"/>
        </w:rPr>
        <w:t xml:space="preserve">&gt;</w:t>
      </w:r>
    </w:p>
    <w:p>
      <w:pPr>
        <w:pStyle w:val="FirstParagraph"/>
      </w:pPr>
      <w:r>
        <w:t xml:space="preserve"> </w:t>
      </w:r>
    </w:p>
    <w:p>
      <w:pPr>
        <w:pStyle w:val="BodyText"/>
      </w:pPr>
    </w:p>
    <w:p>
      <w:pPr>
        <w:pStyle w:val="BodyText"/>
      </w:pPr>
      <w:r>
        <w:rPr>
          <w:rFonts w:hint="eastAsia"/>
          <w:i/>
          <w:iCs/>
        </w:rPr>
        <w:t xml:space="preserve">请注意</w:t>
      </w:r>
      <w:r>
        <w:rPr>
          <w:i/>
          <w:iCs/>
        </w:rPr>
        <w:t xml:space="preserve"> XML </w:t>
      </w:r>
      <w:r>
        <w:rPr>
          <w:rFonts w:hint="eastAsia"/>
          <w:i/>
          <w:iCs/>
        </w:rPr>
        <w:t xml:space="preserve">中组件和服务的序号命名——这是由于</w:t>
      </w:r>
      <w:r>
        <w:rPr>
          <w:i/>
          <w:iCs/>
        </w:rPr>
        <w:t xml:space="preserve"> </w:t>
      </w:r>
      <w:r>
        <w:rPr>
          <w:b/>
          <w:bCs/>
          <w:i/>
          <w:iCs/>
        </w:rPr>
        <w:t xml:space="preserve">Microsoft.Extensions.Configuration</w:t>
      </w:r>
      <w:r>
        <w:rPr>
          <w:rFonts w:hint="eastAsia"/>
          <w:i/>
          <w:iCs/>
        </w:rPr>
        <w:t xml:space="preserve">处理有序集合（数组）的方式造成的。</w:t>
      </w:r>
    </w:p>
    <w:p>
      <w:pPr>
        <w:pStyle w:val="BodyText"/>
      </w:pPr>
      <w:r>
        <w:rPr>
          <w:rFonts w:hint="eastAsia"/>
        </w:rPr>
        <w:t xml:space="preserve">按照以下方式将配置构建并注册到</w:t>
      </w:r>
      <w:r>
        <w:t xml:space="preserve"> </w:t>
      </w:r>
      <w:r>
        <w:rPr>
          <w:rFonts w:hint="eastAsia"/>
        </w:rPr>
        <w:t xml:space="preserve">AutofacContainerBuilder：</w:t>
      </w:r>
    </w:p>
    <w:p>
      <w:pPr>
        <w:pStyle w:val="SourceCode"/>
      </w:pP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ConfigurationBuilder</w:t>
      </w:r>
      <w:r>
        <w:rPr>
          <w:rStyle w:val="OperatorTok"/>
        </w:rPr>
        <w:t xml:space="preserve">();</w:t>
      </w:r>
      <w:r>
        <w:br/>
      </w:r>
      <w:r>
        <w:rPr>
          <w:rStyle w:val="NormalTok"/>
        </w:rPr>
        <w:t xml:space="preserve">      config</w:t>
      </w:r>
      <w:r>
        <w:rPr>
          <w:rStyle w:val="OperatorTok"/>
        </w:rPr>
        <w:t xml:space="preserve">.</w:t>
      </w:r>
      <w:r>
        <w:rPr>
          <w:rStyle w:val="FunctionTok"/>
        </w:rPr>
        <w:t xml:space="preserve">AddJsonFile</w:t>
      </w:r>
      <w:r>
        <w:rPr>
          <w:rStyle w:val="OperatorTok"/>
        </w:rPr>
        <w:t xml:space="preserve">(</w:t>
      </w:r>
      <w:r>
        <w:rPr>
          <w:rStyle w:val="StringTok"/>
        </w:rPr>
        <w:t xml:space="preserve">"autofac.json"</w:t>
      </w:r>
      <w:r>
        <w:rPr>
          <w:rStyle w:val="OperatorTok"/>
        </w:rPr>
        <w:t xml:space="preserve">);</w:t>
      </w:r>
      <w:r>
        <w:br/>
      </w:r>
      <w:r>
        <w:rPr>
          <w:rStyle w:val="NormalTok"/>
        </w:rPr>
        <w:t xml:space="preserve">      </w:t>
      </w:r>
      <w:r>
        <w:rPr>
          <w:rStyle w:val="DataTypeTok"/>
        </w:rPr>
        <w:t xml:space="preserve">var</w:t>
      </w:r>
      <w:r>
        <w:rPr>
          <w:rStyle w:val="NormalTok"/>
        </w:rPr>
        <w:t xml:space="preserve"> module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ConfigurationModule</w:t>
      </w:r>
      <w:r>
        <w:rPr>
          <w:rStyle w:val="OperatorTok"/>
        </w:rPr>
        <w:t xml:space="preserve">(</w:t>
      </w:r>
      <w:r>
        <w:rPr>
          <w:rStyle w:val="NormalTok"/>
        </w:rPr>
        <w:t xml:space="preserve">config</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NormalTok"/>
        </w:rPr>
        <w:t xml:space="preserve">module</w:t>
      </w:r>
      <w:r>
        <w:rPr>
          <w:rStyle w:val="OperatorTok"/>
        </w:rPr>
        <w:t xml:space="preserve">);</w:t>
      </w:r>
    </w:p>
    <w:p>
      <w:pPr>
        <w:pStyle w:val="FirstParagraph"/>
      </w:pPr>
      <w:r>
        <w:t xml:space="preserve"> </w:t>
      </w:r>
    </w:p>
    <w:p>
      <w:pPr>
        <w:pStyle w:val="BodyText"/>
      </w:pPr>
    </w:p>
    <w:bookmarkEnd w:id="178"/>
    <w:bookmarkStart w:id="179" w:name="header-n5998"/>
    <w:p>
      <w:pPr>
        <w:pStyle w:val="Heading3"/>
      </w:pPr>
      <w:r>
        <w:rPr>
          <w:rFonts w:hint="eastAsia"/>
        </w:rPr>
        <w:t xml:space="preserve">默认程序集</w:t>
      </w:r>
    </w:p>
    <w:p>
      <w:pPr>
        <w:pStyle w:val="FirstParagraph"/>
      </w:pPr>
      <w:r>
        <w:rPr>
          <w:rFonts w:hint="eastAsia"/>
        </w:rPr>
        <w:t xml:space="preserve">你可以在配置中指定一个“默认程序集”选项，以帮助你以更短的形式写类型。如果在类型或接口引用中未指定完整的程序集限定类型名称，将假设其位于默认程序集中。</w:t>
      </w:r>
    </w:p>
    <w:p>
      <w:pPr>
        <w:pStyle w:val="SourceCode"/>
      </w:pPr>
      <w:r>
        <w:rPr>
          <w:rStyle w:val="FunctionTok"/>
        </w:rPr>
        <w:t xml:space="preserve">{</w:t>
      </w:r>
      <w:r>
        <w:br/>
      </w:r>
      <w:r>
        <w:rPr>
          <w:rStyle w:val="NormalTok"/>
        </w:rPr>
        <w:t xml:space="preserve">    </w:t>
      </w:r>
      <w:r>
        <w:rPr>
          <w:rStyle w:val="DataTypeTok"/>
        </w:rPr>
        <w:t xml:space="preserve">"defaultAssembly"</w:t>
      </w:r>
      <w:r>
        <w:rPr>
          <w:rStyle w:val="FunctionTok"/>
        </w:rPr>
        <w:t xml:space="preserve">:</w:t>
      </w:r>
      <w:r>
        <w:rPr>
          <w:rStyle w:val="NormalTok"/>
        </w:rPr>
        <w:t xml:space="preserve"> </w:t>
      </w:r>
      <w:r>
        <w:rPr>
          <w:rStyle w:val="StringTok"/>
        </w:rPr>
        <w:t xml:space="preserve">"Autofac.Example.Calculator"</w:t>
      </w:r>
      <w:r>
        <w:br/>
      </w:r>
      <w:r>
        <w:rPr>
          <w:rStyle w:val="FunctionTok"/>
        </w:rPr>
        <w:t xml:space="preserve">}</w:t>
      </w:r>
    </w:p>
    <w:p>
      <w:pPr>
        <w:pStyle w:val="FirstParagraph"/>
      </w:pPr>
      <w:r>
        <w:t xml:space="preserve"> </w:t>
      </w:r>
    </w:p>
    <w:p>
      <w:pPr>
        <w:pStyle w:val="BodyText"/>
      </w:pPr>
    </w:p>
    <w:bookmarkEnd w:id="179"/>
    <w:bookmarkStart w:id="180" w:name="header-n6003"/>
    <w:p>
      <w:pPr>
        <w:pStyle w:val="Heading3"/>
      </w:pPr>
      <w:r>
        <w:rPr>
          <w:rFonts w:hint="eastAsia"/>
        </w:rPr>
        <w:t xml:space="preserve">组件</w:t>
      </w:r>
    </w:p>
    <w:p>
      <w:pPr>
        <w:pStyle w:val="FirstParagraph"/>
      </w:pPr>
      <w:r>
        <w:rPr>
          <w:rFonts w:hint="eastAsia"/>
        </w:rPr>
        <w:t xml:space="preserve">组件是最常见的注册项。你可以为每个组件指定从生命周期范围到参数的各种内容。</w:t>
      </w:r>
    </w:p>
    <w:p>
      <w:pPr>
        <w:pStyle w:val="BodyText"/>
      </w:pPr>
      <w:r>
        <w:rPr>
          <w:rFonts w:hint="eastAsia"/>
        </w:rPr>
        <w:t xml:space="preserve">组件在配置中的顶级components</w:t>
      </w:r>
      <w:r>
        <w:t xml:space="preserve"> </w:t>
      </w:r>
      <w:r>
        <w:rPr>
          <w:rFonts w:hint="eastAsia"/>
        </w:rPr>
        <w:t xml:space="preserve">元素中添加。其中包含要注册的所有组件。</w:t>
      </w:r>
    </w:p>
    <w:p>
      <w:pPr>
        <w:pStyle w:val="BodyText"/>
      </w:pPr>
      <w:r>
        <w:rPr>
          <w:rFonts w:hint="eastAsia"/>
        </w:rPr>
        <w:t xml:space="preserve">这个示例显示了一个组件，它包含了所有选项，只是为了说明语法。在实际组件注册中，你不会在每个注册中使用所有这些选项。</w:t>
      </w: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"Autofac.Example.Calculator.Addition.Add, Autofac.Example.Calculator.Addition"</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"Autofac.Example.Calculator.Api.IOperation"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"Autofac.Example.Calculator.Api.IAddOperation"</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"add"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"autoActivate"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"injectProperties"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"instanceScope"</w:t>
      </w:r>
      <w:r>
        <w:rPr>
          <w:rStyle w:val="FunctionTok"/>
        </w:rPr>
        <w:t xml:space="preserve">:</w:t>
      </w:r>
      <w:r>
        <w:rPr>
          <w:rStyle w:val="NormalTok"/>
        </w:rPr>
        <w:t xml:space="preserve"> </w:t>
      </w:r>
      <w:r>
        <w:rPr>
          <w:rStyle w:val="StringTok"/>
        </w:rPr>
        <w:t xml:space="preserve">"per-dependency"</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"answer"</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42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"System.Int32, mscorlib"</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"ownership"</w:t>
      </w:r>
      <w:r>
        <w:rPr>
          <w:rStyle w:val="FunctionTok"/>
        </w:rPr>
        <w:t xml:space="preserve">:</w:t>
      </w:r>
      <w:r>
        <w:rPr>
          <w:rStyle w:val="NormalTok"/>
        </w:rPr>
        <w:t xml:space="preserve"> </w:t>
      </w:r>
      <w:r>
        <w:rPr>
          <w:rStyle w:val="StringTok"/>
        </w:rPr>
        <w:t xml:space="preserve">"external"</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"places"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"DictionaryProp"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br/>
      </w:r>
      <w:r>
        <w:rPr>
          <w:rStyle w:val="NormalTok"/>
        </w:rPr>
        <w:t xml:space="preserve">              </w:t>
      </w:r>
      <w:r>
        <w:rPr>
          <w:rStyle w:val="FunctionTok"/>
        </w:rPr>
        <w:t xml:space="preserve">},</w:t>
      </w:r>
      <w:r>
        <w:br/>
      </w:r>
      <w:r>
        <w:rPr>
          <w:rStyle w:val="NormalTok"/>
        </w:rPr>
        <w:t xml:space="preserve">              </w:t>
      </w:r>
      <w:r>
        <w:rPr>
          <w:rStyle w:val="DataTypeTok"/>
        </w:rPr>
        <w:t xml:space="preserve">"ListProp"</w:t>
      </w:r>
      <w:r>
        <w:rPr>
          <w:rStyle w:val="FunctionTok"/>
        </w:rPr>
        <w:t xml:space="preserve">:</w:t>
      </w:r>
      <w:r>
        <w:rPr>
          <w:rStyle w:val="NormalTok"/>
        </w:rPr>
        <w:t xml:space="preserve"> </w:t>
      </w:r>
      <w:r>
        <w:rPr>
          <w:rStyle w:val="OtherTok"/>
        </w:rPr>
        <w:t xml:space="preserve">[</w:t>
      </w:r>
      <w:r>
        <w:rPr>
          <w:rStyle w:val="DecValTok"/>
        </w:rPr>
        <w:t xml:space="preserve">1</w:t>
      </w:r>
      <w:r>
        <w:rPr>
          <w:rStyle w:val="OtherTok"/>
        </w:rPr>
        <w:t xml:space="preserve">,</w:t>
      </w:r>
      <w:r>
        <w:rPr>
          <w:rStyle w:val="NormalTok"/>
        </w:rPr>
        <w:t xml:space="preserve"> </w:t>
      </w:r>
      <w:r>
        <w:rPr>
          <w:rStyle w:val="DecValTok"/>
        </w:rPr>
        <w:t xml:space="preserve">2</w:t>
      </w:r>
      <w:r>
        <w:rPr>
          <w:rStyle w:val="OtherTok"/>
        </w:rPr>
        <w:t xml:space="preserve">,</w:t>
      </w:r>
      <w:r>
        <w:rPr>
          <w:rStyle w:val="NormalTok"/>
        </w:rPr>
        <w:t xml:space="preserve"> </w:t>
      </w:r>
      <w:r>
        <w:rPr>
          <w:rStyle w:val="DecValTok"/>
        </w:rPr>
        <w:t xml:space="preserve">3</w:t>
      </w:r>
      <w:r>
        <w:rPr>
          <w:rStyle w:val="OtherTok"/>
        </w:rPr>
        <w:t xml:space="preserve">,</w:t>
      </w:r>
      <w:r>
        <w:rPr>
          <w:rStyle w:val="NormalTok"/>
        </w:rPr>
        <w:t xml:space="preserve"> </w:t>
      </w:r>
      <w:r>
        <w:rPr>
          <w:rStyle w:val="DecValTok"/>
        </w:rPr>
        <w:t xml:space="preserve">4</w:t>
      </w:r>
      <w:r>
        <w:rPr>
          <w:rStyle w:val="OtherTok"/>
        </w:rPr>
        <w:t xml:space="preserve">,</w:t>
      </w:r>
      <w:r>
        <w:rPr>
          <w:rStyle w:val="NormalTok"/>
        </w:rPr>
        <w:t xml:space="preserve"> </w:t>
      </w:r>
      <w:r>
        <w:rPr>
          <w:rStyle w:val="DecValTok"/>
        </w:rPr>
        <w:t xml:space="preserve">5</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元素名称</w:t>
            </w:r>
          </w:p>
        </w:tc>
        <w:tc>
          <w:tcPr/>
          <w:p>
            <w:pPr>
              <w:pStyle w:val="Compact"/>
            </w:pPr>
            <w:r>
              <w:rPr>
                <w:rFonts w:hint="eastAsia"/>
              </w:rPr>
              <w:t xml:space="preserve">描述</w:t>
            </w:r>
          </w:p>
        </w:tc>
        <w:tc>
          <w:tcPr/>
          <w:p>
            <w:pPr>
              <w:pStyle w:val="Compact"/>
            </w:pPr>
            <w:r>
              <w:rPr>
                <w:rFonts w:hint="eastAsia"/>
              </w:rPr>
              <w:t xml:space="preserve">有效值</w:t>
            </w:r>
          </w:p>
        </w:tc>
      </w:tr>
      <w:tr>
        <w:tc>
          <w:tcPr/>
          <w:p>
            <w:pPr>
              <w:pStyle w:val="Compact"/>
            </w:pPr>
            <w:r>
              <w:t xml:space="preserve">type</w:t>
            </w:r>
          </w:p>
        </w:tc>
        <w:tc>
          <w:tcPr/>
          <w:p>
            <w:pPr>
              <w:pStyle w:val="Compact"/>
            </w:pPr>
            <w:r>
              <w:rPr>
                <w:rFonts w:hint="eastAsia"/>
              </w:rPr>
              <w:t xml:space="preserve">唯一必需的。组件的</w:t>
            </w:r>
            <w:r>
              <w:t xml:space="preserve"> concrete </w:t>
            </w:r>
            <w:r>
              <w:rPr>
                <w:rFonts w:hint="eastAsia"/>
              </w:rPr>
              <w:t xml:space="preserve">类（如果在非默认程序集中的话，需要指定完整的程序集限定类型名称）。</w:t>
            </w:r>
          </w:p>
        </w:tc>
        <w:tc>
          <w:tcPr/>
          <w:p>
            <w:pPr>
              <w:pStyle w:val="Compact"/>
            </w:pPr>
            <w:r>
              <w:rPr>
                <w:rFonts w:hint="eastAsia"/>
              </w:rPr>
              <w:t xml:space="preserve">可以通过反射创建的任何</w:t>
            </w:r>
            <w:r>
              <w:t xml:space="preserve"> </w:t>
            </w:r>
            <w:r>
              <w:rPr>
                <w:rFonts w:hint="eastAsia"/>
              </w:rPr>
              <w:t xml:space="preserve">.NET类型名称。</w:t>
            </w:r>
          </w:p>
        </w:tc>
      </w:tr>
      <w:tr>
        <w:tc>
          <w:tcPr/>
          <w:p>
            <w:pPr>
              <w:pStyle w:val="Compact"/>
            </w:pPr>
            <w:r>
              <w:t xml:space="preserve">services</w:t>
            </w:r>
          </w:p>
        </w:tc>
        <w:tc>
          <w:tcPr/>
          <w:p>
            <w:pPr>
              <w:pStyle w:val="Compact"/>
            </w:pPr>
            <w:r>
              <w:rPr>
                <w:rFonts w:hint="eastAsia"/>
              </w:rPr>
              <w:t xml:space="preserve">组件公开的服务的数组。每个服务必须有type，可选地指定key。</w:t>
            </w:r>
          </w:p>
        </w:tc>
        <w:tc>
          <w:tcPr/>
          <w:p>
            <w:pPr>
              <w:pStyle w:val="Compact"/>
            </w:pPr>
            <w:r>
              <w:rPr>
                <w:rFonts w:hint="eastAsia"/>
              </w:rPr>
              <w:t xml:space="preserve">可以通过反射创建的任何</w:t>
            </w:r>
            <w:r>
              <w:t xml:space="preserve"> </w:t>
            </w:r>
            <w:r>
              <w:rPr>
                <w:rFonts w:hint="eastAsia"/>
              </w:rPr>
              <w:t xml:space="preserve">.NET类型名称。</w:t>
            </w:r>
          </w:p>
        </w:tc>
      </w:tr>
      <w:tr>
        <w:tc>
          <w:tcPr/>
          <w:p>
            <w:pPr>
              <w:pStyle w:val="Compact"/>
            </w:pPr>
            <w:r>
              <w:t xml:space="preserve">autoActivate</w:t>
            </w:r>
          </w:p>
        </w:tc>
        <w:tc>
          <w:tcPr/>
          <w:p>
            <w:pPr>
              <w:pStyle w:val="Compact"/>
            </w:pPr>
            <w:r>
              <w:rPr>
                <w:rFonts w:hint="eastAsia"/>
              </w:rPr>
              <w:t xml:space="preserve">一个布尔值，指示组件是否应该</w:t>
            </w:r>
            <w:r>
              <w:t xml:space="preserve"> </w:t>
            </w:r>
            <w:r>
              <w:rPr>
                <w:rFonts w:hint="eastAsia"/>
              </w:rPr>
              <w:t xml:space="preserve">自动激活</w:t>
            </w:r>
            <w:r>
              <w:t xml:space="preserve"> 。</w:t>
            </w:r>
          </w:p>
        </w:tc>
        <w:tc>
          <w:tcPr/>
          <w:p>
            <w:pPr>
              <w:pStyle w:val="Compact"/>
            </w:pPr>
            <w:r>
              <w:t xml:space="preserve">true,false</w:t>
            </w:r>
          </w:p>
        </w:tc>
      </w:tr>
      <w:tr>
        <w:tc>
          <w:tcPr/>
          <w:p>
            <w:pPr>
              <w:pStyle w:val="Compact"/>
            </w:pPr>
            <w:r>
              <w:t xml:space="preserve">injectProperties</w:t>
            </w:r>
          </w:p>
        </w:tc>
        <w:tc>
          <w:tcPr/>
          <w:p>
            <w:pPr>
              <w:pStyle w:val="Compact"/>
            </w:pPr>
            <w:r>
              <w:rPr>
                <w:rFonts w:hint="eastAsia"/>
              </w:rPr>
              <w:t xml:space="preserve">一个布尔值，指示是否应</w:t>
            </w:r>
            <w:r>
              <w:t xml:space="preserve"> </w:t>
            </w:r>
            <w:r>
              <w:rPr>
                <w:rFonts w:hint="eastAsia"/>
              </w:rPr>
              <w:t xml:space="preserve">为组件启用属性注入</w:t>
            </w:r>
            <w:r>
              <w:t xml:space="preserve"> 。</w:t>
            </w:r>
          </w:p>
        </w:tc>
        <w:tc>
          <w:tcPr/>
          <w:p>
            <w:pPr>
              <w:pStyle w:val="Compact"/>
            </w:pPr>
            <w:r>
              <w:t xml:space="preserve">true,false</w:t>
            </w:r>
          </w:p>
        </w:tc>
      </w:tr>
      <w:tr>
        <w:tc>
          <w:tcPr/>
          <w:p>
            <w:pPr>
              <w:pStyle w:val="Compact"/>
            </w:pPr>
            <w:r>
              <w:t xml:space="preserve">instanceScope</w:t>
            </w:r>
          </w:p>
        </w:tc>
        <w:tc>
          <w:tcPr/>
          <w:p>
            <w:pPr>
              <w:pStyle w:val="Compact"/>
            </w:pPr>
            <w:r>
              <w:rPr>
                <w:rFonts w:hint="eastAsia"/>
              </w:rPr>
              <w:t xml:space="preserve">组件的</w:t>
            </w:r>
            <w:r>
              <w:t xml:space="preserve"> </w:t>
            </w:r>
            <w:r>
              <w:rPr>
                <w:rFonts w:hint="eastAsia"/>
              </w:rPr>
              <w:t xml:space="preserve">实例范围</w:t>
            </w:r>
            <w:r>
              <w:t xml:space="preserve"> 。</w:t>
            </w:r>
          </w:p>
        </w:tc>
        <w:tc>
          <w:tcPr/>
          <w:p>
            <w:pPr>
              <w:pStyle w:val="Compact"/>
            </w:pPr>
            <w:r>
              <w:t xml:space="preserve">singleinstance,perlifetimescope,perdependency,perrequest</w:t>
            </w:r>
          </w:p>
        </w:tc>
      </w:tr>
      <w:tr>
        <w:tc>
          <w:tcPr/>
          <w:p>
            <w:pPr>
              <w:pStyle w:val="Compact"/>
            </w:pPr>
            <w:r>
              <w:t xml:space="preserve">metadata</w:t>
            </w:r>
          </w:p>
        </w:tc>
        <w:tc>
          <w:tcPr/>
          <w:p>
            <w:pPr>
              <w:pStyle w:val="Compact"/>
            </w:pPr>
            <w:r>
              <w:rPr>
                <w:rFonts w:hint="eastAsia"/>
              </w:rPr>
              <w:t xml:space="preserve">一个</w:t>
            </w:r>
            <w:r>
              <w:t xml:space="preserve"> </w:t>
            </w:r>
            <w:r>
              <w:rPr>
                <w:rFonts w:hint="eastAsia"/>
              </w:rPr>
              <w:t xml:space="preserve">元数据值数组</w:t>
            </w:r>
            <w:r>
              <w:t xml:space="preserve"> </w:t>
            </w:r>
            <w:r>
              <w:rPr>
                <w:rFonts w:hint="eastAsia"/>
              </w:rPr>
              <w:t xml:space="preserve">，用于关联组件。每个条目指定name、type</w:t>
            </w:r>
            <w:r>
              <w:t xml:space="preserve"> </w:t>
            </w:r>
            <w:r>
              <w:rPr>
                <w:rFonts w:hint="eastAsia"/>
              </w:rPr>
              <w:t xml:space="preserve">和value。</w:t>
            </w:r>
          </w:p>
        </w:tc>
        <w:tc>
          <w:tcPr/>
          <w:p>
            <w:pPr>
              <w:pStyle w:val="Compact"/>
            </w:pPr>
            <w:r>
              <w:rPr>
                <w:rFonts w:hint="eastAsia"/>
              </w:rPr>
              <w:t xml:space="preserve">任何</w:t>
            </w:r>
            <w:r>
              <w:t xml:space="preserve"> </w:t>
            </w:r>
            <w:r>
              <w:rPr>
                <w:rFonts w:hint="eastAsia"/>
              </w:rPr>
              <w:t xml:space="preserve">元数据值</w:t>
            </w:r>
            <w:r>
              <w:t xml:space="preserve"> 。</w:t>
            </w:r>
          </w:p>
        </w:tc>
      </w:tr>
      <w:tr>
        <w:tc>
          <w:tcPr/>
          <w:p>
            <w:pPr>
              <w:pStyle w:val="Compact"/>
            </w:pPr>
            <w:r>
              <w:t xml:space="preserve">ownership</w:t>
            </w:r>
          </w:p>
        </w:tc>
        <w:tc>
          <w:tcPr/>
          <w:p>
            <w:pPr>
              <w:pStyle w:val="Compact"/>
            </w:pPr>
            <w:r>
              <w:rPr>
                <w:rFonts w:hint="eastAsia"/>
              </w:rPr>
              <w:t xml:space="preserve">允许你控制</w:t>
            </w:r>
            <w:r>
              <w:t xml:space="preserve"> </w:t>
            </w:r>
            <w:r>
              <w:rPr>
                <w:rFonts w:hint="eastAsia"/>
              </w:rPr>
              <w:t xml:space="preserve">组件的生命周期范围是否负责释放组件，还是由你的代码负责</w:t>
            </w:r>
            <w:r>
              <w:t xml:space="preserve"> 。</w:t>
            </w:r>
          </w:p>
        </w:tc>
        <w:tc>
          <w:tcPr/>
          <w:p>
            <w:pPr>
              <w:pStyle w:val="Compact"/>
            </w:pPr>
            <w:r>
              <w:t xml:space="preserve">lifetimescope,external</w:t>
            </w:r>
          </w:p>
        </w:tc>
      </w:tr>
      <w:tr>
        <w:tc>
          <w:tcPr/>
          <w:p>
            <w:pPr>
              <w:pStyle w:val="Compact"/>
            </w:pPr>
            <w:r>
              <w:t xml:space="preserve">parameters</w:t>
            </w:r>
          </w:p>
        </w:tc>
        <w:tc>
          <w:tcPr/>
          <w:p>
            <w:pPr>
              <w:pStyle w:val="Compact"/>
            </w:pPr>
            <w:r>
              <w:rPr>
                <w:rFonts w:hint="eastAsia"/>
              </w:rPr>
              <w:t xml:space="preserve">一个名值字典，其中每个元素的名称是构造函数参数的名称，值是要注入的值。</w:t>
            </w:r>
          </w:p>
        </w:tc>
        <w:tc>
          <w:tcPr/>
          <w:p>
            <w:pPr>
              <w:pStyle w:val="Compact"/>
            </w:pPr>
            <w:r>
              <w:rPr>
                <w:rFonts w:hint="eastAsia"/>
              </w:rPr>
              <w:t xml:space="preserve">组件类型的构造函数中的任意参数。</w:t>
            </w:r>
          </w:p>
        </w:tc>
      </w:tr>
      <w:tr>
        <w:tc>
          <w:tcPr/>
          <w:p>
            <w:pPr>
              <w:pStyle w:val="Compact"/>
            </w:pPr>
            <w:r>
              <w:t xml:space="preserve">properties</w:t>
            </w:r>
          </w:p>
        </w:tc>
        <w:tc>
          <w:tcPr/>
          <w:p>
            <w:pPr>
              <w:pStyle w:val="Compact"/>
            </w:pPr>
            <w:r>
              <w:rPr>
                <w:rFonts w:hint="eastAsia"/>
              </w:rPr>
              <w:t xml:space="preserve">一个名值字典，其中每个元素的名称是属性的名称，值是要注入的值。</w:t>
            </w:r>
          </w:p>
        </w:tc>
        <w:tc>
          <w:tcPr/>
          <w:p>
            <w:pPr>
              <w:pStyle w:val="Compact"/>
            </w:pPr>
            <w:r>
              <w:rPr>
                <w:rFonts w:hint="eastAsia"/>
              </w:rPr>
              <w:t xml:space="preserve">组件类型上的任何可设置属性。</w:t>
            </w:r>
          </w:p>
        </w:tc>
      </w:tr>
    </w:tbl>
    <w:p>
      <w:pPr>
        <w:pStyle w:val="BodyText"/>
      </w:pPr>
      <w:r>
        <w:rPr>
          <w:rFonts w:hint="eastAsia"/>
        </w:rPr>
        <w:t xml:space="preserve">注意，parameters</w:t>
      </w:r>
      <w:r>
        <w:t xml:space="preserve"> </w:t>
      </w:r>
      <w:r>
        <w:rPr>
          <w:rFonts w:hint="eastAsia"/>
        </w:rPr>
        <w:t xml:space="preserve">和properties</w:t>
      </w:r>
      <w:r>
        <w:t xml:space="preserve"> </w:t>
      </w:r>
      <w:r>
        <w:rPr>
          <w:rFonts w:hint="eastAsia"/>
        </w:rPr>
        <w:t xml:space="preserve">都支持字典和枚举值。你可以在</w:t>
      </w:r>
      <w:r>
        <w:t xml:space="preserve"> JSON </w:t>
      </w:r>
      <w:r>
        <w:rPr>
          <w:rFonts w:hint="eastAsia"/>
        </w:rPr>
        <w:t xml:space="preserve">结构的示例中看到如何指定这些内容。</w:t>
      </w:r>
    </w:p>
    <w:bookmarkEnd w:id="180"/>
    <w:bookmarkStart w:id="181" w:name="header-n6052"/>
    <w:p>
      <w:pPr>
        <w:pStyle w:val="Heading3"/>
      </w:pPr>
      <w:r>
        <w:rPr>
          <w:rFonts w:hint="eastAsia"/>
        </w:rPr>
        <w:t xml:space="preserve">模块</w:t>
      </w:r>
    </w:p>
    <w:p>
      <w:pPr>
        <w:pStyle w:val="FirstParagraph"/>
      </w:pPr>
      <w:r>
        <w:rPr>
          <w:rFonts w:hint="eastAsia"/>
        </w:rPr>
        <w:t xml:space="preserve">在使用</w:t>
      </w:r>
      <w:r>
        <w:t xml:space="preserve"> </w:t>
      </w:r>
      <w:r>
        <w:rPr>
          <w:rFonts w:hint="eastAsia"/>
        </w:rPr>
        <w:t xml:space="preserve">Autofac时，可以将模块与组件一起使用配置来注册。模块作为配置中的顶级modules元素内的一个数组添加。</w:t>
      </w:r>
    </w:p>
    <w:p>
      <w:pPr>
        <w:pStyle w:val="BodyText"/>
      </w:pPr>
      <w:r>
        <w:rPr>
          <w:rFonts w:hint="eastAsia"/>
        </w:rPr>
        <w:t xml:space="preserve">以下示例显示了一个具有所有选项的模块，只是为了说明语法。实际上，在每个模块注册时，你不会使用所有这些选项。</w:t>
      </w:r>
    </w:p>
    <w:p>
      <w:pPr>
        <w:pStyle w:val="SourceCode"/>
      </w:pPr>
      <w:r>
        <w:rPr>
          <w:rStyle w:val="FunctionTok"/>
        </w:rPr>
        <w:t xml:space="preserve">{</w:t>
      </w:r>
      <w:r>
        <w:br/>
      </w:r>
      <w:r>
        <w:rPr>
          <w:rStyle w:val="NormalTok"/>
        </w:rPr>
        <w:t xml:space="preserve">    </w:t>
      </w:r>
      <w:r>
        <w:rPr>
          <w:rStyle w:val="DataTypeTok"/>
        </w:rPr>
        <w:t xml:space="preserve">"modules"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"Autofac.Example.Calculator.OperationModule, Autofac.Example.Calculator"</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"places"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"DictionaryProp"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br/>
      </w:r>
      <w:r>
        <w:rPr>
          <w:rStyle w:val="NormalTok"/>
        </w:rPr>
        <w:t xml:space="preserve">          </w:t>
      </w:r>
      <w:r>
        <w:rPr>
          <w:rStyle w:val="FunctionTok"/>
        </w:rPr>
        <w:t xml:space="preserve">},</w:t>
      </w:r>
      <w:r>
        <w:br/>
      </w:r>
      <w:r>
        <w:rPr>
          <w:rStyle w:val="NormalTok"/>
        </w:rPr>
        <w:t xml:space="preserve">          </w:t>
      </w:r>
      <w:r>
        <w:rPr>
          <w:rStyle w:val="DataTypeTok"/>
        </w:rPr>
        <w:t xml:space="preserve">"ListProp"</w:t>
      </w:r>
      <w:r>
        <w:rPr>
          <w:rStyle w:val="FunctionTok"/>
        </w:rPr>
        <w:t xml:space="preserve">:</w:t>
      </w:r>
      <w:r>
        <w:rPr>
          <w:rStyle w:val="NormalTok"/>
        </w:rPr>
        <w:t xml:space="preserve"> </w:t>
      </w:r>
      <w:r>
        <w:rPr>
          <w:rStyle w:val="OtherTok"/>
        </w:rPr>
        <w:t xml:space="preserve">[</w:t>
      </w:r>
      <w:r>
        <w:rPr>
          <w:rStyle w:val="DecValTok"/>
        </w:rPr>
        <w:t xml:space="preserve">1</w:t>
      </w:r>
      <w:r>
        <w:rPr>
          <w:rStyle w:val="OtherTok"/>
        </w:rPr>
        <w:t xml:space="preserve">,</w:t>
      </w:r>
      <w:r>
        <w:rPr>
          <w:rStyle w:val="NormalTok"/>
        </w:rPr>
        <w:t xml:space="preserve"> </w:t>
      </w:r>
      <w:r>
        <w:rPr>
          <w:rStyle w:val="DecValTok"/>
        </w:rPr>
        <w:t xml:space="preserve">2</w:t>
      </w:r>
      <w:r>
        <w:rPr>
          <w:rStyle w:val="OtherTok"/>
        </w:rPr>
        <w:t xml:space="preserve">,</w:t>
      </w:r>
      <w:r>
        <w:rPr>
          <w:rStyle w:val="NormalTok"/>
        </w:rPr>
        <w:t xml:space="preserve"> </w:t>
      </w:r>
      <w:r>
        <w:rPr>
          <w:rStyle w:val="DecValTok"/>
        </w:rPr>
        <w:t xml:space="preserve">3</w:t>
      </w:r>
      <w:r>
        <w:rPr>
          <w:rStyle w:val="OtherTok"/>
        </w:rPr>
        <w:t xml:space="preserve">,</w:t>
      </w:r>
      <w:r>
        <w:rPr>
          <w:rStyle w:val="NormalTok"/>
        </w:rPr>
        <w:t xml:space="preserve"> </w:t>
      </w:r>
      <w:r>
        <w:rPr>
          <w:rStyle w:val="DecValTok"/>
        </w:rPr>
        <w:t xml:space="preserve">4</w:t>
      </w:r>
      <w:r>
        <w:rPr>
          <w:rStyle w:val="OtherTok"/>
        </w:rPr>
        <w:t xml:space="preserve">,</w:t>
      </w:r>
      <w:r>
        <w:rPr>
          <w:rStyle w:val="NormalTok"/>
        </w:rPr>
        <w:t xml:space="preserve"> </w:t>
      </w:r>
      <w:r>
        <w:rPr>
          <w:rStyle w:val="DecValTok"/>
        </w:rPr>
        <w:t xml:space="preserve">5</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元素名称</w:t>
            </w:r>
          </w:p>
        </w:tc>
        <w:tc>
          <w:tcPr/>
          <w:p>
            <w:pPr>
              <w:pStyle w:val="Compact"/>
            </w:pPr>
            <w:r>
              <w:rPr>
                <w:rFonts w:hint="eastAsia"/>
              </w:rPr>
              <w:t xml:space="preserve">描述</w:t>
            </w:r>
          </w:p>
        </w:tc>
        <w:tc>
          <w:tcPr/>
          <w:p>
            <w:pPr>
              <w:pStyle w:val="Compact"/>
            </w:pPr>
            <w:r>
              <w:rPr>
                <w:rFonts w:hint="eastAsia"/>
              </w:rPr>
              <w:t xml:space="preserve">有效值</w:t>
            </w:r>
          </w:p>
        </w:tc>
      </w:tr>
      <w:tr>
        <w:tc>
          <w:tcPr/>
          <w:p>
            <w:pPr>
              <w:pStyle w:val="Compact"/>
            </w:pPr>
            <w:r>
              <w:t xml:space="preserve">type</w:t>
            </w:r>
          </w:p>
        </w:tc>
        <w:tc>
          <w:tcPr/>
          <w:p>
            <w:pPr>
              <w:pStyle w:val="Compact"/>
            </w:pPr>
            <w:r>
              <w:rPr>
                <w:rFonts w:hint="eastAsia"/>
              </w:rPr>
              <w:t xml:space="preserve">必须填写。模块的具体类（如果在默认以外的其他程序集中，需要提供完整的类型名）。</w:t>
            </w:r>
          </w:p>
        </w:tc>
        <w:tc>
          <w:tcPr/>
          <w:p>
            <w:pPr>
              <w:pStyle w:val="Compact"/>
            </w:pPr>
            <w:r>
              <w:rPr>
                <w:rFonts w:hint="eastAsia"/>
              </w:rPr>
              <w:t xml:space="preserve">任何从Autofac.Module</w:t>
            </w:r>
            <w:r>
              <w:t xml:space="preserve"> </w:t>
            </w:r>
            <w:r>
              <w:rPr>
                <w:rFonts w:hint="eastAsia"/>
              </w:rPr>
              <w:t xml:space="preserve">派生且可以通过反射创建的.NET</w:t>
            </w:r>
            <w:r>
              <w:t xml:space="preserve"> </w:t>
            </w:r>
            <w:r>
              <w:rPr>
                <w:rFonts w:hint="eastAsia"/>
              </w:rPr>
              <w:t xml:space="preserve">类型。</w:t>
            </w:r>
          </w:p>
        </w:tc>
      </w:tr>
      <w:tr>
        <w:tc>
          <w:tcPr/>
          <w:p>
            <w:pPr>
              <w:pStyle w:val="Compact"/>
            </w:pPr>
            <w:r>
              <w:t xml:space="preserve">parameters</w:t>
            </w:r>
          </w:p>
        </w:tc>
        <w:tc>
          <w:tcPr/>
          <w:p>
            <w:pPr>
              <w:pStyle w:val="Compact"/>
            </w:pPr>
            <w:r>
              <w:rPr>
                <w:rFonts w:hint="eastAsia"/>
              </w:rPr>
              <w:t xml:space="preserve">名值字典，其中每个元素的名称是构造函数参数的名称，值是要注入的值。</w:t>
            </w:r>
          </w:p>
        </w:tc>
        <w:tc>
          <w:tcPr/>
          <w:p>
            <w:pPr>
              <w:pStyle w:val="Compact"/>
            </w:pPr>
            <w:r>
              <w:rPr>
                <w:rFonts w:hint="eastAsia"/>
              </w:rPr>
              <w:t xml:space="preserve">模块类型构造函数中的任何参数。</w:t>
            </w:r>
          </w:p>
        </w:tc>
      </w:tr>
      <w:tr>
        <w:tc>
          <w:tcPr/>
          <w:p>
            <w:pPr>
              <w:pStyle w:val="Compact"/>
            </w:pPr>
            <w:r>
              <w:t xml:space="preserve">properties</w:t>
            </w:r>
          </w:p>
        </w:tc>
        <w:tc>
          <w:tcPr/>
          <w:p>
            <w:pPr>
              <w:pStyle w:val="Compact"/>
            </w:pPr>
            <w:r>
              <w:rPr>
                <w:rFonts w:hint="eastAsia"/>
              </w:rPr>
              <w:t xml:space="preserve">名值字典，其中每个元素的名称是属性的名称，值是要注入的值。</w:t>
            </w:r>
          </w:p>
        </w:tc>
        <w:tc>
          <w:tcPr/>
          <w:p>
            <w:pPr>
              <w:pStyle w:val="Compact"/>
            </w:pPr>
            <w:r>
              <w:rPr>
                <w:rFonts w:hint="eastAsia"/>
              </w:rPr>
              <w:t xml:space="preserve">模块类型的任何可设置属性。</w:t>
            </w:r>
          </w:p>
        </w:tc>
      </w:tr>
    </w:tbl>
    <w:p>
      <w:pPr>
        <w:pStyle w:val="BodyText"/>
      </w:pPr>
      <w:r>
        <w:rPr>
          <w:rFonts w:hint="eastAsia"/>
        </w:rPr>
        <w:t xml:space="preserve">请注意，parameters</w:t>
      </w:r>
      <w:r>
        <w:t xml:space="preserve"> </w:t>
      </w:r>
      <w:r>
        <w:rPr>
          <w:rFonts w:hint="eastAsia"/>
        </w:rPr>
        <w:t xml:space="preserve">和properties</w:t>
      </w:r>
      <w:r>
        <w:t xml:space="preserve"> </w:t>
      </w:r>
      <w:r>
        <w:rPr>
          <w:rFonts w:hint="eastAsia"/>
        </w:rPr>
        <w:t xml:space="preserve">都支持字典和枚举值。上面的</w:t>
      </w:r>
      <w:r>
        <w:t xml:space="preserve"> JSON </w:t>
      </w:r>
      <w:r>
        <w:rPr>
          <w:rFonts w:hint="eastAsia"/>
        </w:rPr>
        <w:t xml:space="preserve">结构中已经展示了如何指定这些。</w:t>
      </w:r>
    </w:p>
    <w:p>
      <w:pPr>
        <w:pStyle w:val="BodyText"/>
      </w:pPr>
      <w:r>
        <w:rPr>
          <w:rFonts w:hint="eastAsia"/>
        </w:rPr>
        <w:t xml:space="preserve">如果愿意，你可以根据不同的参数/属性集多次注册同一个模块。</w:t>
      </w:r>
    </w:p>
    <w:bookmarkEnd w:id="181"/>
    <w:bookmarkStart w:id="183" w:name="header-n6077"/>
    <w:p>
      <w:pPr>
        <w:pStyle w:val="Heading3"/>
      </w:pPr>
      <w:r>
        <w:rPr>
          <w:rFonts w:hint="eastAsia"/>
        </w:rPr>
        <w:t xml:space="preserve">类型名称</w:t>
      </w:r>
    </w:p>
    <w:p>
      <w:pPr>
        <w:pStyle w:val="FirstParagraph"/>
      </w:pPr>
      <w:r>
        <w:rPr>
          <w:rFonts w:hint="eastAsia"/>
        </w:rPr>
        <w:t xml:space="preserve">在所有情况下，只要看到类型名称（组件类型、服务类型、模块类型），预期它将是标准的、完整类型名（</w:t>
      </w:r>
      <w:hyperlink r:id="rId182">
        <w:r>
          <w:rPr>
            <w:rStyle w:val="Hyperlink"/>
          </w:rPr>
          <w:t xml:space="preserve">MSDN </w:t>
        </w:r>
        <w:r>
          <w:rPr>
            <w:rStyle w:val="Hyperlink"/>
            <w:rFonts w:hint="eastAsia"/>
          </w:rPr>
          <w:t xml:space="preserve">文档</w:t>
        </w:r>
      </w:hyperlink>
      <w:r>
        <w:rPr>
          <w:rFonts w:hint="eastAsia"/>
        </w:rPr>
        <w:t xml:space="preserve">），通常可以传递给Type.GetType(string</w:t>
      </w:r>
      <w:r>
        <w:t xml:space="preserve"> </w:t>
      </w:r>
      <w:r>
        <w:rPr>
          <w:rFonts w:hint="eastAsia"/>
        </w:rPr>
        <w:t xml:space="preserve">typename)。如果类型在defaultAssembly</w:t>
      </w:r>
      <w:r>
        <w:t xml:space="preserve"> </w:t>
      </w:r>
      <w:r>
        <w:rPr>
          <w:rFonts w:hint="eastAsia"/>
        </w:rPr>
        <w:t xml:space="preserve">中，你可以省略</w:t>
      </w:r>
      <w:r>
        <w:t xml:space="preserve"> assembly </w:t>
      </w:r>
      <w:r>
        <w:rPr>
          <w:rFonts w:hint="eastAsia"/>
        </w:rPr>
        <w:t xml:space="preserve">名称，但无论如何添加它都没有坏处。</w:t>
      </w:r>
    </w:p>
    <w:p>
      <w:pPr>
        <w:pStyle w:val="BodyText"/>
      </w:pPr>
      <w:r>
        <w:rPr>
          <w:rFonts w:hint="eastAsia"/>
        </w:rPr>
        <w:t xml:space="preserve">完整的类型名包含命名空间、逗号和</w:t>
      </w:r>
      <w:r>
        <w:t xml:space="preserve"> assembly </w:t>
      </w:r>
      <w:r>
        <w:rPr>
          <w:rFonts w:hint="eastAsia"/>
        </w:rPr>
        <w:t xml:space="preserve">名称，例如Autofac.Example.Calculator.OperationModule,</w:t>
      </w:r>
      <w:r>
        <w:t xml:space="preserve"> </w:t>
      </w:r>
      <w:r>
        <w:rPr>
          <w:rFonts w:hint="eastAsia"/>
        </w:rPr>
        <w:t xml:space="preserve">Autofac.Example.Calculator。在这种情况下，Autofac.Example.Calculator.OperationModule</w:t>
      </w:r>
      <w:r>
        <w:t xml:space="preserve"> </w:t>
      </w:r>
      <w:r>
        <w:rPr>
          <w:rFonts w:hint="eastAsia"/>
        </w:rPr>
        <w:t xml:space="preserve">是类型，它位于Autofac.Example.Calculator</w:t>
      </w:r>
      <w:r>
        <w:t xml:space="preserve"> assembly </w:t>
      </w:r>
      <w:r>
        <w:rPr>
          <w:rFonts w:hint="eastAsia"/>
        </w:rPr>
        <w:t xml:space="preserve">中。</w:t>
      </w:r>
    </w:p>
    <w:p>
      <w:pPr>
        <w:pStyle w:val="BodyText"/>
      </w:pPr>
      <w:r>
        <w:rPr>
          <w:rFonts w:hint="eastAsia"/>
        </w:rPr>
        <w:t xml:space="preserve">泛型稍微复杂一些。配置不支持开放泛型，因此也需要指定每个泛型参数的完全限定名称。</w:t>
      </w:r>
    </w:p>
    <w:p>
      <w:pPr>
        <w:pStyle w:val="BodyText"/>
      </w:pPr>
      <w:r>
        <w:rPr>
          <w:rFonts w:hint="eastAsia"/>
        </w:rPr>
        <w:t xml:space="preserve">例如，假设在ConfigWithGenericsDemo</w:t>
      </w:r>
      <w:r>
        <w:t xml:space="preserve"> assembly </w:t>
      </w:r>
      <w:r>
        <w:rPr>
          <w:rFonts w:hint="eastAsia"/>
        </w:rPr>
        <w:t xml:space="preserve">中有一个泛型接口IRepository</w:t>
      </w:r>
      <w:r>
        <w:rPr>
          <w:rFonts w:hint="eastAsia"/>
        </w:rPr>
        <w:t xml:space="preserve">，并且有一个名为StringRepository</w:t>
      </w:r>
      <w:r>
        <w:t xml:space="preserve"> </w:t>
      </w:r>
      <w:r>
        <w:rPr>
          <w:rFonts w:hint="eastAsia"/>
        </w:rPr>
        <w:t xml:space="preserve">的类实现了IRepository</w:t>
      </w:r>
      <w:r>
        <w:rPr>
          <w:rFonts w:hint="eastAsia"/>
        </w:rPr>
        <w:t xml:space="preserve">。要在配置中注册它，如下所示：</w:t>
      </w: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"ConfigWithGenericsDemo.StringRepository, ConfigWithGenericsDemo"</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"ConfigWithGenericsDemo.IRepository`1[[System.String, mscorlib]], ConfigWithGenericsDemo"</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p>
    <w:p>
      <w:pPr>
        <w:pStyle w:val="BodyText"/>
      </w:pPr>
    </w:p>
    <w:p>
      <w:pPr>
        <w:pStyle w:val="BodyText"/>
      </w:pPr>
      <w:r>
        <w:rPr>
          <w:rFonts w:hint="eastAsia"/>
        </w:rPr>
        <w:t xml:space="preserve">如果你难以确定类型名称，可以在代码中使用类似的方法：</w:t>
      </w:r>
    </w:p>
    <w:p>
      <w:pPr>
        <w:pStyle w:val="SourceCode"/>
      </w:pPr>
      <w:r>
        <w:rPr>
          <w:rStyle w:val="NormalTok"/>
        </w:rPr>
        <w:t xml:space="preserve">System</w:t>
      </w:r>
      <w:r>
        <w:rPr>
          <w:rStyle w:val="OperatorTok"/>
        </w:rPr>
        <w:t xml:space="preserve">.</w:t>
      </w:r>
      <w:r>
        <w:rPr>
          <w:rStyle w:val="FunctionTok"/>
        </w:rPr>
        <w:t xml:space="preserve">Diagnostics</w:t>
      </w:r>
      <w:r>
        <w:rPr>
          <w:rStyle w:val="OperatorTok"/>
        </w:rPr>
        <w:t xml:space="preserve">.</w:t>
      </w:r>
      <w:r>
        <w:rPr>
          <w:rStyle w:val="FunctionTok"/>
        </w:rPr>
        <w:t xml:space="preserve">Debug</w:t>
      </w:r>
      <w:r>
        <w:rPr>
          <w:rStyle w:val="OperatorTok"/>
        </w:rPr>
        <w:t xml:space="preserve">.</w:t>
      </w:r>
      <w:r>
        <w:rPr>
          <w:rStyle w:val="FunctionTok"/>
        </w:rPr>
        <w:t xml:space="preserve">WriteLine</w:t>
      </w:r>
      <w:r>
        <w:rPr>
          <w:rStyle w:val="OperatorTok"/>
        </w:rPr>
        <w:t xml:space="preserve">(</w:t>
      </w:r>
      <w:r>
        <w:rPr>
          <w:rStyle w:val="KeywordTok"/>
        </w:rPr>
        <w:t xml:space="preserve">typeof</w:t>
      </w:r>
      <w:r>
        <w:rPr>
          <w:rStyle w:val="OperatorTok"/>
        </w:rPr>
        <w:t xml:space="preserve">(</w:t>
      </w:r>
      <w:r>
        <w:rPr>
          <w:rStyle w:val="NormalTok"/>
        </w:rPr>
        <w:t xml:space="preserve">IRepository</w:t>
      </w:r>
      <w:r>
        <w:rPr>
          <w:rStyle w:val="OperatorTok"/>
        </w:rPr>
        <w:t xml:space="preserve">&lt;</w:t>
      </w:r>
      <w:r>
        <w:rPr>
          <w:rStyle w:val="DataTypeTok"/>
        </w:rPr>
        <w:t xml:space="preserve">string</w:t>
      </w:r>
      <w:r>
        <w:rPr>
          <w:rStyle w:val="OperatorTok"/>
        </w:rPr>
        <w:t xml:space="preserve">&gt;).</w:t>
      </w:r>
      <w:r>
        <w:rPr>
          <w:rStyle w:val="FunctionTok"/>
        </w:rPr>
        <w:t xml:space="preserve">AssemblyQualifiedName</w:t>
      </w:r>
      <w:r>
        <w:rPr>
          <w:rStyle w:val="OperatorTok"/>
        </w:rPr>
        <w:t xml:space="preserve">);</w:t>
      </w:r>
    </w:p>
    <w:p>
      <w:pPr>
        <w:pStyle w:val="FirstParagraph"/>
      </w:pPr>
    </w:p>
    <w:p>
      <w:pPr>
        <w:pStyle w:val="BodyText"/>
      </w:pPr>
    </w:p>
    <w:bookmarkEnd w:id="183"/>
    <w:bookmarkStart w:id="184" w:name="header-n6090"/>
    <w:p>
      <w:pPr>
        <w:pStyle w:val="Heading3"/>
      </w:pPr>
      <w:r>
        <w:rPr>
          <w:rFonts w:hint="eastAsia"/>
        </w:rPr>
        <w:t xml:space="preserve">与旧版配置的差异</w:t>
      </w:r>
    </w:p>
    <w:p>
      <w:pPr>
        <w:pStyle w:val="FirstParagraph"/>
      </w:pPr>
      <w:r>
        <w:rPr>
          <w:rFonts w:hint="eastAsia"/>
        </w:rPr>
        <w:t xml:space="preserve">从基于app.config的旧版（版本</w:t>
      </w:r>
      <w:r>
        <w:t xml:space="preserve"> </w:t>
      </w:r>
      <w:r>
        <w:rPr>
          <w:rFonts w:hint="eastAsia"/>
        </w:rPr>
        <w:t xml:space="preserve">4.0之前）配置迁移到新格式时，需要注意以下几点：</w:t>
      </w:r>
    </w:p>
    <w:p>
      <w:pPr>
        <w:numPr>
          <w:ilvl w:val="0"/>
          <w:numId w:val="1030"/>
        </w:numPr>
      </w:pPr>
      <w:r>
        <w:rPr>
          <w:rFonts w:hint="eastAsia"/>
        </w:rPr>
        <w:t xml:space="preserve">没有</w:t>
      </w:r>
      <w:r>
        <w:t xml:space="preserve"> ConfigurationSettingsReader。Microsoft.Extensions.Configuration </w:t>
      </w:r>
      <w:r>
        <w:rPr>
          <w:rFonts w:hint="eastAsia"/>
        </w:rPr>
        <w:t xml:space="preserve">完全取代了旧的</w:t>
      </w:r>
      <w:r>
        <w:t xml:space="preserve"> XML </w:t>
      </w:r>
      <w:r>
        <w:rPr>
          <w:rFonts w:hint="eastAsia"/>
        </w:rPr>
        <w:t xml:space="preserve">格式配置。旧版配置文档不适用于</w:t>
      </w:r>
      <w:r>
        <w:t xml:space="preserve"> 4.0 </w:t>
      </w:r>
      <w:r>
        <w:rPr>
          <w:rFonts w:hint="eastAsia"/>
        </w:rPr>
        <w:t xml:space="preserve">及更高版本的配置包。</w:t>
      </w:r>
    </w:p>
    <w:p>
      <w:pPr>
        <w:numPr>
          <w:ilvl w:val="0"/>
          <w:numId w:val="1030"/>
        </w:numPr>
      </w:pPr>
      <w:r>
        <w:rPr>
          <w:rFonts w:hint="eastAsia"/>
        </w:rPr>
        <w:t xml:space="preserve">多个配置文件处理方式不同。旧版配置有一个files元素，可以自动同时加载几个文件进行配置。现在使用Microsoft.Extensions.Configuration.ConfigurationBuilder</w:t>
      </w:r>
      <w:r>
        <w:t xml:space="preserve"> </w:t>
      </w:r>
      <w:r>
        <w:rPr>
          <w:rFonts w:hint="eastAsia"/>
        </w:rPr>
        <w:t xml:space="preserve">来实现这一点。</w:t>
      </w:r>
    </w:p>
    <w:p>
      <w:pPr>
        <w:numPr>
          <w:ilvl w:val="0"/>
          <w:numId w:val="1030"/>
        </w:numPr>
      </w:pPr>
      <w:r>
        <w:rPr>
          <w:rFonts w:hint="eastAsia"/>
        </w:rPr>
        <w:t xml:space="preserve">自动激活已支持。现在可以指定</w:t>
      </w:r>
      <w:r>
        <w:t xml:space="preserve"> </w:t>
      </w:r>
      <w:r>
        <w:rPr>
          <w:rFonts w:hint="eastAsia"/>
        </w:rPr>
        <w:t xml:space="preserve">自动激活组件，这是以前配置中不可用的功能。</w:t>
      </w:r>
    </w:p>
    <w:p>
      <w:pPr>
        <w:numPr>
          <w:ilvl w:val="0"/>
          <w:numId w:val="1030"/>
        </w:numPr>
      </w:pPr>
      <w:r>
        <w:t xml:space="preserve">XML </w:t>
      </w:r>
      <w:r>
        <w:rPr>
          <w:rFonts w:hint="eastAsia"/>
        </w:rPr>
        <w:t xml:space="preserve">使用子元素而非属性。这有助于保持</w:t>
      </w:r>
      <w:r>
        <w:t xml:space="preserve"> XML </w:t>
      </w:r>
      <w:r>
        <w:rPr>
          <w:rFonts w:hint="eastAsia"/>
        </w:rPr>
        <w:t xml:space="preserve">和</w:t>
      </w:r>
      <w:r>
        <w:t xml:space="preserve"> JSON </w:t>
      </w:r>
      <w:r>
        <w:rPr>
          <w:rFonts w:hint="eastAsia"/>
        </w:rPr>
        <w:t xml:space="preserve">解析器的兼容性，以便正确组合</w:t>
      </w:r>
      <w:r>
        <w:t xml:space="preserve"> XML </w:t>
      </w:r>
      <w:r>
        <w:rPr>
          <w:rFonts w:hint="eastAsia"/>
        </w:rPr>
        <w:t xml:space="preserve">和</w:t>
      </w:r>
      <w:r>
        <w:t xml:space="preserve"> JSON </w:t>
      </w:r>
      <w:r>
        <w:rPr>
          <w:rFonts w:hint="eastAsia"/>
        </w:rPr>
        <w:t xml:space="preserve">配置源。</w:t>
      </w:r>
    </w:p>
    <w:p>
      <w:pPr>
        <w:numPr>
          <w:ilvl w:val="0"/>
          <w:numId w:val="1030"/>
        </w:numPr>
      </w:pPr>
      <w:r>
        <w:rPr>
          <w:rFonts w:hint="eastAsia"/>
        </w:rPr>
        <w:t xml:space="preserve">使用XML</w:t>
      </w:r>
      <w:r>
        <w:t xml:space="preserve"> </w:t>
      </w:r>
      <w:r>
        <w:rPr>
          <w:rFonts w:hint="eastAsia"/>
        </w:rPr>
        <w:t xml:space="preserve">需要为组件和服务命名并使用数字。Microsoft.Extensions.Configuration</w:t>
      </w:r>
      <w:r>
        <w:t xml:space="preserve"> </w:t>
      </w:r>
      <w:r>
        <w:rPr>
          <w:rFonts w:hint="eastAsia"/>
        </w:rPr>
        <w:t xml:space="preserve">要求每个配置项都有名称和值。它支持有序集合（数组）的方式是为集合中的无名元素自动分配数字名称（如</w:t>
      </w:r>
      <w:r>
        <w:t xml:space="preserve"> "0"、"1" </w:t>
      </w:r>
      <w:r>
        <w:rPr>
          <w:rFonts w:hint="eastAsia"/>
        </w:rPr>
        <w:t xml:space="preserve">等）。如果你不使用</w:t>
      </w:r>
      <w:r>
        <w:t xml:space="preserve"> </w:t>
      </w:r>
      <w:r>
        <w:rPr>
          <w:rFonts w:hint="eastAsia"/>
        </w:rPr>
        <w:t xml:space="preserve">JSON，需要留意这个要求，否则可能无法得到预期结果。</w:t>
      </w:r>
    </w:p>
    <w:p>
      <w:pPr>
        <w:numPr>
          <w:ilvl w:val="0"/>
          <w:numId w:val="1030"/>
        </w:numPr>
      </w:pPr>
      <w:r>
        <w:rPr>
          <w:rFonts w:hint="eastAsia"/>
        </w:rPr>
        <w:t xml:space="preserve">支持按请求生命周期范围。以前无法配置元素以具有</w:t>
      </w:r>
      <w:r>
        <w:t xml:space="preserve"> </w:t>
      </w:r>
      <w:r>
        <w:rPr>
          <w:rFonts w:hint="eastAsia"/>
        </w:rPr>
        <w:t xml:space="preserve">每个请求生命周期范围。现在可以。</w:t>
      </w:r>
    </w:p>
    <w:p>
      <w:pPr>
        <w:numPr>
          <w:ilvl w:val="0"/>
          <w:numId w:val="1030"/>
        </w:numPr>
      </w:pPr>
      <w:r>
        <w:rPr>
          <w:rFonts w:hint="eastAsia"/>
        </w:rPr>
        <w:t xml:space="preserve">名称/值中的破折号已移除。XML</w:t>
      </w:r>
      <w:r>
        <w:t xml:space="preserve"> </w:t>
      </w:r>
      <w:r>
        <w:rPr>
          <w:rFonts w:hint="eastAsia"/>
        </w:rPr>
        <w:t xml:space="preserve">元素名称以前包含破折号，如inject-properties，现在为了与</w:t>
      </w:r>
      <w:r>
        <w:t xml:space="preserve"> JSON </w:t>
      </w:r>
      <w:r>
        <w:rPr>
          <w:rFonts w:hint="eastAsia"/>
        </w:rPr>
        <w:t xml:space="preserve">配置格式兼容，它们使用驼峰命名法，如injectProperties。</w:t>
      </w:r>
    </w:p>
    <w:p>
      <w:pPr>
        <w:numPr>
          <w:ilvl w:val="0"/>
          <w:numId w:val="1030"/>
        </w:numPr>
      </w:pPr>
      <w:r>
        <w:rPr>
          <w:rFonts w:hint="eastAsia"/>
        </w:rPr>
        <w:t xml:space="preserve">服务在子元素中指定。旧版配置允许直接在组件顶部声明服务。新系统要求所有服务都在services</w:t>
      </w:r>
      <w:r>
        <w:t xml:space="preserve"> </w:t>
      </w:r>
      <w:r>
        <w:rPr>
          <w:rFonts w:hint="eastAsia"/>
        </w:rPr>
        <w:t xml:space="preserve">集合中。</w:t>
      </w:r>
    </w:p>
    <w:bookmarkEnd w:id="184"/>
    <w:bookmarkStart w:id="185" w:name="header-n6109"/>
    <w:p>
      <w:pPr>
        <w:pStyle w:val="Heading3"/>
      </w:pPr>
      <w:r>
        <w:rPr>
          <w:rFonts w:hint="eastAsia"/>
        </w:rPr>
        <w:t xml:space="preserve">更多提示</w:t>
      </w:r>
    </w:p>
    <w:p>
      <w:pPr>
        <w:pStyle w:val="FirstParagraph"/>
      </w:pPr>
      <w:r>
        <w:rPr>
          <w:rFonts w:hint="eastAsia"/>
        </w:rPr>
        <w:t xml:space="preserve">新的Microsoft.Extensions.Configuration</w:t>
      </w:r>
      <w:r>
        <w:t xml:space="preserve"> </w:t>
      </w:r>
      <w:r>
        <w:rPr>
          <w:rFonts w:hint="eastAsia"/>
        </w:rPr>
        <w:t xml:space="preserve">机制提供了很多灵活性。你可以利用以下功能：</w:t>
      </w:r>
    </w:p>
    <w:p>
      <w:pPr>
        <w:numPr>
          <w:ilvl w:val="0"/>
          <w:numId w:val="1031"/>
        </w:numPr>
      </w:pPr>
      <w:r>
        <w:rPr>
          <w:rFonts w:hint="eastAsia"/>
        </w:rPr>
        <w:t xml:space="preserve">环境变量支持。可以使用Microsoft.Extensions.Configuration.EnvironmentVariables</w:t>
      </w:r>
      <w:r>
        <w:t xml:space="preserve"> </w:t>
      </w:r>
      <w:r>
        <w:rPr>
          <w:rFonts w:hint="eastAsia"/>
        </w:rPr>
        <w:t xml:space="preserve">来根据环境进行配置更改。快速调试、修补或修复代码而无需更改代码的一个方法是根据环境切换</w:t>
      </w:r>
      <w:r>
        <w:t xml:space="preserve"> Autofac </w:t>
      </w:r>
      <w:r>
        <w:rPr>
          <w:rFonts w:hint="eastAsia"/>
        </w:rPr>
        <w:t xml:space="preserve">注册。</w:t>
      </w:r>
    </w:p>
    <w:p>
      <w:pPr>
        <w:numPr>
          <w:ilvl w:val="0"/>
          <w:numId w:val="1031"/>
        </w:numPr>
      </w:pPr>
      <w:r>
        <w:rPr>
          <w:rFonts w:hint="eastAsia"/>
        </w:rPr>
        <w:t xml:space="preserve">易于配置合并。ConfigurationBuilder</w:t>
      </w:r>
      <w:r>
        <w:t xml:space="preserve"> </w:t>
      </w:r>
      <w:r>
        <w:rPr>
          <w:rFonts w:hint="eastAsia"/>
        </w:rPr>
        <w:t xml:space="preserve">允许你从多个来源创建配置并合并它们。如果有很多配置，考虑扫描你的配置文件并动态构建配置，而不是硬编码路径。</w:t>
      </w:r>
    </w:p>
    <w:p>
      <w:pPr>
        <w:numPr>
          <w:ilvl w:val="0"/>
          <w:numId w:val="1031"/>
        </w:numPr>
      </w:pPr>
      <w:r>
        <w:rPr>
          <w:rFonts w:hint="eastAsia"/>
        </w:rPr>
        <w:t xml:space="preserve">自定义配置源。你可以实现自己的Microsoft.Extensions.Configuration.ConfigurationProvider，它背后不仅仅依赖于文件。如果你想集中配置，可以考虑使用数据库或</w:t>
      </w:r>
      <w:r>
        <w:t xml:space="preserve"> REST API </w:t>
      </w:r>
      <w:r>
        <w:rPr>
          <w:rFonts w:hint="eastAsia"/>
        </w:rPr>
        <w:t xml:space="preserve">支持的配置源。</w:t>
      </w:r>
    </w:p>
    <w:bookmarkEnd w:id="185"/>
    <w:bookmarkEnd w:id="186"/>
    <w:bookmarkStart w:id="195" w:name="header-n6118"/>
    <w:p>
      <w:pPr>
        <w:pStyle w:val="Heading2"/>
      </w:pPr>
      <w:r>
        <w:rPr>
          <w:rFonts w:hint="eastAsia"/>
        </w:rPr>
        <w:t xml:space="preserve">使用应用程序配置（旧版预</w:t>
      </w:r>
      <w:r>
        <w:t xml:space="preserve"> </w:t>
      </w:r>
      <w:r>
        <w:rPr>
          <w:rFonts w:hint="eastAsia"/>
        </w:rPr>
        <w:t xml:space="preserve">4.0）</w:t>
      </w:r>
    </w:p>
    <w:p>
      <w:pPr>
        <w:pStyle w:val="FirstParagraph"/>
      </w:pPr>
      <w:r>
        <w:rPr>
          <w:rFonts w:hint="eastAsia"/>
          <w:i/>
          <w:iCs/>
        </w:rPr>
        <w:t xml:space="preserve">注意__下面描述的旧版应用程序配置适用于</w:t>
      </w:r>
      <w:r>
        <w:rPr>
          <w:i/>
          <w:iCs/>
        </w:rPr>
        <w:t xml:space="preserve"> 3.x </w:t>
      </w:r>
      <w:r>
        <w:rPr>
          <w:rFonts w:hint="eastAsia"/>
          <w:i/>
          <w:iCs/>
        </w:rPr>
        <w:t xml:space="preserve">版本及更早的</w:t>
      </w:r>
      <w:r>
        <w:rPr>
          <w:i/>
          <w:iCs/>
        </w:rPr>
        <w:t xml:space="preserve"> </w:t>
      </w:r>
      <w:r>
        <w:rPr>
          <w:rFonts w:hint="eastAsia"/>
          <w:i/>
          <w:iCs/>
        </w:rPr>
        <w:t xml:space="preserve">Autofac.Configuration。它不适用于</w:t>
      </w:r>
      <w:r>
        <w:rPr>
          <w:i/>
          <w:iCs/>
        </w:rPr>
        <w:t xml:space="preserve"> 4.0 </w:t>
      </w:r>
      <w:r>
        <w:rPr>
          <w:rFonts w:hint="eastAsia"/>
          <w:i/>
          <w:iCs/>
        </w:rPr>
        <w:t xml:space="preserve">及更高版本的包。</w:t>
      </w:r>
    </w:p>
    <w:p>
      <w:pPr>
        <w:pStyle w:val="BodyText"/>
      </w:pPr>
      <w:r>
        <w:rPr>
          <w:rFonts w:hint="eastAsia"/>
        </w:rPr>
        <w:t xml:space="preserve">在</w:t>
      </w:r>
      <w:r>
        <w:t xml:space="preserve"> </w:t>
      </w:r>
      <w:hyperlink r:id="rId177">
        <w:r>
          <w:rPr>
            <w:rStyle w:val="Hyperlink"/>
          </w:rPr>
          <w:t xml:space="preserve">Microsoft.Extensions.Configuration</w:t>
        </w:r>
      </w:hyperlink>
      <w:r>
        <w:rPr>
          <w:rFonts w:hint="eastAsia"/>
        </w:rPr>
        <w:t xml:space="preserve">和更新的配置模型发布之前，Autofac</w:t>
      </w:r>
      <w:r>
        <w:t xml:space="preserve"> </w:t>
      </w:r>
      <w:r>
        <w:rPr>
          <w:rFonts w:hint="eastAsia"/>
        </w:rPr>
        <w:t xml:space="preserve">与标准</w:t>
      </w:r>
      <w:r>
        <w:t xml:space="preserve"> .NET </w:t>
      </w:r>
      <w:r>
        <w:rPr>
          <w:rFonts w:hint="eastAsia"/>
        </w:rPr>
        <w:t xml:space="preserve">应用程序配置文件（app.config</w:t>
      </w:r>
      <w:r>
        <w:t xml:space="preserve"> </w:t>
      </w:r>
      <w:r>
        <w:rPr>
          <w:rFonts w:hint="eastAsia"/>
        </w:rPr>
        <w:t xml:space="preserve">/web.config）集成。在</w:t>
      </w:r>
      <w:r>
        <w:t xml:space="preserve"> 3.x </w:t>
      </w:r>
      <w:r>
        <w:rPr>
          <w:rFonts w:hint="eastAsia"/>
        </w:rPr>
        <w:t xml:space="preserve">版本的</w:t>
      </w:r>
      <w:r>
        <w:t xml:space="preserve"> Autofac.Configuration </w:t>
      </w:r>
      <w:r>
        <w:rPr>
          <w:rFonts w:hint="eastAsia"/>
        </w:rPr>
        <w:t xml:space="preserve">包中，这是配置的主要方式。</w:t>
      </w:r>
    </w:p>
    <w:bookmarkStart w:id="187" w:name="header-n6121"/>
    <w:p>
      <w:pPr>
        <w:pStyle w:val="Heading3"/>
      </w:pPr>
      <w:r>
        <w:rPr>
          <w:rFonts w:hint="eastAsia"/>
        </w:rPr>
        <w:t xml:space="preserve">设置</w:t>
      </w:r>
    </w:p>
    <w:p>
      <w:pPr>
        <w:pStyle w:val="FirstParagraph"/>
      </w:pPr>
      <w:r>
        <w:rPr>
          <w:rFonts w:hint="eastAsia"/>
        </w:rPr>
        <w:t xml:space="preserve">使用旧版配置机制，你需要在配置文件的顶部附近声明一个节处理器：</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configSections</w:t>
      </w:r>
      <w:r>
        <w:rPr>
          <w:rStyle w:val="NormalTok"/>
        </w:rPr>
        <w:t xml:space="preserve">&gt;</w:t>
      </w:r>
      <w:r>
        <w:br/>
      </w:r>
      <w:r>
        <w:rPr>
          <w:rStyle w:val="NormalTok"/>
        </w:rPr>
        <w:t xml:space="preserve">              &lt;</w:t>
      </w:r>
      <w:r>
        <w:rPr>
          <w:rStyle w:val="KeywordTok"/>
        </w:rPr>
        <w:t xml:space="preserve">section</w:t>
      </w:r>
      <w:r>
        <w:rPr>
          <w:rStyle w:val="OtherTok"/>
        </w:rPr>
        <w:t xml:space="preserve"> name=</w:t>
      </w:r>
      <w:r>
        <w:rPr>
          <w:rStyle w:val="StringTok"/>
        </w:rPr>
        <w:t xml:space="preserve">"autofac"</w:t>
      </w:r>
      <w:r>
        <w:rPr>
          <w:rStyle w:val="OtherTok"/>
        </w:rPr>
        <w:t xml:space="preserve"> type=</w:t>
      </w:r>
      <w:r>
        <w:rPr>
          <w:rStyle w:val="StringTok"/>
        </w:rPr>
        <w:t xml:space="preserve">"Autofac.Configuration.SectionHandler, Autofac.Configuration"</w:t>
      </w:r>
      <w:r>
        <w:rPr>
          <w:rStyle w:val="NormalTok"/>
        </w:rPr>
        <w:t xml:space="preserve">/&gt;</w:t>
      </w:r>
      <w:r>
        <w:br/>
      </w:r>
      <w:r>
        <w:rPr>
          <w:rStyle w:val="NormalTok"/>
        </w:rPr>
        <w:t xml:space="preserve">          &lt;/</w:t>
      </w:r>
      <w:r>
        <w:rPr>
          <w:rStyle w:val="KeywordTok"/>
        </w:rPr>
        <w:t xml:space="preserve">configSections</w:t>
      </w:r>
      <w:r>
        <w:rPr>
          <w:rStyle w:val="NormalTok"/>
        </w:rPr>
        <w:t xml:space="preserve">&gt;</w:t>
      </w:r>
    </w:p>
    <w:p>
      <w:pPr>
        <w:pStyle w:val="FirstParagraph"/>
      </w:pPr>
      <w:r>
        <w:t xml:space="preserve"> </w:t>
      </w:r>
    </w:p>
    <w:p>
      <w:pPr>
        <w:pStyle w:val="BodyText"/>
      </w:pPr>
    </w:p>
    <w:p>
      <w:pPr>
        <w:pStyle w:val="BodyText"/>
      </w:pPr>
      <w:r>
        <w:rPr>
          <w:rFonts w:hint="eastAsia"/>
        </w:rPr>
        <w:t xml:space="preserve">然后，提供一个描述组件的节：</w:t>
      </w:r>
    </w:p>
    <w:p>
      <w:pPr>
        <w:pStyle w:val="SourceCode"/>
      </w:pPr>
      <w:r>
        <w:rPr>
          <w:rStyle w:val="NormalTok"/>
        </w:rPr>
        <w:t xml:space="preserve">&lt;</w:t>
      </w:r>
      <w:r>
        <w:rPr>
          <w:rStyle w:val="KeywordTok"/>
        </w:rPr>
        <w:t xml:space="preserve">autofac</w:t>
      </w:r>
      <w:r>
        <w:rPr>
          <w:rStyle w:val="OtherTok"/>
        </w:rPr>
        <w:t xml:space="preserve"> defaultAssembly=</w:t>
      </w:r>
      <w:r>
        <w:rPr>
          <w:rStyle w:val="StringTok"/>
        </w:rPr>
        <w:t xml:space="preserve">"Autofac.Example.Calculator.Api"</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component</w:t>
      </w:r>
      <w:r>
        <w:br/>
      </w:r>
      <w:r>
        <w:rPr>
          <w:rStyle w:val="OtherTok"/>
        </w:rPr>
        <w:t xml:space="preserve">                  type=</w:t>
      </w:r>
      <w:r>
        <w:rPr>
          <w:rStyle w:val="StringTok"/>
        </w:rPr>
        <w:t xml:space="preserve">"Autofac.Example.Calculator.Addition.Add, Autofac.Example.Calculator.Addition"</w:t>
      </w:r>
      <w:r>
        <w:br/>
      </w:r>
      <w:r>
        <w:rPr>
          <w:rStyle w:val="OtherTok"/>
        </w:rPr>
        <w:t xml:space="preserve">                  service=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component</w:t>
      </w:r>
      <w:r>
        <w:br/>
      </w:r>
      <w:r>
        <w:rPr>
          <w:rStyle w:val="OtherTok"/>
        </w:rPr>
        <w:t xml:space="preserve">                  type=</w:t>
      </w:r>
      <w:r>
        <w:rPr>
          <w:rStyle w:val="StringTok"/>
        </w:rPr>
        <w:t xml:space="preserve">"Autofac.Example.Calculator.Division.Divide, Autofac.Example.Calculator.Division"</w:t>
      </w:r>
      <w:r>
        <w:br/>
      </w:r>
      <w:r>
        <w:rPr>
          <w:rStyle w:val="OtherTok"/>
        </w:rPr>
        <w:t xml:space="preserve">                  service=</w:t>
      </w:r>
      <w:r>
        <w:rPr>
          <w:rStyle w:val="StringTok"/>
        </w:rPr>
        <w:t xml:space="preserve">"Autofac.Example.Calculator.Api.IOperation"</w:t>
      </w:r>
      <w:r>
        <w:rPr>
          <w:rStyle w:val="NormalTok"/>
        </w:rPr>
        <w:t xml:space="preserve"> &gt;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parameter</w:t>
      </w:r>
      <w:r>
        <w:rPr>
          <w:rStyle w:val="OtherTok"/>
        </w:rPr>
        <w:t xml:space="preserve"> name=</w:t>
      </w:r>
      <w:r>
        <w:rPr>
          <w:rStyle w:val="StringTok"/>
        </w:rPr>
        <w:t xml:space="preserve">"places"</w:t>
      </w:r>
      <w:r>
        <w:rPr>
          <w:rStyle w:val="OtherTok"/>
        </w:rPr>
        <w:t xml:space="preserve"> value=</w:t>
      </w:r>
      <w:r>
        <w:rPr>
          <w:rStyle w:val="StringTok"/>
        </w:rPr>
        <w:t xml:space="preserve">"4"</w:t>
      </w:r>
      <w:r>
        <w:rPr>
          <w:rStyle w:val="NormalTok"/>
        </w:rPr>
        <w:t xml:space="preserve"> /&gt;</w:t>
      </w:r>
      <w:r>
        <w:br/>
      </w:r>
      <w:r>
        <w:rPr>
          <w:rStyle w:val="NormalTok"/>
        </w:rPr>
        <w:t xml:space="preserve">                  &lt;/</w:t>
      </w:r>
      <w:r>
        <w:rPr>
          <w:rStyle w:val="KeywordTok"/>
        </w:rPr>
        <w:t xml:space="preserve">parameters</w:t>
      </w:r>
      <w:r>
        <w:rPr>
          <w:rStyle w:val="NormalTok"/>
        </w:rPr>
        <w:t xml:space="preserve">&gt;</w:t>
      </w:r>
      <w:r>
        <w:br/>
      </w:r>
      <w:r>
        <w:rPr>
          <w:rStyle w:val="NormalTok"/>
        </w:rPr>
        <w:t xml:space="preserve">              &lt;/</w:t>
      </w:r>
      <w:r>
        <w:rPr>
          <w:rStyle w:val="KeywordTok"/>
        </w:rPr>
        <w:t xml:space="preserve">component</w:t>
      </w:r>
      <w:r>
        <w:rPr>
          <w:rStyle w:val="NormalTok"/>
        </w:rPr>
        <w:t xml:space="preserve">&gt;</w:t>
      </w:r>
      <w:r>
        <w:br/>
      </w:r>
      <w:r>
        <w:rPr>
          <w:rStyle w:val="NormalTok"/>
        </w:rPr>
        <w:t xml:space="preserve">          &lt;/</w:t>
      </w:r>
      <w:r>
        <w:rPr>
          <w:rStyle w:val="KeywordTok"/>
        </w:rPr>
        <w:t xml:space="preserve">components</w:t>
      </w:r>
      <w:r>
        <w:rPr>
          <w:rStyle w:val="NormalTok"/>
        </w:rPr>
        <w:t xml:space="preserve">&gt;</w:t>
      </w:r>
      <w:r>
        <w:br/>
      </w:r>
      <w:r>
        <w:rPr>
          <w:rStyle w:val="NormalTok"/>
        </w:rPr>
        <w:t xml:space="preserve">      &lt;/</w:t>
      </w:r>
      <w:r>
        <w:rPr>
          <w:rStyle w:val="KeywordTok"/>
        </w:rPr>
        <w:t xml:space="preserve">autofac</w:t>
      </w:r>
      <w:r>
        <w:rPr>
          <w:rStyle w:val="NormalTok"/>
        </w:rPr>
        <w:t xml:space="preserve">&gt;</w:t>
      </w:r>
    </w:p>
    <w:p>
      <w:pPr>
        <w:pStyle w:val="FirstParagraph"/>
      </w:pPr>
    </w:p>
    <w:p>
      <w:pPr>
        <w:pStyle w:val="BodyText"/>
      </w:pPr>
      <w:r>
        <w:rPr>
          <w:rFonts w:hint="eastAsia"/>
        </w:rPr>
        <w:t xml:space="preserve">defaultAssembly属性是可选的，允许使用命名空间限定而非完全限定的类型名称，这可以节省一些混乱和打字，特别是如果你使用一个配置文件对应一个程序集（参见下面的附加配置文件）。</w:t>
      </w:r>
    </w:p>
    <w:bookmarkEnd w:id="187"/>
    <w:bookmarkStart w:id="190" w:name="header-n6130"/>
    <w:p>
      <w:pPr>
        <w:pStyle w:val="Heading3"/>
      </w:pPr>
      <w:r>
        <w:rPr>
          <w:rFonts w:hint="eastAsia"/>
        </w:rPr>
        <w:t xml:space="preserve">组件</w:t>
      </w:r>
    </w:p>
    <w:p>
      <w:pPr>
        <w:pStyle w:val="FirstParagraph"/>
      </w:pPr>
      <w:r>
        <w:rPr>
          <w:rFonts w:hint="eastAsia"/>
        </w:rPr>
        <w:t xml:space="preserve">组件是最常见的注册项。你可以为每个组件指定许多内容，从生命周期范围到参数。</w:t>
      </w:r>
    </w:p>
    <w:bookmarkStart w:id="188" w:name="header-n6132"/>
    <w:p>
      <w:pPr>
        <w:pStyle w:val="Heading4"/>
      </w:pPr>
      <w:r>
        <w:rPr>
          <w:rFonts w:hint="eastAsia"/>
        </w:rPr>
        <w:t xml:space="preserve">组件属性</w:t>
      </w:r>
    </w:p>
    <w:p>
      <w:pPr>
        <w:pStyle w:val="FirstParagraph"/>
      </w:pPr>
      <w:r>
        <w:rPr>
          <w:rFonts w:hint="eastAsia"/>
        </w:rPr>
        <w:t xml:space="preserve">以下属性可用于component</w:t>
      </w:r>
      <w:r>
        <w:t xml:space="preserve"> </w:t>
      </w:r>
      <w:r>
        <w:rPr>
          <w:rFonts w:hint="eastAsia"/>
        </w:rPr>
        <w:t xml:space="preserve">元素（默认值与程序化</w:t>
      </w:r>
      <w:r>
        <w:t xml:space="preserve"> API </w:t>
      </w:r>
      <w:r>
        <w:rPr>
          <w:rFonts w:hint="eastAsia"/>
        </w:rPr>
        <w:t xml:space="preserve">相同）：</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属性名称</w:t>
            </w:r>
          </w:p>
        </w:tc>
        <w:tc>
          <w:tcPr/>
          <w:p>
            <w:pPr>
              <w:pStyle w:val="Compact"/>
            </w:pPr>
            <w:r>
              <w:rPr>
                <w:rFonts w:hint="eastAsia"/>
              </w:rPr>
              <w:t xml:space="preserve">描述</w:t>
            </w:r>
          </w:p>
        </w:tc>
        <w:tc>
          <w:tcPr/>
          <w:p>
            <w:pPr>
              <w:pStyle w:val="Compact"/>
            </w:pPr>
            <w:r>
              <w:rPr>
                <w:rFonts w:hint="eastAsia"/>
              </w:rPr>
              <w:t xml:space="preserve">有效值</w:t>
            </w:r>
          </w:p>
        </w:tc>
      </w:tr>
      <w:tr>
        <w:tc>
          <w:tcPr/>
          <w:p>
            <w:pPr>
              <w:pStyle w:val="Compact"/>
            </w:pPr>
            <w:r>
              <w:t xml:space="preserve">type</w:t>
            </w:r>
          </w:p>
        </w:tc>
        <w:tc>
          <w:tcPr/>
          <w:p>
            <w:pPr>
              <w:pStyle w:val="Compact"/>
            </w:pPr>
            <w:r>
              <w:rPr>
                <w:rFonts w:hint="eastAsia"/>
              </w:rPr>
              <w:t xml:space="preserve">必需属性。组件的实现类（如果在非默认命名空间的程序集中，则使用完全限定名）。</w:t>
            </w:r>
          </w:p>
        </w:tc>
        <w:tc>
          <w:tcPr/>
          <w:p>
            <w:pPr>
              <w:pStyle w:val="Compact"/>
            </w:pPr>
            <w:r>
              <w:rPr>
                <w:rFonts w:hint="eastAsia"/>
              </w:rPr>
              <w:t xml:space="preserve">可以通过反射创建的任何.NET类型名称。</w:t>
            </w:r>
          </w:p>
        </w:tc>
      </w:tr>
      <w:tr>
        <w:tc>
          <w:tcPr/>
          <w:p>
            <w:pPr>
              <w:pStyle w:val="Compact"/>
            </w:pPr>
            <w:r>
              <w:t xml:space="preserve">service</w:t>
            </w:r>
          </w:p>
        </w:tc>
        <w:tc>
          <w:tcPr/>
          <w:p>
            <w:pPr>
              <w:pStyle w:val="Compact"/>
            </w:pPr>
            <w:r>
              <w:rPr>
                <w:rFonts w:hint="eastAsia"/>
              </w:rPr>
              <w:t xml:space="preserve">组件公开的服务。对于多个服务，请使用嵌套的services</w:t>
            </w:r>
            <w:r>
              <w:t xml:space="preserve"> </w:t>
            </w:r>
            <w:r>
              <w:rPr>
                <w:rFonts w:hint="eastAsia"/>
              </w:rPr>
              <w:t xml:space="preserve">元素。</w:t>
            </w:r>
          </w:p>
        </w:tc>
        <w:tc>
          <w:tcPr/>
          <w:p>
            <w:pPr>
              <w:pStyle w:val="Compact"/>
            </w:pPr>
            <w:r>
              <w:rPr>
                <w:rFonts w:hint="eastAsia"/>
              </w:rPr>
              <w:t xml:space="preserve">类似于type</w:t>
            </w:r>
            <w:r>
              <w:t xml:space="preserve"> 。</w:t>
            </w:r>
          </w:p>
        </w:tc>
      </w:tr>
      <w:tr>
        <w:tc>
          <w:tcPr/>
          <w:p>
            <w:pPr>
              <w:pStyle w:val="Compact"/>
            </w:pPr>
            <w:r>
              <w:t xml:space="preserve">instance-scope</w:t>
            </w:r>
          </w:p>
        </w:tc>
        <w:tc>
          <w:tcPr/>
          <w:p>
            <w:pPr>
              <w:pStyle w:val="Compact"/>
            </w:pPr>
            <w:r>
              <w:rPr>
                <w:rFonts w:hint="eastAsia"/>
              </w:rPr>
              <w:t xml:space="preserve">实例作用域</w:t>
            </w:r>
            <w:r>
              <w:t xml:space="preserve"> </w:t>
            </w:r>
            <w:r>
              <w:rPr>
                <w:rFonts w:hint="eastAsia"/>
              </w:rPr>
              <w:t xml:space="preserve">-参见</w:t>
            </w:r>
            <w:r>
              <w:t xml:space="preserve"> </w:t>
            </w:r>
            <w:r>
              <w:rPr>
                <w:rFonts w:hint="eastAsia"/>
              </w:rPr>
              <w:t xml:space="preserve">实例作用域。</w:t>
            </w:r>
          </w:p>
        </w:tc>
        <w:tc>
          <w:tcPr/>
          <w:p>
            <w:pPr>
              <w:pStyle w:val="Compact"/>
            </w:pPr>
            <w:r>
              <w:t xml:space="preserve">per-dependency、single-instance </w:t>
            </w:r>
            <w:r>
              <w:rPr>
                <w:rFonts w:hint="eastAsia"/>
              </w:rPr>
              <w:t xml:space="preserve">或per-lifetime-scope</w:t>
            </w:r>
          </w:p>
        </w:tc>
      </w:tr>
      <w:tr>
        <w:tc>
          <w:tcPr/>
          <w:p>
            <w:pPr>
              <w:pStyle w:val="Compact"/>
            </w:pPr>
            <w:r>
              <w:t xml:space="preserve">instance-ownership</w:t>
            </w:r>
          </w:p>
        </w:tc>
        <w:tc>
          <w:tcPr/>
          <w:p>
            <w:pPr>
              <w:pStyle w:val="Compact"/>
            </w:pPr>
            <w:r>
              <w:rPr>
                <w:rFonts w:hint="eastAsia"/>
              </w:rPr>
              <w:t xml:space="preserve">容器对实例的所有权</w:t>
            </w:r>
            <w:r>
              <w:t xml:space="preserve"> - </w:t>
            </w:r>
            <w:r>
              <w:rPr>
                <w:rFonts w:hint="eastAsia"/>
              </w:rPr>
              <w:t xml:space="preserve">参见InstanceOwnership</w:t>
            </w:r>
            <w:r>
              <w:t xml:space="preserve"> </w:t>
            </w:r>
            <w:r>
              <w:rPr>
                <w:rFonts w:hint="eastAsia"/>
              </w:rPr>
              <w:t xml:space="preserve">枚举。</w:t>
            </w:r>
          </w:p>
        </w:tc>
        <w:tc>
          <w:tcPr/>
          <w:p>
            <w:pPr>
              <w:pStyle w:val="Compact"/>
            </w:pPr>
            <w:r>
              <w:t xml:space="preserve">lifetime-scope </w:t>
            </w:r>
            <w:r>
              <w:rPr>
                <w:rFonts w:hint="eastAsia"/>
              </w:rPr>
              <w:t xml:space="preserve">或external</w:t>
            </w:r>
          </w:p>
        </w:tc>
      </w:tr>
      <w:tr>
        <w:tc>
          <w:tcPr/>
          <w:p>
            <w:pPr>
              <w:pStyle w:val="Compact"/>
            </w:pPr>
            <w:r>
              <w:t xml:space="preserve">name</w:t>
            </w:r>
          </w:p>
        </w:tc>
        <w:tc>
          <w:tcPr/>
          <w:p>
            <w:pPr>
              <w:pStyle w:val="Compact"/>
            </w:pPr>
            <w:r>
              <w:rPr>
                <w:rFonts w:hint="eastAsia"/>
              </w:rPr>
              <w:t xml:space="preserve">组件的字符串名称。</w:t>
            </w:r>
          </w:p>
        </w:tc>
        <w:tc>
          <w:tcPr/>
          <w:p>
            <w:pPr>
              <w:pStyle w:val="Compact"/>
            </w:pPr>
            <w:r>
              <w:rPr>
                <w:rFonts w:hint="eastAsia"/>
              </w:rPr>
              <w:t xml:space="preserve">任何非空字符串值。</w:t>
            </w:r>
          </w:p>
        </w:tc>
      </w:tr>
      <w:tr>
        <w:tc>
          <w:tcPr/>
          <w:p>
            <w:pPr>
              <w:pStyle w:val="Compact"/>
            </w:pPr>
            <w:r>
              <w:t xml:space="preserve">inject-properties</w:t>
            </w:r>
          </w:p>
        </w:tc>
        <w:tc>
          <w:tcPr/>
          <w:p>
            <w:pPr>
              <w:pStyle w:val="Compact"/>
            </w:pPr>
            <w:r>
              <w:rPr>
                <w:rFonts w:hint="eastAsia"/>
              </w:rPr>
              <w:t xml:space="preserve">启用组件的属性（设置器）注入。</w:t>
            </w:r>
          </w:p>
        </w:tc>
        <w:tc>
          <w:tcPr/>
          <w:p>
            <w:pPr>
              <w:pStyle w:val="Compact"/>
            </w:pPr>
            <w:r>
              <w:t xml:space="preserve">yes、no</w:t>
            </w:r>
          </w:p>
        </w:tc>
      </w:tr>
    </w:tbl>
    <w:bookmarkEnd w:id="188"/>
    <w:bookmarkStart w:id="189" w:name="header-n6164"/>
    <w:p>
      <w:pPr>
        <w:pStyle w:val="Heading4"/>
      </w:pPr>
      <w:r>
        <w:rPr>
          <w:rFonts w:hint="eastAsia"/>
        </w:rPr>
        <w:t xml:space="preserve">组件子元素</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元素</w:t>
            </w:r>
          </w:p>
        </w:tc>
        <w:tc>
          <w:tcPr/>
          <w:p>
            <w:pPr>
              <w:pStyle w:val="Compact"/>
            </w:pPr>
            <w:r>
              <w:rPr>
                <w:rFonts w:hint="eastAsia"/>
              </w:rPr>
              <w:t xml:space="preserve">描述</w:t>
            </w:r>
          </w:p>
        </w:tc>
      </w:tr>
      <w:tr>
        <w:tc>
          <w:tcPr/>
          <w:p>
            <w:pPr>
              <w:pStyle w:val="Compact"/>
            </w:pPr>
            <w:r>
              <w:t xml:space="preserve">services</w:t>
            </w:r>
          </w:p>
        </w:tc>
        <w:tc>
          <w:tcPr/>
          <w:p>
            <w:pPr>
              <w:pStyle w:val="Compact"/>
            </w:pPr>
            <w:r>
              <w:rPr>
                <w:rFonts w:hint="eastAsia"/>
              </w:rPr>
              <w:t xml:space="preserve">包含组件公开服务类型的列表（参见service</w:t>
            </w:r>
            <w:r>
              <w:t xml:space="preserve"> </w:t>
            </w:r>
            <w:r>
              <w:rPr>
                <w:rFonts w:hint="eastAsia"/>
              </w:rPr>
              <w:t xml:space="preserve">属性）的service</w:t>
            </w:r>
            <w:r>
              <w:t xml:space="preserve"> </w:t>
            </w:r>
            <w:r>
              <w:rPr>
                <w:rFonts w:hint="eastAsia"/>
              </w:rPr>
              <w:t xml:space="preserve">元素。</w:t>
            </w:r>
          </w:p>
        </w:tc>
      </w:tr>
      <w:tr>
        <w:tc>
          <w:tcPr/>
          <w:p>
            <w:pPr>
              <w:pStyle w:val="Compact"/>
            </w:pPr>
            <w:r>
              <w:t xml:space="preserve">parameters</w:t>
            </w:r>
          </w:p>
        </w:tc>
        <w:tc>
          <w:tcPr/>
          <w:p>
            <w:pPr>
              <w:pStyle w:val="Compact"/>
            </w:pPr>
            <w:r>
              <w:rPr>
                <w:rFonts w:hint="eastAsia"/>
              </w:rPr>
              <w:t xml:space="preserve">显式构造参数列表，用于设置实例（如上所示的示例）。</w:t>
            </w:r>
          </w:p>
        </w:tc>
      </w:tr>
      <w:tr>
        <w:tc>
          <w:tcPr/>
          <w:p>
            <w:pPr>
              <w:pStyle w:val="Compact"/>
            </w:pPr>
            <w:r>
              <w:t xml:space="preserve">properties</w:t>
            </w:r>
          </w:p>
        </w:tc>
        <w:tc>
          <w:tcPr/>
          <w:p>
            <w:pPr>
              <w:pStyle w:val="Compact"/>
            </w:pPr>
            <w:r>
              <w:rPr>
                <w:rFonts w:hint="eastAsia"/>
              </w:rPr>
              <w:t xml:space="preserve">显式属性值列表（与parameters</w:t>
            </w:r>
            <w:r>
              <w:t xml:space="preserve"> </w:t>
            </w:r>
            <w:r>
              <w:rPr>
                <w:rFonts w:hint="eastAsia"/>
              </w:rPr>
              <w:t xml:space="preserve">语法相同）。</w:t>
            </w:r>
          </w:p>
        </w:tc>
      </w:tr>
      <w:tr>
        <w:tc>
          <w:tcPr/>
          <w:p>
            <w:pPr>
              <w:pStyle w:val="Compact"/>
            </w:pPr>
            <w:r>
              <w:t xml:space="preserve">metadata</w:t>
            </w:r>
          </w:p>
        </w:tc>
        <w:tc>
          <w:tcPr/>
          <w:p>
            <w:pPr>
              <w:pStyle w:val="Compact"/>
            </w:pPr>
            <w:r>
              <w:rPr>
                <w:rFonts w:hint="eastAsia"/>
              </w:rPr>
              <w:t xml:space="preserve">包含name、value</w:t>
            </w:r>
            <w:r>
              <w:t xml:space="preserve"> </w:t>
            </w:r>
            <w:r>
              <w:rPr>
                <w:rFonts w:hint="eastAsia"/>
              </w:rPr>
              <w:t xml:space="preserve">和type</w:t>
            </w:r>
            <w:r>
              <w:t xml:space="preserve"> </w:t>
            </w:r>
            <w:r>
              <w:rPr>
                <w:rFonts w:hint="eastAsia"/>
              </w:rPr>
              <w:t xml:space="preserve">属性的item</w:t>
            </w:r>
            <w:r>
              <w:t xml:space="preserve"> </w:t>
            </w:r>
            <w:r>
              <w:rPr>
                <w:rFonts w:hint="eastAsia"/>
              </w:rPr>
              <w:t xml:space="preserve">节点列表。</w:t>
            </w:r>
          </w:p>
        </w:tc>
      </w:tr>
    </w:tbl>
    <w:p>
      <w:pPr>
        <w:pStyle w:val="BodyText"/>
      </w:pPr>
      <w:r>
        <w:rPr>
          <w:rFonts w:hint="eastAsia"/>
        </w:rPr>
        <w:t xml:space="preserve">XML配置语法中缺少了一些可通过编程</w:t>
      </w:r>
      <w:r>
        <w:t xml:space="preserve"> </w:t>
      </w:r>
      <w:r>
        <w:rPr>
          <w:rFonts w:hint="eastAsia"/>
        </w:rPr>
        <w:t xml:space="preserve">API提供的功能，例如注册泛型。在这种情况下，建议使用模块。</w:t>
      </w:r>
    </w:p>
    <w:bookmarkEnd w:id="189"/>
    <w:bookmarkEnd w:id="190"/>
    <w:bookmarkStart w:id="191" w:name="header-n6182"/>
    <w:p>
      <w:pPr>
        <w:pStyle w:val="Heading3"/>
      </w:pPr>
      <w:r>
        <w:rPr>
          <w:rFonts w:hint="eastAsia"/>
        </w:rPr>
        <w:t xml:space="preserve">模块</w:t>
      </w:r>
    </w:p>
    <w:p>
      <w:pPr>
        <w:pStyle w:val="FirstParagraph"/>
      </w:pPr>
      <w:r>
        <w:rPr>
          <w:rFonts w:hint="eastAsia"/>
        </w:rPr>
        <w:t xml:space="preserve">使用组件精细配置容器可能会变得繁琐。Autofac支持将组件封装到</w:t>
      </w:r>
      <w:r>
        <w:t xml:space="preserve"> </w:t>
      </w:r>
      <w:r>
        <w:rPr>
          <w:rFonts w:hint="eastAsia"/>
        </w:rPr>
        <w:t xml:space="preserve">模块</w:t>
      </w:r>
      <w:r>
        <w:t xml:space="preserve"> </w:t>
      </w:r>
      <w:r>
        <w:rPr>
          <w:rFonts w:hint="eastAsia"/>
        </w:rPr>
        <w:t xml:space="preserve">中，以封装实现并提供灵活的配置。</w:t>
      </w:r>
    </w:p>
    <w:p>
      <w:pPr>
        <w:pStyle w:val="BodyText"/>
      </w:pPr>
      <w:r>
        <w:rPr>
          <w:rFonts w:hint="eastAsia"/>
        </w:rPr>
        <w:t xml:space="preserve">通过类型注册模块：</w:t>
      </w:r>
    </w:p>
    <w:p>
      <w:pPr>
        <w:pStyle w:val="SourceCode"/>
      </w:pPr>
      <w:r>
        <w:rPr>
          <w:rStyle w:val="NormalTok"/>
        </w:rPr>
        <w:t xml:space="preserve">&lt;</w:t>
      </w:r>
      <w:r>
        <w:rPr>
          <w:rStyle w:val="KeywordTok"/>
        </w:rPr>
        <w:t xml:space="preserve">modules</w:t>
      </w:r>
      <w:r>
        <w:rPr>
          <w:rStyle w:val="NormalTok"/>
        </w:rPr>
        <w:t xml:space="preserve">&gt;</w:t>
      </w:r>
      <w:r>
        <w:br/>
      </w:r>
      <w:r>
        <w:rPr>
          <w:rStyle w:val="NormalTok"/>
        </w:rPr>
        <w:t xml:space="preserve">      &lt;</w:t>
      </w:r>
      <w:r>
        <w:rPr>
          <w:rStyle w:val="KeywordTok"/>
        </w:rPr>
        <w:t xml:space="preserve">module</w:t>
      </w:r>
      <w:r>
        <w:rPr>
          <w:rStyle w:val="OtherTok"/>
        </w:rPr>
        <w:t xml:space="preserve"> type=</w:t>
      </w:r>
      <w:r>
        <w:rPr>
          <w:rStyle w:val="StringTok"/>
        </w:rPr>
        <w:t xml:space="preserve">"MyModule"</w:t>
      </w:r>
      <w:r>
        <w:rPr>
          <w:rStyle w:val="NormalTok"/>
        </w:rPr>
        <w:t xml:space="preserve"> /&gt;</w:t>
      </w:r>
    </w:p>
    <w:p>
      <w:pPr>
        <w:pStyle w:val="FirstParagraph"/>
      </w:pPr>
    </w:p>
    <w:p>
      <w:pPr>
        <w:pStyle w:val="BodyText"/>
      </w:pPr>
      <w:r>
        <w:rPr>
          <w:rFonts w:hint="eastAsia"/>
        </w:rPr>
        <w:t xml:space="preserve">与上述组件类似，你可以在模块注册中添加嵌套的parameters</w:t>
      </w:r>
      <w:r>
        <w:t xml:space="preserve"> </w:t>
      </w:r>
      <w:r>
        <w:rPr>
          <w:rFonts w:hint="eastAsia"/>
        </w:rPr>
        <w:t xml:space="preserve">和properties</w:t>
      </w:r>
      <w:r>
        <w:t xml:space="preserve"> 。</w:t>
      </w:r>
    </w:p>
    <w:bookmarkEnd w:id="191"/>
    <w:bookmarkStart w:id="192" w:name="header-n6188"/>
    <w:p>
      <w:pPr>
        <w:pStyle w:val="Heading3"/>
      </w:pPr>
      <w:r>
        <w:rPr>
          <w:rFonts w:hint="eastAsia"/>
        </w:rPr>
        <w:t xml:space="preserve">额外配置文件</w:t>
      </w:r>
    </w:p>
    <w:p>
      <w:pPr>
        <w:pStyle w:val="FirstParagraph"/>
      </w:pPr>
      <w:r>
        <w:rPr>
          <w:rFonts w:hint="eastAsia"/>
        </w:rPr>
        <w:t xml:space="preserve">你可以使用以下方式包含其他配置文件：</w:t>
      </w:r>
    </w:p>
    <w:p>
      <w:pPr>
        <w:pStyle w:val="SourceCode"/>
      </w:pPr>
      <w:r>
        <w:rPr>
          <w:rStyle w:val="NormalTok"/>
        </w:rPr>
        <w:t xml:space="preserve">&lt;</w:t>
      </w:r>
      <w:r>
        <w:rPr>
          <w:rStyle w:val="KeywordTok"/>
        </w:rPr>
        <w:t xml:space="preserve">files</w:t>
      </w:r>
      <w:r>
        <w:rPr>
          <w:rStyle w:val="NormalTok"/>
        </w:rPr>
        <w:t xml:space="preserve">&gt;</w:t>
      </w:r>
      <w:r>
        <w:br/>
      </w:r>
      <w:r>
        <w:rPr>
          <w:rStyle w:val="NormalTok"/>
        </w:rPr>
        <w:t xml:space="preserve">     &lt;</w:t>
      </w:r>
      <w:r>
        <w:rPr>
          <w:rStyle w:val="KeywordTok"/>
        </w:rPr>
        <w:t xml:space="preserve">file</w:t>
      </w:r>
      <w:r>
        <w:rPr>
          <w:rStyle w:val="OtherTok"/>
        </w:rPr>
        <w:t xml:space="preserve"> name=</w:t>
      </w:r>
      <w:r>
        <w:rPr>
          <w:rStyle w:val="StringTok"/>
        </w:rPr>
        <w:t xml:space="preserve">"Controllers.config"</w:t>
      </w:r>
      <w:r>
        <w:rPr>
          <w:rStyle w:val="OtherTok"/>
        </w:rPr>
        <w:t xml:space="preserve"> section=</w:t>
      </w:r>
      <w:r>
        <w:rPr>
          <w:rStyle w:val="StringTok"/>
        </w:rPr>
        <w:t xml:space="preserve">"controllers"</w:t>
      </w:r>
      <w:r>
        <w:rPr>
          <w:rStyle w:val="NormalTok"/>
        </w:rPr>
        <w:t xml:space="preserve"> /&gt;</w:t>
      </w:r>
    </w:p>
    <w:p>
      <w:pPr>
        <w:pStyle w:val="FirstParagraph"/>
      </w:pPr>
    </w:p>
    <w:bookmarkEnd w:id="192"/>
    <w:bookmarkStart w:id="193" w:name="header-n6192"/>
    <w:p>
      <w:pPr>
        <w:pStyle w:val="Heading3"/>
      </w:pPr>
      <w:r>
        <w:rPr>
          <w:rFonts w:hint="eastAsia"/>
        </w:rPr>
        <w:t xml:space="preserve">配置容器</w:t>
      </w:r>
    </w:p>
    <w:p>
      <w:pPr>
        <w:pStyle w:val="FirstParagraph"/>
      </w:pPr>
      <w:r>
        <w:rPr>
          <w:rFonts w:hint="eastAsia"/>
        </w:rPr>
        <w:t xml:space="preserve">首先，你的项目必须引用</w:t>
      </w:r>
      <w:r>
        <w:t xml:space="preserve"> Autofac.Configuration.dll。</w:t>
      </w:r>
    </w:p>
    <w:p>
      <w:pPr>
        <w:pStyle w:val="BodyText"/>
      </w:pPr>
      <w:r>
        <w:rPr>
          <w:rFonts w:hint="eastAsia"/>
        </w:rPr>
        <w:t xml:space="preserve">使用ConfigurationSettingsReader</w:t>
      </w:r>
      <w:r>
        <w:t xml:space="preserve"> </w:t>
      </w:r>
      <w:r>
        <w:rPr>
          <w:rFonts w:hint="eastAsia"/>
        </w:rPr>
        <w:t xml:space="preserve">初始化容器配置，其中包含你给</w:t>
      </w:r>
      <w:r>
        <w:t xml:space="preserve"> XML </w:t>
      </w:r>
      <w:r>
        <w:rPr>
          <w:rFonts w:hint="eastAsia"/>
        </w:rPr>
        <w:t xml:space="preserve">配置节的名称：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ConfigurationSettingsReader</w:t>
      </w:r>
      <w:r>
        <w:rPr>
          <w:rStyle w:val="OperatorTok"/>
        </w:rPr>
        <w:t xml:space="preserve">(</w:t>
      </w:r>
      <w:r>
        <w:rPr>
          <w:rStyle w:val="StringTok"/>
        </w:rPr>
        <w:t xml:space="preserve">"mycomponents"</w:t>
      </w:r>
      <w:r>
        <w:rPr>
          <w:rStyle w:val="OperatorTok"/>
        </w:rPr>
        <w:t xml:space="preserve">));</w:t>
      </w:r>
    </w:p>
    <w:p>
      <w:pPr>
        <w:pStyle w:val="FirstParagraph"/>
      </w:pPr>
      <w:r>
        <w:t xml:space="preserve"> </w:t>
      </w:r>
    </w:p>
    <w:p>
      <w:pPr>
        <w:pStyle w:val="BodyText"/>
      </w:pPr>
      <w:r>
        <w:rPr>
          <w:rFonts w:hint="eastAsia"/>
        </w:rPr>
        <w:t xml:space="preserve">容器设置读取器会覆盖已注册的默认组件；你可以编写应用程序，使其在默认情况下运行良好，然后只针对特定部署重写必要的组件注册。</w:t>
      </w:r>
    </w:p>
    <w:bookmarkEnd w:id="193"/>
    <w:bookmarkStart w:id="194" w:name="header-n6198"/>
    <w:p>
      <w:pPr>
        <w:pStyle w:val="Heading3"/>
      </w:pPr>
      <w:r>
        <w:rPr>
          <w:rFonts w:hint="eastAsia"/>
        </w:rPr>
        <w:t xml:space="preserve">多个文件或节</w:t>
      </w:r>
    </w:p>
    <w:p>
      <w:pPr>
        <w:pStyle w:val="FirstParagraph"/>
      </w:pPr>
      <w:r>
        <w:rPr>
          <w:rFonts w:hint="eastAsia"/>
        </w:rPr>
        <w:t xml:space="preserve">在同一个容器中可以使用多个设置读取器，以读取不同的节，甚至如果提供了文件名给ConfigurationSettingsReader构造函数，还可以读取不同的配置文件。</w:t>
      </w:r>
    </w:p>
    <w:p>
      <w:pPr>
        <w:pStyle w:val="BodyText"/>
      </w:pPr>
    </w:p>
    <w:bookmarkEnd w:id="194"/>
    <w:bookmarkEnd w:id="195"/>
    <w:bookmarkEnd w:id="196"/>
    <w:bookmarkStart w:id="210" w:name="header-n6201"/>
    <w:p>
      <w:pPr>
        <w:pStyle w:val="Heading1"/>
      </w:pPr>
      <w:r>
        <w:rPr>
          <w:rFonts w:hint="eastAsia"/>
        </w:rPr>
        <w:t xml:space="preserve">Autofac模块</w:t>
      </w:r>
    </w:p>
    <w:bookmarkStart w:id="197" w:name="header-n6202"/>
    <w:p>
      <w:pPr>
        <w:pStyle w:val="Heading2"/>
      </w:pPr>
      <w:r>
        <w:rPr>
          <w:rFonts w:hint="eastAsia"/>
        </w:rPr>
        <w:t xml:space="preserve">简介</w:t>
      </w:r>
    </w:p>
    <w:p>
      <w:pPr>
        <w:pStyle w:val="FirstParagraph"/>
      </w:pPr>
      <w:r>
        <w:rPr>
          <w:rFonts w:hint="eastAsia"/>
        </w:rPr>
        <w:t xml:space="preserve">IoC使用</w:t>
      </w:r>
      <w:r>
        <w:t xml:space="preserve"> </w:t>
      </w:r>
      <w:r>
        <w:rPr>
          <w:rFonts w:hint="eastAsia"/>
        </w:rPr>
        <w:t xml:space="preserve">组件</w:t>
      </w:r>
      <w:r>
        <w:t xml:space="preserve"> </w:t>
      </w:r>
      <w:r>
        <w:rPr>
          <w:rFonts w:hint="eastAsia"/>
        </w:rPr>
        <w:t xml:space="preserve">作为应用程序的基本构建块。通过提供对组件的构造参数和属性的访问，常常用作实现</w:t>
      </w:r>
      <w:r>
        <w:t xml:space="preserve"> </w:t>
      </w:r>
      <w:r>
        <w:rPr>
          <w:rFonts w:hint="eastAsia"/>
        </w:rPr>
        <w:t xml:space="preserve">部署时配置</w:t>
      </w:r>
      <w:r>
        <w:t xml:space="preserve"> </w:t>
      </w:r>
      <w:r>
        <w:rPr>
          <w:rFonts w:hint="eastAsia"/>
        </w:rPr>
        <w:t xml:space="preserve">的方式。</w:t>
      </w:r>
    </w:p>
    <w:p>
      <w:pPr>
        <w:pStyle w:val="BodyText"/>
      </w:pPr>
      <w:r>
        <w:rPr>
          <w:rFonts w:hint="eastAsia"/>
        </w:rPr>
        <w:t xml:space="preserve">这通常是一个可疑的做法，原因如下：</w:t>
      </w:r>
    </w:p>
    <w:p>
      <w:pPr>
        <w:numPr>
          <w:ilvl w:val="0"/>
          <w:numId w:val="1032"/>
        </w:numPr>
      </w:pPr>
      <w:r>
        <w:rPr>
          <w:rFonts w:hint="eastAsia"/>
        </w:rPr>
        <w:t xml:space="preserve">构造函数可能会更改：组件的构造函数签名或属性的更改可能会破坏已部署的App.config文件——这些问题可能在开发过程的后期才会出现。</w:t>
      </w:r>
    </w:p>
    <w:p>
      <w:pPr>
        <w:numPr>
          <w:ilvl w:val="0"/>
          <w:numId w:val="1032"/>
        </w:numPr>
      </w:pPr>
      <w:r>
        <w:t xml:space="preserve">JSON/XML </w:t>
      </w:r>
      <w:r>
        <w:rPr>
          <w:rFonts w:hint="eastAsia"/>
        </w:rPr>
        <w:t xml:space="preserve">难以维护：大量组件的配置文件可能变得难以维护。</w:t>
      </w:r>
    </w:p>
    <w:p>
      <w:pPr>
        <w:numPr>
          <w:ilvl w:val="0"/>
          <w:numId w:val="1032"/>
        </w:numPr>
      </w:pPr>
      <w:r>
        <w:rPr>
          <w:rFonts w:hint="eastAsia"/>
        </w:rPr>
        <w:t xml:space="preserve">代码开始出现在配置中：暴露类的属性和构造参数是对应用程序内部“封装”的不愉快侵犯——这些细节不属于配置文件。</w:t>
      </w:r>
    </w:p>
    <w:p>
      <w:pPr>
        <w:pStyle w:val="FirstParagraph"/>
      </w:pPr>
      <w:r>
        <w:rPr>
          <w:rFonts w:hint="eastAsia"/>
        </w:rPr>
        <w:t xml:space="preserve">这就是模块发挥作用的地方。</w:t>
      </w:r>
    </w:p>
    <w:p>
      <w:pPr>
        <w:pStyle w:val="BodyText"/>
      </w:pPr>
      <w:r>
        <w:rPr>
          <w:rFonts w:hint="eastAsia"/>
        </w:rPr>
        <w:t xml:space="preserve">模块是一个小类，可以用来将一组相关组件包装在一个“外观”后面，以简化配置和部署。模块故意限制了配置参数的数量，这些配置参数可以根据实现模块的组件独立地更改。</w:t>
      </w:r>
    </w:p>
    <w:p>
      <w:pPr>
        <w:pStyle w:val="BodyText"/>
      </w:pPr>
      <w:r>
        <w:rPr>
          <w:rFonts w:hint="eastAsia"/>
        </w:rPr>
        <w:t xml:space="preserve">模块内的组件仍然在组件/服务级别使用依赖关系来从其他模块访问组件。</w:t>
      </w:r>
    </w:p>
    <w:p>
      <w:pPr>
        <w:pStyle w:val="BodyText"/>
      </w:pPr>
      <w:r>
        <w:rPr>
          <w:rFonts w:hint="eastAsia"/>
        </w:rPr>
        <w:t xml:space="preserve">模块本身不会经历依赖注入。它们用于配置容器，而不是像其他组件那样注册和解决。例如，如果你的模块接受一个构造参数，你需要自己传递它。它不会来自容器。</w:t>
      </w:r>
    </w:p>
    <w:bookmarkEnd w:id="197"/>
    <w:bookmarkStart w:id="204" w:name="header-n6216"/>
    <w:p>
      <w:pPr>
        <w:pStyle w:val="Heading2"/>
      </w:pPr>
      <w:r>
        <w:rPr>
          <w:rFonts w:hint="eastAsia"/>
        </w:rPr>
        <w:t xml:space="preserve">模块的优势</w:t>
      </w:r>
    </w:p>
    <w:bookmarkStart w:id="198" w:name="header-n6217"/>
    <w:p>
      <w:pPr>
        <w:pStyle w:val="Heading3"/>
      </w:pPr>
      <w:r>
        <w:rPr>
          <w:rFonts w:hint="eastAsia"/>
        </w:rPr>
        <w:t xml:space="preserve">减少配置复杂性</w:t>
      </w:r>
    </w:p>
    <w:p>
      <w:pPr>
        <w:pStyle w:val="FirstParagraph"/>
      </w:pPr>
      <w:r>
        <w:rPr>
          <w:rFonts w:hint="eastAsia"/>
        </w:rPr>
        <w:t xml:space="preserve">通过</w:t>
      </w:r>
      <w:r>
        <w:t xml:space="preserve"> </w:t>
      </w:r>
      <w:r>
        <w:rPr>
          <w:rFonts w:hint="eastAsia"/>
        </w:rPr>
        <w:t xml:space="preserve">IoC配置应用程序时，常常需要在多个组件之间设置参数。模块将相关配置项组合到一个地方，减少了查找正确设置所对应组件的负担。</w:t>
      </w:r>
    </w:p>
    <w:p>
      <w:pPr>
        <w:pStyle w:val="BodyText"/>
      </w:pPr>
      <w:r>
        <w:rPr>
          <w:rFonts w:hint="eastAsia"/>
        </w:rPr>
        <w:t xml:space="preserve">模块的实现者确定如何将模块的配置参数映射到内部组件的属性和构造参数。</w:t>
      </w:r>
    </w:p>
    <w:bookmarkEnd w:id="198"/>
    <w:bookmarkStart w:id="199" w:name="header-n6220"/>
    <w:p>
      <w:pPr>
        <w:pStyle w:val="Heading3"/>
      </w:pPr>
      <w:r>
        <w:rPr>
          <w:rFonts w:hint="eastAsia"/>
        </w:rPr>
        <w:t xml:space="preserve">明确的配置参数</w:t>
      </w:r>
    </w:p>
    <w:p>
      <w:pPr>
        <w:pStyle w:val="FirstParagraph"/>
      </w:pPr>
      <w:r>
        <w:rPr>
          <w:rFonts w:hint="eastAsia"/>
        </w:rPr>
        <w:t xml:space="preserve">直接通过组件配置应用程序会产生一个庞大的表面区域，升级应用程序时需要考虑。如果可以通过配置文件设置任何类的任何属性，并且每个站点都不同，那么重构就不再安全。</w:t>
      </w:r>
    </w:p>
    <w:p>
      <w:pPr>
        <w:pStyle w:val="BodyText"/>
      </w:pPr>
      <w:r>
        <w:rPr>
          <w:rFonts w:hint="eastAsia"/>
        </w:rPr>
        <w:t xml:space="preserve">创建模块限制了用户可以配置的配置参数，并使维护程序员明确知道这些参数是什么。</w:t>
      </w:r>
    </w:p>
    <w:p>
      <w:pPr>
        <w:pStyle w:val="BodyText"/>
      </w:pPr>
      <w:r>
        <w:rPr>
          <w:rFonts w:hint="eastAsia"/>
        </w:rPr>
        <w:t xml:space="preserve">你还可以避免在编写良好程序元素与编写良好配置参数之间的权衡。</w:t>
      </w:r>
    </w:p>
    <w:bookmarkEnd w:id="199"/>
    <w:bookmarkStart w:id="200" w:name="header-n6224"/>
    <w:p>
      <w:pPr>
        <w:pStyle w:val="Heading3"/>
      </w:pPr>
      <w:r>
        <w:rPr>
          <w:rFonts w:hint="eastAsia"/>
        </w:rPr>
        <w:t xml:space="preserve">隔离内部应用程序架构</w:t>
      </w:r>
    </w:p>
    <w:p>
      <w:pPr>
        <w:pStyle w:val="FirstParagraph"/>
      </w:pPr>
      <w:r>
        <w:rPr>
          <w:rFonts w:hint="eastAsia"/>
        </w:rPr>
        <w:t xml:space="preserve">通过组件配置应用程序意味着配置需要根据诸如使用枚举与创建策略类等事情而有所不同。使用模块隐藏了应用程序结构的这些细节，保持配置简洁。</w:t>
      </w:r>
    </w:p>
    <w:bookmarkEnd w:id="200"/>
    <w:bookmarkStart w:id="201" w:name="header-n6226"/>
    <w:p>
      <w:pPr>
        <w:pStyle w:val="Heading3"/>
      </w:pPr>
      <w:r>
        <w:rPr>
          <w:rFonts w:hint="eastAsia"/>
        </w:rPr>
        <w:t xml:space="preserve">更好的类型安全性</w:t>
      </w:r>
    </w:p>
    <w:p>
      <w:pPr>
        <w:pStyle w:val="FirstParagraph"/>
      </w:pPr>
      <w:r>
        <w:rPr>
          <w:rFonts w:hint="eastAsia"/>
        </w:rPr>
        <w:t xml:space="preserve">当应用程序由可变的类组成时，总是存在一定程度的类型安全性损失。然而，通过</w:t>
      </w:r>
      <w:r>
        <w:t xml:space="preserve"> </w:t>
      </w:r>
      <w:r>
        <w:rPr>
          <w:rFonts w:hint="eastAsia"/>
        </w:rPr>
        <w:t xml:space="preserve">XML配置大量组件会加剧这个问题。</w:t>
      </w:r>
    </w:p>
    <w:p>
      <w:pPr>
        <w:pStyle w:val="BodyText"/>
      </w:pPr>
      <w:r>
        <w:rPr>
          <w:rFonts w:hint="eastAsia"/>
        </w:rPr>
        <w:t xml:space="preserve">模块是通过程序化方式构建的，所以其中的所有组件注册逻辑都可以在编译时检查。</w:t>
      </w:r>
    </w:p>
    <w:bookmarkEnd w:id="201"/>
    <w:bookmarkStart w:id="202" w:name="header-n6229"/>
    <w:p>
      <w:pPr>
        <w:pStyle w:val="Heading3"/>
      </w:pPr>
      <w:r>
        <w:rPr>
          <w:rFonts w:hint="eastAsia"/>
        </w:rPr>
        <w:t xml:space="preserve">动态配置</w:t>
      </w:r>
    </w:p>
    <w:p>
      <w:pPr>
        <w:pStyle w:val="FirstParagraph"/>
      </w:pPr>
      <w:r>
        <w:rPr>
          <w:rFonts w:hint="eastAsia"/>
        </w:rPr>
        <w:t xml:space="preserve">模块内的组件配置是动态的：模块的行为可以根据运行环境变化。如果只通过组件配置，这几乎是不可能的。</w:t>
      </w:r>
    </w:p>
    <w:bookmarkEnd w:id="202"/>
    <w:bookmarkStart w:id="203" w:name="header-n6231"/>
    <w:p>
      <w:pPr>
        <w:pStyle w:val="Heading3"/>
      </w:pPr>
      <w:r>
        <w:rPr>
          <w:rFonts w:hint="eastAsia"/>
        </w:rPr>
        <w:t xml:space="preserve">高级扩展</w:t>
      </w:r>
    </w:p>
    <w:p>
      <w:pPr>
        <w:pStyle w:val="FirstParagraph"/>
      </w:pPr>
      <w:r>
        <w:rPr>
          <w:rFonts w:hint="eastAsia"/>
        </w:rPr>
        <w:t xml:space="preserve">模块可用于不仅仅是简单的类型注册——你还可以附加到组件解析事件，并扩展参数如何解析或其他扩展。log4net</w:t>
      </w:r>
      <w:r>
        <w:t xml:space="preserve"> </w:t>
      </w:r>
      <w:r>
        <w:rPr>
          <w:rFonts w:hint="eastAsia"/>
        </w:rPr>
        <w:t xml:space="preserve">集成模块示例</w:t>
      </w:r>
      <w:r>
        <w:t xml:space="preserve"> </w:t>
      </w:r>
      <w:r>
        <w:rPr>
          <w:rFonts w:hint="eastAsia"/>
        </w:rPr>
        <w:t xml:space="preserve">展示了这样一个模块。</w:t>
      </w:r>
    </w:p>
    <w:bookmarkEnd w:id="203"/>
    <w:bookmarkEnd w:id="204"/>
    <w:bookmarkStart w:id="207" w:name="header-n6233"/>
    <w:p>
      <w:pPr>
        <w:pStyle w:val="Heading2"/>
      </w:pPr>
      <w:r>
        <w:rPr>
          <w:rFonts w:hint="eastAsia"/>
        </w:rPr>
        <w:t xml:space="preserve">示例</w:t>
      </w:r>
    </w:p>
    <w:p>
      <w:pPr>
        <w:pStyle w:val="FirstParagraph"/>
      </w:pPr>
      <w:r>
        <w:rPr>
          <w:rFonts w:hint="eastAsia"/>
        </w:rPr>
        <w:t xml:space="preserve">在</w:t>
      </w:r>
      <w:r>
        <w:t xml:space="preserve"> Autofac </w:t>
      </w:r>
      <w:r>
        <w:rPr>
          <w:rFonts w:hint="eastAsia"/>
        </w:rPr>
        <w:t xml:space="preserve">中，模块实现了Autofac.Core.IModule</w:t>
      </w:r>
      <w:r>
        <w:t xml:space="preserve"> </w:t>
      </w:r>
      <w:r>
        <w:rPr>
          <w:rFonts w:hint="eastAsia"/>
        </w:rPr>
        <w:t xml:space="preserve">接口。通常，它们会从Autofac.Module</w:t>
      </w:r>
      <w:r>
        <w:t xml:space="preserve"> </w:t>
      </w:r>
      <w:r>
        <w:rPr>
          <w:rFonts w:hint="eastAsia"/>
        </w:rPr>
        <w:t xml:space="preserve">抽象类派生。</w:t>
      </w:r>
    </w:p>
    <w:p>
      <w:pPr>
        <w:pStyle w:val="BodyText"/>
      </w:pPr>
      <w:r>
        <w:rPr>
          <w:rFonts w:hint="eastAsia"/>
        </w:rPr>
        <w:t xml:space="preserve">这个模块提供了IVehicle</w:t>
      </w:r>
      <w:r>
        <w:t xml:space="preserve"> </w:t>
      </w:r>
      <w:r>
        <w:rPr>
          <w:rFonts w:hint="eastAsia"/>
        </w:rPr>
        <w:t xml:space="preserve">服务：</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CarTransportModule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ObeySpeedLimit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Car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IDriver</w:t>
      </w:r>
      <w:r>
        <w:rPr>
          <w:rStyle w:val="OperatorTok"/>
        </w:rPr>
        <w:t xml:space="preserve">&gt;()).</w:t>
      </w:r>
      <w:r>
        <w:rPr>
          <w:rStyle w:val="FunctionTok"/>
        </w:rPr>
        <w:t xml:space="preserve">As</w:t>
      </w:r>
      <w:r>
        <w:rPr>
          <w:rStyle w:val="OperatorTok"/>
        </w:rPr>
        <w:t xml:space="preserve">&lt;</w:t>
      </w:r>
      <w:r>
        <w:rPr>
          <w:rStyle w:val="NormalTok"/>
        </w:rPr>
        <w:t xml:space="preserve">IVehicle</w:t>
      </w:r>
      <w:r>
        <w:rPr>
          <w:rStyle w:val="OperatorTok"/>
        </w:rPr>
        <w:t xml:space="preserve">&gt;();</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ObeySpeedLimit</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SaneDriver</w:t>
      </w:r>
      <w:r>
        <w:rPr>
          <w:rStyle w:val="OperatorTok"/>
        </w:rPr>
        <w:t xml:space="preserve">&gt;().</w:t>
      </w:r>
      <w:r>
        <w:rPr>
          <w:rStyle w:val="FunctionTok"/>
        </w:rPr>
        <w:t xml:space="preserve">As</w:t>
      </w:r>
      <w:r>
        <w:rPr>
          <w:rStyle w:val="OperatorTok"/>
        </w:rPr>
        <w:t xml:space="preserve">&lt;</w:t>
      </w:r>
      <w:r>
        <w:rPr>
          <w:rStyle w:val="NormalTok"/>
        </w:rPr>
        <w:t xml:space="preserve">IDriver</w:t>
      </w:r>
      <w:r>
        <w:rPr>
          <w:rStyle w:val="OperatorTok"/>
        </w:rPr>
        <w:t xml:space="preserve">&gt;();</w:t>
      </w:r>
      <w:r>
        <w:br/>
      </w:r>
      <w:r>
        <w:rPr>
          <w:rStyle w:val="NormalTok"/>
        </w:rPr>
        <w:t xml:space="preserve">              </w:t>
      </w:r>
      <w:r>
        <w:rPr>
          <w:rStyle w:val="KeywordTok"/>
        </w:rPr>
        <w:t xml:space="preserve">else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CrazyDriver</w:t>
      </w:r>
      <w:r>
        <w:rPr>
          <w:rStyle w:val="OperatorTok"/>
        </w:rPr>
        <w:t xml:space="preserve">&gt;().</w:t>
      </w:r>
      <w:r>
        <w:rPr>
          <w:rStyle w:val="FunctionTok"/>
        </w:rPr>
        <w:t xml:space="preserve">As</w:t>
      </w:r>
      <w:r>
        <w:rPr>
          <w:rStyle w:val="OperatorTok"/>
        </w:rPr>
        <w:t xml:space="preserve">&lt;</w:t>
      </w:r>
      <w:r>
        <w:rPr>
          <w:rStyle w:val="NormalTok"/>
        </w:rPr>
        <w:t xml:space="preserve">IDriver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bookmarkStart w:id="205" w:name="header-n6239"/>
    <w:p>
      <w:pPr>
        <w:pStyle w:val="Heading3"/>
      </w:pPr>
      <w:r>
        <w:rPr>
          <w:rFonts w:hint="eastAsia"/>
        </w:rPr>
        <w:t xml:space="preserve">封装配置</w:t>
      </w:r>
    </w:p>
    <w:p>
      <w:pPr>
        <w:pStyle w:val="FirstParagraph"/>
      </w:pPr>
      <w:r>
        <w:rPr>
          <w:rFonts w:hint="eastAsia"/>
        </w:rPr>
        <w:t xml:space="preserve">我们的CarTransportModule</w:t>
      </w:r>
      <w:r>
        <w:t xml:space="preserve"> </w:t>
      </w:r>
      <w:r>
        <w:rPr>
          <w:rFonts w:hint="eastAsia"/>
        </w:rPr>
        <w:t xml:space="preserve">提供了ObeySpeedLimit</w:t>
      </w:r>
      <w:r>
        <w:t xml:space="preserve"> </w:t>
      </w:r>
      <w:r>
        <w:rPr>
          <w:rFonts w:hint="eastAsia"/>
        </w:rPr>
        <w:t xml:space="preserve">配置参数，而不暴露这是通过选择理智或疯狂驾驶员实现的事实。使用模块的客户端可以通过声明其意图来使用它：</w:t>
      </w:r>
    </w:p>
    <w:p>
      <w:pPr>
        <w:pStyle w:val="SourceCode"/>
      </w:pP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CarTransportModule</w:t>
      </w:r>
      <w:r>
        <w:rPr>
          <w:rStyle w:val="OperatorTok"/>
        </w:rPr>
        <w:t xml:space="preserve">()</w:t>
      </w:r>
      <w:r>
        <w:rPr>
          <w:rStyle w:val="NormalTok"/>
        </w:rPr>
        <w:t xml:space="preserve"> </w:t>
      </w:r>
      <w:r>
        <w:rPr>
          <w:rStyle w:val="OperatorTok"/>
        </w:rPr>
        <w:t xml:space="preserve">{</w:t>
      </w:r>
      <w:r>
        <w:br/>
      </w:r>
      <w:r>
        <w:rPr>
          <w:rStyle w:val="NormalTok"/>
        </w:rPr>
        <w:t xml:space="preserve">          ObeySpeedLimit </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p>
    <w:p>
      <w:pPr>
        <w:pStyle w:val="FirstParagraph"/>
      </w:pPr>
    </w:p>
    <w:p>
      <w:pPr>
        <w:pStyle w:val="BodyText"/>
      </w:pPr>
      <w:r>
        <w:rPr>
          <w:rFonts w:hint="eastAsia"/>
        </w:rPr>
        <w:t xml:space="preserve">或者在Microsoft.Extensions.Configuration</w:t>
      </w:r>
      <w:r>
        <w:t xml:space="preserve"> </w:t>
      </w:r>
      <w:r>
        <w:rPr>
          <w:rFonts w:hint="eastAsia"/>
        </w:rPr>
        <w:t xml:space="preserve">的</w:t>
      </w:r>
      <w:r>
        <w:t xml:space="preserve"> configuration </w:t>
      </w:r>
      <w:r>
        <w:rPr>
          <w:rFonts w:hint="eastAsia"/>
        </w:rPr>
        <w:t xml:space="preserve">格式</w:t>
      </w:r>
      <w:r>
        <w:t xml:space="preserve"> </w:t>
      </w:r>
      <w:r>
        <w:rPr>
          <w:rFonts w:hint="eastAsia"/>
        </w:rPr>
        <w:t xml:space="preserve">中：</w:t>
      </w:r>
    </w:p>
    <w:p>
      <w:pPr>
        <w:pStyle w:val="SourceCode"/>
      </w:pPr>
      <w:r>
        <w:rPr>
          <w:rStyle w:val="FunctionTok"/>
        </w:rPr>
        <w:t xml:space="preserve">{</w:t>
      </w:r>
      <w:r>
        <w:br/>
      </w:r>
      <w:r>
        <w:rPr>
          <w:rStyle w:val="NormalTok"/>
        </w:rPr>
        <w:t xml:space="preserve">    </w:t>
      </w:r>
      <w:r>
        <w:rPr>
          <w:rStyle w:val="DataTypeTok"/>
        </w:rPr>
        <w:t xml:space="preserve">"modules"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"MyNamespace.CarTransportModule, MyAssembly"</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"ObeySpeedLimit"</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p>
      <w:pPr>
        <w:pStyle w:val="BodyText"/>
      </w:pPr>
    </w:p>
    <w:p>
      <w:pPr>
        <w:pStyle w:val="BodyText"/>
      </w:pPr>
      <w:r>
        <w:rPr>
          <w:rFonts w:hint="eastAsia"/>
        </w:rPr>
        <w:t xml:space="preserve">这很有价值，因为模块的实现可以根据需要而变化，而不会产生连锁效应。毕竟，这就是封装的概念。</w:t>
      </w:r>
    </w:p>
    <w:bookmarkEnd w:id="205"/>
    <w:bookmarkStart w:id="206" w:name="header-n6248"/>
    <w:p>
      <w:pPr>
        <w:pStyle w:val="Heading3"/>
      </w:pPr>
      <w:r>
        <w:rPr>
          <w:rFonts w:hint="eastAsia"/>
        </w:rPr>
        <w:t xml:space="preserve">覆盖灵活性</w:t>
      </w:r>
    </w:p>
    <w:p>
      <w:pPr>
        <w:pStyle w:val="FirstParagraph"/>
      </w:pPr>
      <w:r>
        <w:rPr>
          <w:rFonts w:hint="eastAsia"/>
        </w:rPr>
        <w:t xml:space="preserve">尽管CarTransportModule</w:t>
      </w:r>
      <w:r>
        <w:t xml:space="preserve"> </w:t>
      </w:r>
      <w:r>
        <w:rPr>
          <w:rFonts w:hint="eastAsia"/>
        </w:rPr>
        <w:t xml:space="preserve">的客户端可能主要关心IVehicle</w:t>
      </w:r>
      <w:r>
        <w:t xml:space="preserve"> </w:t>
      </w:r>
      <w:r>
        <w:rPr>
          <w:rFonts w:hint="eastAsia"/>
        </w:rPr>
        <w:t xml:space="preserve">服务，但模块也向容器注册其IDriver</w:t>
      </w:r>
      <w:r>
        <w:t xml:space="preserve"> </w:t>
      </w:r>
      <w:r>
        <w:rPr>
          <w:rFonts w:hint="eastAsia"/>
        </w:rPr>
        <w:t xml:space="preserve">依赖项。这确保了配置仍然可以在部署时以与独立注册组件相同的方式被覆盖。</w:t>
      </w:r>
    </w:p>
    <w:p>
      <w:pPr>
        <w:pStyle w:val="BodyText"/>
      </w:pPr>
      <w:r>
        <w:rPr>
          <w:rFonts w:hint="eastAsia"/>
        </w:rPr>
        <w:t xml:space="preserve">使用</w:t>
      </w:r>
      <w:r>
        <w:t xml:space="preserve"> Autofac </w:t>
      </w:r>
      <w:r>
        <w:rPr>
          <w:rFonts w:hint="eastAsia"/>
        </w:rPr>
        <w:t xml:space="preserve">时，推荐的做法是在程序化配置之后添加任何</w:t>
      </w:r>
      <w:r>
        <w:t xml:space="preserve"> XML </w:t>
      </w:r>
      <w:r>
        <w:rPr>
          <w:rFonts w:hint="eastAsia"/>
        </w:rPr>
        <w:t xml:space="preserve">配置，例如：</w:t>
      </w:r>
    </w:p>
    <w:p>
      <w:pPr>
        <w:pStyle w:val="SourceCode"/>
      </w:pP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CarTransportModule</w:t>
      </w:r>
      <w:r>
        <w:rPr>
          <w:rStyle w:val="OperatorTok"/>
        </w:rPr>
        <w:t xml:space="preserve">());</w:t>
      </w:r>
      <w:r>
        <w:br/>
      </w:r>
      <w:r>
        <w:rPr>
          <w:rStyle w:val="NormalTok"/>
        </w:rPr>
        <w:t xml:space="preserve">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ConfigurationSettingsReader</w:t>
      </w:r>
      <w:r>
        <w:rPr>
          <w:rStyle w:val="OperatorTok"/>
        </w:rPr>
        <w:t xml:space="preserve">());</w:t>
      </w:r>
    </w:p>
    <w:p>
      <w:pPr>
        <w:pStyle w:val="FirstParagraph"/>
      </w:pPr>
      <w:r>
        <w:t xml:space="preserve"> </w:t>
      </w:r>
    </w:p>
    <w:p>
      <w:pPr>
        <w:pStyle w:val="BodyText"/>
      </w:pPr>
    </w:p>
    <w:p>
      <w:pPr>
        <w:pStyle w:val="BodyText"/>
      </w:pPr>
      <w:r>
        <w:rPr>
          <w:rFonts w:hint="eastAsia"/>
        </w:rPr>
        <w:t xml:space="preserve">这样，“紧急”</w:t>
      </w:r>
      <w:r>
        <w:t xml:space="preserve"> </w:t>
      </w:r>
      <w:r>
        <w:rPr>
          <w:rFonts w:hint="eastAsia"/>
        </w:rPr>
        <w:t xml:space="preserve">覆盖可以在</w:t>
      </w:r>
      <w:r>
        <w:t xml:space="preserve"> </w:t>
      </w:r>
      <w:r>
        <w:rPr>
          <w:rFonts w:hint="eastAsia"/>
        </w:rPr>
        <w:t xml:space="preserve">配置文件</w:t>
      </w:r>
      <w:r>
        <w:t xml:space="preserve"> </w:t>
      </w:r>
      <w:r>
        <w:rPr>
          <w:rFonts w:hint="eastAsia"/>
        </w:rPr>
        <w:t xml:space="preserve">中进行：</w:t>
      </w: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"MyNamespace.LearnerDriver, MyAssembly"</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"MyNamespace.IDriver, MyAssembly"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r>
        <w:t xml:space="preserve"> </w:t>
      </w:r>
    </w:p>
    <w:p>
      <w:pPr>
        <w:pStyle w:val="BodyText"/>
      </w:pPr>
    </w:p>
    <w:p>
      <w:pPr>
        <w:pStyle w:val="BodyText"/>
      </w:pPr>
      <w:r>
        <w:rPr>
          <w:rFonts w:hint="eastAsia"/>
        </w:rPr>
        <w:t xml:space="preserve">因此，模块增加了封装性，但并不妨碍你在必要时调整其内部。</w:t>
      </w:r>
    </w:p>
    <w:bookmarkEnd w:id="206"/>
    <w:bookmarkEnd w:id="207"/>
    <w:bookmarkStart w:id="208" w:name="header-n6259"/>
    <w:p>
      <w:pPr>
        <w:pStyle w:val="Heading2"/>
      </w:pPr>
      <w:r>
        <w:rPr>
          <w:rFonts w:hint="eastAsia"/>
        </w:rPr>
        <w:t xml:space="preserve">适应部署环境</w:t>
      </w:r>
    </w:p>
    <w:p>
      <w:pPr>
        <w:pStyle w:val="FirstParagraph"/>
      </w:pPr>
      <w:r>
        <w:rPr>
          <w:rFonts w:hint="eastAsia"/>
        </w:rPr>
        <w:t xml:space="preserve">模块可以是动态的——也就是说，它们可以根据执行环境自定义配置。</w:t>
      </w:r>
    </w:p>
    <w:p>
      <w:pPr>
        <w:pStyle w:val="BodyText"/>
      </w:pPr>
      <w:r>
        <w:rPr>
          <w:rFonts w:hint="eastAsia"/>
        </w:rPr>
        <w:t xml:space="preserve">加载模块时，它可以做一些有趣的事情，比如检查环境：</w:t>
      </w:r>
    </w:p>
    <w:p>
      <w:pPr>
        <w:pStyle w:val="SourceCode"/>
      </w:pP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Environment</w:t>
      </w:r>
      <w:r>
        <w:rPr>
          <w:rStyle w:val="OperatorTok"/>
        </w:rPr>
        <w:t xml:space="preserve">.</w:t>
      </w:r>
      <w:r>
        <w:rPr>
          <w:rStyle w:val="FunctionTok"/>
        </w:rPr>
        <w:t xml:space="preserve">OSVersion</w:t>
      </w:r>
      <w:r>
        <w:rPr>
          <w:rStyle w:val="OperatorTok"/>
        </w:rPr>
        <w:t xml:space="preserve">.</w:t>
      </w:r>
      <w:r>
        <w:rPr>
          <w:rStyle w:val="FunctionTok"/>
        </w:rPr>
        <w:t xml:space="preserve">Platform</w:t>
      </w:r>
      <w:r>
        <w:rPr>
          <w:rStyle w:val="NormalTok"/>
        </w:rPr>
        <w:t xml:space="preserve"> </w:t>
      </w:r>
      <w:r>
        <w:rPr>
          <w:rStyle w:val="OperatorTok"/>
        </w:rPr>
        <w:t xml:space="preserve">==</w:t>
      </w:r>
      <w:r>
        <w:rPr>
          <w:rStyle w:val="NormalTok"/>
        </w:rPr>
        <w:t xml:space="preserve"> PlatformID</w:t>
      </w:r>
      <w:r>
        <w:rPr>
          <w:rStyle w:val="OperatorTok"/>
        </w:rPr>
        <w:t xml:space="preserve">.</w:t>
      </w:r>
      <w:r>
        <w:rPr>
          <w:rStyle w:val="FunctionTok"/>
        </w:rPr>
        <w:t xml:space="preserve">Unix</w:t>
      </w:r>
      <w:r>
        <w:rPr>
          <w:rStyle w:val="OperatorTok"/>
        </w:rPr>
        <w:t xml:space="preserve">)</w:t>
      </w:r>
      <w:r>
        <w:br/>
      </w:r>
      <w:r>
        <w:rPr>
          <w:rStyle w:val="NormalTok"/>
        </w:rPr>
        <w:t xml:space="preserve">              </w:t>
      </w:r>
      <w:r>
        <w:rPr>
          <w:rStyle w:val="FunctionTok"/>
        </w:rPr>
        <w:t xml:space="preserve">RegisterUnixPathFormatter</w:t>
      </w:r>
      <w:r>
        <w:rPr>
          <w:rStyle w:val="OperatorTok"/>
        </w:rPr>
        <w:t xml:space="preserve">(</w:t>
      </w:r>
      <w:r>
        <w:rPr>
          <w:rStyle w:val="NormalTok"/>
        </w:rPr>
        <w:t xml:space="preserve">builder</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FunctionTok"/>
        </w:rPr>
        <w:t xml:space="preserve">RegisterWindowsPathFormatter</w:t>
      </w:r>
      <w:r>
        <w:rPr>
          <w:rStyle w:val="OperatorTok"/>
        </w:rPr>
        <w:t xml:space="preserve">(</w:t>
      </w:r>
      <w:r>
        <w:rPr>
          <w:rStyle w:val="NormalTok"/>
        </w:rPr>
        <w:t xml:space="preserve">builder</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bookmarkEnd w:id="208"/>
    <w:bookmarkStart w:id="209" w:name="header-n6265"/>
    <w:p>
      <w:pPr>
        <w:pStyle w:val="Heading2"/>
      </w:pPr>
      <w:r>
        <w:rPr>
          <w:rFonts w:hint="eastAsia"/>
        </w:rPr>
        <w:t xml:space="preserve">模块的常见用例</w:t>
      </w:r>
    </w:p>
    <w:p>
      <w:pPr>
        <w:numPr>
          <w:ilvl w:val="0"/>
          <w:numId w:val="1033"/>
        </w:numPr>
      </w:pPr>
      <w:r>
        <w:rPr>
          <w:rFonts w:hint="eastAsia"/>
        </w:rPr>
        <w:t xml:space="preserve">配置提供子系统的相关服务，例如使用NHibernate</w:t>
      </w:r>
      <w:r>
        <w:t xml:space="preserve"> </w:t>
      </w:r>
      <w:r>
        <w:rPr>
          <w:rFonts w:hint="eastAsia"/>
        </w:rPr>
        <w:t xml:space="preserve">的数据访问</w:t>
      </w:r>
    </w:p>
    <w:p>
      <w:pPr>
        <w:numPr>
          <w:ilvl w:val="0"/>
          <w:numId w:val="1033"/>
        </w:numPr>
      </w:pPr>
      <w:r>
        <w:rPr>
          <w:rFonts w:hint="eastAsia"/>
        </w:rPr>
        <w:t xml:space="preserve">包装可选的应用程序功能作为</w:t>
      </w:r>
      <w:r>
        <w:t xml:space="preserve"> </w:t>
      </w:r>
      <w:r>
        <w:rPr>
          <w:rFonts w:hint="eastAsia"/>
        </w:rPr>
        <w:t xml:space="preserve">“插件”</w:t>
      </w:r>
    </w:p>
    <w:p>
      <w:pPr>
        <w:numPr>
          <w:ilvl w:val="0"/>
          <w:numId w:val="1033"/>
        </w:numPr>
      </w:pPr>
      <w:r>
        <w:rPr>
          <w:rFonts w:hint="eastAsia"/>
        </w:rPr>
        <w:t xml:space="preserve">提供预构建的包以与系统集成，例如会计系统</w:t>
      </w:r>
    </w:p>
    <w:p>
      <w:pPr>
        <w:numPr>
          <w:ilvl w:val="0"/>
          <w:numId w:val="1033"/>
        </w:numPr>
      </w:pPr>
      <w:r>
        <w:rPr>
          <w:rFonts w:hint="eastAsia"/>
        </w:rPr>
        <w:t xml:space="preserve">注册经常一起使用的相似服务，例如一组文件格式转换器</w:t>
      </w:r>
    </w:p>
    <w:p>
      <w:pPr>
        <w:numPr>
          <w:ilvl w:val="0"/>
          <w:numId w:val="1033"/>
        </w:numPr>
      </w:pPr>
      <w:r>
        <w:rPr>
          <w:rFonts w:hint="eastAsia"/>
        </w:rPr>
        <w:t xml:space="preserve">新的或定制的容器配置机制，例如使用模块实现JSON/XML配置；可以通过这种方式添加使用属性的配置</w:t>
      </w:r>
    </w:p>
    <w:p>
      <w:pPr>
        <w:pStyle w:val="FirstParagraph"/>
      </w:pPr>
    </w:p>
    <w:bookmarkEnd w:id="209"/>
    <w:bookmarkEnd w:id="210"/>
    <w:bookmarkStart w:id="218" w:name="header-n6278"/>
    <w:p>
      <w:pPr>
        <w:pStyle w:val="Heading1"/>
      </w:pPr>
      <w:r>
        <w:t xml:space="preserve">Autofac OWIN </w:t>
      </w:r>
      <w:r>
        <w:rPr>
          <w:rFonts w:hint="eastAsia"/>
        </w:rPr>
        <w:t xml:space="preserve">集成</w:t>
      </w:r>
    </w:p>
    <w:p>
      <w:pPr>
        <w:pStyle w:val="FirstParagraph"/>
      </w:pPr>
      <w:hyperlink r:id="rId211">
        <w:r>
          <w:rPr>
            <w:rStyle w:val="Hyperlink"/>
          </w:rPr>
          <w:t xml:space="preserve">OWIN (Open Web Interface for .NET)</w:t>
        </w:r>
      </w:hyperlink>
      <w:r>
        <w:rPr>
          <w:rFonts w:hint="eastAsia"/>
        </w:rPr>
        <w:t xml:space="preserve">是一个更简单的模型，用于构建无需将应用程序绑定到</w:t>
      </w:r>
      <w:r>
        <w:t xml:space="preserve"> Web </w:t>
      </w:r>
      <w:r>
        <w:rPr>
          <w:rFonts w:hint="eastAsia"/>
        </w:rPr>
        <w:t xml:space="preserve">服务器的基于</w:t>
      </w:r>
      <w:r>
        <w:t xml:space="preserve"> Web </w:t>
      </w:r>
      <w:r>
        <w:rPr>
          <w:rFonts w:hint="eastAsia"/>
        </w:rPr>
        <w:t xml:space="preserve">的应用程序。为此，它使用了一个名为“中间件”（middleware）的概念，通过该概念可以创建一个请求通过其传递的管道。</w:t>
      </w:r>
    </w:p>
    <w:p>
      <w:pPr>
        <w:pStyle w:val="BodyText"/>
      </w:pPr>
      <w:r>
        <w:rPr>
          <w:rFonts w:hint="eastAsia"/>
        </w:rPr>
        <w:t xml:space="preserve">由于</w:t>
      </w:r>
      <w:r>
        <w:t xml:space="preserve"> </w:t>
      </w:r>
      <w:r>
        <w:rPr>
          <w:rFonts w:hint="eastAsia"/>
        </w:rPr>
        <w:t xml:space="preserve">OWIN处理应用程序管道的方式（检测请求何时开始和结束等）与更传统的</w:t>
      </w:r>
      <w:r>
        <w:t xml:space="preserve"> </w:t>
      </w:r>
      <w:r>
        <w:rPr>
          <w:rFonts w:hint="eastAsia"/>
        </w:rPr>
        <w:t xml:space="preserve">ASP.NET应用程序有所不同，因此将</w:t>
      </w:r>
      <w:r>
        <w:t xml:space="preserve"> </w:t>
      </w:r>
      <w:r>
        <w:rPr>
          <w:rFonts w:hint="eastAsia"/>
        </w:rPr>
        <w:t xml:space="preserve">Autofac集成到</w:t>
      </w:r>
      <w:r>
        <w:t xml:space="preserve"> </w:t>
      </w:r>
      <w:r>
        <w:rPr>
          <w:rFonts w:hint="eastAsia"/>
        </w:rPr>
        <w:t xml:space="preserve">OWIN应用程序的方法略有不同。</w:t>
      </w:r>
      <w:hyperlink r:id="rId212">
        <w:r>
          <w:rPr>
            <w:rStyle w:val="Hyperlink"/>
            <w:rFonts w:hint="eastAsia"/>
          </w:rPr>
          <w:t xml:space="preserve">你可以在这篇概述中了解有关OWIN和其工作原理的信息。</w:t>
        </w:r>
      </w:hyperlink>
    </w:p>
    <w:p>
      <w:pPr>
        <w:pStyle w:val="BodyText"/>
      </w:pPr>
      <w:r>
        <w:rPr>
          <w:rFonts w:hint="eastAsia"/>
        </w:rPr>
        <w:t xml:space="preserve">需要记住的重要一点是，OWIN</w:t>
      </w:r>
      <w:r>
        <w:t xml:space="preserve"> </w:t>
      </w:r>
      <w:r>
        <w:rPr>
          <w:rFonts w:hint="eastAsia"/>
        </w:rPr>
        <w:t xml:space="preserve">中间件注册的顺序很重要。中间件按注册顺序处理，就像链一样，所以你需要先注册基础的东西（如</w:t>
      </w:r>
      <w:r>
        <w:t xml:space="preserve"> </w:t>
      </w:r>
      <w:r>
        <w:rPr>
          <w:rFonts w:hint="eastAsia"/>
        </w:rPr>
        <w:t xml:space="preserve">Autofac中间件）。</w:t>
      </w:r>
    </w:p>
    <w:bookmarkStart w:id="213" w:name="header-n6282"/>
    <w:p>
      <w:pPr>
        <w:pStyle w:val="Heading2"/>
      </w:pPr>
      <w:r>
        <w:rPr>
          <w:rFonts w:hint="eastAsia"/>
        </w:rPr>
        <w:t xml:space="preserve">快速入门</w:t>
      </w:r>
    </w:p>
    <w:p>
      <w:pPr>
        <w:pStyle w:val="FirstParagraph"/>
      </w:pPr>
      <w:r>
        <w:rPr>
          <w:rFonts w:hint="eastAsia"/>
        </w:rPr>
        <w:t xml:space="preserve">要利用</w:t>
      </w:r>
      <w:r>
        <w:t xml:space="preserve"> Autofac </w:t>
      </w:r>
      <w:r>
        <w:rPr>
          <w:rFonts w:hint="eastAsia"/>
        </w:rPr>
        <w:t xml:space="preserve">在你的</w:t>
      </w:r>
      <w:r>
        <w:t xml:space="preserve"> OWIN </w:t>
      </w:r>
      <w:r>
        <w:rPr>
          <w:rFonts w:hint="eastAsia"/>
        </w:rPr>
        <w:t xml:space="preserve">管道中：</w:t>
      </w:r>
    </w:p>
    <w:p>
      <w:pPr>
        <w:numPr>
          <w:ilvl w:val="0"/>
          <w:numId w:val="1034"/>
        </w:numPr>
      </w:pPr>
      <w:r>
        <w:rPr>
          <w:rFonts w:hint="eastAsia"/>
        </w:rPr>
        <w:t xml:space="preserve">从</w:t>
      </w:r>
      <w:r>
        <w:t xml:space="preserve"> NuGet </w:t>
      </w:r>
      <w:r>
        <w:rPr>
          <w:rFonts w:hint="eastAsia"/>
        </w:rPr>
        <w:t xml:space="preserve">引用Autofac.Owin</w:t>
      </w:r>
      <w:r>
        <w:t xml:space="preserve"> </w:t>
      </w:r>
      <w:r>
        <w:rPr>
          <w:rFonts w:hint="eastAsia"/>
        </w:rPr>
        <w:t xml:space="preserve">包。</w:t>
      </w:r>
    </w:p>
    <w:p>
      <w:pPr>
        <w:numPr>
          <w:ilvl w:val="0"/>
          <w:numId w:val="1034"/>
        </w:numPr>
      </w:pPr>
      <w:r>
        <w:rPr>
          <w:rFonts w:hint="eastAsia"/>
        </w:rPr>
        <w:t xml:space="preserve">构建你的</w:t>
      </w:r>
      <w:r>
        <w:t xml:space="preserve"> Autofac </w:t>
      </w:r>
      <w:r>
        <w:rPr>
          <w:rFonts w:hint="eastAsia"/>
        </w:rPr>
        <w:t xml:space="preserve">容器。</w:t>
      </w:r>
    </w:p>
    <w:p>
      <w:pPr>
        <w:numPr>
          <w:ilvl w:val="0"/>
          <w:numId w:val="1034"/>
        </w:numPr>
      </w:pPr>
      <w:r>
        <w:rPr>
          <w:rFonts w:hint="eastAsia"/>
        </w:rPr>
        <w:t xml:space="preserve">将</w:t>
      </w:r>
      <w:r>
        <w:t xml:space="preserve"> Autofac </w:t>
      </w:r>
      <w:r>
        <w:rPr>
          <w:rFonts w:hint="eastAsia"/>
        </w:rPr>
        <w:t xml:space="preserve">中间件注册到</w:t>
      </w:r>
      <w:r>
        <w:t xml:space="preserve"> OWIN </w:t>
      </w:r>
      <w:r>
        <w:rPr>
          <w:rFonts w:hint="eastAsia"/>
        </w:rPr>
        <w:t xml:space="preserve">并传入容器。</w:t>
      </w:r>
    </w:p>
    <w:p>
      <w:pPr>
        <w:pStyle w:val="FirstParagraph"/>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请参阅各个</w:t>
      </w:r>
      <w:r>
        <w:t xml:space="preserve"> ASP.NET </w:t>
      </w:r>
      <w:r>
        <w:rPr>
          <w:rFonts w:hint="eastAsia"/>
        </w:rPr>
        <w:t xml:space="preserve">集成库</w:t>
      </w:r>
      <w:r>
        <w:t xml:space="preserve"> </w:t>
      </w:r>
      <w:r>
        <w:rPr>
          <w:rFonts w:hint="eastAsia"/>
        </w:rPr>
        <w:t xml:space="preserve">页面，以了解不同应用类型以及它们如何支持</w:t>
      </w:r>
      <w:r>
        <w:t xml:space="preserve"> OWIN。</w:t>
      </w:r>
    </w:p>
    <w:bookmarkEnd w:id="213"/>
    <w:bookmarkStart w:id="214" w:name="header-n6295"/>
    <w:p>
      <w:pPr>
        <w:pStyle w:val="Heading2"/>
      </w:pPr>
      <w:r>
        <w:rPr>
          <w:rFonts w:hint="eastAsia"/>
        </w:rPr>
        <w:t xml:space="preserve">中间件中的依赖注入</w:t>
      </w:r>
    </w:p>
    <w:p>
      <w:pPr>
        <w:pStyle w:val="FirstParagraph"/>
      </w:pPr>
      <w:r>
        <w:rPr>
          <w:rFonts w:hint="eastAsia"/>
        </w:rPr>
        <w:t xml:space="preserve">通常，当你使用应用程序注册</w:t>
      </w:r>
      <w:r>
        <w:t xml:space="preserve"> </w:t>
      </w:r>
      <w:r>
        <w:rPr>
          <w:rFonts w:hint="eastAsia"/>
        </w:rPr>
        <w:t xml:space="preserve">OWIN中间件时，会使用随中间件提供的扩展方法。例如，对于</w:t>
      </w:r>
      <w:r>
        <w:t xml:space="preserve"> Web </w:t>
      </w:r>
      <w:r>
        <w:rPr>
          <w:rFonts w:hint="eastAsia"/>
        </w:rPr>
        <w:t xml:space="preserve">API，有app.UseWebApi(config);</w:t>
      </w:r>
      <w:r>
        <w:t xml:space="preserve"> </w:t>
      </w:r>
      <w:r>
        <w:rPr>
          <w:rFonts w:hint="eastAsia"/>
        </w:rPr>
        <w:t xml:space="preserve">这样的扩展方法。在这种方式下注册的中间件是静态定义的，不会注入依赖项。</w:t>
      </w:r>
    </w:p>
    <w:p>
      <w:pPr>
        <w:pStyle w:val="BodyText"/>
      </w:pPr>
      <w:r>
        <w:rPr>
          <w:rFonts w:hint="eastAsia"/>
        </w:rPr>
        <w:t xml:space="preserve">对于自定义中间件，你可以允许</w:t>
      </w:r>
      <w:r>
        <w:t xml:space="preserve"> </w:t>
      </w:r>
      <w:r>
        <w:rPr>
          <w:rFonts w:hint="eastAsia"/>
        </w:rPr>
        <w:t xml:space="preserve">Autofac将依赖项注入到中间件中，而不是将其注册为静态扩展。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MyCustomMiddleware</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p>
    <w:p>
      <w:pPr>
        <w:pStyle w:val="FirstParagraph"/>
      </w:pPr>
    </w:p>
    <w:p>
      <w:pPr>
        <w:pStyle w:val="BodyText"/>
      </w:pPr>
      <w:r>
        <w:rPr>
          <w:rFonts w:hint="eastAsia"/>
        </w:rPr>
        <w:t xml:space="preserve">当你调用app.UseAutofacMiddleware(container);</w:t>
      </w:r>
      <w:r>
        <w:t xml:space="preserve"> </w:t>
      </w:r>
      <w:r>
        <w:rPr>
          <w:rFonts w:hint="eastAsia"/>
        </w:rPr>
        <w:t xml:space="preserve">时，Autofac</w:t>
      </w:r>
      <w:r>
        <w:t xml:space="preserve"> </w:t>
      </w:r>
      <w:r>
        <w:rPr>
          <w:rFonts w:hint="eastAsia"/>
        </w:rPr>
        <w:t xml:space="preserve">中间件本身将被添加到管道中，之后容器中注册的所有Microsoft.Owin.OwinMiddleware</w:t>
      </w:r>
      <w:r>
        <w:t xml:space="preserve"> </w:t>
      </w:r>
      <w:r>
        <w:rPr>
          <w:rFonts w:hint="eastAsia"/>
        </w:rPr>
        <w:t xml:space="preserve">类也将被添加到管道中。</w:t>
      </w:r>
    </w:p>
    <w:p>
      <w:pPr>
        <w:pStyle w:val="BodyText"/>
      </w:pPr>
      <w:r>
        <w:rPr>
          <w:rFonts w:hint="eastAsia"/>
        </w:rPr>
        <w:t xml:space="preserve">这种方式注册的中间件将为每个通过</w:t>
      </w:r>
      <w:r>
        <w:t xml:space="preserve"> OWIN </w:t>
      </w:r>
      <w:r>
        <w:rPr>
          <w:rFonts w:hint="eastAsia"/>
        </w:rPr>
        <w:t xml:space="preserve">管道传递的请求在请求生命周期范围内进行解析。</w:t>
      </w:r>
    </w:p>
    <w:bookmarkEnd w:id="214"/>
    <w:bookmarkStart w:id="215" w:name="header-n6302"/>
    <w:p>
      <w:pPr>
        <w:pStyle w:val="Heading2"/>
      </w:pPr>
      <w:r>
        <w:rPr>
          <w:rFonts w:hint="eastAsia"/>
        </w:rPr>
        <w:t xml:space="preserve">控制中间件顺序</w:t>
      </w:r>
    </w:p>
    <w:p>
      <w:pPr>
        <w:pStyle w:val="FirstParagraph"/>
      </w:pPr>
      <w:r>
        <w:rPr>
          <w:rFonts w:hint="eastAsia"/>
        </w:rPr>
        <w:t xml:space="preserve">对于简单场景，app.UseAutofacMiddleware(container);</w:t>
      </w:r>
      <w:r>
        <w:t xml:space="preserve"> </w:t>
      </w:r>
      <w:r>
        <w:rPr>
          <w:rFonts w:hint="eastAsia"/>
        </w:rPr>
        <w:t xml:space="preserve">将处理向</w:t>
      </w:r>
      <w:r>
        <w:t xml:space="preserve"> OWIN </w:t>
      </w:r>
      <w:r>
        <w:rPr>
          <w:rFonts w:hint="eastAsia"/>
        </w:rPr>
        <w:t xml:space="preserve">请求范围添加</w:t>
      </w:r>
      <w:r>
        <w:t xml:space="preserve"> Autofac </w:t>
      </w:r>
      <w:r>
        <w:rPr>
          <w:rFonts w:hint="eastAsia"/>
        </w:rPr>
        <w:t xml:space="preserve">生命周期以及将使用</w:t>
      </w:r>
      <w:r>
        <w:t xml:space="preserve"> Autofac </w:t>
      </w:r>
      <w:r>
        <w:rPr>
          <w:rFonts w:hint="eastAsia"/>
        </w:rPr>
        <w:t xml:space="preserve">注册的中间件添加到管道中。</w:t>
      </w:r>
    </w:p>
    <w:p>
      <w:pPr>
        <w:pStyle w:val="BodyText"/>
      </w:pPr>
      <w:r>
        <w:rPr>
          <w:rFonts w:hint="eastAsia"/>
        </w:rPr>
        <w:t xml:space="preserve">如果你希望更多地控制何时将启用依赖注入的中间件添加到管道中，可以使用UseAutofacLifetimeScopeInjector</w:t>
      </w:r>
      <w:r>
        <w:t xml:space="preserve"> </w:t>
      </w:r>
      <w:r>
        <w:rPr>
          <w:rFonts w:hint="eastAsia"/>
        </w:rPr>
        <w:t xml:space="preserve">和UseMiddlewareFromContainer</w:t>
      </w:r>
      <w:r>
        <w:t xml:space="preserve"> </w:t>
      </w:r>
      <w:r>
        <w:rPr>
          <w:rFonts w:hint="eastAsia"/>
        </w:rPr>
        <w:t xml:space="preserve">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MyCustomMiddleware</w:t>
      </w:r>
      <w:r>
        <w:rPr>
          <w:rStyle w:val="OperatorTok"/>
        </w:rPr>
        <w:t xml:space="preserve">&gt;();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app</w:t>
      </w:r>
      <w:r>
        <w:rPr>
          <w:rStyle w:val="OperatorTok"/>
        </w:rPr>
        <w:t xml:space="preserve">.</w:t>
      </w:r>
      <w:r>
        <w:rPr>
          <w:rStyle w:val="FunctionTok"/>
        </w:rPr>
        <w:t xml:space="preserve">UseAutofacLifetimeScopeInjector</w:t>
      </w:r>
      <w:r>
        <w:rPr>
          <w:rStyle w:val="OperatorTok"/>
        </w:rPr>
        <w:t xml:space="preserve">(</w:t>
      </w:r>
      <w:r>
        <w:rPr>
          <w:rStyle w:val="NormalTok"/>
        </w:rPr>
        <w:t xml:space="preserve">container</w:t>
      </w:r>
      <w:r>
        <w:rPr>
          <w:rStyle w:val="OperatorTok"/>
        </w:rPr>
        <w:t xml:space="preserve">);</w:t>
      </w:r>
      <w:r>
        <w:br/>
      </w:r>
      <w:r>
        <w:rPr>
          <w:rStyle w:val="NormalTok"/>
        </w:rPr>
        <w:t xml:space="preserve">app</w:t>
      </w:r>
      <w:r>
        <w:rPr>
          <w:rStyle w:val="OperatorTok"/>
        </w:rPr>
        <w:t xml:space="preserve">.</w:t>
      </w:r>
      <w:r>
        <w:rPr>
          <w:rStyle w:val="FunctionTok"/>
        </w:rPr>
        <w:t xml:space="preserve">UseWebApi</w:t>
      </w:r>
      <w:r>
        <w:rPr>
          <w:rStyle w:val="OperatorTok"/>
        </w:rPr>
        <w:t xml:space="preserve">(</w:t>
      </w:r>
      <w:r>
        <w:rPr>
          <w:rStyle w:val="NormalTok"/>
        </w:rPr>
        <w:t xml:space="preserve">config</w:t>
      </w:r>
      <w:r>
        <w:rPr>
          <w:rStyle w:val="OperatorTok"/>
        </w:rPr>
        <w:t xml:space="preserve">);</w:t>
      </w:r>
      <w:r>
        <w:br/>
      </w:r>
      <w:r>
        <w:rPr>
          <w:rStyle w:val="NormalTok"/>
        </w:rPr>
        <w:t xml:space="preserve">app</w:t>
      </w:r>
      <w:r>
        <w:rPr>
          <w:rStyle w:val="OperatorTok"/>
        </w:rPr>
        <w:t xml:space="preserve">.</w:t>
      </w:r>
      <w:r>
        <w:rPr>
          <w:rStyle w:val="FunctionTok"/>
        </w:rPr>
        <w:t xml:space="preserve">UseMiddlewareFromContainer</w:t>
      </w:r>
      <w:r>
        <w:rPr>
          <w:rStyle w:val="OperatorTok"/>
        </w:rPr>
        <w:t xml:space="preserve">&lt;</w:t>
      </w:r>
      <w:r>
        <w:rPr>
          <w:rStyle w:val="NormalTok"/>
        </w:rPr>
        <w:t xml:space="preserve">MyCustomMiddleware</w:t>
      </w:r>
      <w:r>
        <w:rPr>
          <w:rStyle w:val="OperatorTok"/>
        </w:rPr>
        <w:t xml:space="preserve">&gt;();</w:t>
      </w:r>
    </w:p>
    <w:p>
      <w:pPr>
        <w:pStyle w:val="FirstParagraph"/>
      </w:pPr>
    </w:p>
    <w:bookmarkEnd w:id="215"/>
    <w:bookmarkStart w:id="217" w:name="header-n6307"/>
    <w:p>
      <w:pPr>
        <w:pStyle w:val="Heading2"/>
      </w:pPr>
      <w:r>
        <w:rPr>
          <w:rFonts w:hint="eastAsia"/>
        </w:rPr>
        <w:t xml:space="preserve">示例</w:t>
      </w:r>
    </w:p>
    <w:p>
      <w:pPr>
        <w:pStyle w:val="FirstParagraph"/>
      </w:pPr>
      <w:r>
        <w:rPr>
          <w:rFonts w:hint="eastAsia"/>
        </w:rPr>
        <w:t xml:space="preserve">有关</w:t>
      </w:r>
      <w:r>
        <w:t xml:space="preserve"> Web API </w:t>
      </w:r>
      <w:r>
        <w:rPr>
          <w:rFonts w:hint="eastAsia"/>
        </w:rPr>
        <w:t xml:space="preserve">和</w:t>
      </w:r>
      <w:r>
        <w:t xml:space="preserve"> OWIN </w:t>
      </w:r>
      <w:r>
        <w:rPr>
          <w:rFonts w:hint="eastAsia"/>
        </w:rPr>
        <w:t xml:space="preserve">自托管示例，请参阅</w:t>
      </w:r>
      <w:r>
        <w:t xml:space="preserve"> </w:t>
      </w:r>
      <w:hyperlink r:id="rId216">
        <w:r>
          <w:rPr>
            <w:rStyle w:val="Hyperlink"/>
          </w:rPr>
          <w:t xml:space="preserve">Autofac </w:t>
        </w:r>
        <w:r>
          <w:rPr>
            <w:rStyle w:val="Hyperlink"/>
            <w:rFonts w:hint="eastAsia"/>
          </w:rPr>
          <w:t xml:space="preserve">示例存储库</w:t>
        </w:r>
      </w:hyperlink>
      <w:r>
        <w:rPr>
          <w:rFonts w:hint="eastAsia"/>
        </w:rPr>
        <w:t xml:space="preserve">中的项目。</w:t>
      </w:r>
    </w:p>
    <w:p>
      <w:pPr>
        <w:pStyle w:val="BodyText"/>
      </w:pPr>
    </w:p>
    <w:bookmarkEnd w:id="217"/>
    <w:bookmarkEnd w:id="218"/>
    <w:bookmarkStart w:id="241" w:name="header-n6310"/>
    <w:p>
      <w:pPr>
        <w:pStyle w:val="Heading1"/>
      </w:pPr>
      <w:r>
        <w:t xml:space="preserve">Autofac MVC </w:t>
      </w:r>
      <w:r>
        <w:rPr>
          <w:rFonts w:hint="eastAsia"/>
        </w:rPr>
        <w:t xml:space="preserve">集成</w:t>
      </w:r>
    </w:p>
    <w:p>
      <w:pPr>
        <w:pStyle w:val="FirstParagraph"/>
      </w:pPr>
      <w:r>
        <w:t xml:space="preserve">Autofac </w:t>
      </w:r>
      <w:r>
        <w:rPr>
          <w:rFonts w:hint="eastAsia"/>
        </w:rPr>
        <w:t xml:space="preserve">总是会紧跟最新的</w:t>
      </w:r>
      <w:r>
        <w:t xml:space="preserve"> ASP.NET MVC </w:t>
      </w:r>
      <w:r>
        <w:rPr>
          <w:rFonts w:hint="eastAsia"/>
        </w:rPr>
        <w:t xml:space="preserve">版本更新，因此文档也会同步更新到最新版本。通常情况下，各个版本之间的集成方式保持相对一致。</w:t>
      </w:r>
    </w:p>
    <w:p>
      <w:pPr>
        <w:pStyle w:val="BodyText"/>
      </w:pPr>
      <w:r>
        <w:rPr>
          <w:rFonts w:hint="eastAsia"/>
        </w:rPr>
        <w:t xml:space="preserve">要将</w:t>
      </w:r>
      <w:r>
        <w:t xml:space="preserve"> ASP.NET MVC </w:t>
      </w:r>
      <w:r>
        <w:rPr>
          <w:rFonts w:hint="eastAsia"/>
        </w:rPr>
        <w:t xml:space="preserve">与</w:t>
      </w:r>
      <w:r>
        <w:t xml:space="preserve"> Autofac </w:t>
      </w:r>
      <w:r>
        <w:rPr>
          <w:rFonts w:hint="eastAsia"/>
        </w:rPr>
        <w:t xml:space="preserve">集成，需要引用</w:t>
      </w:r>
      <w:r>
        <w:t xml:space="preserve"> </w:t>
      </w:r>
      <w:hyperlink r:id="rId219">
        <w:r>
          <w:rPr>
            <w:rStyle w:val="Hyperlink"/>
          </w:rPr>
          <w:t xml:space="preserve">Autofac.Mvc5 NuGet </w:t>
        </w:r>
        <w:r>
          <w:rPr>
            <w:rStyle w:val="Hyperlink"/>
            <w:rFonts w:hint="eastAsia"/>
          </w:rPr>
          <w:t xml:space="preserve">包</w:t>
        </w:r>
      </w:hyperlink>
      <w:r>
        <w:t xml:space="preserve">。</w:t>
      </w:r>
    </w:p>
    <w:p>
      <w:pPr>
        <w:pStyle w:val="BodyText"/>
      </w:pPr>
      <w:r>
        <w:t xml:space="preserve">MVC </w:t>
      </w:r>
      <w:r>
        <w:rPr>
          <w:rFonts w:hint="eastAsia"/>
        </w:rPr>
        <w:t xml:space="preserve">集成提供了控制器、模型绑定器、动作过滤器和视图的依赖注入支持，并且添加了</w:t>
      </w:r>
      <w:r>
        <w:t xml:space="preserve"> </w:t>
      </w:r>
      <w:r>
        <w:rPr>
          <w:rFonts w:hint="eastAsia"/>
        </w:rPr>
        <w:t xml:space="preserve">生命周期支持</w:t>
      </w:r>
      <w:r>
        <w:t xml:space="preserve"> 。</w:t>
      </w:r>
    </w:p>
    <w:p>
      <w:pPr>
        <w:pStyle w:val="BodyText"/>
      </w:pPr>
      <w:r>
        <w:rPr>
          <w:rFonts w:hint="eastAsia"/>
        </w:rPr>
        <w:t xml:space="preserve">此页面解释了</w:t>
      </w:r>
      <w:r>
        <w:t xml:space="preserve"> ASP.NET </w:t>
      </w:r>
      <w:r>
        <w:rPr>
          <w:rFonts w:hint="eastAsia"/>
        </w:rPr>
        <w:t xml:space="preserve">经典</w:t>
      </w:r>
      <w:r>
        <w:t xml:space="preserve"> MVC </w:t>
      </w:r>
      <w:r>
        <w:rPr>
          <w:rFonts w:hint="eastAsia"/>
        </w:rPr>
        <w:t xml:space="preserve">的集成。如果你使用的是</w:t>
      </w:r>
      <w:r>
        <w:t xml:space="preserve"> ASP.NET </w:t>
      </w:r>
      <w:r>
        <w:rPr>
          <w:rFonts w:hint="eastAsia"/>
        </w:rPr>
        <w:t xml:space="preserve">Core，请查看</w:t>
      </w:r>
      <w:r>
        <w:t xml:space="preserve"> ASP.NET Core </w:t>
      </w:r>
      <w:r>
        <w:rPr>
          <w:rFonts w:hint="eastAsia"/>
        </w:rPr>
        <w:t xml:space="preserve">集成页面</w:t>
      </w:r>
      <w:r>
        <w:t xml:space="preserve"> 。</w:t>
      </w:r>
    </w:p>
    <w:bookmarkStart w:id="220" w:name="header-n6315"/>
    <w:p>
      <w:pPr>
        <w:pStyle w:val="Heading2"/>
      </w:pPr>
      <w:r>
        <w:rPr>
          <w:rFonts w:hint="eastAsia"/>
        </w:rPr>
        <w:t xml:space="preserve">快速入门</w:t>
      </w:r>
    </w:p>
    <w:p>
      <w:pPr>
        <w:pStyle w:val="FirstParagraph"/>
      </w:pPr>
      <w:r>
        <w:rPr>
          <w:rFonts w:hint="eastAsia"/>
        </w:rPr>
        <w:t xml:space="preserve">为了将</w:t>
      </w:r>
      <w:r>
        <w:t xml:space="preserve"> Autofac </w:t>
      </w:r>
      <w:r>
        <w:rPr>
          <w:rFonts w:hint="eastAsia"/>
        </w:rPr>
        <w:t xml:space="preserve">与</w:t>
      </w:r>
      <w:r>
        <w:t xml:space="preserve"> MVC </w:t>
      </w:r>
      <w:r>
        <w:rPr>
          <w:rFonts w:hint="eastAsia"/>
        </w:rPr>
        <w:t xml:space="preserve">集成，你需要引用</w:t>
      </w:r>
      <w:r>
        <w:t xml:space="preserve"> MVC </w:t>
      </w:r>
      <w:r>
        <w:rPr>
          <w:rFonts w:hint="eastAsia"/>
        </w:rPr>
        <w:t xml:space="preserve">集成的</w:t>
      </w:r>
      <w:r>
        <w:t xml:space="preserve"> NuGet </w:t>
      </w:r>
      <w:r>
        <w:rPr>
          <w:rFonts w:hint="eastAsia"/>
        </w:rPr>
        <w:t xml:space="preserve">包，注册控制器并设置依赖解析器。还可以选择启用其他功能。</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RegisterControllers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RegisterModelBinders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RegisterModelBinderProvider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AutofacWebTypesModule</w:t>
      </w:r>
      <w:r>
        <w:rPr>
          <w:rStyle w:val="OperatorTok"/>
        </w:rPr>
        <w:t xml:space="preserve">&gt;();</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ViewRegistrationSource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RegisterFilterProvider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InjectActionInvoker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OperatorTok"/>
        </w:rPr>
        <w:t xml:space="preserve">}</w:t>
      </w:r>
    </w:p>
    <w:p>
      <w:pPr>
        <w:pStyle w:val="FirstParagraph"/>
      </w:pPr>
    </w:p>
    <w:p>
      <w:pPr>
        <w:pStyle w:val="BodyText"/>
      </w:pPr>
      <w:r>
        <w:rPr>
          <w:rFonts w:hint="eastAsia"/>
        </w:rPr>
        <w:t xml:space="preserve">下面的部分将详细介绍这些功能以及如何使用它们。</w:t>
      </w:r>
    </w:p>
    <w:bookmarkEnd w:id="220"/>
    <w:bookmarkStart w:id="221" w:name="header-n6320"/>
    <w:p>
      <w:pPr>
        <w:pStyle w:val="Heading2"/>
      </w:pPr>
      <w:r>
        <w:rPr>
          <w:rFonts w:hint="eastAsia"/>
        </w:rPr>
        <w:t xml:space="preserve">注册控制器</w:t>
      </w:r>
    </w:p>
    <w:p>
      <w:pPr>
        <w:pStyle w:val="FirstParagraph"/>
      </w:pPr>
      <w:r>
        <w:rPr>
          <w:rFonts w:hint="eastAsia"/>
        </w:rPr>
        <w:t xml:space="preserve">在应用程序启动时，在构建</w:t>
      </w:r>
      <w:r>
        <w:t xml:space="preserve"> </w:t>
      </w:r>
      <w:r>
        <w:rPr>
          <w:rFonts w:hint="eastAsia"/>
        </w:rPr>
        <w:t xml:space="preserve">Autofac容器时，应注册你的</w:t>
      </w:r>
      <w:r>
        <w:t xml:space="preserve"> </w:t>
      </w:r>
      <w:r>
        <w:rPr>
          <w:rFonts w:hint="eastAsia"/>
        </w:rPr>
        <w:t xml:space="preserve">MVC控制器及其依赖项。这通常发生在</w:t>
      </w:r>
      <w:r>
        <w:t xml:space="preserve"> </w:t>
      </w:r>
      <w:r>
        <w:rPr>
          <w:rFonts w:hint="eastAsia"/>
        </w:rPr>
        <w:t xml:space="preserve">OWIN启动类或Global.asax的Application_Start方法中。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RegisterControllers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HomeController</w:t>
      </w:r>
      <w:r>
        <w:rPr>
          <w:rStyle w:val="OperatorTok"/>
        </w:rPr>
        <w:t xml:space="preserve">&gt;().</w:t>
      </w:r>
      <w:r>
        <w:rPr>
          <w:rStyle w:val="FunctionTok"/>
        </w:rPr>
        <w:t xml:space="preserve">InstancePerRequest</w:t>
      </w:r>
      <w:r>
        <w:rPr>
          <w:rStyle w:val="OperatorTok"/>
        </w:rPr>
        <w:t xml:space="preserve">();</w:t>
      </w:r>
    </w:p>
    <w:p>
      <w:pPr>
        <w:pStyle w:val="FirstParagraph"/>
      </w:pPr>
    </w:p>
    <w:p>
      <w:pPr>
        <w:pStyle w:val="BodyText"/>
      </w:pPr>
      <w:r>
        <w:rPr>
          <w:rFonts w:hint="eastAsia"/>
          <w:i/>
          <w:iCs/>
        </w:rPr>
        <w:t xml:space="preserve">注意，ASP.NET</w:t>
      </w:r>
      <w:r>
        <w:rPr>
          <w:i/>
          <w:iCs/>
        </w:rPr>
        <w:t xml:space="preserve"> MVC </w:t>
      </w:r>
      <w:r>
        <w:rPr>
          <w:rFonts w:hint="eastAsia"/>
          <w:i/>
          <w:iCs/>
        </w:rPr>
        <w:t xml:space="preserve">通过具体类型请求控制器，所以使用</w:t>
      </w:r>
      <w:r>
        <w:rPr>
          <w:i/>
          <w:iCs/>
        </w:rPr>
        <w:t xml:space="preserve"> </w:t>
      </w:r>
      <w:r>
        <w:rPr>
          <w:b/>
          <w:bCs/>
          <w:i/>
          <w:iCs/>
        </w:rPr>
        <w:t xml:space="preserve">As</w:t>
      </w:r>
      <w:r>
        <w:rPr>
          <w:b/>
          <w:bCs/>
          <w:i/>
          <w:iCs/>
        </w:rPr>
        <w:t xml:space="preserve">()</w:t>
      </w:r>
      <w:r>
        <w:rPr>
          <w:rFonts w:hint="eastAsia"/>
          <w:i/>
          <w:iCs/>
        </w:rPr>
        <w:t xml:space="preserve">注册是不正确的。如果手动注册控制器并选择指定寿命，必须使用</w:t>
      </w:r>
      <w:r>
        <w:rPr>
          <w:i/>
          <w:iCs/>
        </w:rPr>
        <w:t xml:space="preserve"> </w:t>
      </w:r>
      <w:r>
        <w:rPr>
          <w:b/>
          <w:bCs/>
          <w:i/>
          <w:iCs/>
        </w:rPr>
        <w:t xml:space="preserve">InstancePerDependency()</w:t>
      </w:r>
      <w:r>
        <w:rPr>
          <w:rFonts w:hint="eastAsia"/>
          <w:i/>
          <w:iCs/>
        </w:rPr>
        <w:t xml:space="preserve">或</w:t>
      </w:r>
      <w:r>
        <w:rPr>
          <w:i/>
          <w:iCs/>
        </w:rPr>
        <w:t xml:space="preserve"> </w:t>
      </w:r>
      <w:r>
        <w:rPr>
          <w:b/>
          <w:bCs/>
          <w:i/>
          <w:iCs/>
        </w:rPr>
        <w:t xml:space="preserve">InstancePerRequest()</w:t>
      </w:r>
      <w:r>
        <w:rPr>
          <w:rFonts w:hint="eastAsia"/>
          <w:i/>
          <w:iCs/>
        </w:rPr>
        <w:t xml:space="preserve">进行注册——</w:t>
      </w:r>
      <w:r>
        <w:rPr>
          <w:rFonts w:hint="eastAsia"/>
          <w:b/>
          <w:bCs/>
          <w:i/>
          <w:iCs/>
        </w:rPr>
        <w:t xml:space="preserve">尝试为多个请求重用控制器实例时，ASP.NET</w:t>
      </w:r>
      <w:r>
        <w:rPr>
          <w:b/>
          <w:bCs/>
          <w:i/>
          <w:iCs/>
        </w:rPr>
        <w:t xml:space="preserve"> MVC </w:t>
      </w:r>
      <w:r>
        <w:rPr>
          <w:rFonts w:hint="eastAsia"/>
          <w:b/>
          <w:bCs/>
          <w:i/>
          <w:iCs/>
        </w:rPr>
        <w:t xml:space="preserve">会抛出异常</w:t>
      </w:r>
      <w:r>
        <w:rPr>
          <w:i/>
          <w:iCs/>
        </w:rPr>
        <w:t xml:space="preserve">。</w:t>
      </w:r>
    </w:p>
    <w:bookmarkEnd w:id="221"/>
    <w:bookmarkStart w:id="222" w:name="header-n6325"/>
    <w:p>
      <w:pPr>
        <w:pStyle w:val="Heading2"/>
      </w:pPr>
      <w:r>
        <w:rPr>
          <w:rFonts w:hint="eastAsia"/>
        </w:rPr>
        <w:t xml:space="preserve">设置依赖解析器</w:t>
      </w:r>
    </w:p>
    <w:p>
      <w:pPr>
        <w:pStyle w:val="FirstParagraph"/>
      </w:pPr>
      <w:r>
        <w:rPr>
          <w:rFonts w:hint="eastAsia"/>
        </w:rPr>
        <w:t xml:space="preserve">构建容器后，将容器传递给AutofacDependencyResolver</w:t>
      </w:r>
      <w:r>
        <w:t xml:space="preserve"> </w:t>
      </w:r>
      <w:r>
        <w:rPr>
          <w:rFonts w:hint="eastAsia"/>
        </w:rPr>
        <w:t xml:space="preserve">的新实例。使用静态DependencyResolver.SetResolver</w:t>
      </w:r>
      <w:r>
        <w:t xml:space="preserve"> </w:t>
      </w:r>
      <w:r>
        <w:rPr>
          <w:rFonts w:hint="eastAsia"/>
        </w:rPr>
        <w:t xml:space="preserve">方法，让</w:t>
      </w:r>
      <w:r>
        <w:t xml:space="preserve"> ASP.NET MVC </w:t>
      </w:r>
      <w:r>
        <w:rPr>
          <w:rFonts w:hint="eastAsia"/>
        </w:rPr>
        <w:t xml:space="preserve">知道应该使用AutofacDependencyResolver</w:t>
      </w:r>
      <w:r>
        <w:t xml:space="preserve"> </w:t>
      </w:r>
      <w:r>
        <w:rPr>
          <w:rFonts w:hint="eastAsia"/>
        </w:rPr>
        <w:t xml:space="preserve">来查找服务。这是</w:t>
      </w:r>
      <w:r>
        <w:t xml:space="preserve"> Autofac </w:t>
      </w:r>
      <w:r>
        <w:rPr>
          <w:rFonts w:hint="eastAsia"/>
        </w:rPr>
        <w:t xml:space="preserve">实现的IDependencyResolver</w:t>
      </w:r>
      <w:r>
        <w:t xml:space="preserve"> </w:t>
      </w:r>
      <w:r>
        <w:rPr>
          <w:rFonts w:hint="eastAsia"/>
        </w:rPr>
        <w:t xml:space="preserve">接口的实现。</w:t>
      </w:r>
    </w:p>
    <w:p>
      <w:pPr>
        <w:pStyle w:val="BodyText"/>
      </w:pPr>
    </w:p>
    <w:p>
      <w:pPr>
        <w:pStyle w:val="SourceCode"/>
      </w:pP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22"/>
    <w:bookmarkStart w:id="223" w:name="header-n6330"/>
    <w:p>
      <w:pPr>
        <w:pStyle w:val="Heading2"/>
      </w:pPr>
      <w:r>
        <w:rPr>
          <w:rFonts w:hint="eastAsia"/>
        </w:rPr>
        <w:t xml:space="preserve">注册模型绑定器</w:t>
      </w:r>
    </w:p>
    <w:p>
      <w:pPr>
        <w:pStyle w:val="FirstParagraph"/>
      </w:pPr>
      <w:r>
        <w:rPr>
          <w:rFonts w:hint="eastAsia"/>
        </w:rPr>
        <w:t xml:space="preserve">可选步骤之一是为模型绑定器启用依赖注入。与控制器类似，可以在应用程序启动时在容器中注册模型绑定器。可以使用RegisterModelBinders()</w:t>
      </w:r>
      <w:r>
        <w:t xml:space="preserve"> </w:t>
      </w:r>
      <w:r>
        <w:rPr>
          <w:rFonts w:hint="eastAsia"/>
        </w:rPr>
        <w:t xml:space="preserve">方法完成此操作。同时别忘了使用RegisterModelBinderProvider()</w:t>
      </w:r>
      <w:r>
        <w:t xml:space="preserve"> </w:t>
      </w:r>
      <w:r>
        <w:rPr>
          <w:rFonts w:hint="eastAsia"/>
        </w:rPr>
        <w:t xml:space="preserve">扩展方法注册AutofacModelBinderProvider</w:t>
      </w:r>
      <w:r>
        <w:t xml:space="preserve"> </w:t>
      </w:r>
      <w:r>
        <w:rPr>
          <w:rFonts w:hint="eastAsia"/>
        </w:rPr>
        <w:t xml:space="preserve">。这是</w:t>
      </w:r>
      <w:r>
        <w:t xml:space="preserve"> Autofac </w:t>
      </w:r>
      <w:r>
        <w:rPr>
          <w:rFonts w:hint="eastAsia"/>
        </w:rPr>
        <w:t xml:space="preserve">实现的IModelBinderProvider</w:t>
      </w:r>
      <w:r>
        <w:t xml:space="preserve"> </w:t>
      </w:r>
      <w:r>
        <w:rPr>
          <w:rFonts w:hint="eastAsia"/>
        </w:rPr>
        <w:t xml:space="preserve">接口的实现。</w:t>
      </w:r>
    </w:p>
    <w:p>
      <w:pPr>
        <w:pStyle w:val="BodyText"/>
      </w:pPr>
    </w:p>
    <w:p>
      <w:pPr>
        <w:pStyle w:val="SourceCode"/>
      </w:pPr>
      <w:r>
        <w:rPr>
          <w:rStyle w:val="NormalTok"/>
        </w:rPr>
        <w:t xml:space="preserve">builder</w:t>
      </w:r>
      <w:r>
        <w:rPr>
          <w:rStyle w:val="OperatorTok"/>
        </w:rPr>
        <w:t xml:space="preserve">.</w:t>
      </w:r>
      <w:r>
        <w:rPr>
          <w:rStyle w:val="FunctionTok"/>
        </w:rPr>
        <w:t xml:space="preserve">RegisterModelBinders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builder</w:t>
      </w:r>
      <w:r>
        <w:rPr>
          <w:rStyle w:val="OperatorTok"/>
        </w:rPr>
        <w:t xml:space="preserve">.</w:t>
      </w:r>
      <w:r>
        <w:rPr>
          <w:rStyle w:val="FunctionTok"/>
        </w:rPr>
        <w:t xml:space="preserve">RegisterModelBinderProvider</w:t>
      </w:r>
      <w:r>
        <w:rPr>
          <w:rStyle w:val="OperatorTok"/>
        </w:rPr>
        <w:t xml:space="preserve">();</w:t>
      </w:r>
    </w:p>
    <w:p>
      <w:pPr>
        <w:pStyle w:val="FirstParagraph"/>
      </w:pPr>
    </w:p>
    <w:p>
      <w:pPr>
        <w:pStyle w:val="BodyText"/>
      </w:pPr>
    </w:p>
    <w:p>
      <w:pPr>
        <w:pStyle w:val="BodyText"/>
      </w:pPr>
      <w:r>
        <w:rPr>
          <w:rFonts w:hint="eastAsia"/>
        </w:rPr>
        <w:t xml:space="preserve">由于RegisterModelBinders()</w:t>
      </w:r>
      <w:r>
        <w:t xml:space="preserve"> </w:t>
      </w:r>
      <w:r>
        <w:rPr>
          <w:rFonts w:hint="eastAsia"/>
        </w:rPr>
        <w:t xml:space="preserve">扩展方法使用</w:t>
      </w:r>
      <w:r>
        <w:t xml:space="preserve"> Assembly </w:t>
      </w:r>
      <w:r>
        <w:rPr>
          <w:rFonts w:hint="eastAsia"/>
        </w:rPr>
        <w:t xml:space="preserve">扫描添加所需的模型绑定器，因此需要使用ModelBinderTypeAttribute</w:t>
      </w:r>
      <w:r>
        <w:t xml:space="preserve"> </w:t>
      </w:r>
      <w:r>
        <w:rPr>
          <w:rFonts w:hint="eastAsia"/>
        </w:rPr>
        <w:t xml:space="preserve">指定模型绑定器（实现了IModelBinder</w:t>
      </w:r>
      <w:r>
        <w:t xml:space="preserve"> </w:t>
      </w:r>
      <w:r>
        <w:rPr>
          <w:rFonts w:hint="eastAsia"/>
        </w:rPr>
        <w:t xml:space="preserve">的类）应注册的类型。</w:t>
      </w:r>
    </w:p>
    <w:p>
      <w:pPr>
        <w:pStyle w:val="BodyText"/>
      </w:pPr>
      <w:r>
        <w:rPr>
          <w:rFonts w:hint="eastAsia"/>
        </w:rPr>
        <w:t xml:space="preserve">这样操作：</w:t>
      </w:r>
    </w:p>
    <w:p>
      <w:pPr>
        <w:pStyle w:val="SourceCode"/>
      </w:pPr>
      <w:r>
        <w:rPr>
          <w:rStyle w:val="OperatorTok"/>
        </w:rPr>
        <w:t xml:space="preserve">[</w:t>
      </w:r>
      <w:r>
        <w:rPr>
          <w:rStyle w:val="FunctionTok"/>
        </w:rPr>
        <w:t xml:space="preserve">ModelBinderType</w:t>
      </w:r>
      <w:r>
        <w:rPr>
          <w:rStyle w:val="OperatorTok"/>
        </w:rPr>
        <w:t xml:space="preserve">(</w:t>
      </w:r>
      <w:r>
        <w:rPr>
          <w:rStyle w:val="KeywordTok"/>
        </w:rPr>
        <w:t xml:space="preserve">typeof</w:t>
      </w:r>
      <w:r>
        <w:rPr>
          <w:rStyle w:val="OperatorTok"/>
        </w:rPr>
        <w:t xml:space="preserve">(</w:t>
      </w:r>
      <w:r>
        <w:rPr>
          <w:rStyle w:val="DataTypeTok"/>
        </w:rPr>
        <w:t xml:space="preserve">string</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StringBinder </w:t>
      </w:r>
      <w:r>
        <w:rPr>
          <w:rStyle w:val="OperatorTok"/>
        </w:rPr>
        <w:t xml:space="preserve">:</w:t>
      </w:r>
      <w:r>
        <w:rPr>
          <w:rStyle w:val="NormalTok"/>
        </w:rPr>
        <w:t xml:space="preserve"> IModelBinder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object</w:t>
      </w:r>
      <w:r>
        <w:rPr>
          <w:rStyle w:val="NormalTok"/>
        </w:rPr>
        <w:t xml:space="preserve"> </w:t>
      </w:r>
      <w:r>
        <w:rPr>
          <w:rStyle w:val="FunctionTok"/>
        </w:rPr>
        <w:t xml:space="preserve">BindModel</w:t>
      </w:r>
      <w:r>
        <w:rPr>
          <w:rStyle w:val="OperatorTok"/>
        </w:rPr>
        <w:t xml:space="preserve">(</w:t>
      </w:r>
      <w:r>
        <w:rPr>
          <w:rStyle w:val="NormalTok"/>
        </w:rPr>
        <w:t xml:space="preserve">ControllerContext controllerContext</w:t>
      </w:r>
      <w:r>
        <w:rPr>
          <w:rStyle w:val="OperatorTok"/>
        </w:rPr>
        <w:t xml:space="preserve">,</w:t>
      </w:r>
      <w:r>
        <w:rPr>
          <w:rStyle w:val="NormalTok"/>
        </w:rPr>
        <w:t xml:space="preserve"> ModelBindingContext bindingContext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如果一个类需要为多个类型注册，可以在类上添加多个ModelBinderTypeAttribute</w:t>
      </w:r>
      <w:r>
        <w:t xml:space="preserve"> 。</w:t>
      </w:r>
    </w:p>
    <w:bookmarkEnd w:id="223"/>
    <w:bookmarkStart w:id="224" w:name="header-n6341"/>
    <w:p>
      <w:pPr>
        <w:pStyle w:val="Heading2"/>
      </w:pPr>
      <w:r>
        <w:rPr>
          <w:rFonts w:hint="eastAsia"/>
        </w:rPr>
        <w:t xml:space="preserve">注册</w:t>
      </w:r>
      <w:r>
        <w:t xml:space="preserve"> Web </w:t>
      </w:r>
      <w:r>
        <w:rPr>
          <w:rFonts w:hint="eastAsia"/>
        </w:rPr>
        <w:t xml:space="preserve">抽象</w:t>
      </w:r>
    </w:p>
    <w:p>
      <w:pPr>
        <w:pStyle w:val="FirstParagraph"/>
      </w:pPr>
      <w:r>
        <w:t xml:space="preserve">MVC </w:t>
      </w:r>
      <w:r>
        <w:rPr>
          <w:rFonts w:hint="eastAsia"/>
        </w:rPr>
        <w:t xml:space="preserve">集成包含一个</w:t>
      </w:r>
      <w:r>
        <w:t xml:space="preserve"> Autofac </w:t>
      </w:r>
      <w:r>
        <w:rPr>
          <w:rFonts w:hint="eastAsia"/>
        </w:rPr>
        <w:t xml:space="preserve">模块，它将为</w:t>
      </w:r>
      <w:r>
        <w:t xml:space="preserve"> web </w:t>
      </w:r>
      <w:r>
        <w:rPr>
          <w:rFonts w:hint="eastAsia"/>
        </w:rPr>
        <w:t xml:space="preserve">抽象类添加</w:t>
      </w:r>
      <w:r>
        <w:t xml:space="preserve"> HTTP </w:t>
      </w:r>
      <w:r>
        <w:rPr>
          <w:rFonts w:hint="eastAsia"/>
        </w:rPr>
        <w:t xml:space="preserve">请求生命周期</w:t>
      </w:r>
      <w:r>
        <w:t xml:space="preserve"> </w:t>
      </w:r>
      <w:r>
        <w:rPr>
          <w:rFonts w:hint="eastAsia"/>
        </w:rPr>
        <w:t xml:space="preserve">注册，允许你在类中将</w:t>
      </w:r>
      <w:r>
        <w:t xml:space="preserve"> web </w:t>
      </w:r>
      <w:r>
        <w:rPr>
          <w:rFonts w:hint="eastAsia"/>
        </w:rPr>
        <w:t xml:space="preserve">抽象作为依赖项，并在运行时获取正确的值。</w:t>
      </w:r>
    </w:p>
    <w:p>
      <w:pPr>
        <w:pStyle w:val="BodyText"/>
      </w:pPr>
      <w:r>
        <w:rPr>
          <w:rFonts w:hint="eastAsia"/>
        </w:rPr>
        <w:t xml:space="preserve">以下包括的抽象类：</w:t>
      </w:r>
    </w:p>
    <w:p>
      <w:pPr>
        <w:numPr>
          <w:ilvl w:val="0"/>
          <w:numId w:val="1035"/>
        </w:numPr>
      </w:pPr>
      <w:r>
        <w:t xml:space="preserve">HttpContextBase</w:t>
      </w:r>
    </w:p>
    <w:p>
      <w:pPr>
        <w:numPr>
          <w:ilvl w:val="0"/>
          <w:numId w:val="1035"/>
        </w:numPr>
      </w:pPr>
      <w:r>
        <w:t xml:space="preserve">HttpRequestBase</w:t>
      </w:r>
    </w:p>
    <w:p>
      <w:pPr>
        <w:numPr>
          <w:ilvl w:val="0"/>
          <w:numId w:val="1035"/>
        </w:numPr>
      </w:pPr>
      <w:r>
        <w:t xml:space="preserve">HttpResponseBase</w:t>
      </w:r>
    </w:p>
    <w:p>
      <w:pPr>
        <w:numPr>
          <w:ilvl w:val="0"/>
          <w:numId w:val="1035"/>
        </w:numPr>
      </w:pPr>
      <w:r>
        <w:t xml:space="preserve">HttpServerUtilityBase</w:t>
      </w:r>
    </w:p>
    <w:p>
      <w:pPr>
        <w:numPr>
          <w:ilvl w:val="0"/>
          <w:numId w:val="1035"/>
        </w:numPr>
      </w:pPr>
      <w:r>
        <w:t xml:space="preserve">HttpSessionStateBase</w:t>
      </w:r>
    </w:p>
    <w:p>
      <w:pPr>
        <w:numPr>
          <w:ilvl w:val="0"/>
          <w:numId w:val="1035"/>
        </w:numPr>
      </w:pPr>
      <w:r>
        <w:t xml:space="preserve">HttpApplicationStateBase</w:t>
      </w:r>
    </w:p>
    <w:p>
      <w:pPr>
        <w:numPr>
          <w:ilvl w:val="0"/>
          <w:numId w:val="1035"/>
        </w:numPr>
      </w:pPr>
      <w:r>
        <w:t xml:space="preserve">HttpBrowserCapabilitiesBase</w:t>
      </w:r>
    </w:p>
    <w:p>
      <w:pPr>
        <w:numPr>
          <w:ilvl w:val="0"/>
          <w:numId w:val="1035"/>
        </w:numPr>
      </w:pPr>
      <w:r>
        <w:t xml:space="preserve">HttpFileCollectionBase</w:t>
      </w:r>
    </w:p>
    <w:p>
      <w:pPr>
        <w:numPr>
          <w:ilvl w:val="0"/>
          <w:numId w:val="1035"/>
        </w:numPr>
      </w:pPr>
      <w:r>
        <w:t xml:space="preserve">RequestContext</w:t>
      </w:r>
    </w:p>
    <w:p>
      <w:pPr>
        <w:numPr>
          <w:ilvl w:val="0"/>
          <w:numId w:val="1035"/>
        </w:numPr>
      </w:pPr>
      <w:r>
        <w:t xml:space="preserve">HttpCachePolicyBase</w:t>
      </w:r>
    </w:p>
    <w:p>
      <w:pPr>
        <w:numPr>
          <w:ilvl w:val="0"/>
          <w:numId w:val="1035"/>
        </w:numPr>
      </w:pPr>
      <w:r>
        <w:t xml:space="preserve">VirtualPathProvider</w:t>
      </w:r>
    </w:p>
    <w:p>
      <w:pPr>
        <w:numPr>
          <w:ilvl w:val="0"/>
          <w:numId w:val="1035"/>
        </w:numPr>
      </w:pPr>
      <w:r>
        <w:t xml:space="preserve">UrlHelper</w:t>
      </w:r>
    </w:p>
    <w:p>
      <w:pPr>
        <w:pStyle w:val="FirstParagraph"/>
      </w:pPr>
    </w:p>
    <w:p>
      <w:pPr>
        <w:pStyle w:val="BodyText"/>
      </w:pPr>
      <w:r>
        <w:rPr>
          <w:rFonts w:hint="eastAsia"/>
        </w:rPr>
        <w:t xml:space="preserve">要使用这些抽象类，只需将AutofacWebTypesModule</w:t>
      </w:r>
      <w:r>
        <w:t xml:space="preserve"> </w:t>
      </w:r>
      <w:r>
        <w:rPr>
          <w:rFonts w:hint="eastAsia"/>
        </w:rPr>
        <w:t xml:space="preserve">添加到容器中，使用标准RegisterModule()</w:t>
      </w:r>
      <w:r>
        <w:t xml:space="preserve">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RegisterModule</w:t>
      </w:r>
      <w:r>
        <w:rPr>
          <w:rStyle w:val="OperatorTok"/>
        </w:rPr>
        <w:t xml:space="preserve">&lt;</w:t>
      </w:r>
      <w:r>
        <w:rPr>
          <w:rStyle w:val="NormalTok"/>
        </w:rPr>
        <w:t xml:space="preserve">AutofacWebTypesModule</w:t>
      </w:r>
      <w:r>
        <w:rPr>
          <w:rStyle w:val="OperatorTok"/>
        </w:rPr>
        <w:t xml:space="preserve">&gt;();</w:t>
      </w:r>
    </w:p>
    <w:p>
      <w:pPr>
        <w:pStyle w:val="FirstParagraph"/>
      </w:pPr>
    </w:p>
    <w:bookmarkEnd w:id="224"/>
    <w:bookmarkStart w:id="226" w:name="header-n6373"/>
    <w:p>
      <w:pPr>
        <w:pStyle w:val="Heading2"/>
      </w:pPr>
      <w:r>
        <w:rPr>
          <w:rFonts w:hint="eastAsia"/>
        </w:rPr>
        <w:t xml:space="preserve">启用视图页属性注入</w:t>
      </w:r>
    </w:p>
    <w:p>
      <w:pPr>
        <w:pStyle w:val="FirstParagraph"/>
      </w:pPr>
      <w:r>
        <w:rPr>
          <w:rFonts w:hint="eastAsia"/>
        </w:rPr>
        <w:t xml:space="preserve">要使你的</w:t>
      </w:r>
      <w:r>
        <w:t xml:space="preserve"> MVC </w:t>
      </w:r>
      <w:r>
        <w:rPr>
          <w:rFonts w:hint="eastAsia"/>
        </w:rPr>
        <w:t xml:space="preserve">视图支持属性注入，可以在构建应用程序容器之前将ViewRegistrationSource</w:t>
      </w:r>
      <w:r>
        <w:t xml:space="preserve"> </w:t>
      </w:r>
      <w:r>
        <w:rPr>
          <w:rFonts w:hint="eastAsia"/>
        </w:rPr>
        <w:t xml:space="preserve">添加到ContainerBuilder</w:t>
      </w:r>
      <w:r>
        <w:t xml:space="preserve"> 。</w:t>
      </w:r>
    </w:p>
    <w:p>
      <w:pPr>
        <w:pStyle w:val="SourceCode"/>
      </w:pPr>
      <w:r>
        <w:rPr>
          <w:rStyle w:val="NormalTok"/>
        </w:rPr>
        <w:t xml:space="preserve">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ViewRegistrationSource</w:t>
      </w:r>
      <w:r>
        <w:rPr>
          <w:rStyle w:val="OperatorTok"/>
        </w:rPr>
        <w:t xml:space="preserve">());</w:t>
      </w:r>
    </w:p>
    <w:p>
      <w:pPr>
        <w:pStyle w:val="FirstParagraph"/>
      </w:pPr>
    </w:p>
    <w:p>
      <w:pPr>
        <w:pStyle w:val="BodyText"/>
      </w:pPr>
      <w:r>
        <w:rPr>
          <w:rFonts w:hint="eastAsia"/>
        </w:rPr>
        <w:t xml:space="preserve">你的视图页必须继承</w:t>
      </w:r>
      <w:r>
        <w:t xml:space="preserve"> </w:t>
      </w:r>
      <w:r>
        <w:rPr>
          <w:rFonts w:hint="eastAsia"/>
        </w:rPr>
        <w:t xml:space="preserve">MVC支持创建视图的基类。使用</w:t>
      </w:r>
      <w:r>
        <w:t xml:space="preserve"> </w:t>
      </w:r>
      <w:r>
        <w:rPr>
          <w:rFonts w:hint="eastAsia"/>
        </w:rPr>
        <w:t xml:space="preserve">Razor视图引擎时，这将是WebViewPage类。</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CustomViewPage </w:t>
      </w:r>
      <w:r>
        <w:rPr>
          <w:rStyle w:val="OperatorTok"/>
        </w:rPr>
        <w:t xml:space="preserve">:</w:t>
      </w:r>
      <w:r>
        <w:rPr>
          <w:rStyle w:val="NormalTok"/>
        </w:rPr>
        <w:t xml:space="preserve"> WebViewPage</w:t>
      </w:r>
      <w:r>
        <w:br/>
      </w:r>
      <w:r>
        <w:rPr>
          <w:rStyle w:val="OperatorTok"/>
        </w:rPr>
        <w:t xml:space="preserve">{</w:t>
      </w:r>
      <w:r>
        <w:br/>
      </w:r>
      <w:r>
        <w:rPr>
          <w:rStyle w:val="NormalTok"/>
        </w:rPr>
        <w:t xml:space="preserve">      </w:t>
      </w:r>
      <w:r>
        <w:rPr>
          <w:rStyle w:val="KeywordTok"/>
        </w:rPr>
        <w:t xml:space="preserve">public</w:t>
      </w:r>
      <w:r>
        <w:rPr>
          <w:rStyle w:val="NormalTok"/>
        </w:rPr>
        <w:t xml:space="preserve"> IDependency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当使用</w:t>
      </w:r>
      <w:r>
        <w:t xml:space="preserve"> Web Forms </w:t>
      </w:r>
      <w:r>
        <w:rPr>
          <w:rFonts w:hint="eastAsia"/>
        </w:rPr>
        <w:t xml:space="preserve">视图引擎时，ViewPage、ViewMasterPage</w:t>
      </w:r>
      <w:r>
        <w:t xml:space="preserve"> </w:t>
      </w:r>
      <w:r>
        <w:rPr>
          <w:rFonts w:hint="eastAsia"/>
        </w:rPr>
        <w:t xml:space="preserve">和ViewUserControl</w:t>
      </w:r>
      <w:r>
        <w:t xml:space="preserve"> </w:t>
      </w:r>
      <w:r>
        <w:rPr>
          <w:rFonts w:hint="eastAsia"/>
        </w:rPr>
        <w:t xml:space="preserve">类是支持的。</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CustomViewPage </w:t>
      </w:r>
      <w:r>
        <w:rPr>
          <w:rStyle w:val="OperatorTok"/>
        </w:rPr>
        <w:t xml:space="preserve">:</w:t>
      </w:r>
      <w:r>
        <w:rPr>
          <w:rStyle w:val="NormalTok"/>
        </w:rPr>
        <w:t xml:space="preserve"> ViewPage</w:t>
      </w:r>
      <w:r>
        <w:br/>
      </w:r>
      <w:r>
        <w:rPr>
          <w:rStyle w:val="OperatorTok"/>
        </w:rPr>
        <w:t xml:space="preserve">{</w:t>
      </w:r>
      <w:r>
        <w:br/>
      </w:r>
      <w:r>
        <w:rPr>
          <w:rStyle w:val="NormalTok"/>
        </w:rPr>
        <w:t xml:space="preserve">      </w:t>
      </w:r>
      <w:r>
        <w:rPr>
          <w:rStyle w:val="KeywordTok"/>
        </w:rPr>
        <w:t xml:space="preserve">public</w:t>
      </w:r>
      <w:r>
        <w:rPr>
          <w:rStyle w:val="NormalTok"/>
        </w:rPr>
        <w:t xml:space="preserve"> IDependency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r>
        <w:rPr>
          <w:rFonts w:hint="eastAsia"/>
        </w:rPr>
        <w:t xml:space="preserve">确保实际的视图页从自定义基类继承。对于</w:t>
      </w:r>
      <w:r>
        <w:t xml:space="preserve"> </w:t>
      </w:r>
      <w:r>
        <w:rPr>
          <w:rFonts w:hint="eastAsia"/>
        </w:rPr>
        <w:t xml:space="preserve">Razor视图引擎，可以在.cshtml文件中的@inherits指令中实现：</w:t>
      </w:r>
    </w:p>
    <w:p>
      <w:pPr>
        <w:pStyle w:val="SourceCode"/>
      </w:pPr>
      <w:r>
        <w:rPr>
          <w:rStyle w:val="NormalTok"/>
        </w:rPr>
        <w:t xml:space="preserve">@inherits Example.Views.Shared.CustomViewPage</w:t>
      </w:r>
    </w:p>
    <w:p>
      <w:pPr>
        <w:pStyle w:val="FirstParagraph"/>
      </w:pPr>
    </w:p>
    <w:p>
      <w:pPr>
        <w:pStyle w:val="BodyText"/>
      </w:pPr>
      <w:r>
        <w:rPr>
          <w:rFonts w:hint="eastAsia"/>
        </w:rPr>
        <w:t xml:space="preserve">对于</w:t>
      </w:r>
      <w:r>
        <w:t xml:space="preserve"> Web Forms </w:t>
      </w:r>
      <w:r>
        <w:rPr>
          <w:rFonts w:hint="eastAsia"/>
        </w:rPr>
        <w:t xml:space="preserve">视图引擎，你需要在.aspx</w:t>
      </w:r>
      <w:r>
        <w:t xml:space="preserve"> </w:t>
      </w:r>
      <w:r>
        <w:rPr>
          <w:rFonts w:hint="eastAsia"/>
        </w:rPr>
        <w:t xml:space="preserve">文件的@</w:t>
      </w:r>
      <w:r>
        <w:t xml:space="preserve"> Page </w:t>
      </w:r>
      <w:r>
        <w:rPr>
          <w:rFonts w:hint="eastAsia"/>
        </w:rPr>
        <w:t xml:space="preserve">指令的Inherits</w:t>
      </w:r>
      <w:r>
        <w:t xml:space="preserve"> </w:t>
      </w:r>
      <w:r>
        <w:rPr>
          <w:rFonts w:hint="eastAsia"/>
        </w:rPr>
        <w:t xml:space="preserve">属性中指定。</w:t>
      </w:r>
    </w:p>
    <w:p>
      <w:pPr>
        <w:pStyle w:val="SourceCode"/>
      </w:pPr>
      <w:r>
        <w:rPr>
          <w:rStyle w:val="ErrorTok"/>
        </w:rPr>
        <w:t xml:space="preserve">&lt;</w:t>
      </w:r>
      <w:r>
        <w:rPr>
          <w:rStyle w:val="NormalTok"/>
        </w:rPr>
        <w:t xml:space="preserve">%@ Page Language="C#" MasterPageFile="~/Views/Shared/Site.Master" Inherits="Example.Views.Shared.CustomViewPage" %&gt;</w:t>
      </w:r>
    </w:p>
    <w:p>
      <w:pPr>
        <w:pStyle w:val="FirstParagraph"/>
      </w:pPr>
    </w:p>
    <w:p>
      <w:pPr>
        <w:pStyle w:val="BodyText"/>
      </w:pPr>
      <w:r>
        <w:rPr>
          <w:rFonts w:hint="eastAsia"/>
        </w:rPr>
        <w:t xml:space="preserve">由于</w:t>
      </w:r>
      <w:r>
        <w:t xml:space="preserve"> ASP.NET MVC </w:t>
      </w:r>
      <w:r>
        <w:rPr>
          <w:rFonts w:hint="eastAsia"/>
        </w:rPr>
        <w:t xml:space="preserve">内部的一个问题，属性注入不可用于</w:t>
      </w:r>
      <w:r>
        <w:t xml:space="preserve"> Razor </w:t>
      </w:r>
      <w:r>
        <w:rPr>
          <w:rFonts w:hint="eastAsia"/>
        </w:rPr>
        <w:t xml:space="preserve">布局页。</w:t>
      </w:r>
      <w:r>
        <w:t xml:space="preserve"> view </w:t>
      </w:r>
      <w:r>
        <w:rPr>
          <w:rFonts w:hint="eastAsia"/>
        </w:rPr>
        <w:t xml:space="preserve">页</w:t>
      </w:r>
      <w:r>
        <w:t xml:space="preserve"> </w:t>
      </w:r>
      <w:r>
        <w:rPr>
          <w:rFonts w:hint="eastAsia"/>
        </w:rPr>
        <w:t xml:space="preserve">工作正常，但布局页不会。有关更多详细信息，请参阅</w:t>
      </w:r>
      <w:r>
        <w:t xml:space="preserve"> </w:t>
      </w:r>
      <w:hyperlink r:id="rId225">
        <w:r>
          <w:rPr>
            <w:rStyle w:val="Hyperlink"/>
          </w:rPr>
          <w:t xml:space="preserve">issue#349</w:t>
        </w:r>
      </w:hyperlink>
      <w:r>
        <w:t xml:space="preserve">。</w:t>
      </w:r>
    </w:p>
    <w:bookmarkEnd w:id="226"/>
    <w:bookmarkStart w:id="227" w:name="header-n6391"/>
    <w:p>
      <w:pPr>
        <w:pStyle w:val="Heading2"/>
      </w:pPr>
      <w:r>
        <w:rPr>
          <w:rFonts w:hint="eastAsia"/>
        </w:rPr>
        <w:t xml:space="preserve">启用动作过滤器属性注入</w:t>
      </w:r>
    </w:p>
    <w:p>
      <w:pPr>
        <w:pStyle w:val="FirstParagraph"/>
      </w:pPr>
      <w:r>
        <w:rPr>
          <w:rFonts w:hint="eastAsia"/>
        </w:rPr>
        <w:t xml:space="preserve">要使用动作过滤器的属性注入，只需在构建容器之前调用RegisterFilterProvider()</w:t>
      </w:r>
      <w:r>
        <w:t xml:space="preserve"> </w:t>
      </w:r>
      <w:r>
        <w:rPr>
          <w:rFonts w:hint="eastAsia"/>
        </w:rPr>
        <w:t xml:space="preserve">方法，并将容器提供给AutofacDependencyResolver</w:t>
      </w:r>
      <w:r>
        <w:t xml:space="preserve"> 。</w:t>
      </w:r>
    </w:p>
    <w:p>
      <w:pPr>
        <w:pStyle w:val="SourceCode"/>
      </w:pPr>
      <w:r>
        <w:rPr>
          <w:rStyle w:val="NormalTok"/>
        </w:rPr>
        <w:t xml:space="preserve">builder</w:t>
      </w:r>
      <w:r>
        <w:rPr>
          <w:rStyle w:val="OperatorTok"/>
        </w:rPr>
        <w:t xml:space="preserve">.</w:t>
      </w:r>
      <w:r>
        <w:rPr>
          <w:rStyle w:val="FunctionTok"/>
        </w:rPr>
        <w:t xml:space="preserve">RegisterFilterProvider</w:t>
      </w:r>
      <w:r>
        <w:rPr>
          <w:rStyle w:val="OperatorTok"/>
        </w:rPr>
        <w:t xml:space="preserve">();</w:t>
      </w:r>
    </w:p>
    <w:p>
      <w:pPr>
        <w:pStyle w:val="FirstParagraph"/>
      </w:pPr>
      <w:r>
        <w:t xml:space="preserve"> </w:t>
      </w:r>
    </w:p>
    <w:p>
      <w:pPr>
        <w:pStyle w:val="BodyText"/>
      </w:pPr>
    </w:p>
    <w:p>
      <w:pPr>
        <w:pStyle w:val="BodyText"/>
      </w:pPr>
      <w:r>
        <w:rPr>
          <w:rFonts w:hint="eastAsia"/>
        </w:rPr>
        <w:t xml:space="preserve">这允许你在过滤器属性上添加属性，并将容器中注册的任何匹配依赖项注入到属性中。</w:t>
      </w:r>
    </w:p>
    <w:p>
      <w:pPr>
        <w:pStyle w:val="BodyText"/>
      </w:pPr>
      <w:r>
        <w:rPr>
          <w:rFonts w:hint="eastAsia"/>
        </w:rPr>
        <w:t xml:space="preserve">例如，下面的动作过滤器将在容器中注入ILogger</w:t>
      </w:r>
      <w:r>
        <w:t xml:space="preserve"> </w:t>
      </w:r>
      <w:r>
        <w:rPr>
          <w:rFonts w:hint="eastAsia"/>
        </w:rPr>
        <w:t xml:space="preserve">实例（假设已注册ILogger</w:t>
      </w:r>
      <w:r>
        <w:t xml:space="preserve"> </w:t>
      </w:r>
      <w:r>
        <w:rPr>
          <w:rFonts w:hint="eastAsia"/>
        </w:rPr>
        <w:t xml:space="preserve">）。请注意，过滤器本身不需要在容器中注册。</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CustomActionFilter </w:t>
      </w:r>
      <w:r>
        <w:rPr>
          <w:rStyle w:val="OperatorTok"/>
        </w:rPr>
        <w:t xml:space="preserve">:</w:t>
      </w:r>
      <w:r>
        <w:rPr>
          <w:rStyle w:val="NormalTok"/>
        </w:rPr>
        <w:t xml:space="preserve"> ActionFilterAttribute</w:t>
      </w:r>
      <w:r>
        <w:br/>
      </w:r>
      <w:r>
        <w:rPr>
          <w:rStyle w:val="OperatorTok"/>
        </w:rPr>
        <w:t xml:space="preserve">{</w:t>
      </w:r>
      <w:r>
        <w:br/>
      </w:r>
      <w:r>
        <w:rPr>
          <w:rStyle w:val="NormalTok"/>
        </w:rPr>
        <w:t xml:space="preserve">      </w:t>
      </w:r>
      <w:r>
        <w:rPr>
          <w:rStyle w:val="KeywordTok"/>
        </w:rPr>
        <w:t xml:space="preserve">public</w:t>
      </w:r>
      <w:r>
        <w:rPr>
          <w:rStyle w:val="NormalTok"/>
        </w:rPr>
        <w:t xml:space="preserve"> ILogger Logger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OnActionExecuting</w:t>
      </w:r>
      <w:r>
        <w:rPr>
          <w:rStyle w:val="OperatorTok"/>
        </w:rPr>
        <w:t xml:space="preserve">(</w:t>
      </w:r>
      <w:r>
        <w:rPr>
          <w:rStyle w:val="NormalTok"/>
        </w:rPr>
        <w:t xml:space="preserve">ActionExecutingContext filterContext</w:t>
      </w:r>
      <w:r>
        <w:rPr>
          <w:rStyle w:val="OperatorTok"/>
        </w:rPr>
        <w:t xml:space="preserve">)</w:t>
      </w:r>
      <w:r>
        <w:br/>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Log</w:t>
      </w:r>
      <w:r>
        <w:rPr>
          <w:rStyle w:val="OperatorTok"/>
        </w:rPr>
        <w:t xml:space="preserve">(</w:t>
      </w:r>
      <w:r>
        <w:rPr>
          <w:rStyle w:val="StringTok"/>
        </w:rPr>
        <w:t xml:space="preserve">"OnActionExecuting"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其他过滤器属性类型（如授权属性）也可以使用相同简单的方法。</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CustomAuthorizeAttribute </w:t>
      </w:r>
      <w:r>
        <w:rPr>
          <w:rStyle w:val="OperatorTok"/>
        </w:rPr>
        <w:t xml:space="preserve">:</w:t>
      </w:r>
      <w:r>
        <w:rPr>
          <w:rStyle w:val="NormalTok"/>
        </w:rPr>
        <w:t xml:space="preserve"> AuthorizeAttribute</w:t>
      </w:r>
      <w:r>
        <w:br/>
      </w:r>
      <w:r>
        <w:rPr>
          <w:rStyle w:val="OperatorTok"/>
        </w:rPr>
        <w:t xml:space="preserve">{</w:t>
      </w:r>
      <w:r>
        <w:br/>
      </w:r>
      <w:r>
        <w:rPr>
          <w:rStyle w:val="NormalTok"/>
        </w:rPr>
        <w:t xml:space="preserve">      </w:t>
      </w:r>
      <w:r>
        <w:rPr>
          <w:rStyle w:val="KeywordTok"/>
        </w:rPr>
        <w:t xml:space="preserve">public</w:t>
      </w:r>
      <w:r>
        <w:rPr>
          <w:rStyle w:val="NormalTok"/>
        </w:rPr>
        <w:t xml:space="preserve"> ILogger Logger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bool</w:t>
      </w:r>
      <w:r>
        <w:rPr>
          <w:rStyle w:val="NormalTok"/>
        </w:rPr>
        <w:t xml:space="preserve"> </w:t>
      </w:r>
      <w:r>
        <w:rPr>
          <w:rStyle w:val="FunctionTok"/>
        </w:rPr>
        <w:t xml:space="preserve">AuthorizeCore</w:t>
      </w:r>
      <w:r>
        <w:rPr>
          <w:rStyle w:val="OperatorTok"/>
        </w:rPr>
        <w:t xml:space="preserve">(</w:t>
      </w:r>
      <w:r>
        <w:rPr>
          <w:rStyle w:val="NormalTok"/>
        </w:rPr>
        <w:t xml:space="preserve">HttpContextBase httpContext</w:t>
      </w:r>
      <w:r>
        <w:rPr>
          <w:rStyle w:val="OperatorTok"/>
        </w:rPr>
        <w:t xml:space="preserve">)</w:t>
      </w:r>
      <w:r>
        <w:br/>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Log</w:t>
      </w:r>
      <w:r>
        <w:rPr>
          <w:rStyle w:val="OperatorTok"/>
        </w:rPr>
        <w:t xml:space="preserve">(</w:t>
      </w:r>
      <w:r>
        <w:rPr>
          <w:rStyle w:val="StringTok"/>
        </w:rPr>
        <w:t xml:space="preserve">"AuthorizeCore"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按照常规将这些属性应用到动作上后，就完成了工作。</w:t>
      </w:r>
    </w:p>
    <w:p>
      <w:pPr>
        <w:pStyle w:val="SourceCode"/>
      </w:pPr>
      <w:r>
        <w:rPr>
          <w:rStyle w:val="OperatorTok"/>
        </w:rPr>
        <w:t xml:space="preserve">[</w:t>
      </w:r>
      <w:r>
        <w:rPr>
          <w:rStyle w:val="NormalTok"/>
        </w:rPr>
        <w:t xml:space="preserve">CustomActionFilter</w:t>
      </w:r>
      <w:r>
        <w:rPr>
          <w:rStyle w:val="OperatorTok"/>
        </w:rPr>
        <w:t xml:space="preserve">]</w:t>
      </w:r>
      <w:r>
        <w:br/>
      </w:r>
      <w:r>
        <w:rPr>
          <w:rStyle w:val="OperatorTok"/>
        </w:rPr>
        <w:t xml:space="preserve">[</w:t>
      </w:r>
      <w:r>
        <w:rPr>
          <w:rStyle w:val="NormalTok"/>
        </w:rPr>
        <w:t xml:space="preserve">CustomAuthorizeAttribute</w:t>
      </w:r>
      <w:r>
        <w:rPr>
          <w:rStyle w:val="OperatorTok"/>
        </w:rPr>
        <w:t xml:space="preserve">]</w:t>
      </w:r>
      <w:r>
        <w:br/>
      </w:r>
      <w:r>
        <w:rPr>
          <w:rStyle w:val="KeywordTok"/>
        </w:rPr>
        <w:t xml:space="preserve">public</w:t>
      </w:r>
      <w:r>
        <w:rPr>
          <w:rStyle w:val="NormalTok"/>
        </w:rPr>
        <w:t xml:space="preserve"> ActionResult </w:t>
      </w:r>
      <w:r>
        <w:rPr>
          <w:rStyle w:val="FunctionTok"/>
        </w:rPr>
        <w:t xml:space="preserve">Index</w:t>
      </w:r>
      <w:r>
        <w:rPr>
          <w:rStyle w:val="OperatorTok"/>
        </w:rPr>
        <w:t xml:space="preserve">()</w:t>
      </w:r>
      <w:r>
        <w:br/>
      </w:r>
      <w:r>
        <w:rPr>
          <w:rStyle w:val="OperatorTok"/>
        </w:rPr>
        <w:t xml:space="preserve">{</w:t>
      </w:r>
      <w:r>
        <w:br/>
      </w:r>
      <w:r>
        <w:rPr>
          <w:rStyle w:val="OperatorTok"/>
        </w:rPr>
        <w:t xml:space="preserve">}</w:t>
      </w:r>
    </w:p>
    <w:p>
      <w:pPr>
        <w:pStyle w:val="FirstParagraph"/>
      </w:pPr>
    </w:p>
    <w:bookmarkEnd w:id="227"/>
    <w:bookmarkStart w:id="228" w:name="header-n6408"/>
    <w:p>
      <w:pPr>
        <w:pStyle w:val="Heading2"/>
      </w:pPr>
      <w:r>
        <w:rPr>
          <w:rFonts w:hint="eastAsia"/>
        </w:rPr>
        <w:t xml:space="preserve">启用操作参数的注入</w:t>
      </w:r>
    </w:p>
    <w:p>
      <w:pPr>
        <w:pStyle w:val="FirstParagraph"/>
      </w:pPr>
      <w:r>
        <w:rPr>
          <w:rFonts w:hint="eastAsia"/>
        </w:rPr>
        <w:t xml:space="preserve">虽然不常见，但有些人希望在调用动作方法时由</w:t>
      </w:r>
      <w:r>
        <w:t xml:space="preserve"> </w:t>
      </w:r>
      <w:r>
        <w:rPr>
          <w:rFonts w:hint="eastAsia"/>
        </w:rPr>
        <w:t xml:space="preserve">Autofac填充参数。建议你在控制器上使用构造函数注入而不是动作方法注入，但如果愿意，可以启用动作方法注入：</w:t>
      </w: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ExtensibleActionInvoker</w:t>
      </w:r>
      <w:r>
        <w:rPr>
          <w:rStyle w:val="OperatorTok"/>
        </w:rPr>
        <w:t xml:space="preserve">&gt;().</w:t>
      </w:r>
      <w:r>
        <w:rPr>
          <w:rStyle w:val="FunctionTok"/>
        </w:rPr>
        <w:t xml:space="preserve">As</w:t>
      </w:r>
      <w:r>
        <w:rPr>
          <w:rStyle w:val="OperatorTok"/>
        </w:rPr>
        <w:t xml:space="preserve">&lt;</w:t>
      </w:r>
      <w:r>
        <w:rPr>
          <w:rStyle w:val="NormalTok"/>
        </w:rPr>
        <w:t xml:space="preserve">IActionInvoker</w:t>
      </w:r>
      <w:r>
        <w:rPr>
          <w:rStyle w:val="OperatorTok"/>
        </w:rPr>
        <w:t xml:space="preserve">&gt;();</w:t>
      </w:r>
      <w:r>
        <w:br/>
      </w:r>
      <w:r>
        <w:rPr>
          <w:rStyle w:val="NormalTok"/>
        </w:rPr>
        <w:t xml:space="preserve">      builder</w:t>
      </w:r>
      <w:r>
        <w:rPr>
          <w:rStyle w:val="OperatorTok"/>
        </w:rPr>
        <w:t xml:space="preserve">.</w:t>
      </w:r>
      <w:r>
        <w:rPr>
          <w:rStyle w:val="FunctionTok"/>
        </w:rPr>
        <w:t xml:space="preserve">InjectActionInvoker</w:t>
      </w:r>
      <w:r>
        <w:rPr>
          <w:rStyle w:val="OperatorTok"/>
        </w:rPr>
        <w:t xml:space="preserve">();</w:t>
      </w:r>
    </w:p>
    <w:p>
      <w:pPr>
        <w:pStyle w:val="FirstParagraph"/>
      </w:pPr>
    </w:p>
    <w:p>
      <w:pPr>
        <w:pStyle w:val="BodyText"/>
      </w:pPr>
      <w:r>
        <w:rPr>
          <w:rFonts w:hint="eastAsia"/>
        </w:rPr>
        <w:t xml:space="preserve">你也可以使用InjectActionInvoker()</w:t>
      </w:r>
      <w:r>
        <w:t xml:space="preserve"> </w:t>
      </w:r>
      <w:r>
        <w:rPr>
          <w:rFonts w:hint="eastAsia"/>
        </w:rPr>
        <w:t xml:space="preserve">机制与自定义调用者一起使用。</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MyCustomActionInvoker</w:t>
      </w:r>
      <w:r>
        <w:rPr>
          <w:rStyle w:val="OperatorTok"/>
        </w:rPr>
        <w:t xml:space="preserve">&gt;().</w:t>
      </w:r>
      <w:r>
        <w:rPr>
          <w:rStyle w:val="FunctionTok"/>
        </w:rPr>
        <w:t xml:space="preserve">As</w:t>
      </w:r>
      <w:r>
        <w:rPr>
          <w:rStyle w:val="OperatorTok"/>
        </w:rPr>
        <w:t xml:space="preserve">&lt;</w:t>
      </w:r>
      <w:r>
        <w:rPr>
          <w:rStyle w:val="NormalTok"/>
        </w:rPr>
        <w:t xml:space="preserve">IActionInvoker</w:t>
      </w:r>
      <w:r>
        <w:rPr>
          <w:rStyle w:val="OperatorTok"/>
        </w:rPr>
        <w:t xml:space="preserve">&gt;();</w:t>
      </w:r>
      <w:r>
        <w:br/>
      </w:r>
      <w:r>
        <w:rPr>
          <w:rStyle w:val="NormalTok"/>
        </w:rPr>
        <w:t xml:space="preserve">builder</w:t>
      </w:r>
      <w:r>
        <w:rPr>
          <w:rStyle w:val="OperatorTok"/>
        </w:rPr>
        <w:t xml:space="preserve">.</w:t>
      </w:r>
      <w:r>
        <w:rPr>
          <w:rStyle w:val="FunctionTok"/>
        </w:rPr>
        <w:t xml:space="preserve">InjectActionInvoker</w:t>
      </w:r>
      <w:r>
        <w:rPr>
          <w:rStyle w:val="OperatorTok"/>
        </w:rPr>
        <w:t xml:space="preserve">();</w:t>
      </w:r>
    </w:p>
    <w:p>
      <w:pPr>
        <w:pStyle w:val="FirstParagraph"/>
      </w:pPr>
    </w:p>
    <w:bookmarkEnd w:id="228"/>
    <w:bookmarkStart w:id="230" w:name="header-n6416"/>
    <w:p>
      <w:pPr>
        <w:pStyle w:val="Heading2"/>
      </w:pPr>
      <w:r>
        <w:t xml:space="preserve">OWIN </w:t>
      </w:r>
      <w:r>
        <w:rPr>
          <w:rFonts w:hint="eastAsia"/>
        </w:rPr>
        <w:t xml:space="preserve">集成</w:t>
      </w:r>
    </w:p>
    <w:p>
      <w:pPr>
        <w:pStyle w:val="FirstParagraph"/>
      </w:pPr>
      <w:r>
        <w:rPr>
          <w:rFonts w:hint="eastAsia"/>
        </w:rPr>
        <w:t xml:space="preserve">如果你使用</w:t>
      </w:r>
      <w:r>
        <w:t xml:space="preserve"> MVC </w:t>
      </w:r>
      <w:r>
        <w:rPr>
          <w:rFonts w:hint="eastAsia"/>
        </w:rPr>
        <w:t xml:space="preserve">作为</w:t>
      </w:r>
      <w:r>
        <w:t xml:space="preserve"> OWIN </w:t>
      </w:r>
      <w:r>
        <w:rPr>
          <w:rFonts w:hint="eastAsia"/>
        </w:rPr>
        <w:t xml:space="preserve">应用程序的一部分，则需要执行以下操作：</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RegisterControllers</w:t>
      </w:r>
      <w:r>
        <w:rPr>
          <w:rStyle w:val="OperatorTok"/>
        </w:rPr>
        <w:t xml:space="preserve">(</w:t>
      </w:r>
      <w:r>
        <w:rPr>
          <w:rStyle w:val="KeywordTok"/>
        </w:rPr>
        <w:t xml:space="preserve">typeof</w:t>
      </w:r>
      <w:r>
        <w:rPr>
          <w:rStyle w:val="OperatorTok"/>
        </w:rPr>
        <w:t xml:space="preserve">(</w:t>
      </w:r>
      <w:r>
        <w:rPr>
          <w:rStyle w:val="NormalTok"/>
        </w:rPr>
        <w:t xml:space="preserve">MvcApplication</w:t>
      </w:r>
      <w:r>
        <w:rPr>
          <w:rStyle w:val="OperatorTok"/>
        </w:rPr>
        <w:t xml:space="preserve">).</w:t>
      </w:r>
      <w:r>
        <w:rPr>
          <w:rStyle w:val="FunctionTok"/>
        </w:rPr>
        <w:t xml:space="preserve">Assembly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UseAutofacMvc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小问题：MVC</w:t>
      </w:r>
      <w:r>
        <w:t xml:space="preserve"> </w:t>
      </w:r>
      <w:r>
        <w:rPr>
          <w:rFonts w:hint="eastAsia"/>
        </w:rPr>
        <w:t xml:space="preserve">并不能完全运行在OWIN</w:t>
      </w:r>
      <w:r>
        <w:t xml:space="preserve"> </w:t>
      </w:r>
      <w:r>
        <w:rPr>
          <w:rFonts w:hint="eastAsia"/>
        </w:rPr>
        <w:t xml:space="preserve">管道中。它仍然需要HttpContext.Current和一些非</w:t>
      </w:r>
      <w:r>
        <w:t xml:space="preserve"> </w:t>
      </w:r>
      <w:r>
        <w:rPr>
          <w:rFonts w:hint="eastAsia"/>
        </w:rPr>
        <w:t xml:space="preserve">OWIN的东西。在应用程序启动时，当</w:t>
      </w:r>
      <w:r>
        <w:t xml:space="preserve"> </w:t>
      </w:r>
      <w:r>
        <w:rPr>
          <w:rFonts w:hint="eastAsia"/>
        </w:rPr>
        <w:t xml:space="preserve">MVC注册路由时，它会实例化一个IControllerFactory，最终创建两个请求生命周期范围。这只会在应用启动时的路由注册期间发生，而不是在开始处理请求时，但这是需要了解的事情。这是两个管道被搅和在一起的遗留物。</w:t>
      </w:r>
      <w:hyperlink r:id="rId229">
        <w:r>
          <w:rPr>
            <w:rStyle w:val="Hyperlink"/>
            <w:rFonts w:hint="eastAsia"/>
          </w:rPr>
          <w:t xml:space="preserve">我们曾尝试过寻找解决方法</w:t>
        </w:r>
      </w:hyperlink>
      <w:r>
        <w:rPr>
          <w:rFonts w:hint="eastAsia"/>
        </w:rPr>
        <w:t xml:space="preserve">，但未能以一种干净的方式做到这一点。</w:t>
      </w:r>
    </w:p>
    <w:bookmarkEnd w:id="230"/>
    <w:bookmarkStart w:id="232" w:name="header-n6422"/>
    <w:p>
      <w:pPr>
        <w:pStyle w:val="Heading2"/>
      </w:pPr>
      <w:r>
        <w:rPr>
          <w:rFonts w:hint="eastAsia"/>
        </w:rPr>
        <w:t xml:space="preserve">使用“插件”程序集</w:t>
      </w:r>
    </w:p>
    <w:p>
      <w:pPr>
        <w:pStyle w:val="FirstParagraph"/>
      </w:pPr>
      <w:r>
        <w:rPr>
          <w:rFonts w:hint="eastAsia"/>
        </w:rPr>
        <w:t xml:space="preserve">如果你在一个未被主应用程序引用的“插件程序集”中拥有控制器，</w:t>
      </w:r>
      <w:hyperlink r:id="rId231">
        <w:r>
          <w:rPr>
            <w:rStyle w:val="Hyperlink"/>
            <w:rFonts w:hint="eastAsia"/>
          </w:rPr>
          <w:t xml:space="preserve">你需要将控制器插件程序集与</w:t>
        </w:r>
        <w:r>
          <w:rPr>
            <w:rStyle w:val="Hyperlink"/>
          </w:rPr>
          <w:t xml:space="preserve"> ASP.NET BuildManager </w:t>
        </w:r>
        <w:r>
          <w:rPr>
            <w:rStyle w:val="Hyperlink"/>
            <w:rFonts w:hint="eastAsia"/>
          </w:rPr>
          <w:t xml:space="preserve">注册</w:t>
        </w:r>
      </w:hyperlink>
      <w:r>
        <w:t xml:space="preserve">。</w:t>
      </w:r>
    </w:p>
    <w:p>
      <w:pPr>
        <w:pStyle w:val="BodyText"/>
      </w:pPr>
      <w:r>
        <w:rPr>
          <w:rFonts w:hint="eastAsia"/>
        </w:rPr>
        <w:t xml:space="preserve">你可以通过配置或编程方式来实现。</w:t>
      </w:r>
    </w:p>
    <w:p>
      <w:pPr>
        <w:pStyle w:val="BodyText"/>
      </w:pPr>
      <w:r>
        <w:rPr>
          <w:rFonts w:hint="eastAsia"/>
        </w:rPr>
        <w:t xml:space="preserve">如果你选择配置，你需要将插件程序集添加到/configuration/system.web/compilation/assemblies</w:t>
      </w:r>
      <w:r>
        <w:t xml:space="preserve"> </w:t>
      </w:r>
      <w:r>
        <w:rPr>
          <w:rFonts w:hint="eastAsia"/>
        </w:rPr>
        <w:t xml:space="preserve">列表中。如果你的插件程序集不在bin</w:t>
      </w:r>
      <w:r>
        <w:t xml:space="preserve"> </w:t>
      </w:r>
      <w:r>
        <w:rPr>
          <w:rFonts w:hint="eastAsia"/>
        </w:rPr>
        <w:t xml:space="preserve">文件夹中，还需要更新/configuration/runtime/assemblyBinding/probing</w:t>
      </w:r>
      <w:r>
        <w:t xml:space="preserve"> </w:t>
      </w:r>
      <w:r>
        <w:rPr>
          <w:rFonts w:hint="eastAsia"/>
        </w:rPr>
        <w:t xml:space="preserve">路径。</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assemblyBinding</w:t>
      </w:r>
      <w:r>
        <w:rPr>
          <w:rStyle w:val="OtherTok"/>
        </w:rPr>
        <w:t xml:space="preserve"> xmlns=</w:t>
      </w:r>
      <w:r>
        <w:rPr>
          <w:rStyle w:val="StringTok"/>
        </w:rPr>
        <w:t xml:space="preserve">"urn:schemas-microsoft-com:asm.v1"</w:t>
      </w:r>
      <w:r>
        <w:rPr>
          <w:rStyle w:val="NormalTok"/>
        </w:rPr>
        <w:t xml:space="preserve">&gt;</w:t>
      </w:r>
      <w:r>
        <w:br/>
      </w:r>
      <w:r>
        <w:rPr>
          <w:rStyle w:val="NormalTok"/>
        </w:rPr>
        <w:t xml:space="preserve">            </w:t>
      </w:r>
      <w:r>
        <w:br/>
      </w:r>
      <w:r>
        <w:rPr>
          <w:rStyle w:val="NormalTok"/>
        </w:rPr>
        <w:t xml:space="preserve">            &lt;</w:t>
      </w:r>
      <w:r>
        <w:rPr>
          <w:rStyle w:val="KeywordTok"/>
        </w:rPr>
        <w:t xml:space="preserve">probing</w:t>
      </w:r>
      <w:r>
        <w:rPr>
          <w:rStyle w:val="OtherTok"/>
        </w:rPr>
        <w:t xml:space="preserve"> privatePath=</w:t>
      </w:r>
      <w:r>
        <w:rPr>
          <w:rStyle w:val="StringTok"/>
        </w:rPr>
        <w:t xml:space="preserve">"bin;bin\plugins"</w:t>
      </w:r>
      <w:r>
        <w:rPr>
          <w:rStyle w:val="NormalTok"/>
        </w:rPr>
        <w:t xml:space="preserve"> /&gt;</w:t>
      </w:r>
      <w:r>
        <w:br/>
      </w:r>
      <w:r>
        <w:rPr>
          <w:rStyle w:val="NormalTok"/>
        </w:rPr>
        <w:t xml:space="preserve">          &lt;/</w:t>
      </w:r>
      <w:r>
        <w:rPr>
          <w:rStyle w:val="KeywordTok"/>
        </w:rPr>
        <w:t xml:space="preserve">assemblyBinding</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compilation</w:t>
      </w:r>
      <w:r>
        <w:rPr>
          <w:rStyle w:val="NormalTok"/>
        </w:rPr>
        <w:t xml:space="preserve">&gt;</w:t>
      </w:r>
      <w:r>
        <w:br/>
      </w:r>
      <w:r>
        <w:rPr>
          <w:rStyle w:val="NormalTok"/>
        </w:rPr>
        <w:t xml:space="preserve">            &lt;</w:t>
      </w:r>
      <w:r>
        <w:rPr>
          <w:rStyle w:val="KeywordTok"/>
        </w:rPr>
        <w:t xml:space="preserve">assemblies</w:t>
      </w:r>
      <w:r>
        <w:rPr>
          <w:rStyle w:val="NormalTok"/>
        </w:rPr>
        <w:t xml:space="preserve">&gt;</w:t>
      </w:r>
      <w:r>
        <w:br/>
      </w:r>
      <w:r>
        <w:rPr>
          <w:rStyle w:val="NormalTok"/>
        </w:rPr>
        <w:t xml:space="preserve">              &lt;</w:t>
      </w:r>
      <w:r>
        <w:rPr>
          <w:rStyle w:val="KeywordTok"/>
        </w:rPr>
        <w:t xml:space="preserve">add</w:t>
      </w:r>
      <w:r>
        <w:rPr>
          <w:rStyle w:val="OtherTok"/>
        </w:rPr>
        <w:t xml:space="preserve"> assembly=</w:t>
      </w:r>
      <w:r>
        <w:rPr>
          <w:rStyle w:val="StringTok"/>
        </w:rPr>
        <w:t xml:space="preserve">"The.Name.Of.Your.Plugin.Assembly.Here"</w:t>
      </w:r>
      <w:r>
        <w:rPr>
          <w:rStyle w:val="NormalTok"/>
        </w:rPr>
        <w:t xml:space="preserve"> /&gt;</w:t>
      </w:r>
      <w:r>
        <w:br/>
      </w:r>
      <w:r>
        <w:rPr>
          <w:rStyle w:val="NormalTok"/>
        </w:rPr>
        <w:t xml:space="preserve">            &lt;/</w:t>
      </w:r>
      <w:r>
        <w:rPr>
          <w:rStyle w:val="KeywordTok"/>
        </w:rPr>
        <w:t xml:space="preserve">assemblies</w:t>
      </w:r>
      <w:r>
        <w:rPr>
          <w:rStyle w:val="NormalTok"/>
        </w:rPr>
        <w:t xml:space="preserve">&gt;</w:t>
      </w:r>
      <w:r>
        <w:br/>
      </w:r>
      <w:r>
        <w:rPr>
          <w:rStyle w:val="NormalTok"/>
        </w:rPr>
        <w:t xml:space="preserve">          &lt;/</w:t>
      </w:r>
      <w:r>
        <w:rPr>
          <w:rStyle w:val="KeywordTok"/>
        </w:rPr>
        <w:t xml:space="preserve">compilation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p>
    <w:p>
      <w:pPr>
        <w:pStyle w:val="BodyText"/>
      </w:pPr>
      <w:r>
        <w:rPr>
          <w:rFonts w:hint="eastAsia"/>
        </w:rPr>
        <w:t xml:space="preserve">如果你选择程序化注册，你需要在</w:t>
      </w:r>
      <w:r>
        <w:t xml:space="preserve"> ASP.NETBuildManager </w:t>
      </w:r>
      <w:r>
        <w:rPr>
          <w:rFonts w:hint="eastAsia"/>
        </w:rPr>
        <w:t xml:space="preserve">启动之前，在应用程序启动前进行操作。</w:t>
      </w:r>
    </w:p>
    <w:p>
      <w:pPr>
        <w:pStyle w:val="BodyText"/>
      </w:pPr>
      <w:r>
        <w:rPr>
          <w:rFonts w:hint="eastAsia"/>
        </w:rPr>
        <w:t xml:space="preserve">创建一个初始化类，用于扫描加载程序集并使用BuildManager</w:t>
      </w:r>
      <w:r>
        <w:t xml:space="preserve"> </w:t>
      </w:r>
      <w:r>
        <w:rPr>
          <w:rFonts w:hint="eastAsia"/>
        </w:rPr>
        <w:t xml:space="preserve">进行注册：</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IO</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Reflection</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Compilation</w:t>
      </w:r>
      <w:r>
        <w:rPr>
          <w:rStyle w:val="OperatorTok"/>
        </w:rPr>
        <w:t xml:space="preserve">;</w:t>
      </w:r>
      <w:r>
        <w:br/>
      </w:r>
      <w:r>
        <w:rPr>
          <w:rStyle w:val="NormalTok"/>
        </w:rPr>
        <w:t xml:space="preserve">      </w:t>
      </w: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Initializer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pluginFolder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DirectoryInfo</w:t>
      </w:r>
      <w:r>
        <w:rPr>
          <w:rStyle w:val="OperatorTok"/>
        </w:rPr>
        <w:t xml:space="preserve">(</w:t>
      </w:r>
      <w:r>
        <w:rPr>
          <w:rStyle w:val="NormalTok"/>
        </w:rPr>
        <w:t xml:space="preserve">HostingEnvironment</w:t>
      </w:r>
      <w:r>
        <w:rPr>
          <w:rStyle w:val="OperatorTok"/>
        </w:rPr>
        <w:t xml:space="preserve">.</w:t>
      </w:r>
      <w:r>
        <w:rPr>
          <w:rStyle w:val="FunctionTok"/>
        </w:rPr>
        <w:t xml:space="preserve">MapPath</w:t>
      </w:r>
      <w:r>
        <w:rPr>
          <w:rStyle w:val="OperatorTok"/>
        </w:rPr>
        <w:t xml:space="preserve">(</w:t>
      </w:r>
      <w:r>
        <w:rPr>
          <w:rStyle w:val="StringTok"/>
        </w:rPr>
        <w:t xml:space="preserve">"~/plugins"</w:t>
      </w:r>
      <w:r>
        <w:rPr>
          <w:rStyle w:val="OperatorTok"/>
        </w:rPr>
        <w:t xml:space="preserve">));</w:t>
      </w:r>
      <w:r>
        <w:br/>
      </w:r>
      <w:r>
        <w:rPr>
          <w:rStyle w:val="NormalTok"/>
        </w:rPr>
        <w:t xml:space="preserve">            </w:t>
      </w:r>
      <w:r>
        <w:rPr>
          <w:rStyle w:val="DataTypeTok"/>
        </w:rPr>
        <w:t xml:space="preserve">var</w:t>
      </w:r>
      <w:r>
        <w:rPr>
          <w:rStyle w:val="NormalTok"/>
        </w:rPr>
        <w:t xml:space="preserve"> pluginAssemblies </w:t>
      </w:r>
      <w:r>
        <w:rPr>
          <w:rStyle w:val="OperatorTok"/>
        </w:rPr>
        <w:t xml:space="preserve">=</w:t>
      </w:r>
      <w:r>
        <w:rPr>
          <w:rStyle w:val="NormalTok"/>
        </w:rPr>
        <w:t xml:space="preserve"> pluginFolder</w:t>
      </w:r>
      <w:r>
        <w:rPr>
          <w:rStyle w:val="OperatorTok"/>
        </w:rPr>
        <w:t xml:space="preserve">.</w:t>
      </w:r>
      <w:r>
        <w:rPr>
          <w:rStyle w:val="FunctionTok"/>
        </w:rPr>
        <w:t xml:space="preserve">GetFiles</w:t>
      </w:r>
      <w:r>
        <w:rPr>
          <w:rStyle w:val="OperatorTok"/>
        </w:rPr>
        <w:t xml:space="preserve">(</w:t>
      </w:r>
      <w:r>
        <w:rPr>
          <w:rStyle w:val="StringTok"/>
        </w:rPr>
        <w:t xml:space="preserve">"*.dll"</w:t>
      </w:r>
      <w:r>
        <w:rPr>
          <w:rStyle w:val="OperatorTok"/>
        </w:rPr>
        <w:t xml:space="preserve">,</w:t>
      </w:r>
      <w:r>
        <w:rPr>
          <w:rStyle w:val="NormalTok"/>
        </w:rPr>
        <w:t xml:space="preserve"> SearchOption</w:t>
      </w:r>
      <w:r>
        <w:rPr>
          <w:rStyle w:val="OperatorTok"/>
        </w:rPr>
        <w:t xml:space="preserve">.</w:t>
      </w:r>
      <w:r>
        <w:rPr>
          <w:rStyle w:val="FunctionTok"/>
        </w:rPr>
        <w:t xml:space="preserve">AllDirectories</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pluginAssemblyFile </w:t>
      </w:r>
      <w:r>
        <w:rPr>
          <w:rStyle w:val="KeywordTok"/>
        </w:rPr>
        <w:t xml:space="preserve">in</w:t>
      </w:r>
      <w:r>
        <w:rPr>
          <w:rStyle w:val="NormalTok"/>
        </w:rPr>
        <w:t xml:space="preserve"> pluginAssemblyFiles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asm </w:t>
      </w:r>
      <w:r>
        <w:rPr>
          <w:rStyle w:val="OperatorTok"/>
        </w:rPr>
        <w:t xml:space="preserve">=</w:t>
      </w:r>
      <w:r>
        <w:rPr>
          <w:rStyle w:val="NormalTok"/>
        </w:rPr>
        <w:t xml:space="preserve"> Assembly</w:t>
      </w:r>
      <w:r>
        <w:rPr>
          <w:rStyle w:val="OperatorTok"/>
        </w:rPr>
        <w:t xml:space="preserve">.</w:t>
      </w:r>
      <w:r>
        <w:rPr>
          <w:rStyle w:val="FunctionTok"/>
        </w:rPr>
        <w:t xml:space="preserve">LoadFrom</w:t>
      </w:r>
      <w:r>
        <w:rPr>
          <w:rStyle w:val="OperatorTok"/>
        </w:rPr>
        <w:t xml:space="preserve">(</w:t>
      </w:r>
      <w:r>
        <w:rPr>
          <w:rStyle w:val="NormalTok"/>
        </w:rPr>
        <w:t xml:space="preserve">pluginAssemblyFile</w:t>
      </w:r>
      <w:r>
        <w:rPr>
          <w:rStyle w:val="OperatorTok"/>
        </w:rPr>
        <w:t xml:space="preserve">.</w:t>
      </w:r>
      <w:r>
        <w:rPr>
          <w:rStyle w:val="FunctionTok"/>
        </w:rPr>
        <w:t xml:space="preserve">FullName</w:t>
      </w:r>
      <w:r>
        <w:rPr>
          <w:rStyle w:val="OperatorTok"/>
        </w:rPr>
        <w:t xml:space="preserve">);</w:t>
      </w:r>
      <w:r>
        <w:br/>
      </w:r>
      <w:r>
        <w:rPr>
          <w:rStyle w:val="NormalTok"/>
        </w:rPr>
        <w:t xml:space="preserve">              BuildManager</w:t>
      </w:r>
      <w:r>
        <w:rPr>
          <w:rStyle w:val="OperatorTok"/>
        </w:rPr>
        <w:t xml:space="preserve">.</w:t>
      </w:r>
      <w:r>
        <w:rPr>
          <w:rStyle w:val="FunctionTok"/>
        </w:rPr>
        <w:t xml:space="preserve">AddReferencedAssembly</w:t>
      </w:r>
      <w:r>
        <w:rPr>
          <w:rStyle w:val="OperatorTok"/>
        </w:rPr>
        <w:t xml:space="preserve">(</w:t>
      </w:r>
      <w:r>
        <w:rPr>
          <w:rStyle w:val="NormalTok"/>
        </w:rPr>
        <w:t xml:space="preserve">asm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然后确保使用一个特性来注册你的应用程序启动前代码：</w:t>
      </w:r>
    </w:p>
    <w:p>
      <w:pPr>
        <w:pStyle w:val="SourceCode"/>
      </w:pPr>
      <w:r>
        <w:rPr>
          <w:rStyle w:val="OperatorTok"/>
        </w:rPr>
        <w:t xml:space="preserve">[</w:t>
      </w:r>
      <w:r>
        <w:rPr>
          <w:rStyle w:val="NormalTok"/>
        </w:rPr>
        <w:t xml:space="preserve">assembly</w:t>
      </w:r>
      <w:r>
        <w:rPr>
          <w:rStyle w:val="OperatorTok"/>
        </w:rPr>
        <w:t xml:space="preserve">:</w:t>
      </w:r>
      <w:r>
        <w:rPr>
          <w:rStyle w:val="NormalTok"/>
        </w:rPr>
        <w:t xml:space="preserve"> </w:t>
      </w:r>
      <w:r>
        <w:rPr>
          <w:rStyle w:val="FunctionTok"/>
        </w:rPr>
        <w:t xml:space="preserve">PreApplicationStartMethod</w:t>
      </w:r>
      <w:r>
        <w:rPr>
          <w:rStyle w:val="OperatorTok"/>
        </w:rPr>
        <w:t xml:space="preserve">(</w:t>
      </w:r>
      <w:r>
        <w:rPr>
          <w:rStyle w:val="KeywordTok"/>
        </w:rPr>
        <w:t xml:space="preserve">typeof</w:t>
      </w:r>
      <w:r>
        <w:rPr>
          <w:rStyle w:val="OperatorTok"/>
        </w:rPr>
        <w:t xml:space="preserve">(</w:t>
      </w:r>
      <w:r>
        <w:rPr>
          <w:rStyle w:val="NormalTok"/>
        </w:rPr>
        <w:t xml:space="preserve">Initializer</w:t>
      </w:r>
      <w:r>
        <w:rPr>
          <w:rStyle w:val="OperatorTok"/>
        </w:rPr>
        <w:t xml:space="preserve">),</w:t>
      </w:r>
      <w:r>
        <w:rPr>
          <w:rStyle w:val="NormalTok"/>
        </w:rPr>
        <w:t xml:space="preserve"> </w:t>
      </w:r>
      <w:r>
        <w:rPr>
          <w:rStyle w:val="StringTok"/>
        </w:rPr>
        <w:t xml:space="preserve">"Initialize"</w:t>
      </w:r>
      <w:r>
        <w:rPr>
          <w:rStyle w:val="OperatorTok"/>
        </w:rPr>
        <w:t xml:space="preserve">)]</w:t>
      </w:r>
    </w:p>
    <w:p>
      <w:pPr>
        <w:pStyle w:val="FirstParagraph"/>
      </w:pPr>
    </w:p>
    <w:p>
      <w:pPr>
        <w:pStyle w:val="BodyText"/>
      </w:pPr>
    </w:p>
    <w:bookmarkEnd w:id="232"/>
    <w:bookmarkStart w:id="235" w:name="header-n6438"/>
    <w:p>
      <w:pPr>
        <w:pStyle w:val="Heading2"/>
      </w:pPr>
      <w:r>
        <w:rPr>
          <w:rFonts w:hint="eastAsia"/>
        </w:rPr>
        <w:t xml:space="preserve">使用当前</w:t>
      </w:r>
      <w:r>
        <w:t xml:space="preserve"> Autofac </w:t>
      </w:r>
      <w:r>
        <w:rPr>
          <w:rFonts w:hint="eastAsia"/>
        </w:rPr>
        <w:t xml:space="preserve">依赖解析器</w:t>
      </w:r>
    </w:p>
    <w:p>
      <w:pPr>
        <w:pStyle w:val="FirstParagraph"/>
      </w:pPr>
      <w:r>
        <w:rPr>
          <w:rFonts w:hint="eastAsia"/>
        </w:rPr>
        <w:t xml:space="preserve">一旦你将</w:t>
      </w:r>
      <w:r>
        <w:t xml:space="preserve"> MVC </w:t>
      </w:r>
      <w:r>
        <w:rPr>
          <w:rFonts w:hint="eastAsia"/>
        </w:rPr>
        <w:t xml:space="preserve">的DependencyResolver</w:t>
      </w:r>
      <w:r>
        <w:t xml:space="preserve"> </w:t>
      </w:r>
      <w:r>
        <w:rPr>
          <w:rFonts w:hint="eastAsia"/>
        </w:rPr>
        <w:t xml:space="preserve">设置为AutofacDependencyResolver</w:t>
      </w:r>
      <w:r>
        <w:t xml:space="preserve"> </w:t>
      </w:r>
      <w:r>
        <w:rPr>
          <w:rFonts w:hint="eastAsia"/>
        </w:rPr>
        <w:t xml:space="preserve">，你可以使用AutofacDependencyResolver.Current</w:t>
      </w:r>
      <w:r>
        <w:t xml:space="preserve"> </w:t>
      </w:r>
      <w:r>
        <w:rPr>
          <w:rFonts w:hint="eastAsia"/>
        </w:rPr>
        <w:t xml:space="preserve">作为获取当前依赖解析器并将其转换为AutofacDependencyResolver</w:t>
      </w:r>
      <w:r>
        <w:t xml:space="preserve"> </w:t>
      </w:r>
      <w:r>
        <w:rPr>
          <w:rFonts w:hint="eastAsia"/>
        </w:rPr>
        <w:t xml:space="preserve">的快捷方式。</w:t>
      </w:r>
    </w:p>
    <w:p>
      <w:pPr>
        <w:pStyle w:val="BodyText"/>
      </w:pPr>
      <w:r>
        <w:rPr>
          <w:rFonts w:hint="eastAsia"/>
        </w:rPr>
        <w:t xml:space="preserve">不幸的是，关于使用AutofacDependencyResolver.Current</w:t>
      </w:r>
      <w:r>
        <w:t xml:space="preserve"> </w:t>
      </w:r>
      <w:r>
        <w:rPr>
          <w:rFonts w:hint="eastAsia"/>
        </w:rPr>
        <w:t xml:space="preserve">有一些问题，可能导致某些功能无法正常工作。通常这些问题是由使用像</w:t>
      </w:r>
      <w:r>
        <w:t xml:space="preserve"> </w:t>
      </w:r>
      <w:hyperlink r:id="rId233">
        <w:r>
          <w:rPr>
            <w:rStyle w:val="Hyperlink"/>
          </w:rPr>
          <w:t xml:space="preserve">Glimpse</w:t>
        </w:r>
      </w:hyperlink>
      <w:r>
        <w:rPr>
          <w:rFonts w:hint="eastAsia"/>
        </w:rPr>
        <w:t xml:space="preserve">或</w:t>
      </w:r>
      <w:r>
        <w:t xml:space="preserve"> </w:t>
      </w:r>
      <w:hyperlink r:id="rId234">
        <w:r>
          <w:rPr>
            <w:rStyle w:val="Hyperlink"/>
          </w:rPr>
          <w:t xml:space="preserve">Castle DynamicProxy</w:t>
        </w:r>
      </w:hyperlink>
      <w:r>
        <w:rPr>
          <w:rFonts w:hint="eastAsia"/>
        </w:rPr>
        <w:t xml:space="preserve">这样的产品引起的，它们“包装”或“装饰”依赖解析器以添加功能。如果当前的依赖解析器被装饰或以其他方式包装/代理，你就不能将其转换为AutofacDependencyResolver</w:t>
      </w:r>
      <w:r>
        <w:t xml:space="preserve"> </w:t>
      </w:r>
      <w:r>
        <w:rPr>
          <w:rFonts w:hint="eastAsia"/>
        </w:rPr>
        <w:t xml:space="preserve">，也没有单一的方法来“解包”它或获取实际的解析器。</w:t>
      </w:r>
    </w:p>
    <w:p>
      <w:pPr>
        <w:pStyle w:val="BodyText"/>
      </w:pPr>
      <w:r>
        <w:rPr>
          <w:rFonts w:hint="eastAsia"/>
        </w:rPr>
        <w:t xml:space="preserve">在</w:t>
      </w:r>
      <w:r>
        <w:t xml:space="preserve"> Autofac </w:t>
      </w:r>
      <w:r>
        <w:rPr>
          <w:rFonts w:hint="eastAsia"/>
        </w:rPr>
        <w:t xml:space="preserve">MVC集成的</w:t>
      </w:r>
      <w:r>
        <w:t xml:space="preserve"> </w:t>
      </w:r>
      <w:r>
        <w:rPr>
          <w:rFonts w:hint="eastAsia"/>
        </w:rPr>
        <w:t xml:space="preserve">3.3.3版本之前，我们通过动态添加它到请求生命周期范围来跟踪当前的依赖解析器。这让我们绕过了无法从代理中解包AutofacDependencyResolver的问题……但这意味着AutofacDependencyResolver.Current只能在请求生命周期内工作——你不能在后台任务或应用程序启动时使用它。</w:t>
      </w:r>
    </w:p>
    <w:p>
      <w:pPr>
        <w:pStyle w:val="BodyText"/>
      </w:pPr>
      <w:r>
        <w:rPr>
          <w:rFonts w:hint="eastAsia"/>
        </w:rPr>
        <w:t xml:space="preserve">从</w:t>
      </w:r>
      <w:r>
        <w:t xml:space="preserve"> </w:t>
      </w:r>
      <w:r>
        <w:rPr>
          <w:rFonts w:hint="eastAsia"/>
        </w:rPr>
        <w:t xml:space="preserve">3.3.3版本开始，查找AutofacDependencyResolver.Current逻辑的变化首先尝试将当前依赖解析器转换为类型；然后特别查找使用</w:t>
      </w:r>
      <w:r>
        <w:t xml:space="preserve"> </w:t>
      </w:r>
      <w:hyperlink r:id="rId234">
        <w:r>
          <w:rPr>
            <w:rStyle w:val="Hyperlink"/>
          </w:rPr>
          <w:t xml:space="preserve">Castle DynamicProxy</w:t>
        </w:r>
      </w:hyperlink>
      <w:r>
        <w:rPr>
          <w:rFonts w:hint="eastAsia"/>
        </w:rPr>
        <w:t xml:space="preserve">包装的迹象，并通过反射解包它。如果失败……我们找不到当前的AutofacDependencyResolver，因此会抛出一个InvalidOperationException，消息类似于：</w:t>
      </w:r>
    </w:p>
    <w:p>
      <w:pPr>
        <w:pStyle w:val="BodyText"/>
      </w:pPr>
      <w:r>
        <w:rPr>
          <w:rFonts w:hint="eastAsia"/>
          <w:i/>
          <w:iCs/>
        </w:rPr>
        <w:t xml:space="preserve">依赖解析器的类型是</w:t>
      </w:r>
      <w:r>
        <w:rPr>
          <w:b/>
          <w:bCs/>
          <w:i/>
          <w:iCs/>
        </w:rPr>
        <w:t xml:space="preserve">'Some.Other.DependencyResolver'</w:t>
      </w:r>
      <w:r>
        <w:rPr>
          <w:rFonts w:hint="eastAsia"/>
          <w:i/>
          <w:iCs/>
        </w:rPr>
        <w:t xml:space="preserve">，但预期是类型</w:t>
      </w:r>
      <w:r>
        <w:rPr>
          <w:i/>
          <w:iCs/>
        </w:rPr>
        <w:t xml:space="preserve"> </w:t>
      </w:r>
      <w:r>
        <w:rPr>
          <w:b/>
          <w:bCs/>
          <w:i/>
          <w:iCs/>
        </w:rPr>
        <w:t xml:space="preserve">Autofac.Integration.Mvc.AutofacDependencyResolver</w:t>
      </w:r>
      <w:r>
        <w:rPr>
          <w:rFonts w:hint="eastAsia"/>
          <w:i/>
          <w:iCs/>
        </w:rPr>
        <w:t xml:space="preserve">。它看起来也不像是由</w:t>
      </w:r>
      <w:r>
        <w:rPr>
          <w:b/>
          <w:bCs/>
          <w:i/>
          <w:iCs/>
        </w:rPr>
        <w:t xml:space="preserve">Castle Project</w:t>
      </w:r>
      <w:r>
        <w:rPr>
          <w:b/>
          <w:bCs/>
          <w:i/>
          <w:iCs/>
        </w:rPr>
        <w:t xml:space="preserve"> </w:t>
      </w:r>
      <w:r>
        <w:rPr>
          <w:rFonts w:hint="eastAsia"/>
          <w:i/>
          <w:iCs/>
        </w:rPr>
        <w:t xml:space="preserve">的</w:t>
      </w:r>
      <w:r>
        <w:rPr>
          <w:b/>
          <w:bCs/>
          <w:i/>
          <w:iCs/>
        </w:rPr>
        <w:t xml:space="preserve">DynamicProxy</w:t>
      </w:r>
      <w:r>
        <w:rPr>
          <w:b/>
          <w:bCs/>
          <w:i/>
          <w:iCs/>
        </w:rPr>
        <w:t xml:space="preserve"> </w:t>
      </w:r>
      <w:r>
        <w:rPr>
          <w:rFonts w:hint="eastAsia"/>
          <w:i/>
          <w:iCs/>
        </w:rPr>
        <w:t xml:space="preserve">包裹的。这个问题可能是由</w:t>
      </w:r>
      <w:r>
        <w:rPr>
          <w:b/>
          <w:bCs/>
          <w:i/>
          <w:iCs/>
        </w:rPr>
        <w:t xml:space="preserve">DynamicProxy</w:t>
      </w:r>
      <w:r>
        <w:rPr>
          <w:b/>
          <w:bCs/>
          <w:i/>
          <w:iCs/>
        </w:rPr>
        <w:t xml:space="preserve"> </w:t>
      </w:r>
      <w:r>
        <w:rPr>
          <w:rFonts w:hint="eastAsia"/>
          <w:i/>
          <w:iCs/>
        </w:rPr>
        <w:t xml:space="preserve">实现的更改或使用不同的代理库包裹依赖解析器导致的。</w:t>
      </w:r>
    </w:p>
    <w:p>
      <w:pPr>
        <w:pStyle w:val="BodyText"/>
      </w:pPr>
      <w:r>
        <w:rPr>
          <w:rFonts w:hint="eastAsia"/>
        </w:rPr>
        <w:t xml:space="preserve">这种问题最常出现在使用ContainerBuilder.RegisterFilterProvider()的</w:t>
      </w:r>
      <w:r>
        <w:t xml:space="preserve"> </w:t>
      </w:r>
      <w:r>
        <w:rPr>
          <w:rFonts w:hint="eastAsia"/>
        </w:rPr>
        <w:t xml:space="preserve">action过滤器提供程序时。过滤器提供程序需要访问</w:t>
      </w:r>
      <w:r>
        <w:t xml:space="preserve"> </w:t>
      </w:r>
      <w:r>
        <w:rPr>
          <w:rFonts w:hint="eastAsia"/>
        </w:rPr>
        <w:t xml:space="preserve">Autofac依赖解析器，并使用AutofacDependencyResolver.Current来执行它。</w:t>
      </w:r>
    </w:p>
    <w:p>
      <w:pPr>
        <w:pStyle w:val="BodyText"/>
      </w:pPr>
      <w:r>
        <w:rPr>
          <w:rFonts w:hint="eastAsia"/>
        </w:rPr>
        <w:t xml:space="preserve">如果你看到这个，这意味着你在以无法解包的方式装饰解析器，依赖于AutofacDependencyResolver.Current</w:t>
      </w:r>
      <w:r>
        <w:t xml:space="preserve"> </w:t>
      </w:r>
      <w:r>
        <w:rPr>
          <w:rFonts w:hint="eastAsia"/>
        </w:rPr>
        <w:t xml:space="preserve">的功能将失败。目前的解决方案是不要装饰依赖解析器。</w:t>
      </w:r>
    </w:p>
    <w:bookmarkEnd w:id="235"/>
    <w:bookmarkStart w:id="237" w:name="header-n6446"/>
    <w:p>
      <w:pPr>
        <w:pStyle w:val="Heading2"/>
      </w:pPr>
      <w:r>
        <w:t xml:space="preserve">Glimpse </w:t>
      </w:r>
      <w:r>
        <w:rPr>
          <w:rFonts w:hint="eastAsia"/>
        </w:rPr>
        <w:t xml:space="preserve">集成</w:t>
      </w:r>
    </w:p>
    <w:p>
      <w:pPr>
        <w:pStyle w:val="FirstParagraph"/>
      </w:pPr>
      <w:r>
        <w:rPr>
          <w:rFonts w:hint="eastAsia"/>
        </w:rPr>
        <w:t xml:space="preserve">使用</w:t>
      </w:r>
      <w:r>
        <w:t xml:space="preserve"> Autofac </w:t>
      </w:r>
      <w:r>
        <w:rPr>
          <w:rFonts w:hint="eastAsia"/>
        </w:rPr>
        <w:t xml:space="preserve">的</w:t>
      </w:r>
      <w:r>
        <w:t xml:space="preserve"> MVC </w:t>
      </w:r>
      <w:r>
        <w:rPr>
          <w:rFonts w:hint="eastAsia"/>
        </w:rPr>
        <w:t xml:space="preserve">应用程序与</w:t>
      </w:r>
      <w:r>
        <w:t xml:space="preserve"> Glimpse </w:t>
      </w:r>
      <w:r>
        <w:rPr>
          <w:rFonts w:hint="eastAsia"/>
        </w:rPr>
        <w:t xml:space="preserve">的集成与其他集成基本相同。但是，如果你使用动作方法参数注入（例如，通过</w:t>
      </w:r>
      <w:r>
        <w:t xml:space="preserve"> </w:t>
      </w:r>
      <w:r>
        <w:rPr>
          <w:rFonts w:hint="eastAsia"/>
        </w:rPr>
        <w:t xml:space="preserve">builder.InjectActionInvoker()），则</w:t>
      </w:r>
      <w:r>
        <w:t xml:space="preserve"> Glimpse </w:t>
      </w:r>
      <w:r>
        <w:rPr>
          <w:rFonts w:hint="eastAsia"/>
        </w:rPr>
        <w:t xml:space="preserve">的执行检查会失败。</w:t>
      </w:r>
    </w:p>
    <w:p>
      <w:pPr>
        <w:pStyle w:val="BodyText"/>
      </w:pPr>
      <w:r>
        <w:rPr>
          <w:rFonts w:hint="eastAsia"/>
        </w:rPr>
        <w:t xml:space="preserve">你可以通过在</w:t>
      </w:r>
      <w:r>
        <w:t xml:space="preserve"> </w:t>
      </w:r>
      <w:r>
        <w:rPr>
          <w:rFonts w:hint="eastAsia"/>
        </w:rPr>
        <w:t xml:space="preserve">Glimpse配置中添加以下内容来解决这个问题：</w:t>
      </w:r>
    </w:p>
    <w:p>
      <w:pPr>
        <w:pStyle w:val="SourceCode"/>
      </w:pPr>
      <w:r>
        <w:rPr>
          <w:rStyle w:val="NormalTok"/>
        </w:rPr>
        <w:t xml:space="preserve">&lt;</w:t>
      </w:r>
      <w:r>
        <w:rPr>
          <w:rStyle w:val="KeywordTok"/>
        </w:rPr>
        <w:t xml:space="preserve">glimpse</w:t>
      </w:r>
      <w:r>
        <w:rPr>
          <w:rStyle w:val="OtherTok"/>
        </w:rPr>
        <w:t xml:space="preserve"> defaultRuntimePolicy=</w:t>
      </w:r>
      <w:r>
        <w:rPr>
          <w:rStyle w:val="StringTok"/>
        </w:rPr>
        <w:t xml:space="preserve">"On"</w:t>
      </w:r>
      <w:r>
        <w:rPr>
          <w:rStyle w:val="OtherTok"/>
        </w:rPr>
        <w:t xml:space="preserve"> endpointBaseUri=</w:t>
      </w:r>
      <w:r>
        <w:rPr>
          <w:rStyle w:val="StringTok"/>
        </w:rPr>
        <w:t xml:space="preserve">"~/Glimpse.axd"</w:t>
      </w:r>
      <w:r>
        <w:rPr>
          <w:rStyle w:val="NormalTok"/>
        </w:rPr>
        <w:t xml:space="preserve">&gt;</w:t>
      </w:r>
      <w:r>
        <w:br/>
      </w:r>
      <w:r>
        <w:rPr>
          <w:rStyle w:val="NormalTok"/>
        </w:rPr>
        <w:t xml:space="preserve">        &lt;</w:t>
      </w:r>
      <w:r>
        <w:rPr>
          <w:rStyle w:val="KeywordTok"/>
        </w:rPr>
        <w:t xml:space="preserve">inspectors</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add</w:t>
      </w:r>
      <w:r>
        <w:rPr>
          <w:rStyle w:val="OtherTok"/>
        </w:rPr>
        <w:t xml:space="preserve"> type=</w:t>
      </w:r>
      <w:r>
        <w:rPr>
          <w:rStyle w:val="StringTok"/>
        </w:rPr>
        <w:t xml:space="preserve">"Glimpse.Mvc.Inspector.ExecutionInspector, Glimpse.Mvc"</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inspectors</w:t>
      </w:r>
      <w:r>
        <w:rPr>
          <w:rStyle w:val="NormalTok"/>
        </w:rPr>
        <w:t xml:space="preserve">&gt;</w:t>
      </w:r>
      <w:r>
        <w:br/>
      </w:r>
      <w:r>
        <w:rPr>
          <w:rStyle w:val="NormalTok"/>
        </w:rPr>
        <w:t xml:space="preserve">        &lt;</w:t>
      </w:r>
      <w:r>
        <w:rPr>
          <w:rStyle w:val="KeywordTok"/>
        </w:rPr>
        <w:t xml:space="preserve">tabs</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add</w:t>
      </w:r>
      <w:r>
        <w:rPr>
          <w:rStyle w:val="OtherTok"/>
        </w:rPr>
        <w:t xml:space="preserve"> type=</w:t>
      </w:r>
      <w:r>
        <w:rPr>
          <w:rStyle w:val="StringTok"/>
        </w:rPr>
        <w:t xml:space="preserve">"Glimpse.Mvc.Tab.Execution, Glimpse.Mvc"</w:t>
      </w:r>
      <w:r>
        <w:rPr>
          <w:rStyle w:val="NormalTok"/>
        </w:rPr>
        <w:t xml:space="preserve">/&gt;</w:t>
      </w:r>
      <w:r>
        <w:br/>
      </w:r>
      <w:r>
        <w:rPr>
          <w:rStyle w:val="NormalTok"/>
        </w:rPr>
        <w:t xml:space="preserve">          &lt;/</w:t>
      </w:r>
      <w:r>
        <w:rPr>
          <w:rStyle w:val="KeywordTok"/>
        </w:rPr>
        <w:t xml:space="preserve">ignoredTypes</w:t>
      </w:r>
      <w:r>
        <w:rPr>
          <w:rStyle w:val="NormalTok"/>
        </w:rPr>
        <w:t xml:space="preserve">&gt;</w:t>
      </w:r>
      <w:r>
        <w:br/>
      </w:r>
      <w:r>
        <w:rPr>
          <w:rStyle w:val="NormalTok"/>
        </w:rPr>
        <w:t xml:space="preserve">        &lt;/</w:t>
      </w:r>
      <w:r>
        <w:rPr>
          <w:rStyle w:val="KeywordTok"/>
        </w:rPr>
        <w:t xml:space="preserve">tabs</w:t>
      </w:r>
      <w:r>
        <w:rPr>
          <w:rStyle w:val="NormalTok"/>
        </w:rPr>
        <w:t xml:space="preserve">&gt;</w:t>
      </w:r>
      <w:r>
        <w:br/>
      </w:r>
      <w:r>
        <w:rPr>
          <w:rStyle w:val="NormalTok"/>
        </w:rPr>
        <w:t xml:space="preserve">      &lt;/</w:t>
      </w:r>
      <w:r>
        <w:rPr>
          <w:rStyle w:val="KeywordTok"/>
        </w:rPr>
        <w:t xml:space="preserve">glimpse</w:t>
      </w:r>
      <w:r>
        <w:rPr>
          <w:rStyle w:val="NormalTok"/>
        </w:rPr>
        <w:t xml:space="preserve">&gt;</w:t>
      </w:r>
    </w:p>
    <w:p>
      <w:pPr>
        <w:pStyle w:val="FirstParagraph"/>
      </w:pPr>
      <w:r>
        <w:t xml:space="preserve"> </w:t>
      </w:r>
    </w:p>
    <w:p>
      <w:pPr>
        <w:pStyle w:val="BodyText"/>
      </w:pPr>
      <w:r>
        <w:rPr>
          <w:rFonts w:hint="eastAsia"/>
        </w:rPr>
        <w:t xml:space="preserve">再次强调，只有在使用动作参数注入时才需要这样做。这是推荐使用控制器构造函数注入而不是动作方法参数注入的众多原因之一。</w:t>
      </w:r>
    </w:p>
    <w:p>
      <w:pPr>
        <w:pStyle w:val="BodyText"/>
      </w:pPr>
      <w:r>
        <w:rPr>
          <w:rFonts w:hint="eastAsia"/>
        </w:rPr>
        <w:t xml:space="preserve">有关更多信息（包括来自</w:t>
      </w:r>
      <w:r>
        <w:t xml:space="preserve"> </w:t>
      </w:r>
      <w:r>
        <w:rPr>
          <w:rFonts w:hint="eastAsia"/>
        </w:rPr>
        <w:t xml:space="preserve">Glimpse的相关信息链接），请参阅</w:t>
      </w:r>
      <w:r>
        <w:t xml:space="preserve"> </w:t>
      </w:r>
      <w:hyperlink r:id="rId236">
        <w:r>
          <w:rPr>
            <w:rStyle w:val="Hyperlink"/>
            <w:rFonts w:hint="eastAsia"/>
          </w:rPr>
          <w:t xml:space="preserve">此问题</w:t>
        </w:r>
      </w:hyperlink>
      <w:r>
        <w:t xml:space="preserve">。</w:t>
      </w:r>
    </w:p>
    <w:bookmarkEnd w:id="237"/>
    <w:bookmarkStart w:id="238" w:name="header-n6453"/>
    <w:p>
      <w:pPr>
        <w:pStyle w:val="Heading2"/>
      </w:pPr>
      <w:r>
        <w:rPr>
          <w:rFonts w:hint="eastAsia"/>
        </w:rPr>
        <w:t xml:space="preserve">单元测试</w:t>
      </w:r>
    </w:p>
    <w:p>
      <w:pPr>
        <w:pStyle w:val="FirstParagraph"/>
      </w:pPr>
      <w:r>
        <w:rPr>
          <w:rFonts w:hint="eastAsia"/>
        </w:rPr>
        <w:t xml:space="preserve">当你在一个使用</w:t>
      </w:r>
      <w:r>
        <w:t xml:space="preserve"> </w:t>
      </w:r>
      <w:r>
        <w:rPr>
          <w:rFonts w:hint="eastAsia"/>
        </w:rPr>
        <w:t xml:space="preserve">Autofac的</w:t>
      </w:r>
      <w:r>
        <w:t xml:space="preserve"> ASP.NET </w:t>
      </w:r>
      <w:r>
        <w:rPr>
          <w:rFonts w:hint="eastAsia"/>
        </w:rPr>
        <w:t xml:space="preserve">MVC应用程序中进行单元测试，而你注册了InstancePerRequest组件时，你会在尝试解决这些组件时遇到异常，因为在单元测试中没有</w:t>
      </w:r>
      <w:r>
        <w:t xml:space="preserve"> </w:t>
      </w:r>
      <w:r>
        <w:rPr>
          <w:rFonts w:hint="eastAsia"/>
        </w:rPr>
        <w:t xml:space="preserve">HTTP请求生命周期。</w:t>
      </w:r>
    </w:p>
    <w:p>
      <w:pPr>
        <w:pStyle w:val="BodyText"/>
      </w:pPr>
      <w:r>
        <w:rPr>
          <w:rFonts w:hint="eastAsia"/>
        </w:rPr>
        <w:t xml:space="preserve">每一次请求生命周期范围</w:t>
      </w:r>
      <w:r>
        <w:t xml:space="preserve"> </w:t>
      </w:r>
      <w:r>
        <w:rPr>
          <w:rFonts w:hint="eastAsia"/>
        </w:rPr>
        <w:t xml:space="preserve">主题概述了测试和调试请求范围组件的策略。</w:t>
      </w:r>
    </w:p>
    <w:bookmarkEnd w:id="238"/>
    <w:bookmarkStart w:id="240" w:name="header-n6456"/>
    <w:p>
      <w:pPr>
        <w:pStyle w:val="Heading2"/>
      </w:pPr>
      <w:r>
        <w:rPr>
          <w:rFonts w:hint="eastAsia"/>
        </w:rPr>
        <w:t xml:space="preserve">示例</w:t>
      </w:r>
    </w:p>
    <w:p>
      <w:pPr>
        <w:pStyle w:val="FirstParagraph"/>
      </w:pPr>
      <w:r>
        <w:rPr>
          <w:rFonts w:hint="eastAsia"/>
        </w:rPr>
        <w:t xml:space="preserve">在</w:t>
      </w:r>
      <w:r>
        <w:t xml:space="preserve"> Autofac </w:t>
      </w:r>
      <w:r>
        <w:rPr>
          <w:rFonts w:hint="eastAsia"/>
        </w:rPr>
        <w:t xml:space="preserve">示例仓库中有一个展示</w:t>
      </w:r>
      <w:r>
        <w:t xml:space="preserve"> ASP.NET MVC </w:t>
      </w:r>
      <w:r>
        <w:rPr>
          <w:rFonts w:hint="eastAsia"/>
        </w:rPr>
        <w:t xml:space="preserve">集成的示例项目</w:t>
      </w:r>
      <w:r>
        <w:t xml:space="preserve"> </w:t>
      </w:r>
      <w:hyperlink r:id="rId239">
        <w:r>
          <w:rPr>
            <w:rStyle w:val="Hyperlink"/>
            <w:rFonts w:hint="eastAsia"/>
          </w:rPr>
          <w:t xml:space="preserve">此处</w:t>
        </w:r>
      </w:hyperlink>
      <w:r>
        <w:t xml:space="preserve">。</w:t>
      </w:r>
    </w:p>
    <w:p>
      <w:pPr>
        <w:pStyle w:val="BodyText"/>
      </w:pPr>
    </w:p>
    <w:bookmarkEnd w:id="240"/>
    <w:bookmarkEnd w:id="241"/>
    <w:bookmarkStart w:id="274" w:name="header-n6459"/>
    <w:p>
      <w:pPr>
        <w:pStyle w:val="Heading1"/>
      </w:pPr>
      <w:r>
        <w:t xml:space="preserve">Autofac Web API </w:t>
      </w:r>
      <w:r>
        <w:rPr>
          <w:rFonts w:hint="eastAsia"/>
        </w:rPr>
        <w:t xml:space="preserve">集成</w:t>
      </w:r>
    </w:p>
    <w:p>
      <w:pPr>
        <w:pStyle w:val="FirstParagraph"/>
      </w:pPr>
      <w:r>
        <w:t xml:space="preserve">Web API 2 </w:t>
      </w:r>
      <w:r>
        <w:rPr>
          <w:rFonts w:hint="eastAsia"/>
        </w:rPr>
        <w:t xml:space="preserve">集成需要使用</w:t>
      </w:r>
      <w:r>
        <w:t xml:space="preserve"> </w:t>
      </w:r>
      <w:hyperlink r:id="rId242">
        <w:r>
          <w:rPr>
            <w:rStyle w:val="Hyperlink"/>
          </w:rPr>
          <w:t xml:space="preserve">Autofac.WebApi2 NuGet </w:t>
        </w:r>
        <w:r>
          <w:rPr>
            <w:rStyle w:val="Hyperlink"/>
            <w:rFonts w:hint="eastAsia"/>
          </w:rPr>
          <w:t xml:space="preserve">包</w:t>
        </w:r>
      </w:hyperlink>
      <w:r>
        <w:rPr>
          <w:rFonts w:hint="eastAsia"/>
        </w:rPr>
        <w:t xml:space="preserve">。而</w:t>
      </w:r>
      <w:r>
        <w:t xml:space="preserve"> Web API 1.x </w:t>
      </w:r>
      <w:r>
        <w:rPr>
          <w:rFonts w:hint="eastAsia"/>
        </w:rPr>
        <w:t xml:space="preserve">集成则需要使用</w:t>
      </w:r>
      <w:r>
        <w:t xml:space="preserve"> </w:t>
      </w:r>
      <w:hyperlink r:id="rId243">
        <w:r>
          <w:rPr>
            <w:rStyle w:val="Hyperlink"/>
          </w:rPr>
          <w:t xml:space="preserve">Autofac.WebApi NuGet </w:t>
        </w:r>
        <w:r>
          <w:rPr>
            <w:rStyle w:val="Hyperlink"/>
            <w:rFonts w:hint="eastAsia"/>
          </w:rPr>
          <w:t xml:space="preserve">包</w:t>
        </w:r>
      </w:hyperlink>
      <w:r>
        <w:t xml:space="preserve">。Web API </w:t>
      </w:r>
      <w:r>
        <w:rPr>
          <w:rFonts w:hint="eastAsia"/>
        </w:rPr>
        <w:t xml:space="preserve">集成提供了控制器、模型绑定器和动作过滤器的依赖注入支持，并且添加了</w:t>
      </w:r>
      <w:r>
        <w:t xml:space="preserve"> </w:t>
      </w:r>
      <w:r>
        <w:rPr>
          <w:rFonts w:hint="eastAsia"/>
        </w:rPr>
        <w:t xml:space="preserve">按请求生命周期支持</w:t>
      </w:r>
      <w:r>
        <w:t xml:space="preserve"> 。</w:t>
      </w:r>
    </w:p>
    <w:p>
      <w:pPr>
        <w:pStyle w:val="BodyText"/>
      </w:pPr>
      <w:r>
        <w:rPr>
          <w:rFonts w:hint="eastAsia"/>
        </w:rPr>
        <w:t xml:space="preserve">此页面解释了</w:t>
      </w:r>
      <w:r>
        <w:t xml:space="preserve"> ASP.NET </w:t>
      </w:r>
      <w:r>
        <w:rPr>
          <w:rFonts w:hint="eastAsia"/>
        </w:rPr>
        <w:t xml:space="preserve">经典</w:t>
      </w:r>
      <w:r>
        <w:t xml:space="preserve"> Web API </w:t>
      </w:r>
      <w:r>
        <w:rPr>
          <w:rFonts w:hint="eastAsia"/>
        </w:rPr>
        <w:t xml:space="preserve">集成。如果你正在使用</w:t>
      </w:r>
      <w:r>
        <w:t xml:space="preserve"> ASP.NET </w:t>
      </w:r>
      <w:r>
        <w:rPr>
          <w:rFonts w:hint="eastAsia"/>
        </w:rPr>
        <w:t xml:space="preserve">Core，请参阅</w:t>
      </w:r>
      <w:r>
        <w:t xml:space="preserve"> ASP.NET Core </w:t>
      </w:r>
      <w:r>
        <w:rPr>
          <w:rFonts w:hint="eastAsia"/>
        </w:rPr>
        <w:t xml:space="preserve">集成页面。</w:t>
      </w:r>
    </w:p>
    <w:bookmarkStart w:id="244" w:name="header-n6462"/>
    <w:p>
      <w:pPr>
        <w:pStyle w:val="Heading2"/>
      </w:pPr>
      <w:r>
        <w:rPr>
          <w:rFonts w:hint="eastAsia"/>
        </w:rPr>
        <w:t xml:space="preserve">快速入门</w:t>
      </w:r>
    </w:p>
    <w:p>
      <w:pPr>
        <w:pStyle w:val="FirstParagraph"/>
      </w:pPr>
      <w:r>
        <w:rPr>
          <w:rFonts w:hint="eastAsia"/>
        </w:rPr>
        <w:t xml:space="preserve">要使</w:t>
      </w:r>
      <w:r>
        <w:t xml:space="preserve"> Autofac </w:t>
      </w:r>
      <w:r>
        <w:rPr>
          <w:rFonts w:hint="eastAsia"/>
        </w:rPr>
        <w:t xml:space="preserve">与</w:t>
      </w:r>
      <w:r>
        <w:t xml:space="preserve"> Web API </w:t>
      </w:r>
      <w:r>
        <w:rPr>
          <w:rFonts w:hint="eastAsia"/>
        </w:rPr>
        <w:t xml:space="preserve">集成，你需要引用</w:t>
      </w:r>
      <w:r>
        <w:t xml:space="preserve"> Web API </w:t>
      </w:r>
      <w:r>
        <w:rPr>
          <w:rFonts w:hint="eastAsia"/>
        </w:rPr>
        <w:t xml:space="preserve">集成的</w:t>
      </w:r>
      <w:r>
        <w:t xml:space="preserve"> NuGet </w:t>
      </w:r>
      <w:r>
        <w:rPr>
          <w:rFonts w:hint="eastAsia"/>
        </w:rPr>
        <w:t xml:space="preserve">包，注册控制器，并设置依赖解析器。你可以选择性地启用其他功能。</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GlobalConfiguration</w:t>
      </w:r>
      <w:r>
        <w:rPr>
          <w:rStyle w:val="OperatorTok"/>
        </w:rPr>
        <w:t xml:space="preserve">.</w:t>
      </w:r>
      <w:r>
        <w:rPr>
          <w:rStyle w:val="FunctionTok"/>
        </w:rPr>
        <w:t xml:space="preserve">Configuration</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RegisterWebApiFilterProvider</w:t>
      </w:r>
      <w:r>
        <w:rPr>
          <w:rStyle w:val="OperatorTok"/>
        </w:rPr>
        <w:t xml:space="preserve">(</w:t>
      </w:r>
      <w:r>
        <w:rPr>
          <w:rStyle w:val="NormalTok"/>
        </w:rPr>
        <w:t xml:space="preserve">config</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RegisterWebApiModelBinderProvider</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下面的各节将详细介绍这些功能以及如何使用它们。</w:t>
      </w:r>
    </w:p>
    <w:bookmarkEnd w:id="244"/>
    <w:bookmarkStart w:id="245" w:name="header-n6468"/>
    <w:p>
      <w:pPr>
        <w:pStyle w:val="Heading2"/>
      </w:pPr>
      <w:r>
        <w:rPr>
          <w:rFonts w:hint="eastAsia"/>
        </w:rPr>
        <w:t xml:space="preserve">获取</w:t>
      </w:r>
      <w:r>
        <w:t xml:space="preserve"> HttpConfiguration</w:t>
      </w:r>
    </w:p>
    <w:p>
      <w:pPr>
        <w:pStyle w:val="FirstParagraph"/>
      </w:pPr>
      <w:r>
        <w:rPr>
          <w:rFonts w:hint="eastAsia"/>
        </w:rPr>
        <w:t xml:space="preserve">在</w:t>
      </w:r>
      <w:r>
        <w:t xml:space="preserve"> Web API </w:t>
      </w:r>
      <w:r>
        <w:rPr>
          <w:rFonts w:hint="eastAsia"/>
        </w:rPr>
        <w:t xml:space="preserve">中，设置应用程序需要更新HttpConfiguration</w:t>
      </w:r>
      <w:r>
        <w:t xml:space="preserve"> </w:t>
      </w:r>
      <w:r>
        <w:rPr>
          <w:rFonts w:hint="eastAsia"/>
        </w:rPr>
        <w:t xml:space="preserve">对象的属性并设置值。根据你的应用程序部署方式，获取这个配置的方式可能不同。在文档中，我们将提到“你的HttpConfiguration</w:t>
      </w:r>
      <w:r>
        <w:t xml:space="preserve"> </w:t>
      </w:r>
      <w:r>
        <w:rPr>
          <w:rFonts w:hint="eastAsia"/>
        </w:rPr>
        <w:t xml:space="preserve">”，你需要决定如何获取它。</w:t>
      </w:r>
    </w:p>
    <w:p>
      <w:pPr>
        <w:pStyle w:val="BodyText"/>
      </w:pPr>
      <w:r>
        <w:rPr>
          <w:rFonts w:hint="eastAsia"/>
        </w:rPr>
        <w:t xml:space="preserve">对于标准</w:t>
      </w:r>
      <w:r>
        <w:t xml:space="preserve"> IIS </w:t>
      </w:r>
      <w:r>
        <w:rPr>
          <w:rFonts w:hint="eastAsia"/>
        </w:rPr>
        <w:t xml:space="preserve">托管，HttpConfiguration</w:t>
      </w:r>
      <w:r>
        <w:t xml:space="preserve"> </w:t>
      </w:r>
      <w:r>
        <w:rPr>
          <w:rFonts w:hint="eastAsia"/>
        </w:rPr>
        <w:t xml:space="preserve">是GlobalConfiguration.Configuration</w:t>
      </w:r>
      <w:r>
        <w:t xml:space="preserve"> 。</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DataTypeTok"/>
        </w:rPr>
        <w:t xml:space="preserve">var</w:t>
      </w:r>
      <w:r>
        <w:rPr>
          <w:rStyle w:val="NormalTok"/>
        </w:rPr>
        <w:t xml:space="preserve"> config </w:t>
      </w:r>
      <w:r>
        <w:rPr>
          <w:rStyle w:val="OperatorTok"/>
        </w:rPr>
        <w:t xml:space="preserve">=</w:t>
      </w:r>
      <w:r>
        <w:rPr>
          <w:rStyle w:val="NormalTok"/>
        </w:rPr>
        <w:t xml:space="preserve"> GlobalConfiguration</w:t>
      </w:r>
      <w:r>
        <w:rPr>
          <w:rStyle w:val="OperatorTok"/>
        </w:rPr>
        <w:t xml:space="preserve">.</w:t>
      </w:r>
      <w:r>
        <w:rPr>
          <w:rStyle w:val="FunctionTok"/>
        </w:rPr>
        <w:t xml:space="preserve">Configuration</w:t>
      </w:r>
      <w:r>
        <w:rPr>
          <w:rStyle w:val="OperatorTok"/>
        </w:rPr>
        <w:t xml:space="preserve">;</w:t>
      </w:r>
      <w:r>
        <w:br/>
      </w:r>
      <w:r>
        <w:rPr>
          <w:rStyle w:val="NormalTok"/>
        </w:rPr>
        <w:t xml:space="preserve">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r>
        <w:t xml:space="preserve"> </w:t>
      </w:r>
    </w:p>
    <w:p>
      <w:pPr>
        <w:pStyle w:val="BodyText"/>
      </w:pPr>
    </w:p>
    <w:p>
      <w:pPr>
        <w:pStyle w:val="BodyText"/>
      </w:pPr>
      <w:r>
        <w:rPr>
          <w:rFonts w:hint="eastAsia"/>
        </w:rPr>
        <w:t xml:space="preserve">对于自托管，HttpConfiguration</w:t>
      </w:r>
      <w:r>
        <w:t xml:space="preserve"> </w:t>
      </w:r>
      <w:r>
        <w:rPr>
          <w:rFonts w:hint="eastAsia"/>
        </w:rPr>
        <w:t xml:space="preserve">是你的HttpSelfHostConfiguration</w:t>
      </w:r>
      <w:r>
        <w:t xml:space="preserve"> </w:t>
      </w:r>
      <w:r>
        <w:rPr>
          <w:rFonts w:hint="eastAsia"/>
        </w:rPr>
        <w:t xml:space="preserve">实例。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HttpSelfHostConfiguration</w:t>
      </w:r>
      <w:r>
        <w:rPr>
          <w:rStyle w:val="OperatorTok"/>
        </w:rPr>
        <w:t xml:space="preserve">(</w:t>
      </w:r>
      <w:r>
        <w:rPr>
          <w:rStyle w:val="StringTok"/>
        </w:rPr>
        <w:t xml:space="preserve">"http://localhost:8080"</w:t>
      </w:r>
      <w:r>
        <w:rPr>
          <w:rStyle w:val="OperatorTok"/>
        </w:rPr>
        <w:t xml:space="preserve">);</w:t>
      </w:r>
      <w:r>
        <w:br/>
      </w:r>
      <w:r>
        <w:rPr>
          <w:rStyle w:val="NormalTok"/>
        </w:rPr>
        <w:t xml:space="preserve">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r>
        <w:t xml:space="preserve"> </w:t>
      </w:r>
    </w:p>
    <w:p>
      <w:pPr>
        <w:pStyle w:val="BodyText"/>
      </w:pPr>
    </w:p>
    <w:p>
      <w:pPr>
        <w:pStyle w:val="BodyText"/>
      </w:pPr>
      <w:r>
        <w:rPr>
          <w:rFonts w:hint="eastAsia"/>
        </w:rPr>
        <w:t xml:space="preserve">对于</w:t>
      </w:r>
      <w:r>
        <w:t xml:space="preserve"> OWIN </w:t>
      </w:r>
      <w:r>
        <w:rPr>
          <w:rFonts w:hint="eastAsia"/>
        </w:rPr>
        <w:t xml:space="preserve">集成，HttpConfiguration</w:t>
      </w:r>
      <w:r>
        <w:t xml:space="preserve"> </w:t>
      </w:r>
      <w:r>
        <w:rPr>
          <w:rFonts w:hint="eastAsia"/>
        </w:rPr>
        <w:t xml:space="preserve">是你在应用启动类中创建并传递给</w:t>
      </w:r>
      <w:r>
        <w:t xml:space="preserve"> Web API </w:t>
      </w:r>
      <w:r>
        <w:rPr>
          <w:rFonts w:hint="eastAsia"/>
        </w:rPr>
        <w:t xml:space="preserve">中间件的那个。</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HttpConfiguration</w:t>
      </w:r>
      <w:r>
        <w:rPr>
          <w:rStyle w:val="OperatorTok"/>
        </w:rPr>
        <w:t xml:space="preserve">();</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45"/>
    <w:bookmarkStart w:id="246" w:name="header-n6481"/>
    <w:p>
      <w:pPr>
        <w:pStyle w:val="Heading2"/>
      </w:pPr>
      <w:r>
        <w:rPr>
          <w:rFonts w:hint="eastAsia"/>
        </w:rPr>
        <w:t xml:space="preserve">注册控制器</w:t>
      </w:r>
    </w:p>
    <w:p>
      <w:pPr>
        <w:pStyle w:val="FirstParagraph"/>
      </w:pPr>
      <w:r>
        <w:rPr>
          <w:rFonts w:hint="eastAsia"/>
        </w:rPr>
        <w:t xml:space="preserve">在应用程序启动时，在构建</w:t>
      </w:r>
      <w:r>
        <w:t xml:space="preserve"> </w:t>
      </w:r>
      <w:r>
        <w:rPr>
          <w:rFonts w:hint="eastAsia"/>
        </w:rPr>
        <w:t xml:space="preserve">Autofac容器时，你应该注册</w:t>
      </w:r>
      <w:r>
        <w:t xml:space="preserve"> Web </w:t>
      </w:r>
      <w:r>
        <w:rPr>
          <w:rFonts w:hint="eastAsia"/>
        </w:rPr>
        <w:t xml:space="preserve">API控制器及其依赖项。这通常发生在</w:t>
      </w:r>
      <w:r>
        <w:t xml:space="preserve"> </w:t>
      </w:r>
      <w:r>
        <w:rPr>
          <w:rFonts w:hint="eastAsia"/>
        </w:rPr>
        <w:t xml:space="preserve">OWIN启动类或Global.asax文件的Application_Start方法中。</w:t>
      </w:r>
    </w:p>
    <w:p>
      <w:pPr>
        <w:pStyle w:val="BodyText"/>
      </w:pPr>
      <w:r>
        <w:rPr>
          <w:rFonts w:hint="eastAsia"/>
        </w:rPr>
        <w:t xml:space="preserve">默认情况下，实现IHttpController且名字以Controller结尾的类型会被注册。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ValuesController</w:t>
      </w:r>
      <w:r>
        <w:rPr>
          <w:rStyle w:val="OperatorTok"/>
        </w:rPr>
        <w:t xml:space="preserve">&gt;().</w:t>
      </w:r>
      <w:r>
        <w:rPr>
          <w:rStyle w:val="FunctionTok"/>
        </w:rPr>
        <w:t xml:space="preserve">InstancePerRequest</w:t>
      </w:r>
      <w:r>
        <w:rPr>
          <w:rStyle w:val="OperatorTok"/>
        </w:rPr>
        <w:t xml:space="preserve">();</w:t>
      </w:r>
    </w:p>
    <w:p>
      <w:pPr>
        <w:pStyle w:val="FirstParagraph"/>
      </w:pPr>
    </w:p>
    <w:p>
      <w:pPr>
        <w:pStyle w:val="BodyText"/>
      </w:pPr>
    </w:p>
    <w:p>
      <w:pPr>
        <w:pStyle w:val="BodyText"/>
      </w:pPr>
      <w:r>
        <w:rPr>
          <w:rFonts w:hint="eastAsia"/>
        </w:rPr>
        <w:t xml:space="preserve">如果你的控制器不遵循标准命名约定，可以选择使用RegisterApiControllers</w:t>
      </w:r>
      <w:r>
        <w:t xml:space="preserve"> </w:t>
      </w:r>
      <w:r>
        <w:rPr>
          <w:rFonts w:hint="eastAsia"/>
        </w:rPr>
        <w:t xml:space="preserve">方法的重载来提供自定义后缀。</w:t>
      </w:r>
    </w:p>
    <w:p>
      <w:pPr>
        <w:pStyle w:val="BodyText"/>
      </w:pPr>
    </w:p>
    <w:p>
      <w:pPr>
        <w:pStyle w:val="SourceCode"/>
      </w:pP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StringTok"/>
        </w:rPr>
        <w:t xml:space="preserve">"MyCustomSuffix"</w:t>
      </w:r>
      <w:r>
        <w:rPr>
          <w:rStyle w:val="OperatorTok"/>
        </w:rPr>
        <w:t xml:space="preserve">,</w:t>
      </w:r>
      <w:r>
        <w:rPr>
          <w:rStyle w:val="NormalTok"/>
        </w:rPr>
        <w:t xml:space="preserve"> Assembly</w:t>
      </w:r>
      <w:r>
        <w:rPr>
          <w:rStyle w:val="OperatorTok"/>
        </w:rPr>
        <w:t xml:space="preserve">.</w:t>
      </w:r>
      <w:r>
        <w:rPr>
          <w:rStyle w:val="FunctionTok"/>
        </w:rPr>
        <w:t xml:space="preserve">GetExecutingAssembly</w:t>
      </w:r>
      <w:r>
        <w:rPr>
          <w:rStyle w:val="OperatorTok"/>
        </w:rPr>
        <w:t xml:space="preserve">());</w:t>
      </w:r>
    </w:p>
    <w:p>
      <w:pPr>
        <w:pStyle w:val="FirstParagraph"/>
      </w:pPr>
    </w:p>
    <w:bookmarkEnd w:id="246"/>
    <w:bookmarkStart w:id="247" w:name="header-n6491"/>
    <w:p>
      <w:pPr>
        <w:pStyle w:val="Heading2"/>
      </w:pPr>
      <w:r>
        <w:rPr>
          <w:rFonts w:hint="eastAsia"/>
        </w:rPr>
        <w:t xml:space="preserve">设置依赖解析器</w:t>
      </w:r>
    </w:p>
    <w:p>
      <w:pPr>
        <w:pStyle w:val="FirstParagraph"/>
      </w:pPr>
      <w:r>
        <w:rPr>
          <w:rFonts w:hint="eastAsia"/>
        </w:rPr>
        <w:t xml:space="preserve">构建容器后，将容器传递给AutofacWebApiDependencyResolver</w:t>
      </w:r>
      <w:r>
        <w:t xml:space="preserve"> </w:t>
      </w:r>
      <w:r>
        <w:rPr>
          <w:rFonts w:hint="eastAsia"/>
        </w:rPr>
        <w:t xml:space="preserve">的新实例。将新的解析器附加到HttpConfiguration.DependencyResolver</w:t>
      </w:r>
      <w:r>
        <w:t xml:space="preserve"> </w:t>
      </w:r>
      <w:r>
        <w:rPr>
          <w:rFonts w:hint="eastAsia"/>
        </w:rPr>
        <w:t xml:space="preserve">，以便</w:t>
      </w:r>
      <w:r>
        <w:t xml:space="preserve"> Web API </w:t>
      </w:r>
      <w:r>
        <w:rPr>
          <w:rFonts w:hint="eastAsia"/>
        </w:rPr>
        <w:t xml:space="preserve">知道应该使用AutofacWebApiDependencyResolver</w:t>
      </w:r>
      <w:r>
        <w:t xml:space="preserve"> </w:t>
      </w:r>
      <w:r>
        <w:rPr>
          <w:rFonts w:hint="eastAsia"/>
        </w:rPr>
        <w:t xml:space="preserve">来查找服务。这是</w:t>
      </w:r>
      <w:r>
        <w:t xml:space="preserve"> Autofac </w:t>
      </w:r>
      <w:r>
        <w:rPr>
          <w:rFonts w:hint="eastAsia"/>
        </w:rPr>
        <w:t xml:space="preserve">实现的IDependencyResolver</w:t>
      </w:r>
      <w:r>
        <w:t xml:space="preserve"> </w:t>
      </w:r>
      <w:r>
        <w:rPr>
          <w:rFonts w:hint="eastAsia"/>
        </w:rPr>
        <w:t xml:space="preserve">接口。</w:t>
      </w:r>
    </w:p>
    <w:p>
      <w:pPr>
        <w:pStyle w:val="SourceCode"/>
      </w:pP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47"/>
    <w:bookmarkStart w:id="257" w:name="header-n6495"/>
    <w:p>
      <w:pPr>
        <w:pStyle w:val="Heading2"/>
      </w:pPr>
      <w:r>
        <w:rPr>
          <w:rFonts w:hint="eastAsia"/>
        </w:rPr>
        <w:t xml:space="preserve">通过依赖注入提供过滤器</w:t>
      </w:r>
    </w:p>
    <w:p>
      <w:pPr>
        <w:pStyle w:val="FirstParagraph"/>
      </w:pPr>
    </w:p>
    <w:p>
      <w:pPr>
        <w:pStyle w:val="BodyText"/>
      </w:pPr>
      <w:r>
        <w:rPr>
          <w:rFonts w:hint="eastAsia"/>
        </w:rPr>
        <w:t xml:space="preserve">由于属性是通过反射</w:t>
      </w:r>
      <w:r>
        <w:t xml:space="preserve"> </w:t>
      </w:r>
      <w:r>
        <w:rPr>
          <w:rFonts w:hint="eastAsia"/>
        </w:rPr>
        <w:t xml:space="preserve">API创建的，你不能自己调用构造函数。除了属性注入外，你没有其他选择。Autofac的</w:t>
      </w:r>
      <w:r>
        <w:t xml:space="preserve"> Web </w:t>
      </w:r>
      <w:r>
        <w:rPr>
          <w:rFonts w:hint="eastAsia"/>
        </w:rPr>
        <w:t xml:space="preserve">API集成提供了一种机制，让你可以创建实现过滤器接口（如IAutofacActionFilter、IAutofacContinuationActionFilter、IAutofacAuthorizationFilter和IAutofacExceptionFilter）的类，并使用容器</w:t>
      </w:r>
      <w:r>
        <w:t xml:space="preserve"> builder </w:t>
      </w:r>
      <w:r>
        <w:rPr>
          <w:rFonts w:hint="eastAsia"/>
        </w:rPr>
        <w:t xml:space="preserve">的注册语法将它们与所需的控制器或动作方法关联起来。</w:t>
      </w:r>
    </w:p>
    <w:p>
      <w:pPr>
        <w:pStyle w:val="BodyText"/>
      </w:pPr>
    </w:p>
    <w:bookmarkStart w:id="248" w:name="header-n6499"/>
    <w:p>
      <w:pPr>
        <w:pStyle w:val="Heading3"/>
      </w:pPr>
      <w:r>
        <w:rPr>
          <w:rFonts w:hint="eastAsia"/>
        </w:rPr>
        <w:t xml:space="preserve">注册过滤器提供程序</w:t>
      </w:r>
    </w:p>
    <w:p>
      <w:pPr>
        <w:pStyle w:val="FirstParagraph"/>
      </w:pPr>
      <w:r>
        <w:rPr>
          <w:rFonts w:hint="eastAsia"/>
        </w:rPr>
        <w:t xml:space="preserve">你需要注册</w:t>
      </w:r>
      <w:r>
        <w:t xml:space="preserve"> </w:t>
      </w:r>
      <w:r>
        <w:rPr>
          <w:rFonts w:hint="eastAsia"/>
        </w:rPr>
        <w:t xml:space="preserve">Autofac过滤器提供程序的实现，因为它负责根据注册来连接过滤器。这是通过在容器</w:t>
      </w:r>
      <w:r>
        <w:t xml:space="preserve"> builder </w:t>
      </w:r>
      <w:r>
        <w:rPr>
          <w:rFonts w:hint="eastAsia"/>
        </w:rPr>
        <w:t xml:space="preserve">上调用RegisterWebApiFilterProvider方法并提供一个HttpConfiguration实例来完成的。</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RegisterWebApiFilterProvider</w:t>
      </w:r>
      <w:r>
        <w:rPr>
          <w:rStyle w:val="OperatorTok"/>
        </w:rPr>
        <w:t xml:space="preserve">(</w:t>
      </w:r>
      <w:r>
        <w:rPr>
          <w:rStyle w:val="NormalTok"/>
        </w:rPr>
        <w:t xml:space="preserve">config</w:t>
      </w:r>
      <w:r>
        <w:rPr>
          <w:rStyle w:val="OperatorTok"/>
        </w:rPr>
        <w:t xml:space="preserve">);</w:t>
      </w:r>
    </w:p>
    <w:p>
      <w:pPr>
        <w:pStyle w:val="FirstParagraph"/>
      </w:pPr>
    </w:p>
    <w:bookmarkEnd w:id="248"/>
    <w:bookmarkStart w:id="251" w:name="header-n6503"/>
    <w:p>
      <w:pPr>
        <w:pStyle w:val="Heading3"/>
      </w:pPr>
      <w:r>
        <w:rPr>
          <w:rFonts w:hint="eastAsia"/>
        </w:rPr>
        <w:t xml:space="preserve">实现过滤器接口</w:t>
      </w:r>
    </w:p>
    <w:p>
      <w:pPr>
        <w:pStyle w:val="FirstParagraph"/>
      </w:pPr>
      <w:r>
        <w:rPr>
          <w:rFonts w:hint="eastAsia"/>
        </w:rPr>
        <w:t xml:space="preserve">使用现有的</w:t>
      </w:r>
      <w:r>
        <w:t xml:space="preserve"> Web </w:t>
      </w:r>
      <w:r>
        <w:rPr>
          <w:rFonts w:hint="eastAsia"/>
        </w:rPr>
        <w:t xml:space="preserve">API过滤器属性创建类时，你的类应实现集成中定义的适当过滤器接口。</w:t>
      </w:r>
    </w:p>
    <w:bookmarkStart w:id="249" w:name="header-n6505"/>
    <w:p>
      <w:pPr>
        <w:pStyle w:val="Heading4"/>
      </w:pPr>
      <w:r>
        <w:rPr>
          <w:rFonts w:hint="eastAsia"/>
        </w:rPr>
        <w:t xml:space="preserve">标准动作过滤器接口</w:t>
      </w:r>
    </w:p>
    <w:p>
      <w:pPr>
        <w:pStyle w:val="FirstParagraph"/>
      </w:pPr>
      <w:r>
        <w:t xml:space="preserve">IAutofacActionFilter </w:t>
      </w:r>
      <w:r>
        <w:rPr>
          <w:rFonts w:hint="eastAsia"/>
        </w:rPr>
        <w:t xml:space="preserve">接口让你可以在执行动作前后定义过滤器，就像你从ActionFilterAttribute</w:t>
      </w:r>
      <w:r>
        <w:t xml:space="preserve"> </w:t>
      </w:r>
      <w:r>
        <w:rPr>
          <w:rFonts w:hint="eastAsia"/>
        </w:rPr>
        <w:t xml:space="preserve">派生一样。</w:t>
      </w:r>
    </w:p>
    <w:p>
      <w:pPr>
        <w:pStyle w:val="BodyText"/>
      </w:pPr>
      <w:r>
        <w:rPr>
          <w:rFonts w:hint="eastAsia"/>
        </w:rPr>
        <w:t xml:space="preserve">下面的过滤器是一个动作过滤器，它实现了IAutofacActionFilter</w:t>
      </w:r>
      <w:r>
        <w:t xml:space="preserve"> </w:t>
      </w:r>
      <w:r>
        <w:rPr>
          <w:rFonts w:hint="eastAsia"/>
        </w:rPr>
        <w:t xml:space="preserve">而不是System.Web.Http.Filters.IActionFilter</w:t>
      </w:r>
      <w:r>
        <w:t xml:space="preserve"> 。</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LoggingActionFilter </w:t>
      </w:r>
      <w:r>
        <w:rPr>
          <w:rStyle w:val="OperatorTok"/>
        </w:rPr>
        <w:t xml:space="preserve">:</w:t>
      </w:r>
      <w:r>
        <w:rPr>
          <w:rStyle w:val="NormalTok"/>
        </w:rPr>
        <w:t xml:space="preserve"> IAutofacActionFilter</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LoggingActionFilter</w:t>
      </w:r>
      <w:r>
        <w:rPr>
          <w:rStyle w:val="OperatorTok"/>
        </w:rPr>
        <w:t xml:space="preserve">(</w:t>
      </w:r>
      <w:r>
        <w:rPr>
          <w:rStyle w:val="NormalTok"/>
        </w:rPr>
        <w:t xml:space="preserve">ILogger logger</w:t>
      </w:r>
      <w:r>
        <w:rPr>
          <w:rStyle w:val="OperatorTok"/>
        </w:rPr>
        <w:t xml:space="preserve">)</w:t>
      </w:r>
      <w:r>
        <w:br/>
      </w:r>
      <w:r>
        <w:rPr>
          <w:rStyle w:val="NormalTok"/>
        </w:rPr>
        <w:t xml:space="preserve">      </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OnActionExecutingAsync</w:t>
      </w:r>
      <w:r>
        <w:rPr>
          <w:rStyle w:val="OperatorTok"/>
        </w:rPr>
        <w:t xml:space="preserve">(</w:t>
      </w:r>
      <w:r>
        <w:rPr>
          <w:rStyle w:val="NormalTok"/>
        </w:rPr>
        <w:t xml:space="preserve">HttpActionContext actionContext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Write</w:t>
      </w:r>
      <w:r>
        <w:rPr>
          <w:rStyle w:val="OperatorTok"/>
        </w:rPr>
        <w:t xml:space="preserve">(</w:t>
      </w:r>
      <w:r>
        <w:rPr>
          <w:rStyle w:val="NormalTok"/>
        </w:rPr>
        <w:t xml:space="preserve">actionContext</w:t>
      </w:r>
      <w:r>
        <w:rPr>
          <w:rStyle w:val="OperatorTok"/>
        </w:rPr>
        <w:t xml:space="preserve">.</w:t>
      </w:r>
      <w:r>
        <w:rPr>
          <w:rStyle w:val="FunctionTok"/>
        </w:rPr>
        <w:t xml:space="preserve">ActionDescriptor</w:t>
      </w:r>
      <w:r>
        <w:rPr>
          <w:rStyle w:val="OperatorTok"/>
        </w:rPr>
        <w:t xml:space="preserve">.</w:t>
      </w:r>
      <w:r>
        <w:rPr>
          <w:rStyle w:val="FunctionTok"/>
        </w:rPr>
        <w:t xml:space="preserve">ActionName</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OnActionExecutedAsync</w:t>
      </w:r>
      <w:r>
        <w:rPr>
          <w:rStyle w:val="OperatorTok"/>
        </w:rPr>
        <w:t xml:space="preserve">(</w:t>
      </w:r>
      <w:r>
        <w:rPr>
          <w:rStyle w:val="NormalTok"/>
        </w:rPr>
        <w:t xml:space="preserve">HttpActionExecutedContext actionExecutedContext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Write</w:t>
      </w:r>
      <w:r>
        <w:rPr>
          <w:rStyle w:val="OperatorTok"/>
        </w:rPr>
        <w:t xml:space="preserve">(</w:t>
      </w:r>
      <w:r>
        <w:rPr>
          <w:rStyle w:val="NormalTok"/>
        </w:rPr>
        <w:t xml:space="preserve">actionContext</w:t>
      </w:r>
      <w:r>
        <w:rPr>
          <w:rStyle w:val="OperatorTok"/>
        </w:rPr>
        <w:t xml:space="preserve">.</w:t>
      </w:r>
      <w:r>
        <w:rPr>
          <w:rStyle w:val="FunctionTok"/>
        </w:rPr>
        <w:t xml:space="preserve">ActionDescriptor</w:t>
      </w:r>
      <w:r>
        <w:rPr>
          <w:rStyle w:val="OperatorTok"/>
        </w:rPr>
        <w:t xml:space="preserve">.</w:t>
      </w:r>
      <w:r>
        <w:rPr>
          <w:rStyle w:val="FunctionTok"/>
        </w:rPr>
        <w:t xml:space="preserve">ActionName</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请注意，示例中没有实际的异步代码运行，所以返回Task.FromResult(0)，这是一种常见的返回“空任务”的方式。如果过滤器确实需要异步代码，你可以返回一个真正的Task对象，或者像其他异步方法那样使用async</w:t>
      </w:r>
      <w:r>
        <w:t xml:space="preserve"> /await。</w:t>
      </w:r>
    </w:p>
    <w:bookmarkEnd w:id="249"/>
    <w:bookmarkStart w:id="250" w:name="header-n6512"/>
    <w:p>
      <w:pPr>
        <w:pStyle w:val="Heading4"/>
      </w:pPr>
      <w:r>
        <w:rPr>
          <w:rFonts w:hint="eastAsia"/>
        </w:rPr>
        <w:t xml:space="preserve">继续动作过滤器接口</w:t>
      </w:r>
    </w:p>
    <w:p>
      <w:pPr>
        <w:pStyle w:val="FirstParagraph"/>
      </w:pPr>
      <w:r>
        <w:rPr>
          <w:rFonts w:hint="eastAsia"/>
        </w:rPr>
        <w:t xml:space="preserve">除了上面的常规IAutofacActionFilter，还有一个IAutofacContinuationActionFilter</w:t>
      </w:r>
      <w:r>
        <w:t xml:space="preserve"> </w:t>
      </w:r>
      <w:r>
        <w:rPr>
          <w:rFonts w:hint="eastAsia"/>
        </w:rPr>
        <w:t xml:space="preserve">。该接口也作为动作过滤器工作，但不使用OnActionExecutingAsync</w:t>
      </w:r>
      <w:r>
        <w:t xml:space="preserve"> </w:t>
      </w:r>
      <w:r>
        <w:rPr>
          <w:rFonts w:hint="eastAsia"/>
        </w:rPr>
        <w:t xml:space="preserve">和OnActionExecutedAsync</w:t>
      </w:r>
      <w:r>
        <w:t xml:space="preserve"> </w:t>
      </w:r>
      <w:r>
        <w:rPr>
          <w:rFonts w:hint="eastAsia"/>
        </w:rPr>
        <w:t xml:space="preserve">方法，而是采用延续风格，只有一个接受回调的方法ExecuteActionFilterAsync</w:t>
      </w:r>
      <w:r>
        <w:t xml:space="preserve"> </w:t>
      </w:r>
      <w:r>
        <w:rPr>
          <w:rFonts w:hint="eastAsia"/>
        </w:rPr>
        <w:t xml:space="preserve">，用于运行链中的下一个过滤器。</w:t>
      </w:r>
    </w:p>
    <w:p>
      <w:pPr>
        <w:pStyle w:val="BodyText"/>
      </w:pPr>
      <w:r>
        <w:rPr>
          <w:rFonts w:hint="eastAsia"/>
        </w:rPr>
        <w:t xml:space="preserve">你可能会选择使用IAutofacContinuationActionFilter</w:t>
      </w:r>
      <w:r>
        <w:t xml:space="preserve"> </w:t>
      </w:r>
      <w:r>
        <w:rPr>
          <w:rFonts w:hint="eastAsia"/>
        </w:rPr>
        <w:t xml:space="preserve">而不是IAutofacActionFilter</w:t>
      </w:r>
      <w:r>
        <w:t xml:space="preserve"> </w:t>
      </w:r>
      <w:r>
        <w:rPr>
          <w:rFonts w:hint="eastAsia"/>
        </w:rPr>
        <w:t xml:space="preserve">，例如如果你想将整个请求包装在一个using</w:t>
      </w:r>
      <w:r>
        <w:t xml:space="preserve"> </w:t>
      </w:r>
      <w:r>
        <w:rPr>
          <w:rFonts w:hint="eastAsia"/>
        </w:rPr>
        <w:t xml:space="preserve">块中，比如你想为请求分配一个TransactionScope</w:t>
      </w:r>
      <w:r>
        <w:t xml:space="preserve"> </w:t>
      </w:r>
      <w:r>
        <w:rPr>
          <w:rFonts w:hint="eastAsia"/>
        </w:rPr>
        <w:t xml:space="preserve">，如下所示：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TransactionScopeFilter </w:t>
      </w:r>
      <w:r>
        <w:rPr>
          <w:rStyle w:val="OperatorTok"/>
        </w:rPr>
        <w:t xml:space="preserve">:</w:t>
      </w:r>
      <w:r>
        <w:rPr>
          <w:rStyle w:val="NormalTok"/>
        </w:rPr>
        <w:t xml:space="preserve"> IAutofacContinuationActionFilter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HttpResponseMessage</w:t>
      </w:r>
      <w:r>
        <w:rPr>
          <w:rStyle w:val="OperatorTok"/>
        </w:rPr>
        <w:t xml:space="preserve">&gt;</w:t>
      </w:r>
      <w:r>
        <w:rPr>
          <w:rStyle w:val="NormalTok"/>
        </w:rPr>
        <w:t xml:space="preserve"> </w:t>
      </w:r>
      <w:r>
        <w:rPr>
          <w:rStyle w:val="FunctionTok"/>
        </w:rPr>
        <w:t xml:space="preserve">ExecuteActionFilterAsync</w:t>
      </w:r>
      <w:r>
        <w:rPr>
          <w:rStyle w:val="OperatorTok"/>
        </w:rPr>
        <w:t xml:space="preserve">(</w:t>
      </w:r>
      <w:r>
        <w:br/>
      </w:r>
      <w:r>
        <w:rPr>
          <w:rStyle w:val="NormalTok"/>
        </w:rPr>
        <w:t xml:space="preserve">          HttpActionContext actionContext</w:t>
      </w:r>
      <w:r>
        <w:rPr>
          <w:rStyle w:val="OperatorTok"/>
        </w:rPr>
        <w:t xml:space="preserve">,</w:t>
      </w:r>
      <w:r>
        <w:br/>
      </w:r>
      <w:r>
        <w:rPr>
          <w:rStyle w:val="NormalTok"/>
        </w:rPr>
        <w:t xml:space="preserve">          CancellationToken cancellationToken</w:t>
      </w:r>
      <w:r>
        <w:rPr>
          <w:rStyle w:val="OperatorTok"/>
        </w:rPr>
        <w:t xml:space="preserve">,</w:t>
      </w:r>
      <w:r>
        <w:br/>
      </w:r>
      <w:r>
        <w:rPr>
          <w:rStyle w:val="NormalTok"/>
        </w:rPr>
        <w:t xml:space="preserve">          Func</w:t>
      </w:r>
      <w:r>
        <w:rPr>
          <w:rStyle w:val="OperatorTok"/>
        </w:rPr>
        <w:t xml:space="preserve">&lt;</w:t>
      </w:r>
      <w:r>
        <w:rPr>
          <w:rStyle w:val="NormalTok"/>
        </w:rPr>
        <w:t xml:space="preserve">Task</w:t>
      </w:r>
      <w:r>
        <w:rPr>
          <w:rStyle w:val="OperatorTok"/>
        </w:rPr>
        <w:t xml:space="preserve">&lt;</w:t>
      </w:r>
      <w:r>
        <w:rPr>
          <w:rStyle w:val="NormalTok"/>
        </w:rPr>
        <w:t xml:space="preserve">HttpResponseMessage</w:t>
      </w:r>
      <w:r>
        <w:rPr>
          <w:rStyle w:val="OperatorTok"/>
        </w:rPr>
        <w:t xml:space="preserve">&gt;&gt;</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TransactionScope</w:t>
      </w:r>
      <w:r>
        <w:rPr>
          <w:rStyle w:val="OperatorTok"/>
        </w:rPr>
        <w:t xml:space="preserve">(</w:t>
      </w:r>
      <w:r>
        <w:rPr>
          <w:rStyle w:val="NormalTok"/>
        </w:rPr>
        <w:t xml:space="preserve">TransactionScopeAsyncFlowOption</w:t>
      </w:r>
      <w:r>
        <w:rPr>
          <w:rStyle w:val="OperatorTok"/>
        </w:rPr>
        <w:t xml:space="preserve">.</w:t>
      </w:r>
      <w:r>
        <w:rPr>
          <w:rStyle w:val="FunctionTok"/>
        </w:rPr>
        <w:t xml:space="preserve">Enabled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await </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i/>
          <w:iCs/>
        </w:rPr>
        <w:t xml:space="preserve">注意</w:t>
      </w:r>
      <w:r>
        <w:rPr>
          <w:rFonts w:hint="eastAsia"/>
          <w:b/>
          <w:bCs/>
          <w:i/>
          <w:iCs/>
        </w:rPr>
        <w:t xml:space="preserve">常规的</w:t>
      </w:r>
      <w:r>
        <w:rPr>
          <w:b/>
          <w:bCs/>
          <w:i/>
          <w:iCs/>
        </w:rPr>
        <w:t xml:space="preserve"> </w:t>
      </w:r>
      <w:r>
        <w:rPr>
          <w:i/>
          <w:iCs/>
        </w:rPr>
        <w:t xml:space="preserve">IAutofacActionFilter</w:t>
      </w:r>
      <w:r>
        <w:rPr>
          <w:rFonts w:hint="eastAsia"/>
          <w:b/>
          <w:bCs/>
          <w:i/>
          <w:iCs/>
        </w:rPr>
        <w:t xml:space="preserve">在延续过滤器内部运行，因此在</w:t>
      </w:r>
      <w:r>
        <w:rPr>
          <w:b/>
          <w:bCs/>
          <w:i/>
          <w:iCs/>
        </w:rPr>
        <w:t xml:space="preserve"> </w:t>
      </w:r>
      <w:r>
        <w:rPr>
          <w:i/>
          <w:iCs/>
        </w:rPr>
        <w:t xml:space="preserve">OnActionExecutingAsync</w:t>
      </w:r>
      <w:r>
        <w:rPr>
          <w:rFonts w:hint="eastAsia"/>
          <w:b/>
          <w:bCs/>
          <w:i/>
          <w:iCs/>
        </w:rPr>
        <w:t xml:space="preserve">、动作方法本身和过滤器的</w:t>
      </w:r>
      <w:r>
        <w:rPr>
          <w:b/>
          <w:bCs/>
          <w:i/>
          <w:iCs/>
        </w:rPr>
        <w:t xml:space="preserve"> </w:t>
      </w:r>
      <w:r>
        <w:rPr>
          <w:rFonts w:hint="eastAsia"/>
          <w:i/>
          <w:iCs/>
        </w:rPr>
        <w:t xml:space="preserve">OnActionExecutedAsync__之间，异步上下文也会保留。</w:t>
      </w:r>
    </w:p>
    <w:bookmarkEnd w:id="250"/>
    <w:bookmarkEnd w:id="251"/>
    <w:bookmarkStart w:id="252" w:name="header-n6519"/>
    <w:p>
      <w:pPr>
        <w:pStyle w:val="Heading3"/>
      </w:pPr>
      <w:r>
        <w:rPr>
          <w:rFonts w:hint="eastAsia"/>
        </w:rPr>
        <w:t xml:space="preserve">注册过滤器</w:t>
      </w:r>
    </w:p>
    <w:p>
      <w:pPr>
        <w:pStyle w:val="FirstParagraph"/>
      </w:pPr>
      <w:r>
        <w:rPr>
          <w:rFonts w:hint="eastAsia"/>
        </w:rPr>
        <w:t xml:space="preserve">为了执行过滤器，你需要将其注册到容器中，并告知它应针对哪个控制器（或控制器），以及可选的动作，进行操作。这通过使用容器</w:t>
      </w:r>
      <w:r>
        <w:t xml:space="preserve"> builder </w:t>
      </w:r>
      <w:r>
        <w:rPr>
          <w:rFonts w:hint="eastAsia"/>
        </w:rPr>
        <w:t xml:space="preserve">扩展方法完成，每个过滤器类型都有相应的扩展方法：</w:t>
      </w:r>
    </w:p>
    <w:p>
      <w:pPr>
        <w:numPr>
          <w:ilvl w:val="0"/>
          <w:numId w:val="1036"/>
        </w:numPr>
      </w:pPr>
      <w:r>
        <w:t xml:space="preserve">ActionFilter</w:t>
      </w:r>
    </w:p>
    <w:p>
      <w:pPr>
        <w:numPr>
          <w:ilvl w:val="0"/>
          <w:numId w:val="1036"/>
        </w:numPr>
      </w:pPr>
      <w:r>
        <w:t xml:space="preserve">ActionFilterOverride</w:t>
      </w:r>
    </w:p>
    <w:p>
      <w:pPr>
        <w:numPr>
          <w:ilvl w:val="0"/>
          <w:numId w:val="1036"/>
        </w:numPr>
      </w:pPr>
      <w:r>
        <w:t xml:space="preserve">AuthenticationFilter</w:t>
      </w:r>
    </w:p>
    <w:p>
      <w:pPr>
        <w:numPr>
          <w:ilvl w:val="0"/>
          <w:numId w:val="1036"/>
        </w:numPr>
      </w:pPr>
      <w:r>
        <w:t xml:space="preserve">AuthenticationFilterOverride</w:t>
      </w:r>
    </w:p>
    <w:p>
      <w:pPr>
        <w:numPr>
          <w:ilvl w:val="0"/>
          <w:numId w:val="1036"/>
        </w:numPr>
      </w:pPr>
      <w:r>
        <w:t xml:space="preserve">AuthorizationFilter</w:t>
      </w:r>
    </w:p>
    <w:p>
      <w:pPr>
        <w:numPr>
          <w:ilvl w:val="0"/>
          <w:numId w:val="1036"/>
        </w:numPr>
      </w:pPr>
      <w:r>
        <w:t xml:space="preserve">AuthorizationFilterOverrideW</w:t>
      </w:r>
    </w:p>
    <w:p>
      <w:pPr>
        <w:numPr>
          <w:ilvl w:val="0"/>
          <w:numId w:val="1036"/>
        </w:numPr>
      </w:pPr>
      <w:r>
        <w:t xml:space="preserve">ExceptionFilter</w:t>
      </w:r>
    </w:p>
    <w:p>
      <w:pPr>
        <w:numPr>
          <w:ilvl w:val="0"/>
          <w:numId w:val="1036"/>
        </w:numPr>
      </w:pPr>
      <w:r>
        <w:t xml:space="preserve">ExceptionFilterOverride</w:t>
      </w:r>
    </w:p>
    <w:p>
      <w:pPr>
        <w:pStyle w:val="FirstParagraph"/>
      </w:pPr>
    </w:p>
    <w:p>
      <w:pPr>
        <w:pStyle w:val="BodyText"/>
      </w:pPr>
      <w:r>
        <w:rPr>
          <w:rFonts w:hint="eastAsia"/>
        </w:rPr>
        <w:t xml:space="preserve">对于每个过滤器类型，都有几种注册方法：</w:t>
      </w:r>
    </w:p>
    <w:p>
      <w:pPr>
        <w:pStyle w:val="BodyText"/>
      </w:pPr>
      <w:r>
        <w:t xml:space="preserve">· AsWebApi{FilterType}ForAllControllers</w:t>
      </w:r>
      <w:r>
        <w:br/>
      </w:r>
      <w:r>
        <w:rPr>
          <w:rFonts w:hint="eastAsia"/>
        </w:rPr>
        <w:t xml:space="preserve">将此过滤器注册到所有控制器的所有动作方法上，就像注册全局</w:t>
      </w:r>
      <w:r>
        <w:t xml:space="preserve"> Web API </w:t>
      </w:r>
      <w:r>
        <w:rPr>
          <w:rFonts w:hint="eastAsia"/>
        </w:rPr>
        <w:t xml:space="preserve">过滤器一样。</w:t>
      </w:r>
    </w:p>
    <w:p>
      <w:pPr>
        <w:pStyle w:val="BodyText"/>
      </w:pPr>
      <w:r>
        <w:t xml:space="preserve">· AsWebApi{FilterType}For</w:t>
      </w:r>
      <w:r>
        <w:t xml:space="preserve">()</w:t>
      </w:r>
    </w:p>
    <w:p>
      <w:pPr>
        <w:pStyle w:val="BodyText"/>
      </w:pPr>
      <w:r>
        <w:t xml:space="preserve"> </w:t>
      </w:r>
      <w:r>
        <w:rPr>
          <w:rFonts w:hint="eastAsia"/>
        </w:rPr>
        <w:t xml:space="preserve">将过滤器注册到指定控制器上，就像在控制器级别放置基于属性的过滤器一样。</w:t>
      </w:r>
    </w:p>
    <w:p>
      <w:pPr>
        <w:pStyle w:val="BodyText"/>
      </w:pPr>
      <w:r>
        <w:rPr>
          <w:rFonts w:hint="eastAsia"/>
        </w:rPr>
        <w:t xml:space="preserve">指定基控制器类会导致该过滤器应用于所有继承自它的控制器。</w:t>
      </w:r>
    </w:p>
    <w:p>
      <w:pPr>
        <w:pStyle w:val="BodyText"/>
      </w:pPr>
      <w:r>
        <w:rPr>
          <w:rFonts w:hint="eastAsia"/>
        </w:rPr>
        <w:t xml:space="preserve">此方法接受一个可选的</w:t>
      </w:r>
      <w:r>
        <w:t xml:space="preserve"> </w:t>
      </w:r>
      <w:r>
        <w:rPr>
          <w:rFonts w:hint="eastAsia"/>
        </w:rPr>
        <w:t xml:space="preserve">lambda表达式，指示控制器上的特定方法，就好像你在应用一个动作过滤器到特定动作一样。</w:t>
      </w:r>
    </w:p>
    <w:p>
      <w:pPr>
        <w:pStyle w:val="BodyText"/>
      </w:pPr>
      <w:r>
        <w:rPr>
          <w:rFonts w:hint="eastAsia"/>
        </w:rPr>
        <w:t xml:space="preserve">在下面的例子中，动作过滤器被应用于ValuesController</w:t>
      </w:r>
      <w:r>
        <w:t xml:space="preserve"> </w:t>
      </w:r>
      <w:r>
        <w:rPr>
          <w:rFonts w:hint="eastAsia"/>
        </w:rPr>
        <w:t xml:space="preserve">的Get</w:t>
      </w:r>
      <w:r>
        <w:t xml:space="preserve"> </w:t>
      </w:r>
      <w:r>
        <w:rPr>
          <w:rFonts w:hint="eastAsia"/>
        </w:rPr>
        <w:t xml:space="preserve">动作方法。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LoggingActionFilter</w:t>
      </w:r>
      <w:r>
        <w:rPr>
          <w:rStyle w:val="OperatorTok"/>
        </w:rPr>
        <w:t xml:space="preserve">&gt;()</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ValuesController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Get</w:t>
      </w:r>
      <w:r>
        <w:rPr>
          <w:rStyle w:val="OperatorTok"/>
        </w:rPr>
        <w:t xml:space="preserve">(</w:t>
      </w:r>
      <w:r>
        <w:rPr>
          <w:rStyle w:val="KeywordTok"/>
        </w:rPr>
        <w:t xml:space="preserve">default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r>
        <w:rPr>
          <w:rFonts w:hint="eastAsia"/>
        </w:rPr>
        <w:t xml:space="preserve">当应用于需要参数的动作方法时，使用default关键字和参数的数据类型作为</w:t>
      </w:r>
      <w:r>
        <w:t xml:space="preserve"> </w:t>
      </w:r>
      <w:r>
        <w:rPr>
          <w:rFonts w:hint="eastAsia"/>
        </w:rPr>
        <w:t xml:space="preserve">lambda表达式的强类型占位符。例如，上面示例中的Get</w:t>
      </w:r>
      <w:r>
        <w:t xml:space="preserve"> </w:t>
      </w:r>
      <w:r>
        <w:rPr>
          <w:rFonts w:hint="eastAsia"/>
        </w:rPr>
        <w:t xml:space="preserve">动作方法需要一个int</w:t>
      </w:r>
      <w:r>
        <w:t xml:space="preserve"> </w:t>
      </w:r>
      <w:r>
        <w:rPr>
          <w:rFonts w:hint="eastAsia"/>
        </w:rPr>
        <w:t xml:space="preserve">类型的参数，并在</w:t>
      </w:r>
      <w:r>
        <w:t xml:space="preserve"> lambda </w:t>
      </w:r>
      <w:r>
        <w:rPr>
          <w:rFonts w:hint="eastAsia"/>
        </w:rPr>
        <w:t xml:space="preserve">表达式中使用default(int)</w:t>
      </w:r>
      <w:r>
        <w:t xml:space="preserve"> </w:t>
      </w:r>
      <w:r>
        <w:rPr>
          <w:rFonts w:hint="eastAsia"/>
        </w:rPr>
        <w:t xml:space="preserve">作为占位符。</w:t>
      </w:r>
    </w:p>
    <w:p>
      <w:pPr>
        <w:pStyle w:val="BodyText"/>
      </w:pPr>
      <w:r>
        <w:t xml:space="preserve">· AsWebApi{FilterType}Where()*Where </w:t>
      </w:r>
      <w:r>
        <w:rPr>
          <w:rFonts w:hint="eastAsia"/>
        </w:rPr>
        <w:t xml:space="preserve">方法允许你指定一个谓词，以便对哪些动作和/或控制器进行更高级的自定义决策。</w:t>
      </w:r>
    </w:p>
    <w:p>
      <w:pPr>
        <w:pStyle w:val="BodyText"/>
      </w:pPr>
      <w:r>
        <w:rPr>
          <w:rFonts w:hint="eastAsia"/>
        </w:rPr>
        <w:t xml:space="preserve">以下示例中，将异常过滤器应用到所有</w:t>
      </w:r>
      <w:r>
        <w:t xml:space="preserve"> </w:t>
      </w:r>
      <w:r>
        <w:rPr>
          <w:rFonts w:hint="eastAsia"/>
        </w:rPr>
        <w:t xml:space="preserve">POST方法上：</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LoggingExceptionFilter</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AsWebApiExceptionFilterWhere</w:t>
      </w:r>
      <w:r>
        <w:rPr>
          <w:rStyle w:val="OperatorTok"/>
        </w:rPr>
        <w:t xml:space="preserve">(</w:t>
      </w:r>
      <w:r>
        <w:rPr>
          <w:rStyle w:val="NormalTok"/>
        </w:rPr>
        <w:t xml:space="preserve">action </w:t>
      </w:r>
      <w:r>
        <w:rPr>
          <w:rStyle w:val="OperatorTok"/>
        </w:rPr>
        <w:t xml:space="preserve">=&gt;</w:t>
      </w:r>
      <w:r>
        <w:rPr>
          <w:rStyle w:val="NormalTok"/>
        </w:rPr>
        <w:t xml:space="preserve"> action</w:t>
      </w:r>
      <w:r>
        <w:rPr>
          <w:rStyle w:val="OperatorTok"/>
        </w:rPr>
        <w:t xml:space="preserve">.</w:t>
      </w:r>
      <w:r>
        <w:rPr>
          <w:rStyle w:val="FunctionTok"/>
        </w:rPr>
        <w:t xml:space="preserve">SupportedHttpMethods</w:t>
      </w:r>
      <w:r>
        <w:rPr>
          <w:rStyle w:val="OperatorTok"/>
        </w:rPr>
        <w:t xml:space="preserve">.</w:t>
      </w:r>
      <w:r>
        <w:rPr>
          <w:rStyle w:val="FunctionTok"/>
        </w:rPr>
        <w:t xml:space="preserve">Contains</w:t>
      </w:r>
      <w:r>
        <w:rPr>
          <w:rStyle w:val="OperatorTok"/>
        </w:rPr>
        <w:t xml:space="preserve">(</w:t>
      </w:r>
      <w:r>
        <w:rPr>
          <w:rStyle w:val="NormalTok"/>
        </w:rPr>
        <w:t xml:space="preserve">HttpMethod</w:t>
      </w:r>
      <w:r>
        <w:rPr>
          <w:rStyle w:val="OperatorTok"/>
        </w:rPr>
        <w:t xml:space="preserve">.</w:t>
      </w:r>
      <w:r>
        <w:rPr>
          <w:rStyle w:val="FunctionTok"/>
        </w:rPr>
        <w:t xml:space="preserve">Post</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p>
    <w:p>
      <w:pPr>
        <w:pStyle w:val="BodyText"/>
      </w:pPr>
      <w:r>
        <w:rPr>
          <w:rFonts w:hint="eastAsia"/>
        </w:rPr>
        <w:t xml:space="preserve">还有一个接受ILifetimeScope</w:t>
      </w:r>
      <w:r>
        <w:t xml:space="preserve"> </w:t>
      </w:r>
      <w:r>
        <w:rPr>
          <w:rFonts w:hint="eastAsia"/>
        </w:rPr>
        <w:t xml:space="preserve">的谓词版本，你可以在此内部使用服务：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LoggingExceptionFilter</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AsWebApiExceptionFilterWhere</w:t>
      </w:r>
      <w:r>
        <w:rPr>
          <w:rStyle w:val="OperatorTok"/>
        </w:rPr>
        <w:t xml:space="preserve">((</w:t>
      </w:r>
      <w:r>
        <w:rPr>
          <w:rStyle w:val="NormalTok"/>
        </w:rPr>
        <w:t xml:space="preserve">scope</w:t>
      </w:r>
      <w:r>
        <w:rPr>
          <w:rStyle w:val="OperatorTok"/>
        </w:rPr>
        <w:t xml:space="preserve">,</w:t>
      </w:r>
      <w:r>
        <w:rPr>
          <w:rStyle w:val="NormalTok"/>
        </w:rPr>
        <w:t xml:space="preserve"> action</w:t>
      </w:r>
      <w:r>
        <w:rPr>
          <w:rStyle w:val="OperatorTok"/>
        </w:rPr>
        <w:t xml:space="preserve">)</w:t>
      </w:r>
      <w:r>
        <w:rPr>
          <w:rStyle w:val="NormalTok"/>
        </w:rPr>
        <w:t xml:space="preserve"> </w:t>
      </w:r>
      <w:r>
        <w:rPr>
          <w:rStyle w:val="OperatorTok"/>
        </w:rPr>
        <w:t xml:space="preserve">=&gt;</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IFilterConfig</w:t>
      </w:r>
      <w:r>
        <w:rPr>
          <w:rStyle w:val="OperatorTok"/>
        </w:rPr>
        <w:t xml:space="preserve">&gt;().</w:t>
      </w:r>
      <w:r>
        <w:rPr>
          <w:rStyle w:val="FunctionTok"/>
        </w:rPr>
        <w:t xml:space="preserve">ShouldFilter</w:t>
      </w:r>
      <w:r>
        <w:rPr>
          <w:rStyle w:val="OperatorTok"/>
        </w:rPr>
        <w:t xml:space="preserve">(</w:t>
      </w:r>
      <w:r>
        <w:rPr>
          <w:rStyle w:val="NormalTok"/>
        </w:rPr>
        <w:t xml:space="preserve">action</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p>
    <w:p>
      <w:pPr>
        <w:pStyle w:val="BodyText"/>
      </w:pPr>
      <w:r>
        <w:rPr>
          <w:rFonts w:hint="eastAsia"/>
          <w:i/>
          <w:iCs/>
        </w:rPr>
        <w:t xml:space="preserve">注意</w:t>
      </w:r>
      <w:r>
        <w:rPr>
          <w:rFonts w:hint="eastAsia"/>
          <w:b/>
          <w:bCs/>
          <w:i/>
          <w:iCs/>
        </w:rPr>
        <w:t xml:space="preserve">过滤器谓词对于每个动作</w:t>
      </w:r>
      <w:r>
        <w:rPr>
          <w:rFonts w:hint="eastAsia"/>
          <w:i/>
          <w:iCs/>
        </w:rPr>
        <w:t xml:space="preserve">/__过滤器组合只会调用一次；它们不会在每次请求上都调用。</w:t>
      </w:r>
    </w:p>
    <w:p>
      <w:pPr>
        <w:pStyle w:val="BodyText"/>
      </w:pPr>
      <w:r>
        <w:rPr>
          <w:rFonts w:hint="eastAsia"/>
        </w:rPr>
        <w:t xml:space="preserve">你可以应用任意数量的过滤器。注册一种类型的过滤器不会移除或替换之前已注册的过滤器。</w:t>
      </w:r>
    </w:p>
    <w:p>
      <w:pPr>
        <w:pStyle w:val="BodyText"/>
      </w:pPr>
      <w:r>
        <w:rPr>
          <w:rFonts w:hint="eastAsia"/>
        </w:rPr>
        <w:t xml:space="preserve">你可以将过滤器注册链接在一起，以针对多个控制器应用过滤器，如下所示：</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LoggingActionFilter</w:t>
      </w:r>
      <w:r>
        <w:rPr>
          <w:rStyle w:val="OperatorTok"/>
        </w:rPr>
        <w:t xml:space="preserve">(</w:t>
      </w:r>
      <w:r>
        <w:rPr>
          <w:rStyle w:val="NormalTok"/>
        </w:rPr>
        <w:t xml:space="preserve">c</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LoginController</w:t>
      </w:r>
      <w:r>
        <w:rPr>
          <w:rStyle w:val="OperatorTok"/>
        </w:rPr>
        <w:t xml:space="preserve">&gt;()</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ValuesController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Get</w:t>
      </w:r>
      <w:r>
        <w:rPr>
          <w:rStyle w:val="OperatorTok"/>
        </w:rPr>
        <w:t xml:space="preserve">(</w:t>
      </w:r>
      <w:r>
        <w:rPr>
          <w:rStyle w:val="KeywordTok"/>
        </w:rPr>
        <w:t xml:space="preserve">default</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FunctionTok"/>
        </w:rPr>
        <w:t xml:space="preserve">AsWebApiActionFilterFor</w:t>
      </w:r>
      <w:r>
        <w:rPr>
          <w:rStyle w:val="OperatorTok"/>
        </w:rPr>
        <w:t xml:space="preserve">&lt;</w:t>
      </w:r>
      <w:r>
        <w:rPr>
          <w:rStyle w:val="NormalTok"/>
        </w:rPr>
        <w:t xml:space="preserve">ValuesController</w:t>
      </w:r>
      <w:r>
        <w:rPr>
          <w:rStyle w:val="OperatorTok"/>
        </w:rPr>
        <w:t xml:space="preserve">&gt;(</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Post</w:t>
      </w:r>
      <w:r>
        <w:rPr>
          <w:rStyle w:val="OperatorTok"/>
        </w:rPr>
        <w:t xml:space="preserve">(</w:t>
      </w:r>
      <w:r>
        <w:rPr>
          <w:rStyle w:val="KeywordTok"/>
        </w:rPr>
        <w:t xml:space="preserve">default</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p>
    <w:p>
      <w:pPr>
        <w:pStyle w:val="FirstParagraph"/>
      </w:pPr>
    </w:p>
    <w:p>
      <w:pPr>
        <w:pStyle w:val="BodyText"/>
      </w:pPr>
    </w:p>
    <w:bookmarkEnd w:id="252"/>
    <w:bookmarkStart w:id="253" w:name="header-n6564"/>
    <w:p>
      <w:pPr>
        <w:pStyle w:val="Heading3"/>
      </w:pPr>
      <w:r>
        <w:rPr>
          <w:rFonts w:hint="eastAsia"/>
        </w:rPr>
        <w:t xml:space="preserve">过滤器覆盖</w:t>
      </w:r>
    </w:p>
    <w:p>
      <w:pPr>
        <w:pStyle w:val="FirstParagraph"/>
      </w:pPr>
      <w:r>
        <w:rPr>
          <w:rFonts w:hint="eastAsia"/>
        </w:rPr>
        <w:t xml:space="preserve">注册过滤器时，有基本的注册方法（如AsWebApiActionFilterFor</w:t>
      </w:r>
      <w:r>
        <w:t xml:space="preserve">() </w:t>
      </w:r>
      <w:r>
        <w:rPr>
          <w:rFonts w:hint="eastAsia"/>
        </w:rPr>
        <w:t xml:space="preserve">），以及覆盖注册方法（如AsWebApiActionFilterOverrideFor</w:t>
      </w:r>
      <w:r>
        <w:t xml:space="preserve">() </w:t>
      </w:r>
      <w:r>
        <w:rPr>
          <w:rFonts w:hint="eastAsia"/>
        </w:rPr>
        <w:t xml:space="preserve">）。</w:t>
      </w:r>
    </w:p>
    <w:p>
      <w:pPr>
        <w:pStyle w:val="BodyText"/>
      </w:pPr>
      <w:r>
        <w:rPr>
          <w:rFonts w:hint="eastAsia"/>
        </w:rPr>
        <w:t xml:space="preserve">覆盖方法的目的是提供一种确保某些过滤器优先执行的方式。你可以有任意数量的覆盖——这些不是替换过滤器，只是优先执行的过滤器。</w:t>
      </w:r>
    </w:p>
    <w:p>
      <w:pPr>
        <w:pStyle w:val="BodyText"/>
      </w:pPr>
      <w:r>
        <w:rPr>
          <w:rFonts w:hint="eastAsia"/>
        </w:rPr>
        <w:t xml:space="preserve">过滤器将以以下顺序执行：</w:t>
      </w:r>
    </w:p>
    <w:p>
      <w:pPr>
        <w:numPr>
          <w:ilvl w:val="0"/>
          <w:numId w:val="1037"/>
        </w:numPr>
      </w:pPr>
      <w:r>
        <w:rPr>
          <w:rFonts w:hint="eastAsia"/>
        </w:rPr>
        <w:t xml:space="preserve">控制器范围的覆盖</w:t>
      </w:r>
    </w:p>
    <w:p>
      <w:pPr>
        <w:numPr>
          <w:ilvl w:val="0"/>
          <w:numId w:val="1037"/>
        </w:numPr>
      </w:pPr>
      <w:r>
        <w:rPr>
          <w:rFonts w:hint="eastAsia"/>
        </w:rPr>
        <w:t xml:space="preserve">动作范围的覆盖</w:t>
      </w:r>
    </w:p>
    <w:p>
      <w:pPr>
        <w:numPr>
          <w:ilvl w:val="0"/>
          <w:numId w:val="1037"/>
        </w:numPr>
      </w:pPr>
      <w:r>
        <w:rPr>
          <w:rFonts w:hint="eastAsia"/>
        </w:rPr>
        <w:t xml:space="preserve">控制器范围的过滤器</w:t>
      </w:r>
    </w:p>
    <w:p>
      <w:pPr>
        <w:numPr>
          <w:ilvl w:val="0"/>
          <w:numId w:val="1037"/>
        </w:numPr>
      </w:pPr>
      <w:r>
        <w:rPr>
          <w:rFonts w:hint="eastAsia"/>
        </w:rPr>
        <w:t xml:space="preserve">动作范围的过滤器</w:t>
      </w:r>
    </w:p>
    <w:bookmarkEnd w:id="253"/>
    <w:bookmarkStart w:id="254" w:name="header-n6577"/>
    <w:p>
      <w:pPr>
        <w:pStyle w:val="Heading3"/>
      </w:pPr>
      <w:r>
        <w:rPr>
          <w:rFonts w:hint="eastAsia"/>
        </w:rPr>
        <w:t xml:space="preserve">在</w:t>
      </w:r>
      <w:r>
        <w:t xml:space="preserve"> </w:t>
      </w:r>
      <w:r>
        <w:rPr>
          <w:rFonts w:hint="eastAsia"/>
        </w:rPr>
        <w:t xml:space="preserve">Autofac动作过滤器中设置响应</w:t>
      </w:r>
    </w:p>
    <w:p>
      <w:pPr>
        <w:pStyle w:val="FirstParagraph"/>
      </w:pPr>
      <w:r>
        <w:rPr>
          <w:rFonts w:hint="eastAsia"/>
        </w:rPr>
        <w:t xml:space="preserve">与标准</w:t>
      </w:r>
      <w:r>
        <w:t xml:space="preserve"> Web API </w:t>
      </w:r>
      <w:r>
        <w:rPr>
          <w:rFonts w:hint="eastAsia"/>
        </w:rPr>
        <w:t xml:space="preserve">过滤器类似，你可以在动作过滤器的OnActionExecutingAsync</w:t>
      </w:r>
      <w:r>
        <w:t xml:space="preserve"> </w:t>
      </w:r>
      <w:r>
        <w:rPr>
          <w:rFonts w:hint="eastAsia"/>
        </w:rPr>
        <w:t xml:space="preserve">方法中设置HttpResponseMessage</w:t>
      </w:r>
      <w:r>
        <w:t xml:space="preserve"> 。</w:t>
      </w:r>
    </w:p>
    <w:p>
      <w:pPr>
        <w:pStyle w:val="SourceCode"/>
      </w:pPr>
      <w:r>
        <w:rPr>
          <w:rStyle w:val="KeywordTok"/>
        </w:rPr>
        <w:t xml:space="preserve">class</w:t>
      </w:r>
      <w:r>
        <w:rPr>
          <w:rStyle w:val="NormalTok"/>
        </w:rPr>
        <w:t xml:space="preserve"> RequestRejectionFilter </w:t>
      </w:r>
      <w:r>
        <w:rPr>
          <w:rStyle w:val="OperatorTok"/>
        </w:rPr>
        <w:t xml:space="preserve">:</w:t>
      </w:r>
      <w:r>
        <w:rPr>
          <w:rStyle w:val="NormalTok"/>
        </w:rPr>
        <w:t xml:space="preserve"> IAutofacActionFilter</w:t>
      </w:r>
      <w:r>
        <w:br/>
      </w:r>
      <w:r>
        <w:rPr>
          <w:rStyle w:val="OperatorTok"/>
        </w:rPr>
        <w:t xml:space="preserve">{</w:t>
      </w:r>
      <w:r>
        <w:br/>
      </w:r>
      <w:r>
        <w:rPr>
          <w:rStyle w:val="NormalTok"/>
        </w:rPr>
        <w:t xml:space="preserve">    </w:t>
      </w:r>
      <w:r>
        <w:rPr>
          <w:rStyle w:val="KeywordTok"/>
        </w:rPr>
        <w:t xml:space="preserve">public</w:t>
      </w:r>
      <w:r>
        <w:rPr>
          <w:rStyle w:val="NormalTok"/>
        </w:rPr>
        <w:t xml:space="preserve"> async Task </w:t>
      </w:r>
      <w:r>
        <w:rPr>
          <w:rStyle w:val="FunctionTok"/>
        </w:rPr>
        <w:t xml:space="preserve">OnActionExecutingAsync</w:t>
      </w:r>
      <w:r>
        <w:rPr>
          <w:rStyle w:val="OperatorTok"/>
        </w:rPr>
        <w:t xml:space="preserve">(</w:t>
      </w:r>
      <w:r>
        <w:rPr>
          <w:rStyle w:val="NormalTok"/>
        </w:rPr>
        <w:t xml:space="preserve">HttpActionContext actionContext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actionContext</w:t>
      </w:r>
      <w:r>
        <w:rPr>
          <w:rStyle w:val="OperatorTok"/>
        </w:rPr>
        <w:t xml:space="preserve">.</w:t>
      </w:r>
      <w:r>
        <w:rPr>
          <w:rStyle w:val="FunctionTok"/>
        </w:rPr>
        <w:t xml:space="preserve">Response</w:t>
      </w:r>
      <w:r>
        <w:rPr>
          <w:rStyle w:val="NormalTok"/>
        </w:rPr>
        <w:t xml:space="preserve"> </w:t>
      </w:r>
      <w:r>
        <w:rPr>
          <w:rStyle w:val="OperatorTok"/>
        </w:rPr>
        <w:t xml:space="preserve">=</w:t>
      </w:r>
      <w:r>
        <w:rPr>
          <w:rStyle w:val="NormalTok"/>
        </w:rPr>
        <w:t xml:space="preserve"> actionContext</w:t>
      </w:r>
      <w:r>
        <w:rPr>
          <w:rStyle w:val="OperatorTok"/>
        </w:rPr>
        <w:t xml:space="preserve">.</w:t>
      </w:r>
      <w:r>
        <w:rPr>
          <w:rStyle w:val="FunctionTok"/>
        </w:rPr>
        <w:t xml:space="preserve">Request</w:t>
      </w:r>
      <w:r>
        <w:rPr>
          <w:rStyle w:val="OperatorTok"/>
        </w:rPr>
        <w:t xml:space="preserve">.</w:t>
      </w:r>
      <w:r>
        <w:rPr>
          <w:rStyle w:val="FunctionTok"/>
        </w:rPr>
        <w:t xml:space="preserve">CreateErrorResponse</w:t>
      </w:r>
      <w:r>
        <w:rPr>
          <w:rStyle w:val="OperatorTok"/>
        </w:rPr>
        <w:t xml:space="preserve">(</w:t>
      </w:r>
      <w:r>
        <w:rPr>
          <w:rStyle w:val="NormalTok"/>
        </w:rPr>
        <w:t xml:space="preserve">HttpStatusCode</w:t>
      </w:r>
      <w:r>
        <w:rPr>
          <w:rStyle w:val="OperatorTok"/>
        </w:rPr>
        <w:t xml:space="preserve">.</w:t>
      </w:r>
      <w:r>
        <w:rPr>
          <w:rStyle w:val="FunctionTok"/>
        </w:rPr>
        <w:t xml:space="preserve">BadRequest</w:t>
      </w:r>
      <w:r>
        <w:rPr>
          <w:rStyle w:val="OperatorTok"/>
        </w:rPr>
        <w:t xml:space="preserve">,</w:t>
      </w:r>
      <w:r>
        <w:rPr>
          <w:rStyle w:val="NormalTok"/>
        </w:rPr>
        <w:t xml:space="preserve"> </w:t>
      </w:r>
      <w:r>
        <w:rPr>
          <w:rStyle w:val="StringTok"/>
        </w:rPr>
        <w:t xml:space="preserve">"Request not valid"</w:t>
      </w:r>
      <w:r>
        <w:rPr>
          <w:rStyle w:val="OperatorTok"/>
        </w:rPr>
        <w:t xml:space="preserve">);</w:t>
      </w:r>
      <w:r>
        <w:br/>
      </w:r>
      <w:r>
        <w:rPr>
          <w:rStyle w:val="NormalTok"/>
        </w:rPr>
        <w:t xml:space="preserve">      await Task</w:t>
      </w:r>
      <w:r>
        <w:rPr>
          <w:rStyle w:val="OperatorTok"/>
        </w:rPr>
        <w:t xml:space="preserve">.</w:t>
      </w:r>
      <w:r>
        <w:rPr>
          <w:rStyle w:val="FunctionTok"/>
        </w:rPr>
        <w:t xml:space="preserve">FromResult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Task </w:t>
      </w:r>
      <w:r>
        <w:rPr>
          <w:rStyle w:val="FunctionTok"/>
        </w:rPr>
        <w:t xml:space="preserve">OnActionExecutedAsync</w:t>
      </w:r>
      <w:r>
        <w:rPr>
          <w:rStyle w:val="OperatorTok"/>
        </w:rPr>
        <w:t xml:space="preserve">(</w:t>
      </w:r>
      <w:r>
        <w:rPr>
          <w:rStyle w:val="NormalTok"/>
        </w:rPr>
        <w:t xml:space="preserve">HttpActionExecutedContext actionExecutedContext</w:t>
      </w:r>
      <w:r>
        <w:rPr>
          <w:rStyle w:val="OperatorTok"/>
        </w:rPr>
        <w:t xml:space="preserve">,</w:t>
      </w:r>
      <w:r>
        <w:rPr>
          <w:rStyle w:val="NormalTok"/>
        </w:rPr>
        <w:t xml:space="preserve"> CancellationToken cancellationToken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要匹配标准</w:t>
      </w:r>
      <w:r>
        <w:t xml:space="preserve"> Web </w:t>
      </w:r>
      <w:r>
        <w:rPr>
          <w:rFonts w:hint="eastAsia"/>
        </w:rPr>
        <w:t xml:space="preserve">API行为，如果你设置了Response属性，则后续的动作过滤器将不会被调用。但是，已经调用过的任何动作过滤器都将调用OnActionExecutedAsync方法，并填充适当的响应。</w:t>
      </w:r>
    </w:p>
    <w:bookmarkEnd w:id="254"/>
    <w:bookmarkStart w:id="255" w:name="header-n6583"/>
    <w:p>
      <w:pPr>
        <w:pStyle w:val="Heading3"/>
      </w:pPr>
      <w:r>
        <w:rPr>
          <w:rFonts w:hint="eastAsia"/>
        </w:rPr>
        <w:t xml:space="preserve">标准</w:t>
      </w:r>
      <w:r>
        <w:t xml:space="preserve"> Web </w:t>
      </w:r>
      <w:r>
        <w:rPr>
          <w:rFonts w:hint="eastAsia"/>
        </w:rPr>
        <w:t xml:space="preserve">API过滤器特性是单例</w:t>
      </w:r>
    </w:p>
    <w:p>
      <w:pPr>
        <w:pStyle w:val="FirstParagraph"/>
      </w:pPr>
      <w:r>
        <w:rPr>
          <w:rFonts w:hint="eastAsia"/>
        </w:rPr>
        <w:t xml:space="preserve">你可能会注意到，如果你使用标准</w:t>
      </w:r>
      <w:r>
        <w:t xml:space="preserve"> Web </w:t>
      </w:r>
      <w:r>
        <w:rPr>
          <w:rFonts w:hint="eastAsia"/>
        </w:rPr>
        <w:t xml:space="preserve">API过滤器，则无法使用InstancePerRequest依赖项。</w:t>
      </w:r>
    </w:p>
    <w:p>
      <w:pPr>
        <w:pStyle w:val="BodyText"/>
      </w:pPr>
      <w:r>
        <w:rPr>
          <w:rFonts w:hint="eastAsia"/>
        </w:rPr>
        <w:t xml:space="preserve">与</w:t>
      </w:r>
      <w:r>
        <w:t xml:space="preserve"> </w:t>
      </w:r>
      <w:r>
        <w:rPr>
          <w:rFonts w:hint="eastAsia"/>
        </w:rPr>
        <w:t xml:space="preserve">MVC中的过滤器提供程序不同，Web</w:t>
      </w:r>
      <w:r>
        <w:t xml:space="preserve"> </w:t>
      </w:r>
      <w:r>
        <w:rPr>
          <w:rFonts w:hint="eastAsia"/>
        </w:rPr>
        <w:t xml:space="preserve">API中的过滤器提供程序不允许你指定过滤器实例不应缓存。这意味着所有Web</w:t>
      </w:r>
      <w:r>
        <w:t xml:space="preserve"> API </w:t>
      </w:r>
      <w:r>
        <w:rPr>
          <w:rFonts w:hint="eastAsia"/>
        </w:rPr>
        <w:t xml:space="preserve">的过滤器特性本质上都是整个应用程序生命周期内的单例实例。</w:t>
      </w:r>
    </w:p>
    <w:p>
      <w:pPr>
        <w:pStyle w:val="BodyText"/>
      </w:pPr>
      <w:r>
        <w:rPr>
          <w:rFonts w:hint="eastAsia"/>
        </w:rPr>
        <w:t xml:space="preserve">如果要在过滤器中获取按请求的服务，你会发现只有使用</w:t>
      </w:r>
      <w:r>
        <w:t xml:space="preserve"> </w:t>
      </w:r>
      <w:r>
        <w:rPr>
          <w:rFonts w:hint="eastAsia"/>
        </w:rPr>
        <w:t xml:space="preserve">Autofac过滤器接口时才能实现。使用标准</w:t>
      </w:r>
      <w:r>
        <w:t xml:space="preserve"> Web </w:t>
      </w:r>
      <w:r>
        <w:rPr>
          <w:rFonts w:hint="eastAsia"/>
        </w:rPr>
        <w:t xml:space="preserve">API过滤器时，依赖项将在过滤器首次解决时注入一次，之后将不再注入。</w:t>
      </w:r>
    </w:p>
    <w:p>
      <w:pPr>
        <w:pStyle w:val="BodyText"/>
      </w:pPr>
      <w:r>
        <w:rPr>
          <w:rFonts w:hint="eastAsia"/>
        </w:rPr>
        <w:t xml:space="preserve">现有的</w:t>
      </w:r>
      <w:r>
        <w:t xml:space="preserve"> Web </w:t>
      </w:r>
      <w:r>
        <w:rPr>
          <w:rFonts w:hint="eastAsia"/>
        </w:rPr>
        <w:t xml:space="preserve">API过滤器特性的单例性质是我们需要自定义过滤器接口的原因。</w:t>
      </w:r>
    </w:p>
    <w:p>
      <w:pPr>
        <w:pStyle w:val="BodyText"/>
      </w:pPr>
      <w:r>
        <w:rPr>
          <w:rFonts w:hint="eastAsia"/>
        </w:rPr>
        <w:t xml:space="preserve">如果你无法使用</w:t>
      </w:r>
      <w:r>
        <w:t xml:space="preserve"> </w:t>
      </w:r>
      <w:r>
        <w:rPr>
          <w:rFonts w:hint="eastAsia"/>
        </w:rPr>
        <w:t xml:space="preserve">Autofac接口，并且在过滤器中需要按请求或依赖项实例的服务，请使用服务定位。幸运的是，Web</w:t>
      </w:r>
      <w:r>
        <w:t xml:space="preserve"> </w:t>
      </w:r>
      <w:r>
        <w:rPr>
          <w:rFonts w:hint="eastAsia"/>
        </w:rPr>
        <w:t xml:space="preserve">API使获取当前请求范围变得非常容易——它随HttpRequestMessage一起提供。</w:t>
      </w:r>
    </w:p>
    <w:p>
      <w:pPr>
        <w:pStyle w:val="BodyText"/>
      </w:pPr>
      <w:r>
        <w:rPr>
          <w:rFonts w:hint="eastAsia"/>
        </w:rPr>
        <w:t xml:space="preserve">以下是使用</w:t>
      </w:r>
      <w:r>
        <w:t xml:space="preserve"> Web </w:t>
      </w:r>
      <w:r>
        <w:rPr>
          <w:rFonts w:hint="eastAsia"/>
        </w:rPr>
        <w:t xml:space="preserve">API的IDependencyScope服务定位的过滤器示例，以获取按请求的服务：</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ServiceCallActionFilterAttribute </w:t>
      </w:r>
      <w:r>
        <w:rPr>
          <w:rStyle w:val="OperatorTok"/>
        </w:rPr>
        <w:t xml:space="preserve">:</w:t>
      </w:r>
      <w:r>
        <w:rPr>
          <w:rStyle w:val="NormalTok"/>
        </w:rPr>
        <w:t xml:space="preserve"> ActionFilterAttribute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OnActionExecuting</w:t>
      </w:r>
      <w:r>
        <w:rPr>
          <w:rStyle w:val="OperatorTok"/>
        </w:rPr>
        <w:t xml:space="preserve">(</w:t>
      </w:r>
      <w:r>
        <w:rPr>
          <w:rStyle w:val="NormalTok"/>
        </w:rPr>
        <w:t xml:space="preserve">HttpActionContext actionContext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requestScope </w:t>
      </w:r>
      <w:r>
        <w:rPr>
          <w:rStyle w:val="OperatorTok"/>
        </w:rPr>
        <w:t xml:space="preserve">=</w:t>
      </w:r>
      <w:r>
        <w:rPr>
          <w:rStyle w:val="NormalTok"/>
        </w:rPr>
        <w:t xml:space="preserve"> actionContext</w:t>
      </w:r>
      <w:r>
        <w:rPr>
          <w:rStyle w:val="OperatorTok"/>
        </w:rPr>
        <w:t xml:space="preserve">.</w:t>
      </w:r>
      <w:r>
        <w:rPr>
          <w:rStyle w:val="FunctionTok"/>
        </w:rPr>
        <w:t xml:space="preserve">Request</w:t>
      </w:r>
      <w:r>
        <w:rPr>
          <w:rStyle w:val="OperatorTok"/>
        </w:rPr>
        <w:t xml:space="preserve">.</w:t>
      </w:r>
      <w:r>
        <w:rPr>
          <w:rStyle w:val="FunctionTok"/>
        </w:rPr>
        <w:t xml:space="preserve">GetDependencyScope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requestScope</w:t>
      </w:r>
      <w:r>
        <w:rPr>
          <w:rStyle w:val="OperatorTok"/>
        </w:rPr>
        <w:t xml:space="preserve">.</w:t>
      </w:r>
      <w:r>
        <w:rPr>
          <w:rStyle w:val="FunctionTok"/>
        </w:rPr>
        <w:t xml:space="preserve">GetService</w:t>
      </w:r>
      <w:r>
        <w:rPr>
          <w:rStyle w:val="OperatorTok"/>
        </w:rPr>
        <w:t xml:space="preserve">(</w:t>
      </w:r>
      <w:r>
        <w:rPr>
          <w:rStyle w:val="KeywordTok"/>
        </w:rPr>
        <w:t xml:space="preserve">typeof</w:t>
      </w:r>
      <w:r>
        <w:rPr>
          <w:rStyle w:val="OperatorTok"/>
        </w:rPr>
        <w:t xml:space="preserve">(</w:t>
      </w:r>
      <w:r>
        <w:rPr>
          <w:rStyle w:val="NormalTok"/>
        </w:rPr>
        <w:t xml:space="preserve">IMyService</w:t>
      </w:r>
      <w:r>
        <w:rPr>
          <w:rStyle w:val="OperatorTok"/>
        </w:rPr>
        <w:t xml:space="preserve">))</w:t>
      </w:r>
      <w:r>
        <w:rPr>
          <w:rStyle w:val="NormalTok"/>
        </w:rPr>
        <w:t xml:space="preserve"> </w:t>
      </w:r>
      <w:r>
        <w:rPr>
          <w:rStyle w:val="KeywordTok"/>
        </w:rPr>
        <w:t xml:space="preserve">as</w:t>
      </w:r>
      <w:r>
        <w:rPr>
          <w:rStyle w:val="NormalTok"/>
        </w:rPr>
        <w:t xml:space="preserve"> IMyService</w:t>
      </w:r>
      <w:r>
        <w:rPr>
          <w:rStyle w:val="OperatorTok"/>
        </w:rPr>
        <w:t xml:space="preserve">;</w:t>
      </w:r>
      <w:r>
        <w:br/>
      </w:r>
      <w:r>
        <w:rPr>
          <w:rStyle w:val="NormalTok"/>
        </w:rPr>
        <w:t xml:space="preserve">      </w:t>
      </w:r>
      <w:r>
        <w:br/>
      </w:r>
      <w:r>
        <w:rPr>
          <w:rStyle w:val="NormalTok"/>
        </w:rPr>
        <w:t xml:space="preserve">      service</w:t>
      </w:r>
      <w:r>
        <w:rPr>
          <w:rStyle w:val="OperatorTok"/>
        </w:rPr>
        <w:t xml:space="preserve">.</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bookmarkEnd w:id="255"/>
    <w:bookmarkStart w:id="256" w:name="header-n6593"/>
    <w:p>
      <w:pPr>
        <w:pStyle w:val="Heading3"/>
      </w:pPr>
      <w:r>
        <w:rPr>
          <w:rFonts w:hint="eastAsia"/>
        </w:rPr>
        <w:t xml:space="preserve">实例过滤器不会注入</w:t>
      </w:r>
    </w:p>
    <w:p>
      <w:pPr>
        <w:pStyle w:val="FirstParagraph"/>
      </w:pPr>
      <w:r>
        <w:rPr>
          <w:rFonts w:hint="eastAsia"/>
        </w:rPr>
        <w:t xml:space="preserve">在设置过滤器时，你可能想手动向集合中添加过滤器，如下所示：</w:t>
      </w:r>
    </w:p>
    <w:p>
      <w:pPr>
        <w:pStyle w:val="SourceCode"/>
      </w:pPr>
      <w:r>
        <w:rPr>
          <w:rStyle w:val="NormalTok"/>
        </w:rPr>
        <w:t xml:space="preserve">config</w:t>
      </w:r>
      <w:r>
        <w:rPr>
          <w:rStyle w:val="OperatorTok"/>
        </w:rPr>
        <w:t xml:space="preserve">.</w:t>
      </w:r>
      <w:r>
        <w:rPr>
          <w:rStyle w:val="FunctionTok"/>
        </w:rPr>
        <w:t xml:space="preserve">Filters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MyActionFilter</w:t>
      </w:r>
      <w:r>
        <w:rPr>
          <w:rStyle w:val="OperatorTok"/>
        </w:rPr>
        <w:t xml:space="preserve">());</w:t>
      </w:r>
    </w:p>
    <w:p>
      <w:pPr>
        <w:pStyle w:val="FirstParagraph"/>
      </w:pPr>
    </w:p>
    <w:p>
      <w:pPr>
        <w:pStyle w:val="BodyText"/>
      </w:pPr>
      <w:r>
        <w:t xml:space="preserve">Autofac </w:t>
      </w:r>
      <w:r>
        <w:rPr>
          <w:rFonts w:hint="eastAsia"/>
        </w:rPr>
        <w:t xml:space="preserve">不会为通过这种方式注册的过滤器的属性注入。这有点像你使用</w:t>
      </w:r>
      <w:r>
        <w:t xml:space="preserve"> </w:t>
      </w:r>
      <w:r>
        <w:rPr>
          <w:rFonts w:hint="eastAsia"/>
        </w:rPr>
        <w:t xml:space="preserve">RegisterInstance将预构造的对象放入</w:t>
      </w:r>
      <w:r>
        <w:t xml:space="preserve"> Autofac </w:t>
      </w:r>
      <w:r>
        <w:rPr>
          <w:rFonts w:hint="eastAsia"/>
        </w:rPr>
        <w:t xml:space="preserve">时的情况——Autofac</w:t>
      </w:r>
      <w:r>
        <w:t xml:space="preserve"> </w:t>
      </w:r>
      <w:r>
        <w:rPr>
          <w:rFonts w:hint="eastAsia"/>
        </w:rPr>
        <w:t xml:space="preserve">不会注入或修改预构造的对象。对于预先构造并添加到过滤器集合中的过滤器实例也是如此。与属性过滤器（如上所述）一样，你可以使用服务定位而不是属性注入来解决这个问题。</w:t>
      </w:r>
    </w:p>
    <w:bookmarkEnd w:id="256"/>
    <w:bookmarkEnd w:id="257"/>
    <w:bookmarkStart w:id="262" w:name="header-n6598"/>
    <w:p>
      <w:pPr>
        <w:pStyle w:val="Heading2"/>
      </w:pPr>
      <w:r>
        <w:rPr>
          <w:rFonts w:hint="eastAsia"/>
        </w:rPr>
        <w:t xml:space="preserve">通过依赖注入提供模型绑定器</w:t>
      </w:r>
    </w:p>
    <w:p>
      <w:pPr>
        <w:pStyle w:val="FirstParagraph"/>
      </w:pPr>
      <w:r>
        <w:rPr>
          <w:rFonts w:hint="eastAsia"/>
        </w:rPr>
        <w:t xml:space="preserve">Autofac与</w:t>
      </w:r>
      <w:r>
        <w:t xml:space="preserve"> Web </w:t>
      </w:r>
      <w:r>
        <w:rPr>
          <w:rFonts w:hint="eastAsia"/>
        </w:rPr>
        <w:t xml:space="preserve">API的集成提供了通过依赖注入解决你的模型绑定器的能力，并使用一个流式接口将绑定器与类型关联起来。</w:t>
      </w:r>
    </w:p>
    <w:bookmarkStart w:id="258" w:name="header-n6600"/>
    <w:p>
      <w:pPr>
        <w:pStyle w:val="Heading3"/>
      </w:pPr>
      <w:r>
        <w:rPr>
          <w:rFonts w:hint="eastAsia"/>
        </w:rPr>
        <w:t xml:space="preserve">注册绑定器提供程序</w:t>
      </w:r>
    </w:p>
    <w:p>
      <w:pPr>
        <w:pStyle w:val="FirstParagraph"/>
      </w:pPr>
      <w:r>
        <w:rPr>
          <w:rFonts w:hint="eastAsia"/>
        </w:rPr>
        <w:t xml:space="preserve">为了在需要时能解决任何注册的IModelBinder</w:t>
      </w:r>
      <w:r>
        <w:t xml:space="preserve"> </w:t>
      </w:r>
      <w:r>
        <w:rPr>
          <w:rFonts w:hint="eastAsia"/>
        </w:rPr>
        <w:t xml:space="preserve">实现，你需要注册</w:t>
      </w:r>
      <w:r>
        <w:t xml:space="preserve"> Autofac </w:t>
      </w:r>
      <w:r>
        <w:rPr>
          <w:rFonts w:hint="eastAsia"/>
        </w:rPr>
        <w:t xml:space="preserve">模型绑定器提供程序。这是通过在容器</w:t>
      </w:r>
      <w:r>
        <w:t xml:space="preserve"> builder </w:t>
      </w:r>
      <w:r>
        <w:rPr>
          <w:rFonts w:hint="eastAsia"/>
        </w:rPr>
        <w:t xml:space="preserve">上调用RegisterWebApiModelBinderProvider</w:t>
      </w:r>
      <w:r>
        <w:t xml:space="preserve"> </w:t>
      </w:r>
      <w:r>
        <w:rPr>
          <w:rFonts w:hint="eastAsia"/>
        </w:rPr>
        <w:t xml:space="preserve">方法完成的。</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RegisterWebApiModelBinderProvider</w:t>
      </w:r>
      <w:r>
        <w:rPr>
          <w:rStyle w:val="OperatorTok"/>
        </w:rPr>
        <w:t xml:space="preserve">();</w:t>
      </w:r>
    </w:p>
    <w:p>
      <w:pPr>
        <w:pStyle w:val="FirstParagraph"/>
      </w:pPr>
    </w:p>
    <w:p>
      <w:pPr>
        <w:pStyle w:val="BodyText"/>
      </w:pPr>
    </w:p>
    <w:bookmarkEnd w:id="258"/>
    <w:bookmarkStart w:id="259" w:name="header-n6605"/>
    <w:p>
      <w:pPr>
        <w:pStyle w:val="Heading3"/>
      </w:pPr>
      <w:r>
        <w:rPr>
          <w:rFonts w:hint="eastAsia"/>
        </w:rPr>
        <w:t xml:space="preserve">注册模型绑定器</w:t>
      </w:r>
    </w:p>
    <w:p>
      <w:pPr>
        <w:pStyle w:val="FirstParagraph"/>
      </w:pPr>
      <w:r>
        <w:rPr>
          <w:rFonts w:hint="eastAsia"/>
        </w:rPr>
        <w:t xml:space="preserve">一旦实现了System.Web.Http.ModelBinding.IModelBinder</w:t>
      </w:r>
      <w:r>
        <w:t xml:space="preserve"> </w:t>
      </w:r>
      <w:r>
        <w:rPr>
          <w:rFonts w:hint="eastAsia"/>
        </w:rPr>
        <w:t xml:space="preserve">来处理绑定问题，将其与</w:t>
      </w:r>
      <w:r>
        <w:t xml:space="preserve"> Autofac </w:t>
      </w:r>
      <w:r>
        <w:rPr>
          <w:rFonts w:hint="eastAsia"/>
        </w:rPr>
        <w:t xml:space="preserve">注册，并告诉</w:t>
      </w:r>
      <w:r>
        <w:t xml:space="preserve"> Autofac </w:t>
      </w:r>
      <w:r>
        <w:rPr>
          <w:rFonts w:hint="eastAsia"/>
        </w:rPr>
        <w:t xml:space="preserve">应使用哪个绑定器处理哪些类型。</w:t>
      </w:r>
    </w:p>
    <w:p>
      <w:pPr>
        <w:pStyle w:val="SourceCode"/>
      </w:pPr>
      <w:r>
        <w:rPr>
          <w:rStyle w:val="NormalTok"/>
        </w:rPr>
        <w:t xml:space="preserve">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AutomobileBinder</w:t>
      </w:r>
      <w:r>
        <w:rPr>
          <w:rStyle w:val="OperatorTok"/>
        </w:rPr>
        <w:t xml:space="preserve">&gt;()</w:t>
      </w:r>
      <w:r>
        <w:br/>
      </w:r>
      <w:r>
        <w:rPr>
          <w:rStyle w:val="NormalTok"/>
        </w:rPr>
        <w:t xml:space="preserve">        </w:t>
      </w:r>
      <w:r>
        <w:rPr>
          <w:rStyle w:val="OperatorTok"/>
        </w:rPr>
        <w:t xml:space="preserve">.</w:t>
      </w:r>
      <w:r>
        <w:rPr>
          <w:rStyle w:val="FunctionTok"/>
        </w:rPr>
        <w:t xml:space="preserve">AsModelBinderForTypes</w:t>
      </w:r>
      <w:r>
        <w:rPr>
          <w:rStyle w:val="OperatorTok"/>
        </w:rPr>
        <w:t xml:space="preserve">(</w:t>
      </w:r>
      <w:r>
        <w:rPr>
          <w:rStyle w:val="KeywordTok"/>
        </w:rPr>
        <w:t xml:space="preserve">typeof</w:t>
      </w:r>
      <w:r>
        <w:rPr>
          <w:rStyle w:val="OperatorTok"/>
        </w:rPr>
        <w:t xml:space="preserve">(</w:t>
      </w:r>
      <w:r>
        <w:rPr>
          <w:rStyle w:val="NormalTok"/>
        </w:rPr>
        <w:t xml:space="preserve">CarModel</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TruckModel</w:t>
      </w:r>
      <w:r>
        <w:rPr>
          <w:rStyle w:val="OperatorTok"/>
        </w:rPr>
        <w:t xml:space="preserve">));</w:t>
      </w:r>
    </w:p>
    <w:p>
      <w:pPr>
        <w:pStyle w:val="FirstParagraph"/>
      </w:pPr>
    </w:p>
    <w:bookmarkEnd w:id="259"/>
    <w:bookmarkStart w:id="261" w:name="header-n6609"/>
    <w:p>
      <w:pPr>
        <w:pStyle w:val="Heading3"/>
      </w:pPr>
      <w:r>
        <w:rPr>
          <w:rFonts w:hint="eastAsia"/>
        </w:rPr>
        <w:t xml:space="preserve">为参数标记</w:t>
      </w:r>
      <w:r>
        <w:t xml:space="preserve"> ModelBinderAttribute</w:t>
      </w:r>
    </w:p>
    <w:p>
      <w:pPr>
        <w:pStyle w:val="FirstParagraph"/>
      </w:pPr>
      <w:r>
        <w:rPr>
          <w:rFonts w:hint="eastAsia"/>
        </w:rPr>
        <w:t xml:space="preserve">即使你已注册模型绑定器，但仍需将参数标记为[ModelBinder]</w:t>
      </w:r>
      <w:r>
        <w:t xml:space="preserve"> </w:t>
      </w:r>
      <w:r>
        <w:rPr>
          <w:rFonts w:hint="eastAsia"/>
        </w:rPr>
        <w:t xml:space="preserve">属性，以便</w:t>
      </w:r>
      <w:r>
        <w:t xml:space="preserve"> Web API </w:t>
      </w:r>
      <w:r>
        <w:rPr>
          <w:rFonts w:hint="eastAsia"/>
        </w:rPr>
        <w:t xml:space="preserve">知道使用模型绑定器而不是媒体类型格式化器来绑定模型。你不再需要指定模型绑定器类型，但需要标记参数。</w:t>
      </w:r>
      <w:hyperlink r:id="rId260">
        <w:r>
          <w:rPr>
            <w:rStyle w:val="Hyperlink"/>
            <w:rFonts w:hint="eastAsia"/>
          </w:rPr>
          <w:t xml:space="preserve">有关此内容，参阅</w:t>
        </w:r>
        <w:r>
          <w:rPr>
            <w:rStyle w:val="Hyperlink"/>
          </w:rPr>
          <w:t xml:space="preserve"> Web API </w:t>
        </w:r>
        <w:r>
          <w:rPr>
            <w:rStyle w:val="Hyperlink"/>
            <w:rFonts w:hint="eastAsia"/>
          </w:rPr>
          <w:t xml:space="preserve">文档</w:t>
        </w:r>
      </w:hyperlink>
      <w:r>
        <w:t xml:space="preserve">。</w:t>
      </w:r>
    </w:p>
    <w:p>
      <w:pPr>
        <w:pStyle w:val="SourceCode"/>
      </w:pPr>
      <w:r>
        <w:rPr>
          <w:rStyle w:val="KeywordTok"/>
        </w:rPr>
        <w:t xml:space="preserve">public</w:t>
      </w:r>
      <w:r>
        <w:rPr>
          <w:rStyle w:val="NormalTok"/>
        </w:rPr>
        <w:t xml:space="preserve"> HttpResponseMessage </w:t>
      </w:r>
      <w:r>
        <w:rPr>
          <w:rStyle w:val="FunctionTok"/>
        </w:rPr>
        <w:t xml:space="preserve">Post</w:t>
      </w:r>
      <w:r>
        <w:rPr>
          <w:rStyle w:val="OperatorTok"/>
        </w:rPr>
        <w:t xml:space="preserve">([</w:t>
      </w:r>
      <w:r>
        <w:rPr>
          <w:rStyle w:val="NormalTok"/>
        </w:rPr>
        <w:t xml:space="preserve">ModelBinder</w:t>
      </w:r>
      <w:r>
        <w:rPr>
          <w:rStyle w:val="OperatorTok"/>
        </w:rPr>
        <w:t xml:space="preserve">]</w:t>
      </w:r>
      <w:r>
        <w:rPr>
          <w:rStyle w:val="NormalTok"/>
        </w:rPr>
        <w:t xml:space="preserve"> CarModel car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p>
    <w:bookmarkEnd w:id="261"/>
    <w:bookmarkEnd w:id="262"/>
    <w:bookmarkStart w:id="268" w:name="header-n6613"/>
    <w:p>
      <w:pPr>
        <w:pStyle w:val="Heading2"/>
      </w:pPr>
      <w:r>
        <w:rPr>
          <w:rFonts w:hint="eastAsia"/>
        </w:rPr>
        <w:t xml:space="preserve">按控制器类型的特定服务</w:t>
      </w:r>
    </w:p>
    <w:p>
      <w:pPr>
        <w:pStyle w:val="FirstParagraph"/>
      </w:pPr>
      <w:r>
        <w:t xml:space="preserve">Web API </w:t>
      </w:r>
      <w:r>
        <w:rPr>
          <w:rFonts w:hint="eastAsia"/>
        </w:rPr>
        <w:t xml:space="preserve">具有一个有趣的功能，允许你通过添加实现IControllerConfiguration</w:t>
      </w:r>
      <w:r>
        <w:t xml:space="preserve"> </w:t>
      </w:r>
      <w:r>
        <w:rPr>
          <w:rFonts w:hint="eastAsia"/>
        </w:rPr>
        <w:t xml:space="preserve">接口的属性来配置按控制器类型的</w:t>
      </w:r>
      <w:r>
        <w:t xml:space="preserve"> Web API </w:t>
      </w:r>
      <w:r>
        <w:rPr>
          <w:rFonts w:hint="eastAsia"/>
        </w:rPr>
        <w:t xml:space="preserve">服务（例如IActionValueBinder</w:t>
      </w:r>
      <w:r>
        <w:t xml:space="preserve"> </w:t>
      </w:r>
      <w:r>
        <w:rPr>
          <w:rFonts w:hint="eastAsia"/>
        </w:rPr>
        <w:t xml:space="preserve">）。</w:t>
      </w:r>
    </w:p>
    <w:p>
      <w:pPr>
        <w:pStyle w:val="BodyText"/>
      </w:pPr>
      <w:r>
        <w:rPr>
          <w:rFonts w:hint="eastAsia"/>
        </w:rPr>
        <w:t xml:space="preserve">通过传递给IControllerConfiguration.Initialize</w:t>
      </w:r>
      <w:r>
        <w:t xml:space="preserve"> </w:t>
      </w:r>
      <w:r>
        <w:rPr>
          <w:rFonts w:hint="eastAsia"/>
        </w:rPr>
        <w:t xml:space="preserve">方法的HttpControllerSettings</w:t>
      </w:r>
      <w:r>
        <w:t xml:space="preserve"> </w:t>
      </w:r>
      <w:r>
        <w:rPr>
          <w:rFonts w:hint="eastAsia"/>
        </w:rPr>
        <w:t xml:space="preserve">参数上的Services</w:t>
      </w:r>
      <w:r>
        <w:t xml:space="preserve"> </w:t>
      </w:r>
      <w:r>
        <w:rPr>
          <w:rFonts w:hint="eastAsia"/>
        </w:rPr>
        <w:t xml:space="preserve">属性，你可以覆盖全局设置的服务。这种基于属性的方法似乎鼓励你直接实例化服务对象，然后覆盖全局注册的服务。Autofac允许你通过容器配置这些按控制器类型的特定服务，而不是将它们隐藏在没有依赖注入支持的属性中。</w:t>
      </w:r>
    </w:p>
    <w:bookmarkStart w:id="263" w:name="header-n6616"/>
    <w:p>
      <w:pPr>
        <w:pStyle w:val="Heading3"/>
      </w:pPr>
      <w:r>
        <w:rPr>
          <w:rFonts w:hint="eastAsia"/>
        </w:rPr>
        <w:t xml:space="preserve">添加控制器配置属性</w:t>
      </w:r>
    </w:p>
    <w:p>
      <w:pPr>
        <w:pStyle w:val="FirstParagraph"/>
      </w:pPr>
      <w:r>
        <w:rPr>
          <w:rFonts w:hint="eastAsia"/>
        </w:rPr>
        <w:t xml:space="preserve">由于</w:t>
      </w:r>
      <w:r>
        <w:t xml:space="preserve"> Web </w:t>
      </w:r>
      <w:r>
        <w:rPr>
          <w:rFonts w:hint="eastAsia"/>
        </w:rPr>
        <w:t xml:space="preserve">API定义了扩展点，因此无法避免在控制器上添加用于应用配置的属性。Autofac集成包含一个AutofacControllerConfigurationAttribute，你可以在</w:t>
      </w:r>
      <w:r>
        <w:t xml:space="preserve"> Web </w:t>
      </w:r>
      <w:r>
        <w:rPr>
          <w:rFonts w:hint="eastAsia"/>
        </w:rPr>
        <w:t xml:space="preserve">API控制器上应用该属性，以表示它们需要按控制器类型的配置。</w:t>
      </w:r>
    </w:p>
    <w:p>
      <w:pPr>
        <w:pStyle w:val="BodyText"/>
      </w:pPr>
      <w:r>
        <w:rPr>
          <w:rFonts w:hint="eastAsia"/>
        </w:rPr>
        <w:t xml:space="preserve">关键是要记住的是，实际的配置信息将由你构建容器时确定，而无需在实际属性中实现任何配置。在这种情况下，该属性可以被视为纯粹的标记，指示容器将定义配置信息并提供服务实例。</w:t>
      </w:r>
    </w:p>
    <w:p>
      <w:pPr>
        <w:pStyle w:val="SourceCode"/>
      </w:pPr>
      <w:r>
        <w:rPr>
          <w:rStyle w:val="OperatorTok"/>
        </w:rPr>
        <w:t xml:space="preserve">[</w:t>
      </w:r>
      <w:r>
        <w:rPr>
          <w:rStyle w:val="NormalTok"/>
        </w:rPr>
        <w:t xml:space="preserve">AutofacControllerConfiguration</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ValuesController </w:t>
      </w:r>
      <w:r>
        <w:rPr>
          <w:rStyle w:val="OperatorTok"/>
        </w:rPr>
        <w:t xml:space="preserve">:</w:t>
      </w:r>
      <w:r>
        <w:rPr>
          <w:rStyle w:val="NormalTok"/>
        </w:rPr>
        <w:t xml:space="preserve"> ApiController</w:t>
      </w:r>
      <w:r>
        <w:br/>
      </w:r>
      <w:r>
        <w:rPr>
          <w:rStyle w:val="OperatorTok"/>
        </w:rPr>
        <w:t xml:space="preserve">{</w:t>
      </w:r>
      <w:r>
        <w:br/>
      </w:r>
      <w:r>
        <w:rPr>
          <w:rStyle w:val="NormalTok"/>
        </w:rPr>
        <w:t xml:space="preserve">  </w:t>
      </w:r>
      <w:r>
        <w:br/>
      </w:r>
      <w:r>
        <w:rPr>
          <w:rStyle w:val="OperatorTok"/>
        </w:rPr>
        <w:t xml:space="preserve">}</w:t>
      </w:r>
    </w:p>
    <w:p>
      <w:pPr>
        <w:pStyle w:val="FirstParagraph"/>
      </w:pPr>
    </w:p>
    <w:p>
      <w:pPr>
        <w:pStyle w:val="BodyText"/>
      </w:pPr>
    </w:p>
    <w:bookmarkEnd w:id="263"/>
    <w:bookmarkStart w:id="264" w:name="header-n6622"/>
    <w:p>
      <w:pPr>
        <w:pStyle w:val="Heading3"/>
      </w:pPr>
      <w:r>
        <w:rPr>
          <w:rFonts w:hint="eastAsia"/>
        </w:rPr>
        <w:t xml:space="preserve">支持的服务</w:t>
      </w:r>
    </w:p>
    <w:p>
      <w:pPr>
        <w:pStyle w:val="FirstParagraph"/>
      </w:pPr>
      <w:r>
        <w:rPr>
          <w:rFonts w:hint="eastAsia"/>
        </w:rPr>
        <w:t xml:space="preserve">支持的服务可以分为单个样式或多样式服务。例如，你只能有一个IHttpActionInvoker</w:t>
      </w:r>
      <w:r>
        <w:t xml:space="preserve"> </w:t>
      </w:r>
      <w:r>
        <w:rPr>
          <w:rFonts w:hint="eastAsia"/>
        </w:rPr>
        <w:t xml:space="preserve">，但可以有多个ModelBinderProvider</w:t>
      </w:r>
      <w:r>
        <w:t xml:space="preserve"> </w:t>
      </w:r>
      <w:r>
        <w:rPr>
          <w:rFonts w:hint="eastAsia"/>
        </w:rPr>
        <w:t xml:space="preserve">服务。</w:t>
      </w:r>
    </w:p>
    <w:p>
      <w:pPr>
        <w:pStyle w:val="BodyText"/>
      </w:pPr>
      <w:r>
        <w:rPr>
          <w:rFonts w:hint="eastAsia"/>
        </w:rPr>
        <w:t xml:space="preserve">你可以为以下单个样式服务使用依赖注入：</w:t>
      </w:r>
    </w:p>
    <w:p>
      <w:pPr>
        <w:numPr>
          <w:ilvl w:val="0"/>
          <w:numId w:val="1038"/>
        </w:numPr>
      </w:pPr>
      <w:r>
        <w:t xml:space="preserve">IHttpActionInvoker</w:t>
      </w:r>
    </w:p>
    <w:p>
      <w:pPr>
        <w:numPr>
          <w:ilvl w:val="0"/>
          <w:numId w:val="1038"/>
        </w:numPr>
      </w:pPr>
      <w:r>
        <w:t xml:space="preserve">HttpActionSelector</w:t>
      </w:r>
    </w:p>
    <w:p>
      <w:pPr>
        <w:numPr>
          <w:ilvl w:val="0"/>
          <w:numId w:val="1038"/>
        </w:numPr>
      </w:pPr>
      <w:r>
        <w:t xml:space="preserve">ActionValueBinder</w:t>
      </w:r>
    </w:p>
    <w:p>
      <w:pPr>
        <w:numPr>
          <w:ilvl w:val="0"/>
          <w:numId w:val="1038"/>
        </w:numPr>
      </w:pPr>
      <w:r>
        <w:t xml:space="preserve">IBodyModelValidator</w:t>
      </w:r>
    </w:p>
    <w:p>
      <w:pPr>
        <w:numPr>
          <w:ilvl w:val="0"/>
          <w:numId w:val="1038"/>
        </w:numPr>
      </w:pPr>
      <w:r>
        <w:t xml:space="preserve">IContentNegotiator</w:t>
      </w:r>
    </w:p>
    <w:p>
      <w:pPr>
        <w:numPr>
          <w:ilvl w:val="0"/>
          <w:numId w:val="1038"/>
        </w:numPr>
      </w:pPr>
      <w:r>
        <w:t xml:space="preserve">IHttpControllerActivator</w:t>
      </w:r>
    </w:p>
    <w:p>
      <w:pPr>
        <w:numPr>
          <w:ilvl w:val="0"/>
          <w:numId w:val="1038"/>
        </w:numPr>
      </w:pPr>
      <w:r>
        <w:t xml:space="preserve">ModelMetadataProvider</w:t>
      </w:r>
    </w:p>
    <w:p>
      <w:pPr>
        <w:pStyle w:val="FirstParagraph"/>
      </w:pPr>
      <w:r>
        <w:rPr>
          <w:rFonts w:hint="eastAsia"/>
        </w:rPr>
        <w:t xml:space="preserve">以下多样式服务受支持：</w:t>
      </w:r>
    </w:p>
    <w:p>
      <w:pPr>
        <w:numPr>
          <w:ilvl w:val="0"/>
          <w:numId w:val="1039"/>
        </w:numPr>
      </w:pPr>
      <w:r>
        <w:t xml:space="preserve">ModelBinderProvider</w:t>
      </w:r>
    </w:p>
    <w:p>
      <w:pPr>
        <w:numPr>
          <w:ilvl w:val="0"/>
          <w:numId w:val="1039"/>
        </w:numPr>
      </w:pPr>
      <w:r>
        <w:t xml:space="preserve">ModelValidatorProvider</w:t>
      </w:r>
    </w:p>
    <w:p>
      <w:pPr>
        <w:numPr>
          <w:ilvl w:val="0"/>
          <w:numId w:val="1039"/>
        </w:numPr>
      </w:pPr>
      <w:r>
        <w:t xml:space="preserve">ValueProviderFactory</w:t>
      </w:r>
    </w:p>
    <w:p>
      <w:pPr>
        <w:numPr>
          <w:ilvl w:val="0"/>
          <w:numId w:val="1039"/>
        </w:numPr>
      </w:pPr>
      <w:r>
        <w:t xml:space="preserve">MediaTypeFormatter</w:t>
      </w:r>
    </w:p>
    <w:p>
      <w:pPr>
        <w:pStyle w:val="FirstParagraph"/>
      </w:pPr>
      <w:r>
        <w:rPr>
          <w:rFonts w:hint="eastAsia"/>
        </w:rPr>
        <w:t xml:space="preserve">在多样式服务列表中，MediaTypeFormatter</w:t>
      </w:r>
      <w:r>
        <w:t xml:space="preserve"> </w:t>
      </w:r>
      <w:r>
        <w:rPr>
          <w:rFonts w:hint="eastAsia"/>
        </w:rPr>
        <w:t xml:space="preserve">实际上是与众不同的。从技术上讲，它实际上不是一个服务，而是添加到HttpControllerSettings</w:t>
      </w:r>
      <w:r>
        <w:t xml:space="preserve"> </w:t>
      </w:r>
      <w:r>
        <w:rPr>
          <w:rFonts w:hint="eastAsia"/>
        </w:rPr>
        <w:t xml:space="preserve">实例的MediaTypeFormatterCollection</w:t>
      </w:r>
      <w:r>
        <w:t xml:space="preserve"> </w:t>
      </w:r>
      <w:r>
        <w:rPr>
          <w:rFonts w:hint="eastAsia"/>
        </w:rPr>
        <w:t xml:space="preserve">中，而不是ControllerServices</w:t>
      </w:r>
      <w:r>
        <w:t xml:space="preserve"> </w:t>
      </w:r>
      <w:r>
        <w:rPr>
          <w:rFonts w:hint="eastAsia"/>
        </w:rPr>
        <w:t xml:space="preserve">容器。我们考虑过不支持MediaTypeFormatter</w:t>
      </w:r>
      <w:r>
        <w:t xml:space="preserve"> </w:t>
      </w:r>
      <w:r>
        <w:rPr>
          <w:rFonts w:hint="eastAsia"/>
        </w:rPr>
        <w:t xml:space="preserve">实例的依赖注入，但确保它们也可以按控制器类型从容器中解决。</w:t>
      </w:r>
    </w:p>
    <w:bookmarkEnd w:id="264"/>
    <w:bookmarkStart w:id="265" w:name="header-n6651"/>
    <w:p>
      <w:pPr>
        <w:pStyle w:val="Heading3"/>
      </w:pPr>
      <w:r>
        <w:rPr>
          <w:rFonts w:hint="eastAsia"/>
        </w:rPr>
        <w:t xml:space="preserve">服务注册</w:t>
      </w:r>
    </w:p>
    <w:p>
      <w:pPr>
        <w:pStyle w:val="FirstParagraph"/>
      </w:pPr>
      <w:r>
        <w:rPr>
          <w:rFonts w:hint="eastAsia"/>
        </w:rPr>
        <w:t xml:space="preserve">下面是一个将自定义的IHttpActionSelector</w:t>
      </w:r>
      <w:r>
        <w:t xml:space="preserve"> </w:t>
      </w:r>
      <w:r>
        <w:rPr>
          <w:rFonts w:hint="eastAsia"/>
        </w:rPr>
        <w:t xml:space="preserve">实现为InstancePerApiControllerType()</w:t>
      </w:r>
      <w:r>
        <w:t xml:space="preserve"> </w:t>
      </w:r>
      <w:r>
        <w:rPr>
          <w:rFonts w:hint="eastAsia"/>
        </w:rPr>
        <w:t xml:space="preserve">的例子，用于ValuesController。当应用到控制器类型时，所有衍生控制器也将接收相同的配置。AutofacControllerConfigurationAttribute</w:t>
      </w:r>
      <w:r>
        <w:t xml:space="preserve"> </w:t>
      </w:r>
      <w:r>
        <w:rPr>
          <w:rFonts w:hint="eastAsia"/>
        </w:rPr>
        <w:t xml:space="preserve">被衍生控制器类型继承，并且容器中对注册的服务的行为相同。当你为单例风格的服务注册时，它总是会替换全局级别配置的默认服务。</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CustomActionSelector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IHttpActionSelector</w:t>
      </w:r>
      <w:r>
        <w:rPr>
          <w:rStyle w:val="OperatorTok"/>
        </w:rPr>
        <w:t xml:space="preserve">&gt;()</w:t>
      </w:r>
      <w:r>
        <w:br/>
      </w:r>
      <w:r>
        <w:rPr>
          <w:rStyle w:val="NormalTok"/>
        </w:rPr>
        <w:t xml:space="preserve">             </w:t>
      </w:r>
      <w:r>
        <w:rPr>
          <w:rStyle w:val="OperatorTok"/>
        </w:rPr>
        <w:t xml:space="preserve">.</w:t>
      </w:r>
      <w:r>
        <w:rPr>
          <w:rStyle w:val="FunctionTok"/>
        </w:rPr>
        <w:t xml:space="preserve">InstancePerApiControllerType</w:t>
      </w:r>
      <w:r>
        <w:rPr>
          <w:rStyle w:val="OperatorTok"/>
        </w:rPr>
        <w:t xml:space="preserve">(</w:t>
      </w:r>
      <w:r>
        <w:rPr>
          <w:rStyle w:val="KeywordTok"/>
        </w:rPr>
        <w:t xml:space="preserve">typeof</w:t>
      </w:r>
      <w:r>
        <w:rPr>
          <w:rStyle w:val="OperatorTok"/>
        </w:rPr>
        <w:t xml:space="preserve">(</w:t>
      </w:r>
      <w:r>
        <w:rPr>
          <w:rStyle w:val="NormalTok"/>
        </w:rPr>
        <w:t xml:space="preserve">ValuesController</w:t>
      </w:r>
      <w:r>
        <w:rPr>
          <w:rStyle w:val="OperatorTok"/>
        </w:rPr>
        <w:t xml:space="preserve">));</w:t>
      </w:r>
    </w:p>
    <w:p>
      <w:pPr>
        <w:pStyle w:val="FirstParagraph"/>
      </w:pPr>
    </w:p>
    <w:p>
      <w:pPr>
        <w:pStyle w:val="BodyText"/>
      </w:pPr>
    </w:p>
    <w:bookmarkEnd w:id="265"/>
    <w:bookmarkStart w:id="266" w:name="header-n6656"/>
    <w:p>
      <w:pPr>
        <w:pStyle w:val="Heading3"/>
      </w:pPr>
      <w:r>
        <w:rPr>
          <w:rFonts w:hint="eastAsia"/>
        </w:rPr>
        <w:t xml:space="preserve">dispose现有服务</w:t>
      </w:r>
    </w:p>
    <w:p>
      <w:pPr>
        <w:pStyle w:val="FirstParagraph"/>
      </w:pPr>
      <w:r>
        <w:rPr>
          <w:rFonts w:hint="eastAsia"/>
        </w:rPr>
        <w:t xml:space="preserve">默认情况下，多个风格的服务会被附加到全局级别已配置的服务集中。当你使用容器注册多个风格的服务时，可以选择dispose现有的服务集，以便只使用你注册为InstancePerApiControllerType()</w:t>
      </w:r>
      <w:r>
        <w:t xml:space="preserve"> </w:t>
      </w:r>
      <w:r>
        <w:rPr>
          <w:rFonts w:hint="eastAsia"/>
        </w:rPr>
        <w:t xml:space="preserve">的服务。这可以通过在InstancePerApiControllerType()</w:t>
      </w:r>
      <w:r>
        <w:t xml:space="preserve"> </w:t>
      </w:r>
      <w:r>
        <w:rPr>
          <w:rFonts w:hint="eastAsia"/>
        </w:rPr>
        <w:t xml:space="preserve">方法上设置clearExistingServices</w:t>
      </w:r>
      <w:r>
        <w:t xml:space="preserve"> </w:t>
      </w:r>
      <w:r>
        <w:rPr>
          <w:rFonts w:hint="eastAsia"/>
        </w:rPr>
        <w:t xml:space="preserve">参数为true</w:t>
      </w:r>
      <w:r>
        <w:t xml:space="preserve"> </w:t>
      </w:r>
      <w:r>
        <w:rPr>
          <w:rFonts w:hint="eastAsia"/>
        </w:rPr>
        <w:t xml:space="preserve">来完成。如果任何多个风格服务的注册表示希望发生这种情况，将移除该类型的现有服务。</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CustomModelBinderProvider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ModelBinderProvider</w:t>
      </w:r>
      <w:r>
        <w:rPr>
          <w:rStyle w:val="OperatorTok"/>
        </w:rPr>
        <w:t xml:space="preserve">&gt;()</w:t>
      </w:r>
      <w:r>
        <w:br/>
      </w:r>
      <w:r>
        <w:rPr>
          <w:rStyle w:val="NormalTok"/>
        </w:rPr>
        <w:t xml:space="preserve">             </w:t>
      </w:r>
      <w:r>
        <w:rPr>
          <w:rStyle w:val="OperatorTok"/>
        </w:rPr>
        <w:t xml:space="preserve">.</w:t>
      </w:r>
      <w:r>
        <w:rPr>
          <w:rStyle w:val="FunctionTok"/>
        </w:rPr>
        <w:t xml:space="preserve">InstancePerApiControllerType</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ValuesController</w:t>
      </w:r>
      <w:r>
        <w:rPr>
          <w:rStyle w:val="OperatorTok"/>
        </w:rPr>
        <w:t xml:space="preserve">),</w:t>
      </w:r>
      <w:r>
        <w:br/>
      </w:r>
      <w:r>
        <w:rPr>
          <w:rStyle w:val="NormalTok"/>
        </w:rPr>
        <w:t xml:space="preserve">                clearExistingServices</w:t>
      </w:r>
      <w:r>
        <w:rPr>
          <w:rStyle w:val="OperatorTok"/>
        </w:rPr>
        <w:t xml:space="preserve">:</w:t>
      </w:r>
      <w:r>
        <w:rPr>
          <w:rStyle w:val="NormalTok"/>
        </w:rPr>
        <w:t xml:space="preserve"> </w:t>
      </w:r>
      <w:r>
        <w:rPr>
          <w:rStyle w:val="KeywordTok"/>
        </w:rPr>
        <w:t xml:space="preserve">true</w:t>
      </w:r>
      <w:r>
        <w:rPr>
          <w:rStyle w:val="OperatorTok"/>
        </w:rPr>
        <w:t xml:space="preserve">);</w:t>
      </w:r>
    </w:p>
    <w:p>
      <w:pPr>
        <w:pStyle w:val="FirstParagraph"/>
      </w:pPr>
    </w:p>
    <w:bookmarkEnd w:id="266"/>
    <w:bookmarkStart w:id="267" w:name="header-n6660"/>
    <w:p>
      <w:pPr>
        <w:pStyle w:val="Heading3"/>
      </w:pPr>
      <w:r>
        <w:rPr>
          <w:rFonts w:hint="eastAsia"/>
        </w:rPr>
        <w:t xml:space="preserve">按控制器类型的服务限制</w:t>
      </w:r>
    </w:p>
    <w:p>
      <w:pPr>
        <w:pStyle w:val="FirstParagraph"/>
      </w:pPr>
      <w:r>
        <w:rPr>
          <w:rFonts w:hint="eastAsia"/>
        </w:rPr>
        <w:t xml:space="preserve">如果你使用按控制器类型的服务，就不能依赖注册为InstancePerRequest()的其他服务。问题在于</w:t>
      </w:r>
      <w:r>
        <w:t xml:space="preserve"> Web </w:t>
      </w:r>
      <w:r>
        <w:rPr>
          <w:rFonts w:hint="eastAsia"/>
        </w:rPr>
        <w:t xml:space="preserve">API会缓存这些服务，并不是每次创建该类型的控制器时都会从容器中请求它们。在不引入依赖注入集成的关键概念（即控制器类型的键）的情况下，Web</w:t>
      </w:r>
      <w:r>
        <w:t xml:space="preserve"> </w:t>
      </w:r>
      <w:r>
        <w:rPr>
          <w:rFonts w:hint="eastAsia"/>
        </w:rPr>
        <w:t xml:space="preserve">API很可能无法轻松添加这种支持，而这意味着所有容器都需要支持键值对服务。</w:t>
      </w:r>
    </w:p>
    <w:bookmarkEnd w:id="267"/>
    <w:bookmarkEnd w:id="268"/>
    <w:bookmarkStart w:id="270" w:name="header-n6662"/>
    <w:p>
      <w:pPr>
        <w:pStyle w:val="Heading2"/>
      </w:pPr>
      <w:r>
        <w:rPr>
          <w:rFonts w:hint="eastAsia"/>
        </w:rPr>
        <w:t xml:space="preserve">批处理</w:t>
      </w:r>
    </w:p>
    <w:p>
      <w:pPr>
        <w:pStyle w:val="FirstParagraph"/>
      </w:pPr>
      <w:r>
        <w:rPr>
          <w:rFonts w:hint="eastAsia"/>
        </w:rPr>
        <w:t xml:space="preserve">如果你选择使用</w:t>
      </w:r>
      <w:r>
        <w:t xml:space="preserve"> </w:t>
      </w:r>
      <w:hyperlink r:id="rId269">
        <w:r>
          <w:rPr>
            <w:rStyle w:val="Hyperlink"/>
          </w:rPr>
          <w:t xml:space="preserve">Web </w:t>
        </w:r>
        <w:r>
          <w:rPr>
            <w:rStyle w:val="Hyperlink"/>
            <w:rFonts w:hint="eastAsia"/>
          </w:rPr>
          <w:t xml:space="preserve">API批处理功能</w:t>
        </w:r>
      </w:hyperlink>
      <w:r>
        <w:rPr>
          <w:rFonts w:hint="eastAsia"/>
        </w:rPr>
        <w:t xml:space="preserve">，请注意，向批处理端点发送的初始多部分请求是</w:t>
      </w:r>
      <w:r>
        <w:t xml:space="preserve"> Web </w:t>
      </w:r>
      <w:r>
        <w:rPr>
          <w:rFonts w:hint="eastAsia"/>
        </w:rPr>
        <w:t xml:space="preserve">API创建请求生命周期范围的地方。批处理中的子请求都发生在内存中，并共享同一个请求生命周期范围</w:t>
      </w:r>
      <w:r>
        <w:t xml:space="preserve"> </w:t>
      </w:r>
      <w:r>
        <w:rPr>
          <w:rFonts w:hint="eastAsia"/>
        </w:rPr>
        <w:t xml:space="preserve">-批处理中的每个子请求不会得到单独的生命周期范围。</w:t>
      </w:r>
    </w:p>
    <w:p>
      <w:pPr>
        <w:pStyle w:val="BodyText"/>
      </w:pPr>
      <w:r>
        <w:rPr>
          <w:rFonts w:hint="eastAsia"/>
        </w:rPr>
        <w:t xml:space="preserve">这是因为</w:t>
      </w:r>
      <w:r>
        <w:t xml:space="preserve"> Web </w:t>
      </w:r>
      <w:r>
        <w:rPr>
          <w:rFonts w:hint="eastAsia"/>
        </w:rPr>
        <w:t xml:space="preserve">API中的批处理处理方式会从父请求复制属性到子请求。ASP.NET</w:t>
      </w:r>
      <w:r>
        <w:t xml:space="preserve"> Web API </w:t>
      </w:r>
      <w:r>
        <w:rPr>
          <w:rFonts w:hint="eastAsia"/>
        </w:rPr>
        <w:t xml:space="preserve">框架有意从父请求复制到子请求的一个属性就是请求生命周期范围。对此没有工作绕过方法，也不受</w:t>
      </w:r>
      <w:r>
        <w:t xml:space="preserve"> Autofac </w:t>
      </w:r>
      <w:r>
        <w:rPr>
          <w:rFonts w:hint="eastAsia"/>
        </w:rPr>
        <w:t xml:space="preserve">控制。</w:t>
      </w:r>
    </w:p>
    <w:bookmarkEnd w:id="270"/>
    <w:bookmarkStart w:id="271" w:name="header-n6665"/>
    <w:p>
      <w:pPr>
        <w:pStyle w:val="Heading2"/>
      </w:pPr>
      <w:r>
        <w:t xml:space="preserve">OWIN </w:t>
      </w:r>
      <w:r>
        <w:rPr>
          <w:rFonts w:hint="eastAsia"/>
        </w:rPr>
        <w:t xml:space="preserve">集成</w:t>
      </w:r>
    </w:p>
    <w:p>
      <w:pPr>
        <w:pStyle w:val="FirstParagraph"/>
      </w:pPr>
      <w:r>
        <w:rPr>
          <w:rFonts w:hint="eastAsia"/>
        </w:rPr>
        <w:t xml:space="preserve">如果你的</w:t>
      </w:r>
      <w:r>
        <w:t xml:space="preserve"> Web API </w:t>
      </w:r>
      <w:r>
        <w:rPr>
          <w:rFonts w:hint="eastAsia"/>
        </w:rPr>
        <w:t xml:space="preserve">是作为</w:t>
      </w:r>
      <w:r>
        <w:t xml:space="preserve"> OWIN </w:t>
      </w:r>
      <w:r>
        <w:rPr>
          <w:rFonts w:hint="eastAsia"/>
        </w:rPr>
        <w:t xml:space="preserve">应用程序的一部分</w:t>
      </w:r>
      <w:r>
        <w:t xml:space="preserve"> </w:t>
      </w:r>
      <w:r>
        <w:rPr>
          <w:rFonts w:hint="eastAsia"/>
        </w:rPr>
        <w:t xml:space="preserve">使用的，你需要：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HttpConfiguration</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RegisterApiControllers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UseAutofacWebApi</w:t>
      </w:r>
      <w:r>
        <w:rPr>
          <w:rStyle w:val="OperatorTok"/>
        </w:rPr>
        <w:t xml:space="preserve">(</w:t>
      </w:r>
      <w:r>
        <w:rPr>
          <w:rStyle w:val="NormalTok"/>
        </w:rPr>
        <w:t xml:space="preserve">config</w:t>
      </w:r>
      <w:r>
        <w:rPr>
          <w:rStyle w:val="OperatorTok"/>
        </w:rPr>
        <w:t xml:space="preserve">);</w:t>
      </w:r>
      <w:r>
        <w:br/>
      </w:r>
      <w:r>
        <w:rPr>
          <w:rStyle w:val="NormalTok"/>
        </w:rPr>
        <w:t xml:space="preserve">          app</w:t>
      </w:r>
      <w:r>
        <w:rPr>
          <w:rStyle w:val="OperatorTok"/>
        </w:rPr>
        <w:t xml:space="preserve">.</w:t>
      </w:r>
      <w:r>
        <w:rPr>
          <w:rStyle w:val="FunctionTok"/>
        </w:rPr>
        <w:t xml:space="preserve">UseWebApi</w:t>
      </w:r>
      <w:r>
        <w:rPr>
          <w:rStyle w:val="OperatorTok"/>
        </w:rPr>
        <w:t xml:space="preserve">(</w:t>
      </w:r>
      <w:r>
        <w:rPr>
          <w:rStyle w:val="NormalTok"/>
        </w:rPr>
        <w:t xml:space="preserve">config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OWIN </w:t>
      </w:r>
      <w:r>
        <w:rPr>
          <w:rFonts w:hint="eastAsia"/>
        </w:rPr>
        <w:t xml:space="preserve">集成中常见的错误是使用GlobalConfiguration.Configuration。在</w:t>
      </w:r>
      <w:r>
        <w:t xml:space="preserve"> OWIN </w:t>
      </w:r>
      <w:r>
        <w:rPr>
          <w:rFonts w:hint="eastAsia"/>
        </w:rPr>
        <w:t xml:space="preserve">中，你需要从头开始创建配置。使用</w:t>
      </w:r>
      <w:r>
        <w:t xml:space="preserve"> OWIN </w:t>
      </w:r>
      <w:r>
        <w:rPr>
          <w:rFonts w:hint="eastAsia"/>
        </w:rPr>
        <w:t xml:space="preserve">集成时，不应在任何地方引用GlobalConfiguration.Configuration。</w:t>
      </w:r>
    </w:p>
    <w:bookmarkEnd w:id="271"/>
    <w:bookmarkStart w:id="272" w:name="header-n6671"/>
    <w:p>
      <w:pPr>
        <w:pStyle w:val="Heading2"/>
      </w:pPr>
      <w:r>
        <w:rPr>
          <w:rFonts w:hint="eastAsia"/>
        </w:rPr>
        <w:t xml:space="preserve">单元测试</w:t>
      </w:r>
    </w:p>
    <w:p>
      <w:pPr>
        <w:pStyle w:val="FirstParagraph"/>
      </w:pPr>
      <w:r>
        <w:rPr>
          <w:rFonts w:hint="eastAsia"/>
        </w:rPr>
        <w:t xml:space="preserve">当你正在单元测试使用</w:t>
      </w:r>
      <w:r>
        <w:t xml:space="preserve"> Autofac </w:t>
      </w:r>
      <w:r>
        <w:rPr>
          <w:rFonts w:hint="eastAsia"/>
        </w:rPr>
        <w:t xml:space="preserve">的</w:t>
      </w:r>
      <w:r>
        <w:t xml:space="preserve"> ASP.NET Web API </w:t>
      </w:r>
      <w:r>
        <w:rPr>
          <w:rFonts w:hint="eastAsia"/>
        </w:rPr>
        <w:t xml:space="preserve">应用程序，其中注册了InstancePerRequest</w:t>
      </w:r>
      <w:r>
        <w:t xml:space="preserve"> </w:t>
      </w:r>
      <w:r>
        <w:rPr>
          <w:rFonts w:hint="eastAsia"/>
        </w:rPr>
        <w:t xml:space="preserve">组件时，尝试解决这些组件时会遇到异常，因为在单元测试中没有</w:t>
      </w:r>
      <w:r>
        <w:t xml:space="preserve"> HTTP </w:t>
      </w:r>
      <w:r>
        <w:rPr>
          <w:rFonts w:hint="eastAsia"/>
        </w:rPr>
        <w:t xml:space="preserve">请求生命周期。</w:t>
      </w:r>
    </w:p>
    <w:p>
      <w:pPr>
        <w:pStyle w:val="BodyText"/>
      </w:pPr>
      <w:r>
        <w:rPr>
          <w:rFonts w:hint="eastAsia"/>
        </w:rPr>
        <w:t xml:space="preserve">请求生命周期范围</w:t>
      </w:r>
      <w:r>
        <w:t xml:space="preserve"> </w:t>
      </w:r>
      <w:r>
        <w:rPr>
          <w:rFonts w:hint="eastAsia"/>
        </w:rPr>
        <w:t xml:space="preserve">主题概述了测试和调试按请求范围组件的策略。</w:t>
      </w:r>
    </w:p>
    <w:bookmarkEnd w:id="272"/>
    <w:bookmarkStart w:id="273" w:name="header-n6674"/>
    <w:p>
      <w:pPr>
        <w:pStyle w:val="Heading2"/>
      </w:pPr>
      <w:r>
        <w:rPr>
          <w:rFonts w:hint="eastAsia"/>
        </w:rPr>
        <w:t xml:space="preserve">示例</w:t>
      </w:r>
    </w:p>
    <w:p>
      <w:pPr>
        <w:pStyle w:val="FirstParagraph"/>
      </w:pPr>
      <w:r>
        <w:rPr>
          <w:rFonts w:hint="eastAsia"/>
        </w:rPr>
        <w:t xml:space="preserve">在</w:t>
      </w:r>
      <w:r>
        <w:t xml:space="preserve"> </w:t>
      </w:r>
      <w:hyperlink r:id="rId216">
        <w:r>
          <w:rPr>
            <w:rStyle w:val="Hyperlink"/>
          </w:rPr>
          <w:t xml:space="preserve">Autofac </w:t>
        </w:r>
        <w:r>
          <w:rPr>
            <w:rStyle w:val="Hyperlink"/>
            <w:rFonts w:hint="eastAsia"/>
          </w:rPr>
          <w:t xml:space="preserve">示例仓库</w:t>
        </w:r>
      </w:hyperlink>
      <w:r>
        <w:rPr>
          <w:rFonts w:hint="eastAsia"/>
        </w:rPr>
        <w:t xml:space="preserve">中，有一个示例项目展示了</w:t>
      </w:r>
      <w:r>
        <w:t xml:space="preserve"> Web API </w:t>
      </w:r>
      <w:r>
        <w:rPr>
          <w:rFonts w:hint="eastAsia"/>
        </w:rPr>
        <w:t xml:space="preserve">与</w:t>
      </w:r>
      <w:r>
        <w:t xml:space="preserve"> OWIN </w:t>
      </w:r>
      <w:r>
        <w:rPr>
          <w:rFonts w:hint="eastAsia"/>
        </w:rPr>
        <w:t xml:space="preserve">自托管的结合。</w:t>
      </w:r>
    </w:p>
    <w:p>
      <w:pPr>
        <w:pStyle w:val="BodyText"/>
      </w:pPr>
    </w:p>
    <w:bookmarkEnd w:id="273"/>
    <w:bookmarkEnd w:id="274"/>
    <w:bookmarkStart w:id="282" w:name="header-n6677"/>
    <w:p>
      <w:pPr>
        <w:pStyle w:val="Heading1"/>
      </w:pPr>
      <w:r>
        <w:t xml:space="preserve">Autofac SignalR </w:t>
      </w:r>
      <w:r>
        <w:rPr>
          <w:rFonts w:hint="eastAsia"/>
        </w:rPr>
        <w:t xml:space="preserve">集成</w:t>
      </w:r>
    </w:p>
    <w:p>
      <w:pPr>
        <w:pStyle w:val="FirstParagraph"/>
      </w:pPr>
      <w:r>
        <w:t xml:space="preserve">SignalR </w:t>
      </w:r>
      <w:r>
        <w:rPr>
          <w:rFonts w:hint="eastAsia"/>
        </w:rPr>
        <w:t xml:space="preserve">集成需要使用</w:t>
      </w:r>
      <w:hyperlink r:id="rId275">
        <w:r>
          <w:rPr>
            <w:rStyle w:val="Hyperlink"/>
          </w:rPr>
          <w:t xml:space="preserve">Autofac.SignalR NuGet </w:t>
        </w:r>
        <w:r>
          <w:rPr>
            <w:rStyle w:val="Hyperlink"/>
            <w:rFonts w:hint="eastAsia"/>
          </w:rPr>
          <w:t xml:space="preserve">包</w:t>
        </w:r>
      </w:hyperlink>
      <w:r>
        <w:t xml:space="preserve">。</w:t>
      </w:r>
    </w:p>
    <w:p>
      <w:pPr>
        <w:pStyle w:val="BodyText"/>
      </w:pPr>
      <w:r>
        <w:t xml:space="preserve">SignalR </w:t>
      </w:r>
      <w:r>
        <w:rPr>
          <w:rFonts w:hint="eastAsia"/>
        </w:rPr>
        <w:t xml:space="preserve">集成提供了对</w:t>
      </w:r>
      <w:r>
        <w:t xml:space="preserve"> SignalR </w:t>
      </w:r>
      <w:r>
        <w:rPr>
          <w:rFonts w:hint="eastAsia"/>
        </w:rPr>
        <w:t xml:space="preserve">中心的依赖注入集成。由于</w:t>
      </w:r>
      <w:r>
        <w:t xml:space="preserve"> SignalR </w:t>
      </w:r>
      <w:r>
        <w:rPr>
          <w:rFonts w:hint="eastAsia"/>
        </w:rPr>
        <w:t xml:space="preserve">的内部实现，不支持按请求生命周期的依赖。</w:t>
      </w:r>
    </w:p>
    <w:p>
      <w:pPr>
        <w:pStyle w:val="BodyText"/>
      </w:pPr>
      <w:r>
        <w:rPr>
          <w:rFonts w:hint="eastAsia"/>
        </w:rPr>
        <w:t xml:space="preserve">除了这篇针对</w:t>
      </w:r>
      <w:r>
        <w:t xml:space="preserve"> </w:t>
      </w:r>
      <w:r>
        <w:rPr>
          <w:rFonts w:hint="eastAsia"/>
        </w:rPr>
        <w:t xml:space="preserve">Autofac的文档外，你可能还对</w:t>
      </w:r>
      <w:r>
        <w:t xml:space="preserve"> </w:t>
      </w:r>
      <w:hyperlink r:id="rId276">
        <w:r>
          <w:rPr>
            <w:rStyle w:val="Hyperlink"/>
            <w:rFonts w:hint="eastAsia"/>
          </w:rPr>
          <w:t xml:space="preserve">微软关于SignalR和依赖注入的文档</w:t>
        </w:r>
      </w:hyperlink>
      <w:r>
        <w:rPr>
          <w:rFonts w:hint="eastAsia"/>
        </w:rPr>
        <w:t xml:space="preserve">感兴趣。</w:t>
      </w:r>
    </w:p>
    <w:bookmarkStart w:id="277" w:name="header-n6681"/>
    <w:p>
      <w:pPr>
        <w:pStyle w:val="Heading2"/>
      </w:pPr>
      <w:r>
        <w:rPr>
          <w:rFonts w:hint="eastAsia"/>
        </w:rPr>
        <w:t xml:space="preserve">快速入门</w:t>
      </w:r>
    </w:p>
    <w:p>
      <w:pPr>
        <w:pStyle w:val="FirstParagraph"/>
      </w:pPr>
      <w:r>
        <w:rPr>
          <w:rFonts w:hint="eastAsia"/>
        </w:rPr>
        <w:t xml:space="preserve">要将</w:t>
      </w:r>
      <w:r>
        <w:t xml:space="preserve"> Autofac </w:t>
      </w:r>
      <w:r>
        <w:rPr>
          <w:rFonts w:hint="eastAsia"/>
        </w:rPr>
        <w:t xml:space="preserve">与</w:t>
      </w:r>
      <w:r>
        <w:t xml:space="preserve"> SignalR </w:t>
      </w:r>
      <w:r>
        <w:rPr>
          <w:rFonts w:hint="eastAsia"/>
        </w:rPr>
        <w:t xml:space="preserve">集成，你需要引用</w:t>
      </w:r>
      <w:r>
        <w:t xml:space="preserve"> SignalR </w:t>
      </w:r>
      <w:r>
        <w:rPr>
          <w:rFonts w:hint="eastAsia"/>
        </w:rPr>
        <w:t xml:space="preserve">集成</w:t>
      </w:r>
      <w:r>
        <w:t xml:space="preserve"> NuGet </w:t>
      </w:r>
      <w:r>
        <w:rPr>
          <w:rFonts w:hint="eastAsia"/>
        </w:rPr>
        <w:t xml:space="preserve">包，注册你的中心，并设置依赖解析器。</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RegisterHubs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GlobalHost</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下面的各部分会详细介绍这些功能如何工作以及如何使用它们。</w:t>
      </w:r>
    </w:p>
    <w:bookmarkEnd w:id="277"/>
    <w:bookmarkStart w:id="278" w:name="header-n6687"/>
    <w:p>
      <w:pPr>
        <w:pStyle w:val="Heading2"/>
      </w:pPr>
      <w:r>
        <w:rPr>
          <w:rFonts w:hint="eastAsia"/>
        </w:rPr>
        <w:t xml:space="preserve">注册中心</w:t>
      </w:r>
    </w:p>
    <w:p>
      <w:pPr>
        <w:pStyle w:val="FirstParagraph"/>
      </w:pPr>
      <w:r>
        <w:rPr>
          <w:rFonts w:hint="eastAsia"/>
        </w:rPr>
        <w:t xml:space="preserve">在应用程序启动时，在构建</w:t>
      </w:r>
      <w:r>
        <w:t xml:space="preserve"> </w:t>
      </w:r>
      <w:r>
        <w:rPr>
          <w:rFonts w:hint="eastAsia"/>
        </w:rPr>
        <w:t xml:space="preserve">Autofac容器时，应注册你的</w:t>
      </w:r>
      <w:r>
        <w:t xml:space="preserve"> </w:t>
      </w:r>
      <w:r>
        <w:rPr>
          <w:rFonts w:hint="eastAsia"/>
        </w:rPr>
        <w:t xml:space="preserve">SignalR中心及其依赖项。这通常发生在</w:t>
      </w:r>
      <w:r>
        <w:t xml:space="preserve"> </w:t>
      </w:r>
      <w:r>
        <w:rPr>
          <w:rFonts w:hint="eastAsia"/>
        </w:rPr>
        <w:t xml:space="preserve">OWIN启动类中或Global.asax的Application_Start方法中。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RegisterHubs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ChatHub</w:t>
      </w:r>
      <w:r>
        <w:rPr>
          <w:rStyle w:val="OperatorTok"/>
        </w:rPr>
        <w:t xml:space="preserve">&gt;().</w:t>
      </w:r>
      <w:r>
        <w:rPr>
          <w:rStyle w:val="FunctionTok"/>
        </w:rPr>
        <w:t xml:space="preserve">ExternallyOwned</w:t>
      </w:r>
      <w:r>
        <w:rPr>
          <w:rStyle w:val="OperatorTok"/>
        </w:rPr>
        <w:t xml:space="preserve">();</w:t>
      </w:r>
    </w:p>
    <w:p>
      <w:pPr>
        <w:pStyle w:val="FirstParagraph"/>
      </w:pPr>
    </w:p>
    <w:p>
      <w:pPr>
        <w:pStyle w:val="BodyText"/>
      </w:pPr>
    </w:p>
    <w:p>
      <w:pPr>
        <w:pStyle w:val="BodyText"/>
      </w:pPr>
      <w:r>
        <w:rPr>
          <w:rFonts w:hint="eastAsia"/>
        </w:rPr>
        <w:t xml:space="preserve">如果手动注册单个中心，请确保它们已注册为ExternallyOwned()</w:t>
      </w:r>
      <w:r>
        <w:t xml:space="preserve"> </w:t>
      </w:r>
      <w:r>
        <w:rPr>
          <w:rFonts w:hint="eastAsia"/>
        </w:rPr>
        <w:t xml:space="preserve">。这样可以确保</w:t>
      </w:r>
      <w:r>
        <w:t xml:space="preserve"> SignalR </w:t>
      </w:r>
      <w:r>
        <w:rPr>
          <w:rFonts w:hint="eastAsia"/>
        </w:rPr>
        <w:t xml:space="preserve">被允许控制中心的销毁，而不是</w:t>
      </w:r>
      <w:r>
        <w:t xml:space="preserve"> Autofac。</w:t>
      </w:r>
    </w:p>
    <w:bookmarkEnd w:id="278"/>
    <w:bookmarkStart w:id="279" w:name="header-n6693"/>
    <w:p>
      <w:pPr>
        <w:pStyle w:val="Heading2"/>
      </w:pPr>
      <w:r>
        <w:rPr>
          <w:rFonts w:hint="eastAsia"/>
        </w:rPr>
        <w:t xml:space="preserve">设置依赖解析器</w:t>
      </w:r>
    </w:p>
    <w:p>
      <w:pPr>
        <w:pStyle w:val="FirstParagraph"/>
      </w:pPr>
      <w:r>
        <w:rPr>
          <w:rFonts w:hint="eastAsia"/>
        </w:rPr>
        <w:t xml:space="preserve">在构建容器后，将其传递给AutofacDependencyResolver</w:t>
      </w:r>
      <w:r>
        <w:t xml:space="preserve"> </w:t>
      </w:r>
      <w:r>
        <w:rPr>
          <w:rFonts w:hint="eastAsia"/>
        </w:rPr>
        <w:t xml:space="preserve">类的新实例。将新的解析器附加到GlobalHost.DependencyResolver（如果你使用</w:t>
      </w:r>
      <w:r>
        <w:t xml:space="preserve"> </w:t>
      </w:r>
      <w:r>
        <w:rPr>
          <w:rFonts w:hint="eastAsia"/>
        </w:rPr>
        <w:t xml:space="preserve">OWIN，则附加到HubConfiguration.Resolver</w:t>
      </w:r>
      <w:r>
        <w:t xml:space="preserve"> </w:t>
      </w:r>
      <w:r>
        <w:rPr>
          <w:rFonts w:hint="eastAsia"/>
        </w:rPr>
        <w:t xml:space="preserve">）以便让</w:t>
      </w:r>
      <w:r>
        <w:t xml:space="preserve"> SignalR </w:t>
      </w:r>
      <w:r>
        <w:rPr>
          <w:rFonts w:hint="eastAsia"/>
        </w:rPr>
        <w:t xml:space="preserve">知道它应该使用AutofacDependencyResolver</w:t>
      </w:r>
      <w:r>
        <w:t xml:space="preserve"> </w:t>
      </w:r>
      <w:r>
        <w:rPr>
          <w:rFonts w:hint="eastAsia"/>
        </w:rPr>
        <w:t xml:space="preserve">来查找服务。这是</w:t>
      </w:r>
      <w:r>
        <w:t xml:space="preserve"> Autofac </w:t>
      </w:r>
      <w:r>
        <w:rPr>
          <w:rFonts w:hint="eastAsia"/>
        </w:rPr>
        <w:t xml:space="preserve">实现IDependencyResolver</w:t>
      </w:r>
      <w:r>
        <w:t xml:space="preserve"> </w:t>
      </w:r>
      <w:r>
        <w:rPr>
          <w:rFonts w:hint="eastAsia"/>
        </w:rPr>
        <w:t xml:space="preserve">接口的方式。</w:t>
      </w:r>
    </w:p>
    <w:p>
      <w:pPr>
        <w:pStyle w:val="SourceCode"/>
      </w:pP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GlobalHost</w:t>
      </w:r>
      <w:r>
        <w:rPr>
          <w:rStyle w:val="OperatorTok"/>
        </w:rPr>
        <w:t xml:space="preserve">.</w:t>
      </w:r>
      <w:r>
        <w:rPr>
          <w:rStyle w:val="FunctionTok"/>
        </w:rPr>
        <w:t xml:space="preserve">DependencyResolver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p>
    <w:p>
      <w:pPr>
        <w:pStyle w:val="FirstParagraph"/>
      </w:pPr>
    </w:p>
    <w:bookmarkEnd w:id="279"/>
    <w:bookmarkStart w:id="280" w:name="header-n6697"/>
    <w:p>
      <w:pPr>
        <w:pStyle w:val="Heading2"/>
      </w:pPr>
      <w:r>
        <w:rPr>
          <w:rFonts w:hint="eastAsia"/>
        </w:rPr>
        <w:t xml:space="preserve">管理依赖生命周期</w:t>
      </w:r>
    </w:p>
    <w:p>
      <w:pPr>
        <w:pStyle w:val="FirstParagraph"/>
      </w:pPr>
      <w:r>
        <w:rPr>
          <w:rFonts w:hint="eastAsia"/>
        </w:rPr>
        <w:t xml:space="preserve">由于不支持按请求的依赖，为SignalR</w:t>
      </w:r>
      <w:r>
        <w:t xml:space="preserve"> </w:t>
      </w:r>
      <w:r>
        <w:rPr>
          <w:rFonts w:hint="eastAsia"/>
        </w:rPr>
        <w:t xml:space="preserve">中心解析的所有依赖项都来自根容器。</w:t>
      </w:r>
    </w:p>
    <w:p>
      <w:pPr>
        <w:numPr>
          <w:ilvl w:val="0"/>
          <w:numId w:val="1040"/>
        </w:numPr>
      </w:pPr>
      <w:r>
        <w:rPr>
          <w:rFonts w:hint="eastAsia"/>
        </w:rPr>
        <w:t xml:space="preserve">如果你有IDisposable组件，它们将在应用程序的整个生命周期内存在，因为</w:t>
      </w:r>
      <w:r>
        <w:t xml:space="preserve"> </w:t>
      </w:r>
      <w:r>
        <w:rPr>
          <w:rFonts w:hint="eastAsia"/>
        </w:rPr>
        <w:t xml:space="preserve">Autofac会在</w:t>
      </w:r>
      <w:r>
        <w:t xml:space="preserve"> </w:t>
      </w:r>
      <w:r>
        <w:rPr>
          <w:rFonts w:hint="eastAsia"/>
        </w:rPr>
        <w:t xml:space="preserve">直到生命周期范围/容器被丢弃</w:t>
      </w:r>
      <w:r>
        <w:t xml:space="preserve"> </w:t>
      </w:r>
      <w:r>
        <w:rPr>
          <w:rFonts w:hint="eastAsia"/>
        </w:rPr>
        <w:t xml:space="preserve">时保持它们。你应该将这些注册为ExternallyOwned()</w:t>
      </w:r>
      <w:r>
        <w:t xml:space="preserve"> 。</w:t>
      </w:r>
    </w:p>
    <w:p>
      <w:pPr>
        <w:numPr>
          <w:ilvl w:val="0"/>
          <w:numId w:val="1040"/>
        </w:numPr>
      </w:pPr>
      <w:r>
        <w:rPr>
          <w:rFonts w:hint="eastAsia"/>
        </w:rPr>
        <w:t xml:space="preserve">任何注册为InstancePerLifetimeScope()</w:t>
      </w:r>
      <w:r>
        <w:t xml:space="preserve"> </w:t>
      </w:r>
      <w:r>
        <w:rPr>
          <w:rFonts w:hint="eastAsia"/>
        </w:rPr>
        <w:t xml:space="preserve">的组件实际上都是单例。鉴于只有一个根生命周期范围，你只会得到一个实例。</w:t>
      </w:r>
    </w:p>
    <w:p>
      <w:pPr>
        <w:pStyle w:val="FirstParagraph"/>
      </w:pPr>
      <w:r>
        <w:rPr>
          <w:rFonts w:hint="eastAsia"/>
        </w:rPr>
        <w:t xml:space="preserve">为了使管理你的中心依赖生命周期更容易，可以在构造函数中将根生命周期范围注入到中心中。接下来，创建一个子生命周期范围，你可以在中心调用期间使用它来解析所需的项。最后，确保当中心由</w:t>
      </w:r>
      <w:r>
        <w:t xml:space="preserve"> </w:t>
      </w:r>
      <w:r>
        <w:rPr>
          <w:rFonts w:hint="eastAsia"/>
        </w:rPr>
        <w:t xml:space="preserve">SignalR销毁时，也销毁子生命周期。（这类似于服务定位，但这是唯一获得</w:t>
      </w:r>
      <w:r>
        <w:t xml:space="preserve"> </w:t>
      </w:r>
      <w:r>
        <w:rPr>
          <w:rFonts w:hint="eastAsia"/>
        </w:rPr>
        <w:t xml:space="preserve">“按中心”类型范围的方法。是的，它并不出色。）</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MyHub </w:t>
      </w:r>
      <w:r>
        <w:rPr>
          <w:rStyle w:val="OperatorTok"/>
        </w:rPr>
        <w:t xml:space="preserve">:</w:t>
      </w:r>
      <w:r>
        <w:rPr>
          <w:rStyle w:val="NormalTok"/>
        </w:rPr>
        <w:t xml:space="preserve"> Hub</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ILifetimeScope _hubLifetimeScope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MyHub</w:t>
      </w:r>
      <w:r>
        <w:rPr>
          <w:rStyle w:val="OperatorTok"/>
        </w:rPr>
        <w:t xml:space="preserve">(</w:t>
      </w:r>
      <w:r>
        <w:rPr>
          <w:rStyle w:val="NormalTok"/>
        </w:rPr>
        <w:t xml:space="preserve">ILifetimeScope 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_hubLifetimeScope </w:t>
      </w:r>
      <w:r>
        <w:rPr>
          <w:rStyle w:val="OperatorTok"/>
        </w:rPr>
        <w:t xml:space="preserve">=</w:t>
      </w:r>
      <w:r>
        <w:rPr>
          <w:rStyle w:val="NormalTok"/>
        </w:rPr>
        <w:t xml:space="preserve"> lifetimeScope</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br/>
      </w:r>
      <w:r>
        <w:rPr>
          <w:rStyle w:val="NormalTok"/>
        </w:rPr>
        <w:t xml:space="preserve">              _logger </w:t>
      </w:r>
      <w:r>
        <w:rPr>
          <w:rStyle w:val="OperatorTok"/>
        </w:rPr>
        <w:t xml:space="preserve">=</w:t>
      </w:r>
      <w:r>
        <w:rPr>
          <w:rStyle w:val="NormalTok"/>
        </w:rPr>
        <w:t xml:space="preserve"> _hubLifetimeScope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_logger</w:t>
      </w:r>
      <w:r>
        <w:rPr>
          <w:rStyle w:val="OperatorTok"/>
        </w:rPr>
        <w:t xml:space="preserve">.</w:t>
      </w:r>
      <w:r>
        <w:rPr>
          <w:rStyle w:val="FunctionTok"/>
        </w:rPr>
        <w:t xml:space="preserve">Write</w:t>
      </w:r>
      <w:r>
        <w:rPr>
          <w:rStyle w:val="OperatorTok"/>
        </w:rPr>
        <w:t xml:space="preserve">(</w:t>
      </w:r>
      <w:r>
        <w:rPr>
          <w:rStyle w:val="StringTok"/>
        </w:rPr>
        <w:t xml:space="preserve">"Received message: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Clients</w:t>
      </w:r>
      <w:r>
        <w:rPr>
          <w:rStyle w:val="OperatorTok"/>
        </w:rPr>
        <w:t xml:space="preserve">.</w:t>
      </w:r>
      <w:r>
        <w:rPr>
          <w:rStyle w:val="FunctionTok"/>
        </w:rPr>
        <w:t xml:space="preserve">All</w:t>
      </w:r>
      <w:r>
        <w:rPr>
          <w:rStyle w:val="OperatorTok"/>
        </w:rPr>
        <w:t xml:space="preserve">.</w:t>
      </w:r>
      <w:r>
        <w:rPr>
          <w:rStyle w:val="FunctionTok"/>
        </w:rPr>
        <w:t xml:space="preserve">addMessage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rPr>
          <w:rStyle w:val="DataTypeTok"/>
        </w:rPr>
        <w:t xml:space="preserve">bool</w:t>
      </w:r>
      <w:r>
        <w:rPr>
          <w:rStyle w:val="NormalTok"/>
        </w:rPr>
        <w:t xml:space="preserve"> disposing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disposing </w:t>
      </w:r>
      <w:r>
        <w:rPr>
          <w:rStyle w:val="OperatorTok"/>
        </w:rPr>
        <w:t xml:space="preserve">&amp;&amp;</w:t>
      </w:r>
      <w:r>
        <w:rPr>
          <w:rStyle w:val="NormalTok"/>
        </w:rPr>
        <w:t xml:space="preserve"> _hubLifetimeScope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_hubLifetimeScope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base</w:t>
      </w:r>
      <w:r>
        <w:rPr>
          <w:rStyle w:val="OperatorTok"/>
        </w:rPr>
        <w:t xml:space="preserve">.</w:t>
      </w:r>
      <w:r>
        <w:rPr>
          <w:rStyle w:val="FunctionTok"/>
        </w:rPr>
        <w:t xml:space="preserve">Dispose</w:t>
      </w:r>
      <w:r>
        <w:rPr>
          <w:rStyle w:val="OperatorTok"/>
        </w:rPr>
        <w:t xml:space="preserve">(</w:t>
      </w:r>
      <w:r>
        <w:rPr>
          <w:rStyle w:val="NormalTok"/>
        </w:rPr>
        <w:t xml:space="preserve">disposing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如果这是应用程序中的常见模式，你可能要考虑创建一个基类/抽象类，其他中心可以从该基类派生以节省所有复制粘贴创建/销毁范围的操作。</w:t>
      </w:r>
    </w:p>
    <w:p>
      <w:pPr>
        <w:pStyle w:val="BodyText"/>
      </w:pPr>
      <w:r>
        <w:rPr>
          <w:rFonts w:hint="eastAsia"/>
        </w:rPr>
        <w:t xml:space="preserve">将生命周期范围注入到你的中心并不会给你按请求的生命周期范围。它只是让你以比从根容器中解析所有内容更主动的方式来管理依赖生命周期。即使使用这个解决方案，使用</w:t>
      </w:r>
      <w:r>
        <w:t xml:space="preserve"> InstancePerRequest </w:t>
      </w:r>
      <w:r>
        <w:rPr>
          <w:rFonts w:hint="eastAsia"/>
        </w:rPr>
        <w:t xml:space="preserve">仍然会失败。有关更多信息，请参阅</w:t>
      </w:r>
      <w:r>
        <w:t xml:space="preserve"> </w:t>
      </w:r>
      <w:r>
        <w:rPr>
          <w:rFonts w:hint="eastAsia"/>
        </w:rPr>
        <w:t xml:space="preserve">关于按请求范围的</w:t>
      </w:r>
      <w:r>
        <w:t xml:space="preserve"> FAQ 。</w:t>
      </w:r>
    </w:p>
    <w:bookmarkEnd w:id="280"/>
    <w:bookmarkStart w:id="281" w:name="header-n6710"/>
    <w:p>
      <w:pPr>
        <w:pStyle w:val="Heading2"/>
      </w:pPr>
      <w:r>
        <w:t xml:space="preserve">OWIN </w:t>
      </w:r>
      <w:r>
        <w:rPr>
          <w:rFonts w:hint="eastAsia"/>
        </w:rPr>
        <w:t xml:space="preserve">集成</w:t>
      </w:r>
    </w:p>
    <w:p>
      <w:pPr>
        <w:pStyle w:val="FirstParagraph"/>
      </w:pPr>
      <w:r>
        <w:rPr>
          <w:rFonts w:hint="eastAsia"/>
        </w:rPr>
        <w:t xml:space="preserve">如果你正在使用</w:t>
      </w:r>
      <w:r>
        <w:t xml:space="preserve"> SignalR </w:t>
      </w:r>
      <w:r>
        <w:rPr>
          <w:rFonts w:hint="eastAsia"/>
        </w:rPr>
        <w:t xml:space="preserve">作为</w:t>
      </w:r>
      <w:r>
        <w:t xml:space="preserve"> OWIN </w:t>
      </w:r>
      <w:r>
        <w:rPr>
          <w:rFonts w:hint="eastAsia"/>
        </w:rPr>
        <w:t xml:space="preserve">应用程序的一部分</w:t>
      </w:r>
      <w:r>
        <w:t xml:space="preserve"> </w:t>
      </w:r>
      <w:r>
        <w:rPr>
          <w:rFonts w:hint="eastAsia"/>
        </w:rPr>
        <w:t xml:space="preserve">，则需要：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Configuration</w:t>
      </w:r>
      <w:r>
        <w:rPr>
          <w:rStyle w:val="OperatorTok"/>
        </w:rPr>
        <w:t xml:space="preserve">(</w:t>
      </w:r>
      <w:r>
        <w:rPr>
          <w:rStyle w:val="NormalTok"/>
        </w:rPr>
        <w:t xml:space="preserve">IAppBuilder app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HubConfiguration</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RegisterHubs</w:t>
      </w:r>
      <w:r>
        <w:rPr>
          <w:rStyle w:val="OperatorTok"/>
        </w:rPr>
        <w:t xml:space="preserve">(</w:t>
      </w:r>
      <w:r>
        <w:rPr>
          <w:rStyle w:val="NormalTok"/>
        </w:rPr>
        <w:t xml:space="preserve">Assembly</w:t>
      </w:r>
      <w:r>
        <w:rPr>
          <w:rStyle w:val="OperatorTok"/>
        </w:rPr>
        <w:t xml:space="preserve">.</w:t>
      </w:r>
      <w:r>
        <w:rPr>
          <w:rStyle w:val="FunctionTok"/>
        </w:rPr>
        <w:t xml:space="preserve">GetExecutingAssembly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config</w:t>
      </w:r>
      <w:r>
        <w:rPr>
          <w:rStyle w:val="OperatorTok"/>
        </w:rPr>
        <w:t xml:space="preserve">.</w:t>
      </w:r>
      <w:r>
        <w:rPr>
          <w:rStyle w:val="FunctionTok"/>
        </w:rPr>
        <w:t xml:space="preserve">Resolver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br/>
      </w:r>
      <w:r>
        <w:rPr>
          <w:rStyle w:val="NormalTok"/>
        </w:rPr>
        <w:t xml:space="preserve">              </w:t>
      </w:r>
      <w:r>
        <w:br/>
      </w:r>
      <w:r>
        <w:rPr>
          <w:rStyle w:val="NormalTok"/>
        </w:rPr>
        <w:t xml:space="preserve">              app</w:t>
      </w:r>
      <w:r>
        <w:rPr>
          <w:rStyle w:val="OperatorTok"/>
        </w:rPr>
        <w:t xml:space="preserve">.</w:t>
      </w:r>
      <w:r>
        <w:rPr>
          <w:rStyle w:val="FunctionTok"/>
        </w:rPr>
        <w:t xml:space="preserve">UseAutofacMiddleware</w:t>
      </w:r>
      <w:r>
        <w:rPr>
          <w:rStyle w:val="OperatorTok"/>
        </w:rPr>
        <w:t xml:space="preserve">(</w:t>
      </w:r>
      <w:r>
        <w:rPr>
          <w:rStyle w:val="NormalTok"/>
        </w:rPr>
        <w:t xml:space="preserve">container</w:t>
      </w:r>
      <w:r>
        <w:rPr>
          <w:rStyle w:val="OperatorTok"/>
        </w:rPr>
        <w:t xml:space="preserve">);</w:t>
      </w:r>
      <w:r>
        <w:br/>
      </w:r>
      <w:r>
        <w:rPr>
          <w:rStyle w:val="NormalTok"/>
        </w:rPr>
        <w:t xml:space="preserve">              app</w:t>
      </w:r>
      <w:r>
        <w:rPr>
          <w:rStyle w:val="OperatorTok"/>
        </w:rPr>
        <w:t xml:space="preserve">.</w:t>
      </w:r>
      <w:r>
        <w:rPr>
          <w:rStyle w:val="FunctionTok"/>
        </w:rPr>
        <w:t xml:space="preserve">MapSignalR</w:t>
      </w:r>
      <w:r>
        <w:rPr>
          <w:rStyle w:val="OperatorTok"/>
        </w:rPr>
        <w:t xml:space="preserve">(</w:t>
      </w:r>
      <w:r>
        <w:rPr>
          <w:rStyle w:val="StringTok"/>
        </w:rPr>
        <w:t xml:space="preserve">"/signalr"</w:t>
      </w:r>
      <w:r>
        <w:rPr>
          <w:rStyle w:val="OperatorTok"/>
        </w:rPr>
        <w:t xml:space="preserve">,</w:t>
      </w:r>
      <w:r>
        <w:rPr>
          <w:rStyle w:val="NormalTok"/>
        </w:rPr>
        <w:t xml:space="preserve"> config</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hubPipeline </w:t>
      </w:r>
      <w:r>
        <w:rPr>
          <w:rStyle w:val="OperatorTok"/>
        </w:rPr>
        <w:t xml:space="preserve">=</w:t>
      </w:r>
      <w:r>
        <w:rPr>
          <w:rStyle w:val="NormalTok"/>
        </w:rPr>
        <w:t xml:space="preserve"> config</w:t>
      </w:r>
      <w:r>
        <w:rPr>
          <w:rStyle w:val="OperatorTok"/>
        </w:rPr>
        <w:t xml:space="preserve">.</w:t>
      </w:r>
      <w:r>
        <w:rPr>
          <w:rStyle w:val="FunctionTok"/>
        </w:rPr>
        <w:t xml:space="preserve">Resolver</w:t>
      </w:r>
      <w:r>
        <w:rPr>
          <w:rStyle w:val="OperatorTok"/>
        </w:rPr>
        <w:t xml:space="preserve">.</w:t>
      </w:r>
      <w:r>
        <w:rPr>
          <w:rStyle w:val="FunctionTok"/>
        </w:rPr>
        <w:t xml:space="preserve">Resolve</w:t>
      </w:r>
      <w:r>
        <w:rPr>
          <w:rStyle w:val="OperatorTok"/>
        </w:rPr>
        <w:t xml:space="preserve">&lt;</w:t>
      </w:r>
      <w:r>
        <w:rPr>
          <w:rStyle w:val="NormalTok"/>
        </w:rPr>
        <w:t xml:space="preserve">IHubPipeline</w:t>
      </w:r>
      <w:r>
        <w:rPr>
          <w:rStyle w:val="OperatorTok"/>
        </w:rPr>
        <w:t xml:space="preserve">&gt;();</w:t>
      </w:r>
      <w:r>
        <w:br/>
      </w:r>
      <w:r>
        <w:rPr>
          <w:rStyle w:val="NormalTok"/>
        </w:rPr>
        <w:t xml:space="preserve">              hubPipeline</w:t>
      </w:r>
      <w:r>
        <w:rPr>
          <w:rStyle w:val="OperatorTok"/>
        </w:rPr>
        <w:t xml:space="preserve">.</w:t>
      </w:r>
      <w:r>
        <w:rPr>
          <w:rStyle w:val="FunctionTok"/>
        </w:rPr>
        <w:t xml:space="preserve">AddModule</w:t>
      </w:r>
      <w:r>
        <w:rPr>
          <w:rStyle w:val="OperatorTok"/>
        </w:rPr>
        <w:t xml:space="preserve">(</w:t>
      </w:r>
      <w:r>
        <w:rPr>
          <w:rStyle w:val="KeywordTok"/>
        </w:rPr>
        <w:t xml:space="preserve">new</w:t>
      </w:r>
      <w:r>
        <w:rPr>
          <w:rStyle w:val="NormalTok"/>
        </w:rPr>
        <w:t xml:space="preserve"> </w:t>
      </w:r>
      <w:r>
        <w:rPr>
          <w:rStyle w:val="FunctionTok"/>
        </w:rPr>
        <w:t xml:space="preserve">MyPipelineModule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r>
        <w:t xml:space="preserve">OWIN </w:t>
      </w:r>
      <w:r>
        <w:rPr>
          <w:rFonts w:hint="eastAsia"/>
        </w:rPr>
        <w:t xml:space="preserve">集成中的常见错误是使用</w:t>
      </w:r>
      <w:r>
        <w:t xml:space="preserve"> GlobalHost </w:t>
      </w:r>
      <w:r>
        <w:rPr>
          <w:rFonts w:hint="eastAsia"/>
        </w:rPr>
        <w:t xml:space="preserve">。在</w:t>
      </w:r>
      <w:r>
        <w:t xml:space="preserve"> OWIN </w:t>
      </w:r>
      <w:r>
        <w:rPr>
          <w:rFonts w:hint="eastAsia"/>
        </w:rPr>
        <w:t xml:space="preserve">中，你从头开始创建配置。</w:t>
      </w:r>
    </w:p>
    <w:p>
      <w:pPr>
        <w:pStyle w:val="BodyText"/>
      </w:pPr>
      <w:r>
        <w:rPr>
          <w:rFonts w:hint="eastAsia"/>
        </w:rPr>
        <w:t xml:space="preserve">使用</w:t>
      </w:r>
      <w:r>
        <w:t xml:space="preserve"> OWIN </w:t>
      </w:r>
      <w:r>
        <w:rPr>
          <w:rFonts w:hint="eastAsia"/>
        </w:rPr>
        <w:t xml:space="preserve">集成时，不应在任何地方引用</w:t>
      </w:r>
      <w:r>
        <w:t xml:space="preserve"> GlobalHost 。</w:t>
      </w:r>
      <w:hyperlink r:id="rId276">
        <w:r>
          <w:rPr>
            <w:rStyle w:val="Hyperlink"/>
            <w:rFonts w:hint="eastAsia"/>
          </w:rPr>
          <w:t xml:space="preserve">微软有关于此和其他</w:t>
        </w:r>
        <w:r>
          <w:rPr>
            <w:rStyle w:val="Hyperlink"/>
          </w:rPr>
          <w:t xml:space="preserve"> IoC </w:t>
        </w:r>
        <w:r>
          <w:rPr>
            <w:rStyle w:val="Hyperlink"/>
            <w:rFonts w:hint="eastAsia"/>
          </w:rPr>
          <w:t xml:space="preserve">集成问题的文档。</w:t>
        </w:r>
      </w:hyperlink>
    </w:p>
    <w:p>
      <w:pPr>
        <w:pStyle w:val="BodyText"/>
      </w:pPr>
    </w:p>
    <w:bookmarkEnd w:id="281"/>
    <w:bookmarkEnd w:id="282"/>
    <w:bookmarkStart w:id="296" w:name="header-n6717"/>
    <w:p>
      <w:pPr>
        <w:pStyle w:val="Heading1"/>
      </w:pPr>
      <w:r>
        <w:t xml:space="preserve">Autofac Web Forms </w:t>
      </w:r>
      <w:r>
        <w:rPr>
          <w:rFonts w:hint="eastAsia"/>
        </w:rPr>
        <w:t xml:space="preserve">集成</w:t>
      </w:r>
    </w:p>
    <w:p>
      <w:pPr>
        <w:pStyle w:val="FirstParagraph"/>
      </w:pPr>
      <w:r>
        <w:t xml:space="preserve">ASP.NET Web Forms </w:t>
      </w:r>
      <w:r>
        <w:rPr>
          <w:rFonts w:hint="eastAsia"/>
        </w:rPr>
        <w:t xml:space="preserve">集成需要使用</w:t>
      </w:r>
      <w:r>
        <w:t xml:space="preserve"> </w:t>
      </w:r>
      <w:hyperlink r:id="rId283">
        <w:r>
          <w:rPr>
            <w:rStyle w:val="Hyperlink"/>
          </w:rPr>
          <w:t xml:space="preserve">Autofac.Web NuGet </w:t>
        </w:r>
        <w:r>
          <w:rPr>
            <w:rStyle w:val="Hyperlink"/>
            <w:rFonts w:hint="eastAsia"/>
          </w:rPr>
          <w:t xml:space="preserve">包</w:t>
        </w:r>
      </w:hyperlink>
      <w:r>
        <w:t xml:space="preserve">。</w:t>
      </w:r>
    </w:p>
    <w:p>
      <w:pPr>
        <w:pStyle w:val="BodyText"/>
      </w:pPr>
      <w:r>
        <w:t xml:space="preserve">Web Forms </w:t>
      </w:r>
      <w:r>
        <w:rPr>
          <w:rFonts w:hint="eastAsia"/>
        </w:rPr>
        <w:t xml:space="preserve">集成提供了代码背后类的依赖注入集成。它还添加了</w:t>
      </w:r>
      <w:r>
        <w:t xml:space="preserve"> </w:t>
      </w:r>
      <w:r>
        <w:rPr>
          <w:rFonts w:hint="eastAsia"/>
        </w:rPr>
        <w:t xml:space="preserve">基于请求的生命周期支持。</w:t>
      </w:r>
    </w:p>
    <w:p>
      <w:pPr>
        <w:pStyle w:val="BodyText"/>
      </w:pPr>
      <w:r>
        <w:rPr>
          <w:rFonts w:hint="eastAsia"/>
        </w:rPr>
        <w:t xml:space="preserve">此页面解释了</w:t>
      </w:r>
      <w:r>
        <w:t xml:space="preserve"> ASP.NET </w:t>
      </w:r>
      <w:r>
        <w:rPr>
          <w:rFonts w:hint="eastAsia"/>
        </w:rPr>
        <w:t xml:space="preserve">经典</w:t>
      </w:r>
      <w:r>
        <w:t xml:space="preserve"> Web Forms </w:t>
      </w:r>
      <w:r>
        <w:rPr>
          <w:rFonts w:hint="eastAsia"/>
        </w:rPr>
        <w:t xml:space="preserve">集成。如果你正在使用</w:t>
      </w:r>
      <w:r>
        <w:t xml:space="preserve"> ASP.NET </w:t>
      </w:r>
      <w:r>
        <w:rPr>
          <w:rFonts w:hint="eastAsia"/>
        </w:rPr>
        <w:t xml:space="preserve">Core，请</w:t>
      </w:r>
      <w:r>
        <w:t xml:space="preserve"> </w:t>
      </w:r>
      <w:r>
        <w:rPr>
          <w:rFonts w:hint="eastAsia"/>
        </w:rPr>
        <w:t xml:space="preserve">查看</w:t>
      </w:r>
      <w:r>
        <w:t xml:space="preserve"> ASP.NET Core </w:t>
      </w:r>
      <w:r>
        <w:rPr>
          <w:rFonts w:hint="eastAsia"/>
        </w:rPr>
        <w:t xml:space="preserve">集成页面。</w:t>
      </w:r>
    </w:p>
    <w:p>
      <w:pPr>
        <w:pStyle w:val="BodyText"/>
      </w:pPr>
    </w:p>
    <w:bookmarkStart w:id="284" w:name="header-n6722"/>
    <w:p>
      <w:pPr>
        <w:pStyle w:val="Heading2"/>
      </w:pPr>
      <w:r>
        <w:rPr>
          <w:rFonts w:hint="eastAsia"/>
        </w:rPr>
        <w:t xml:space="preserve">快速入门</w:t>
      </w:r>
    </w:p>
    <w:p>
      <w:pPr>
        <w:pStyle w:val="FirstParagraph"/>
      </w:pPr>
      <w:r>
        <w:rPr>
          <w:rFonts w:hint="eastAsia"/>
        </w:rPr>
        <w:t xml:space="preserve">要将</w:t>
      </w:r>
      <w:r>
        <w:t xml:space="preserve"> Autofac </w:t>
      </w:r>
      <w:r>
        <w:rPr>
          <w:rFonts w:hint="eastAsia"/>
        </w:rPr>
        <w:t xml:space="preserve">与</w:t>
      </w:r>
      <w:r>
        <w:t xml:space="preserve"> Web Forms </w:t>
      </w:r>
      <w:r>
        <w:rPr>
          <w:rFonts w:hint="eastAsia"/>
        </w:rPr>
        <w:t xml:space="preserve">集成，你需要引用</w:t>
      </w:r>
      <w:r>
        <w:t xml:space="preserve"> Web Forms </w:t>
      </w:r>
      <w:r>
        <w:rPr>
          <w:rFonts w:hint="eastAsia"/>
        </w:rPr>
        <w:t xml:space="preserve">集成的</w:t>
      </w:r>
      <w:r>
        <w:t xml:space="preserve"> NuGet </w:t>
      </w:r>
      <w:r>
        <w:rPr>
          <w:rFonts w:hint="eastAsia"/>
        </w:rPr>
        <w:t xml:space="preserve">包，并在web.config</w:t>
      </w:r>
      <w:r>
        <w:t xml:space="preserve"> </w:t>
      </w:r>
      <w:r>
        <w:rPr>
          <w:rFonts w:hint="eastAsia"/>
        </w:rPr>
        <w:t xml:space="preserve">中添加模块，同时在Global</w:t>
      </w:r>
      <w:r>
        <w:t xml:space="preserve"> </w:t>
      </w:r>
      <w:r>
        <w:rPr>
          <w:rFonts w:hint="eastAsia"/>
        </w:rPr>
        <w:t xml:space="preserve">应用类上实现IContainerProviderAccessor</w:t>
      </w:r>
      <w:r>
        <w:t xml:space="preserve"> 。</w:t>
      </w:r>
    </w:p>
    <w:p>
      <w:pPr>
        <w:pStyle w:val="BodyText"/>
      </w:pPr>
    </w:p>
    <w:p>
      <w:pPr>
        <w:pStyle w:val="BodyText"/>
      </w:pPr>
      <w:r>
        <w:rPr>
          <w:rFonts w:hint="eastAsia"/>
        </w:rPr>
        <w:t xml:space="preserve">在web.config</w:t>
      </w:r>
      <w:r>
        <w:t xml:space="preserve"> </w:t>
      </w:r>
      <w:r>
        <w:rPr>
          <w:rFonts w:hint="eastAsia"/>
        </w:rPr>
        <w:t xml:space="preserve">中添加模块：</w:t>
      </w:r>
    </w:p>
    <w:p>
      <w:p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r>
        <w:rPr>
          <w:rFonts w:hint="eastAsia"/>
        </w:rPr>
        <w:t xml:space="preserve">实现IContainerProviderAccessor</w:t>
      </w:r>
      <w:r>
        <w:t xml:space="preserve"> </w:t>
      </w:r>
      <w:r>
        <w:rPr>
          <w:rFonts w:hint="eastAsia"/>
        </w:rP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Global </w:t>
      </w:r>
      <w:r>
        <w:rPr>
          <w:rStyle w:val="OperatorTok"/>
        </w:rPr>
        <w:t xml:space="preserve">:</w:t>
      </w:r>
      <w:r>
        <w:rPr>
          <w:rStyle w:val="NormalTok"/>
        </w:rPr>
        <w:t xml:space="preserve"> HttpApplication</w:t>
      </w:r>
      <w:r>
        <w:rPr>
          <w:rStyle w:val="OperatorTok"/>
        </w:rPr>
        <w:t xml:space="preserve">,</w:t>
      </w:r>
      <w:r>
        <w:rPr>
          <w:rStyle w:val="NormalTok"/>
        </w:rPr>
        <w:t xml:space="preserve"> IContainerProviderAccessor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static</w:t>
      </w:r>
      <w:r>
        <w:rPr>
          <w:rStyle w:val="NormalTok"/>
        </w:rPr>
        <w:t xml:space="preserve"> IContainerProvider _containerProvider</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IContainerProvider ContainerProvider</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_containerProvider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SomeDependency</w:t>
      </w:r>
      <w:r>
        <w:rPr>
          <w:rStyle w:val="OperatorTok"/>
        </w:rPr>
        <w:t xml:space="preserve">&gt;();</w:t>
      </w:r>
      <w:r>
        <w:br/>
      </w:r>
      <w:r>
        <w:rPr>
          <w:rStyle w:val="NormalTok"/>
        </w:rPr>
        <w:t xml:space="preserve">          </w:t>
      </w:r>
      <w:r>
        <w:br/>
      </w:r>
      <w:r>
        <w:rPr>
          <w:rStyle w:val="NormalTok"/>
        </w:rPr>
        <w:t xml:space="preserve">          </w:t>
      </w:r>
      <w:r>
        <w:br/>
      </w:r>
      <w:r>
        <w:rPr>
          <w:rStyle w:val="NormalTok"/>
        </w:rPr>
        <w:t xml:space="preserve">          _containerProvider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ContainerProvider</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p>
    <w:p>
      <w:pPr>
        <w:pStyle w:val="BodyText"/>
      </w:pPr>
      <w:r>
        <w:rPr>
          <w:rFonts w:hint="eastAsia"/>
        </w:rPr>
        <w:t xml:space="preserve">以下各节详细介绍了这些功能的工作原理以及如何使用它们。</w:t>
      </w:r>
    </w:p>
    <w:p>
      <w:pPr>
        <w:pStyle w:val="BodyText"/>
      </w:pPr>
    </w:p>
    <w:bookmarkEnd w:id="284"/>
    <w:bookmarkStart w:id="286" w:name="header-n6734"/>
    <w:p>
      <w:pPr>
        <w:pStyle w:val="Heading2"/>
      </w:pPr>
      <w:r>
        <w:rPr>
          <w:rFonts w:hint="eastAsia"/>
        </w:rPr>
        <w:t xml:space="preserve">在</w:t>
      </w:r>
      <w:r>
        <w:t xml:space="preserve"> Web.config </w:t>
      </w:r>
      <w:r>
        <w:rPr>
          <w:rFonts w:hint="eastAsia"/>
        </w:rPr>
        <w:t xml:space="preserve">中添加模块</w:t>
      </w:r>
    </w:p>
    <w:p>
      <w:pPr>
        <w:pStyle w:val="FirstParagraph"/>
      </w:pPr>
      <w:r>
        <w:t xml:space="preserve">Autofac </w:t>
      </w:r>
      <w:r>
        <w:rPr>
          <w:rFonts w:hint="eastAsia"/>
        </w:rPr>
        <w:t xml:space="preserve">通过使用</w:t>
      </w:r>
      <w:r>
        <w:t xml:space="preserve"> </w:t>
      </w:r>
      <w:hyperlink r:id="rId285">
        <w:r>
          <w:rPr>
            <w:rStyle w:val="Hyperlink"/>
          </w:rPr>
          <w:t xml:space="preserve">IHttpModule</w:t>
        </w:r>
      </w:hyperlink>
      <w:r>
        <w:rPr>
          <w:rFonts w:hint="eastAsia"/>
        </w:rPr>
        <w:t xml:space="preserve">实现来管理组件寿命并将其集成到</w:t>
      </w:r>
      <w:r>
        <w:t xml:space="preserve"> ASP.NET </w:t>
      </w:r>
      <w:r>
        <w:rPr>
          <w:rFonts w:hint="eastAsia"/>
        </w:rPr>
        <w:t xml:space="preserve">管道中。你需要在web.config</w:t>
      </w:r>
      <w:r>
        <w:t xml:space="preserve"> </w:t>
      </w:r>
      <w:r>
        <w:rPr>
          <w:rFonts w:hint="eastAsia"/>
        </w:rPr>
        <w:t xml:space="preserve">中配置这些模块。</w:t>
      </w:r>
    </w:p>
    <w:p>
      <w:pPr>
        <w:pStyle w:val="BodyText"/>
      </w:pPr>
    </w:p>
    <w:p>
      <w:pPr>
        <w:pStyle w:val="BodyText"/>
      </w:pPr>
      <w:r>
        <w:rPr>
          <w:rFonts w:hint="eastAsia"/>
        </w:rPr>
        <w:t xml:space="preserve">以下片段显示了已配置的模块：</w:t>
      </w:r>
    </w:p>
    <w:p>
      <w:p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"PropertyInjection"</w:t>
      </w:r>
      <w:r>
        <w:br/>
      </w:r>
      <w:r>
        <w:rPr>
          <w:rStyle w:val="OtherTok"/>
        </w:rPr>
        <w:t xml:space="preserve">              type=</w:t>
      </w:r>
      <w:r>
        <w:rPr>
          <w:rStyle w:val="StringTok"/>
        </w:rPr>
        <w:t xml:space="preserve">"Autofac.Integration.Web.Forms.PropertyInjectionModule,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r>
        <w:rPr>
          <w:rFonts w:hint="eastAsia"/>
        </w:rPr>
        <w:t xml:space="preserve">注意，虽然有两部分分别用于</w:t>
      </w:r>
      <w:r>
        <w:t xml:space="preserve"> </w:t>
      </w:r>
      <w:r>
        <w:rPr>
          <w:rFonts w:hint="eastAsia"/>
        </w:rPr>
        <w:t xml:space="preserve">IIS6和</w:t>
      </w:r>
      <w:r>
        <w:t xml:space="preserve"> </w:t>
      </w:r>
      <w:r>
        <w:rPr>
          <w:rFonts w:hint="eastAsia"/>
        </w:rPr>
        <w:t xml:space="preserve">IIS7，但强烈建议你同时使用这两个部分。ASP.NET开发服务器即使目标部署环境是</w:t>
      </w:r>
      <w:r>
        <w:t xml:space="preserve"> </w:t>
      </w:r>
      <w:r>
        <w:rPr>
          <w:rFonts w:hint="eastAsia"/>
        </w:rPr>
        <w:t xml:space="preserve">IIS7也会使用</w:t>
      </w:r>
      <w:r>
        <w:t xml:space="preserve"> </w:t>
      </w:r>
      <w:r>
        <w:rPr>
          <w:rFonts w:hint="eastAsia"/>
        </w:rPr>
        <w:t xml:space="preserve">IIS6设置。如果你使用</w:t>
      </w:r>
      <w:r>
        <w:t xml:space="preserve"> IIS </w:t>
      </w:r>
      <w:r>
        <w:rPr>
          <w:rFonts w:hint="eastAsia"/>
        </w:rPr>
        <w:t xml:space="preserve">Express，它将使用</w:t>
      </w:r>
      <w:r>
        <w:t xml:space="preserve"> IIS7 </w:t>
      </w:r>
      <w:r>
        <w:rPr>
          <w:rFonts w:hint="eastAsia"/>
        </w:rPr>
        <w:t xml:space="preserve">设置。</w:t>
      </w:r>
    </w:p>
    <w:p>
      <w:pPr>
        <w:pStyle w:val="BodyText"/>
      </w:pPr>
      <w:r>
        <w:rPr>
          <w:rFonts w:hint="eastAsia"/>
        </w:rPr>
        <w:t xml:space="preserve">你在那里看到的模块执行了一些有趣的操作：</w:t>
      </w:r>
    </w:p>
    <w:p>
      <w:pPr>
        <w:numPr>
          <w:ilvl w:val="0"/>
          <w:numId w:val="1041"/>
        </w:numPr>
      </w:pPr>
      <w:r>
        <w:rPr>
          <w:rFonts w:hint="eastAsia"/>
        </w:rPr>
        <w:t xml:space="preserve">ContainerDisposalModule让</w:t>
      </w:r>
      <w:r>
        <w:t xml:space="preserve"> Autofac </w:t>
      </w:r>
      <w:r>
        <w:rPr>
          <w:rFonts w:hint="eastAsia"/>
        </w:rPr>
        <w:t xml:space="preserve">在请求完成后立即处理在请求处理期间创建的任何组件。</w:t>
      </w:r>
    </w:p>
    <w:p>
      <w:pPr>
        <w:numPr>
          <w:ilvl w:val="0"/>
          <w:numId w:val="1041"/>
        </w:numPr>
      </w:pPr>
      <w:r>
        <w:rPr>
          <w:rFonts w:hint="eastAsia"/>
        </w:rPr>
        <w:t xml:space="preserve">PropertyInjectionModule在页面生命周期执行之前将依赖项注入到页面中。还提供了替代的UnsetPropertyInjectionModule</w:t>
      </w:r>
      <w:r>
        <w:t xml:space="preserve"> </w:t>
      </w:r>
      <w:r>
        <w:rPr>
          <w:rFonts w:hint="eastAsia"/>
        </w:rPr>
        <w:t xml:space="preserve">，它只会将</w:t>
      </w:r>
      <w:r>
        <w:t xml:space="preserve"> Web </w:t>
      </w:r>
      <w:r>
        <w:rPr>
          <w:rFonts w:hint="eastAsia"/>
        </w:rPr>
        <w:t xml:space="preserve">表单/控件的属性设置为</w:t>
      </w:r>
      <w:r>
        <w:t xml:space="preserve"> null </w:t>
      </w:r>
      <w:r>
        <w:rPr>
          <w:rFonts w:hint="eastAsia"/>
        </w:rPr>
        <w:t xml:space="preserve">值。</w:t>
      </w:r>
      <w:r>
        <w:t xml:space="preserve"> </w:t>
      </w:r>
      <w:r>
        <w:rPr>
          <w:rFonts w:hint="eastAsia"/>
        </w:rPr>
        <w:t xml:space="preserve">(仅使用一个或另一个，但不能两者都用。)</w:t>
      </w:r>
    </w:p>
    <w:bookmarkEnd w:id="286"/>
    <w:bookmarkStart w:id="287" w:name="header-n6747"/>
    <w:p>
      <w:pPr>
        <w:pStyle w:val="Heading2"/>
      </w:pPr>
      <w:r>
        <w:rPr>
          <w:rFonts w:hint="eastAsia"/>
        </w:rPr>
        <w:t xml:space="preserve">在</w:t>
      </w:r>
      <w:r>
        <w:t xml:space="preserve"> Global.asax </w:t>
      </w:r>
      <w:r>
        <w:rPr>
          <w:rFonts w:hint="eastAsia"/>
        </w:rPr>
        <w:t xml:space="preserve">中实现</w:t>
      </w:r>
      <w:r>
        <w:t xml:space="preserve"> IContainerProviderAccessor</w:t>
      </w:r>
    </w:p>
    <w:p>
      <w:pPr>
        <w:pStyle w:val="FirstParagraph"/>
      </w:pPr>
      <w:r>
        <w:rPr>
          <w:rFonts w:hint="eastAsia"/>
        </w:rPr>
        <w:t xml:space="preserve">依赖注入模块期望HttpApplication</w:t>
      </w:r>
      <w:r>
        <w:t xml:space="preserve"> </w:t>
      </w:r>
      <w:r>
        <w:rPr>
          <w:rFonts w:hint="eastAsia"/>
        </w:rPr>
        <w:t xml:space="preserve">实例支持IContainerProviderAccessor</w:t>
      </w:r>
      <w:r>
        <w:t xml:space="preserve"> </w:t>
      </w:r>
      <w:r>
        <w:rPr>
          <w:rFonts w:hint="eastAsia"/>
        </w:rPr>
        <w:t xml:space="preserve">。完整的全局应用程序类如下所示：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Global </w:t>
      </w:r>
      <w:r>
        <w:rPr>
          <w:rStyle w:val="OperatorTok"/>
        </w:rPr>
        <w:t xml:space="preserve">:</w:t>
      </w:r>
      <w:r>
        <w:rPr>
          <w:rStyle w:val="NormalTok"/>
        </w:rPr>
        <w:t xml:space="preserve"> HttpApplication</w:t>
      </w:r>
      <w:r>
        <w:rPr>
          <w:rStyle w:val="OperatorTok"/>
        </w:rPr>
        <w:t xml:space="preserve">,</w:t>
      </w:r>
      <w:r>
        <w:rPr>
          <w:rStyle w:val="NormalTok"/>
        </w:rPr>
        <w:t xml:space="preserve"> IContainerProviderAccessor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static</w:t>
      </w:r>
      <w:r>
        <w:rPr>
          <w:rStyle w:val="NormalTok"/>
        </w:rPr>
        <w:t xml:space="preserve"> IContainerProvider _containerProvider</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IContainerProvider ContainerProvider</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_containerProvider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SomeDependency</w:t>
      </w:r>
      <w:r>
        <w:rPr>
          <w:rStyle w:val="OperatorTok"/>
        </w:rPr>
        <w:t xml:space="preserve">&gt;();</w:t>
      </w:r>
      <w:r>
        <w:br/>
      </w:r>
      <w:r>
        <w:rPr>
          <w:rStyle w:val="NormalTok"/>
        </w:rPr>
        <w:t xml:space="preserve">          </w:t>
      </w:r>
      <w:r>
        <w:br/>
      </w:r>
      <w:r>
        <w:rPr>
          <w:rStyle w:val="NormalTok"/>
        </w:rPr>
        <w:t xml:space="preserve">          </w:t>
      </w:r>
      <w:r>
        <w:br/>
      </w:r>
      <w:r>
        <w:rPr>
          <w:rStyle w:val="NormalTok"/>
        </w:rPr>
        <w:t xml:space="preserve">          _containerProvider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ContainerProvider</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 </w:t>
      </w:r>
    </w:p>
    <w:p>
      <w:pPr>
        <w:pStyle w:val="BodyText"/>
      </w:pPr>
      <w:r>
        <w:t xml:space="preserve">Autofac.Integration.Web.IContainerProvider </w:t>
      </w:r>
      <w:r>
        <w:rPr>
          <w:rFonts w:hint="eastAsia"/>
        </w:rPr>
        <w:t xml:space="preserve">提供了两个有用的属性：ApplicationContainer</w:t>
      </w:r>
      <w:r>
        <w:t xml:space="preserve"> </w:t>
      </w:r>
      <w:r>
        <w:rPr>
          <w:rFonts w:hint="eastAsia"/>
        </w:rPr>
        <w:t xml:space="preserve">和RequestLifetime</w:t>
      </w:r>
      <w:r>
        <w:t xml:space="preserve"> 。</w:t>
      </w:r>
    </w:p>
    <w:p>
      <w:pPr>
        <w:numPr>
          <w:ilvl w:val="0"/>
          <w:numId w:val="1042"/>
        </w:numPr>
      </w:pPr>
      <w:r>
        <w:t xml:space="preserve">ApplicationContainer </w:t>
      </w:r>
      <w:r>
        <w:rPr>
          <w:rFonts w:hint="eastAsia"/>
        </w:rPr>
        <w:t xml:space="preserve">是启动时构建的应用程序容器。</w:t>
      </w:r>
    </w:p>
    <w:p>
      <w:pPr>
        <w:numPr>
          <w:ilvl w:val="0"/>
          <w:numId w:val="1042"/>
        </w:numPr>
      </w:pPr>
      <w:r>
        <w:rPr>
          <w:rFonts w:hint="eastAsia"/>
        </w:rPr>
        <w:t xml:space="preserve">RequestLifetime是一个基于应用程序容器的组件</w:t>
      </w:r>
      <w:r>
        <w:t xml:space="preserve"> </w:t>
      </w:r>
      <w:r>
        <w:rPr>
          <w:rFonts w:hint="eastAsia"/>
        </w:rPr>
        <w:t xml:space="preserve">生命周期范围</w:t>
      </w:r>
      <w:r>
        <w:t xml:space="preserve"> </w:t>
      </w:r>
      <w:r>
        <w:rPr>
          <w:rFonts w:hint="eastAsia"/>
        </w:rPr>
        <w:t xml:space="preserve">，将在当前</w:t>
      </w:r>
      <w:r>
        <w:t xml:space="preserve"> </w:t>
      </w:r>
      <w:r>
        <w:rPr>
          <w:rFonts w:hint="eastAsia"/>
        </w:rPr>
        <w:t xml:space="preserve">Web请求结束时被销毁。在需要手动依赖解析/服务查找时可以使用它。它包含的组件（除了单例）将是特定于当前请求的（这是</w:t>
      </w:r>
      <w:r>
        <w:t xml:space="preserve"> </w:t>
      </w:r>
      <w:r>
        <w:rPr>
          <w:rFonts w:hint="eastAsia"/>
        </w:rPr>
        <w:t xml:space="preserve">基于请求的生命周期依赖项</w:t>
      </w:r>
      <w:r>
        <w:t xml:space="preserve"> </w:t>
      </w:r>
      <w:r>
        <w:rPr>
          <w:rFonts w:hint="eastAsia"/>
        </w:rPr>
        <w:t xml:space="preserve">在这里解决的地方）。</w:t>
      </w:r>
    </w:p>
    <w:bookmarkEnd w:id="287"/>
    <w:bookmarkStart w:id="293" w:name="header-n6757"/>
    <w:p>
      <w:pPr>
        <w:pStyle w:val="Heading2"/>
      </w:pPr>
      <w:r>
        <w:rPr>
          <w:rFonts w:hint="eastAsia"/>
        </w:rPr>
        <w:t xml:space="preserve">技巧和窍门</w:t>
      </w:r>
    </w:p>
    <w:bookmarkStart w:id="288" w:name="header-n6758"/>
    <w:p>
      <w:pPr>
        <w:pStyle w:val="Heading3"/>
      </w:pPr>
      <w:r>
        <w:rPr>
          <w:rFonts w:hint="eastAsia"/>
        </w:rPr>
        <w:t xml:space="preserve">结构化页面和用户控件以进行</w:t>
      </w:r>
      <w:r>
        <w:t xml:space="preserve"> DI</w:t>
      </w:r>
    </w:p>
    <w:p>
      <w:pPr>
        <w:pStyle w:val="FirstParagraph"/>
      </w:pPr>
      <w:r>
        <w:rPr>
          <w:rFonts w:hint="eastAsia"/>
        </w:rPr>
        <w:t xml:space="preserve">为了向</w:t>
      </w:r>
      <w:r>
        <w:t xml:space="preserve"> Web </w:t>
      </w:r>
      <w:r>
        <w:rPr>
          <w:rFonts w:hint="eastAsia"/>
        </w:rPr>
        <w:t xml:space="preserve">表单页面(System.Web.UI.Page</w:t>
      </w:r>
      <w:r>
        <w:t xml:space="preserve"> </w:t>
      </w:r>
      <w:r>
        <w:rPr>
          <w:rFonts w:hint="eastAsia"/>
        </w:rPr>
        <w:t xml:space="preserve">实例)或用户控件(System.Web.UI.UserControl</w:t>
      </w:r>
      <w:r>
        <w:t xml:space="preserve"> </w:t>
      </w:r>
      <w:r>
        <w:rPr>
          <w:rFonts w:hint="eastAsia"/>
        </w:rPr>
        <w:t xml:space="preserve">实例)注入依赖项，你必须公开允许设置的依赖项作为公共属性。这使PropertyInjectionModule</w:t>
      </w:r>
      <w:r>
        <w:t xml:space="preserve"> </w:t>
      </w:r>
      <w:r>
        <w:rPr>
          <w:rFonts w:hint="eastAsia"/>
        </w:rPr>
        <w:t xml:space="preserve">可以为你填充这些属性。</w:t>
      </w:r>
    </w:p>
    <w:p>
      <w:pPr>
        <w:pStyle w:val="BodyText"/>
      </w:pPr>
      <w:r>
        <w:rPr>
          <w:rFonts w:hint="eastAsia"/>
        </w:rPr>
        <w:t xml:space="preserve">确保在应用程序启动时注册所需的依赖项。</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rPr>
          <w:rStyle w:val="FunctionTok"/>
        </w:rPr>
        <w:t xml:space="preserve">InstancePerRequest</w:t>
      </w:r>
      <w:r>
        <w:rPr>
          <w:rStyle w:val="OperatorTok"/>
        </w:rPr>
        <w:t xml:space="preserve">();</w:t>
      </w:r>
      <w:r>
        <w:br/>
      </w:r>
      <w:r>
        <w:rPr>
          <w:rStyle w:val="NormalTok"/>
        </w:rPr>
        <w:t xml:space="preserve">      _containerProvider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ContainerProvider</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然后，在页面的代码背后，为所需的依赖项创建公共的</w:t>
      </w:r>
      <w:r>
        <w:t xml:space="preserve"> get/set </w:t>
      </w:r>
      <w:r>
        <w:rPr>
          <w:rFonts w:hint="eastAsia"/>
        </w:rPr>
        <w:t xml:space="preserve">属性：</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MyPage </w:t>
      </w:r>
      <w:r>
        <w:rPr>
          <w:rStyle w:val="OperatorTok"/>
        </w:rPr>
        <w:t xml:space="preserve">:</w:t>
      </w:r>
      <w:r>
        <w:rPr>
          <w:rStyle w:val="NormalTok"/>
        </w:rPr>
        <w:t xml:space="preserve"> Page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IService MyService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Page_Load</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label1</w:t>
      </w:r>
      <w:r>
        <w:rPr>
          <w:rStyle w:val="OperatorTok"/>
        </w:rPr>
        <w:t xml:space="preserve">.</w:t>
      </w:r>
      <w:r>
        <w:rPr>
          <w:rStyle w:val="FunctionTok"/>
        </w:rPr>
        <w:t xml:space="preserve">Text</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MyService</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同样的公共属性注入过程也适用于用户控件，只需在应用程序启动时注册组件并为依赖项提供公共</w:t>
      </w:r>
      <w:r>
        <w:t xml:space="preserve"> </w:t>
      </w:r>
      <w:r>
        <w:rPr>
          <w:rFonts w:hint="eastAsia"/>
        </w:rPr>
        <w:t xml:space="preserve">get/set属性即可。</w:t>
      </w:r>
    </w:p>
    <w:p>
      <w:pPr>
        <w:pStyle w:val="BodyText"/>
      </w:pPr>
      <w:r>
        <w:rPr>
          <w:rFonts w:hint="eastAsia"/>
        </w:rPr>
        <w:t xml:space="preserve">重要的是要注意对于用户控件，只有当控件在页面请求生命周期的预加载阶段由页面创建并添加到Controls</w:t>
      </w:r>
      <w:r>
        <w:t xml:space="preserve"> </w:t>
      </w:r>
      <w:r>
        <w:rPr>
          <w:rFonts w:hint="eastAsia"/>
        </w:rPr>
        <w:t xml:space="preserve">集合时，才会自动注入属性。动态创建的控件，无论是通过代码还是通过模板（如</w:t>
      </w:r>
      <w:r>
        <w:t xml:space="preserve"> </w:t>
      </w:r>
      <w:r>
        <w:rPr>
          <w:rFonts w:hint="eastAsia"/>
        </w:rPr>
        <w:t xml:space="preserve">Repeater），在这一点上都不会可见，必须手动注入其属性。</w:t>
      </w:r>
    </w:p>
    <w:bookmarkEnd w:id="288"/>
    <w:bookmarkStart w:id="289" w:name="header-n6770"/>
    <w:p>
      <w:pPr>
        <w:pStyle w:val="Heading3"/>
      </w:pPr>
      <w:r>
        <w:rPr>
          <w:rFonts w:hint="eastAsia"/>
        </w:rPr>
        <w:t xml:space="preserve">手动属性注入</w:t>
      </w:r>
    </w:p>
    <w:p>
      <w:pPr>
        <w:pStyle w:val="FirstParagraph"/>
      </w:pPr>
      <w:r>
        <w:rPr>
          <w:rFonts w:hint="eastAsia"/>
        </w:rPr>
        <w:t xml:space="preserve">在某些情况下，如在程序性创建用户控件或其他对象时，你可能需要手动在对象上设置属性。为此，你需要：</w:t>
      </w:r>
    </w:p>
    <w:p>
      <w:pPr>
        <w:numPr>
          <w:ilvl w:val="0"/>
          <w:numId w:val="1043"/>
        </w:numPr>
      </w:pPr>
      <w:r>
        <w:rPr>
          <w:rFonts w:hint="eastAsia"/>
        </w:rPr>
        <w:t xml:space="preserve">获取当前应用程序实例。</w:t>
      </w:r>
    </w:p>
    <w:p>
      <w:pPr>
        <w:numPr>
          <w:ilvl w:val="0"/>
          <w:numId w:val="1043"/>
        </w:numPr>
      </w:pPr>
      <w:r>
        <w:rPr>
          <w:rFonts w:hint="eastAsia"/>
        </w:rPr>
        <w:t xml:space="preserve">将其转换为Autofac.Integration.Web.IContainerProviderAccessor</w:t>
      </w:r>
      <w:r>
        <w:t xml:space="preserve"> 。</w:t>
      </w:r>
    </w:p>
    <w:p>
      <w:pPr>
        <w:numPr>
          <w:ilvl w:val="0"/>
          <w:numId w:val="1043"/>
        </w:numPr>
      </w:pPr>
      <w:r>
        <w:rPr>
          <w:rFonts w:hint="eastAsia"/>
        </w:rPr>
        <w:t xml:space="preserve">从应用程序实例中获取容器提供程序。</w:t>
      </w:r>
    </w:p>
    <w:p>
      <w:pPr>
        <w:numPr>
          <w:ilvl w:val="0"/>
          <w:numId w:val="1043"/>
        </w:numPr>
      </w:pPr>
      <w:r>
        <w:rPr>
          <w:rFonts w:hint="eastAsia"/>
        </w:rPr>
        <w:t xml:space="preserve">从IContainerProvider</w:t>
      </w:r>
      <w:r>
        <w:t xml:space="preserve"> </w:t>
      </w:r>
      <w:r>
        <w:rPr>
          <w:rFonts w:hint="eastAsia"/>
        </w:rPr>
        <w:t xml:space="preserve">获取RequestLifetime</w:t>
      </w:r>
      <w:r>
        <w:t xml:space="preserve"> </w:t>
      </w:r>
      <w:r>
        <w:rPr>
          <w:rFonts w:hint="eastAsia"/>
        </w:rPr>
        <w:t xml:space="preserve">，并使用InjectProperties()</w:t>
      </w:r>
      <w:r>
        <w:t xml:space="preserve"> </w:t>
      </w:r>
      <w:r>
        <w:rPr>
          <w:rFonts w:hint="eastAsia"/>
        </w:rPr>
        <w:t xml:space="preserve">方法在对象上注入属性。</w:t>
      </w:r>
    </w:p>
    <w:p>
      <w:pPr>
        <w:pStyle w:val="FirstParagraph"/>
      </w:pPr>
      <w:r>
        <w:rPr>
          <w:rFonts w:hint="eastAsia"/>
        </w:rPr>
        <w:t xml:space="preserve">在代码中，这看起来像这样：</w:t>
      </w:r>
    </w:p>
    <w:p>
      <w:pPr>
        <w:pStyle w:val="SourceCode"/>
      </w:pPr>
      <w:r>
        <w:rPr>
          <w:rStyle w:val="DataTypeTok"/>
        </w:rPr>
        <w:t xml:space="preserve">var</w:t>
      </w:r>
      <w:r>
        <w:rPr>
          <w:rStyle w:val="NormalTok"/>
        </w:rPr>
        <w:t xml:space="preserve"> cpa </w:t>
      </w:r>
      <w:r>
        <w:rPr>
          <w:rStyle w:val="OperatorTok"/>
        </w:rPr>
        <w:t xml:space="preserve">=</w:t>
      </w:r>
      <w:r>
        <w:rPr>
          <w:rStyle w:val="NormalTok"/>
        </w:rPr>
        <w:t xml:space="preserve"> </w:t>
      </w:r>
      <w:r>
        <w:rPr>
          <w:rStyle w:val="OperatorTok"/>
        </w:rPr>
        <w:t xml:space="preserve">(</w:t>
      </w:r>
      <w:r>
        <w:rPr>
          <w:rStyle w:val="NormalTok"/>
        </w:rPr>
        <w:t xml:space="preserve">IContainerProviderAccessor</w:t>
      </w:r>
      <w:r>
        <w:rPr>
          <w:rStyle w:val="OperatorTok"/>
        </w:rPr>
        <w:t xml:space="preserve">)</w:t>
      </w:r>
      <w:r>
        <w:rPr>
          <w:rStyle w:val="NormalTok"/>
        </w:rPr>
        <w:t xml:space="preserve">HttpContext</w:t>
      </w:r>
      <w:r>
        <w:rPr>
          <w:rStyle w:val="OperatorTok"/>
        </w:rPr>
        <w:t xml:space="preserve">.</w:t>
      </w:r>
      <w:r>
        <w:rPr>
          <w:rStyle w:val="FunctionTok"/>
        </w:rPr>
        <w:t xml:space="preserve">Current</w:t>
      </w:r>
      <w:r>
        <w:rPr>
          <w:rStyle w:val="OperatorTok"/>
        </w:rPr>
        <w:t xml:space="preserve">.</w:t>
      </w:r>
      <w:r>
        <w:rPr>
          <w:rStyle w:val="FunctionTok"/>
        </w:rPr>
        <w:t xml:space="preserve">ApplicationInstance</w:t>
      </w:r>
      <w:r>
        <w:rPr>
          <w:rStyle w:val="OperatorTok"/>
        </w:rPr>
        <w:t xml:space="preserve">;</w:t>
      </w:r>
      <w:r>
        <w:br/>
      </w:r>
      <w:r>
        <w:rPr>
          <w:rStyle w:val="NormalTok"/>
        </w:rPr>
        <w:t xml:space="preserve">      </w:t>
      </w:r>
      <w:r>
        <w:rPr>
          <w:rStyle w:val="DataTypeTok"/>
        </w:rPr>
        <w:t xml:space="preserve">var</w:t>
      </w:r>
      <w:r>
        <w:rPr>
          <w:rStyle w:val="NormalTok"/>
        </w:rPr>
        <w:t xml:space="preserve"> cp </w:t>
      </w:r>
      <w:r>
        <w:rPr>
          <w:rStyle w:val="OperatorTok"/>
        </w:rPr>
        <w:t xml:space="preserve">=</w:t>
      </w:r>
      <w:r>
        <w:rPr>
          <w:rStyle w:val="NormalTok"/>
        </w:rPr>
        <w:t xml:space="preserve"> cpa</w:t>
      </w:r>
      <w:r>
        <w:rPr>
          <w:rStyle w:val="OperatorTok"/>
        </w:rPr>
        <w:t xml:space="preserve">.</w:t>
      </w:r>
      <w:r>
        <w:rPr>
          <w:rStyle w:val="FunctionTok"/>
        </w:rPr>
        <w:t xml:space="preserve">ContainerProvider</w:t>
      </w:r>
      <w:r>
        <w:rPr>
          <w:rStyle w:val="OperatorTok"/>
        </w:rPr>
        <w:t xml:space="preserve">;</w:t>
      </w:r>
      <w:r>
        <w:br/>
      </w:r>
      <w:r>
        <w:rPr>
          <w:rStyle w:val="NormalTok"/>
        </w:rPr>
        <w:t xml:space="preserve">      cp</w:t>
      </w:r>
      <w:r>
        <w:rPr>
          <w:rStyle w:val="OperatorTok"/>
        </w:rPr>
        <w:t xml:space="preserve">.</w:t>
      </w:r>
      <w:r>
        <w:rPr>
          <w:rStyle w:val="FunctionTok"/>
        </w:rPr>
        <w:t xml:space="preserve">RequestLifetime</w:t>
      </w:r>
      <w:r>
        <w:rPr>
          <w:rStyle w:val="OperatorTok"/>
        </w:rPr>
        <w:t xml:space="preserve">.</w:t>
      </w:r>
      <w:r>
        <w:rPr>
          <w:rStyle w:val="FunctionTok"/>
        </w:rPr>
        <w:t xml:space="preserve">InjectProperties</w:t>
      </w:r>
      <w:r>
        <w:rPr>
          <w:rStyle w:val="OperatorTok"/>
        </w:rPr>
        <w:t xml:space="preserve">(</w:t>
      </w:r>
      <w:r>
        <w:rPr>
          <w:rStyle w:val="NormalTok"/>
        </w:rPr>
        <w:t xml:space="preserve">objectToSet</w:t>
      </w:r>
      <w:r>
        <w:rPr>
          <w:rStyle w:val="OperatorTok"/>
        </w:rPr>
        <w:t xml:space="preserve">);</w:t>
      </w:r>
    </w:p>
    <w:p>
      <w:pPr>
        <w:pStyle w:val="FirstParagraph"/>
      </w:pPr>
    </w:p>
    <w:p>
      <w:pPr>
        <w:pStyle w:val="BodyText"/>
      </w:pPr>
      <w:r>
        <w:rPr>
          <w:rFonts w:hint="eastAsia"/>
        </w:rPr>
        <w:t xml:space="preserve">请注意，你需要Autofac</w:t>
      </w:r>
      <w:r>
        <w:t xml:space="preserve"> </w:t>
      </w:r>
      <w:r>
        <w:rPr>
          <w:rFonts w:hint="eastAsia"/>
        </w:rPr>
        <w:t xml:space="preserve">和Autofac.Integration.Web</w:t>
      </w:r>
      <w:r>
        <w:t xml:space="preserve"> </w:t>
      </w:r>
      <w:r>
        <w:rPr>
          <w:rFonts w:hint="eastAsia"/>
        </w:rPr>
        <w:t xml:space="preserve">命名空间才能使属性注入工作，因为InjectProperties()</w:t>
      </w:r>
      <w:r>
        <w:t xml:space="preserve"> </w:t>
      </w:r>
      <w:r>
        <w:rPr>
          <w:rFonts w:hint="eastAsia"/>
        </w:rPr>
        <w:t xml:space="preserve">是Autofac</w:t>
      </w:r>
      <w:r>
        <w:t xml:space="preserve"> </w:t>
      </w:r>
      <w:r>
        <w:rPr>
          <w:rFonts w:hint="eastAsia"/>
        </w:rPr>
        <w:t xml:space="preserve">命名空间中的扩展方法。</w:t>
      </w:r>
    </w:p>
    <w:p>
      <w:pPr>
        <w:pStyle w:val="BodyText"/>
      </w:pPr>
    </w:p>
    <w:bookmarkEnd w:id="289"/>
    <w:bookmarkStart w:id="290" w:name="header-n6786"/>
    <w:p>
      <w:pPr>
        <w:pStyle w:val="Heading3"/>
      </w:pPr>
      <w:r>
        <w:rPr>
          <w:rFonts w:hint="eastAsia"/>
        </w:rPr>
        <w:t xml:space="preserve">通过属性明确注入</w:t>
      </w:r>
    </w:p>
    <w:p>
      <w:pPr>
        <w:pStyle w:val="FirstParagraph"/>
      </w:pPr>
      <w:r>
        <w:rPr>
          <w:rFonts w:hint="eastAsia"/>
        </w:rPr>
        <w:t xml:space="preserve">在向现有应用程序添加依赖注入时，有时希望区分哪些</w:t>
      </w:r>
      <w:r>
        <w:t xml:space="preserve"> Web </w:t>
      </w:r>
      <w:r>
        <w:rPr>
          <w:rFonts w:hint="eastAsia"/>
        </w:rPr>
        <w:t xml:space="preserve">表单页面将注入依赖项，哪些不会。Autofac.Integration.Web</w:t>
      </w:r>
      <w:r>
        <w:t xml:space="preserve"> </w:t>
      </w:r>
      <w:r>
        <w:rPr>
          <w:rFonts w:hint="eastAsia"/>
        </w:rPr>
        <w:t xml:space="preserve">中的InjectPropertiesAttribute</w:t>
      </w:r>
      <w:r>
        <w:t xml:space="preserve"> </w:t>
      </w:r>
      <w:r>
        <w:rPr>
          <w:rFonts w:hint="eastAsia"/>
        </w:rPr>
        <w:t xml:space="preserve">和AttributedInjectionModule</w:t>
      </w:r>
      <w:r>
        <w:t xml:space="preserve"> </w:t>
      </w:r>
      <w:r>
        <w:rPr>
          <w:rFonts w:hint="eastAsia"/>
        </w:rPr>
        <w:t xml:space="preserve">有助于实现这一目标。</w:t>
      </w:r>
    </w:p>
    <w:p>
      <w:pPr>
        <w:pStyle w:val="BodyText"/>
      </w:pPr>
      <w:r>
        <w:rPr>
          <w:rFonts w:hint="eastAsia"/>
        </w:rPr>
        <w:t xml:space="preserve">如果你选择使用</w:t>
      </w:r>
      <w:r>
        <w:t xml:space="preserve"> </w:t>
      </w:r>
      <w:r>
        <w:rPr>
          <w:rFonts w:hint="eastAsia"/>
        </w:rPr>
        <w:t xml:space="preserve">AttributedInjectionModule，除非它们标记有特殊属性，否则默认情况下不会自动注入公共属性的依赖项。</w:t>
      </w:r>
    </w:p>
    <w:p>
      <w:pPr>
        <w:pStyle w:val="BodyText"/>
      </w:pPr>
      <w:r>
        <w:rPr>
          <w:rFonts w:hint="eastAsia"/>
        </w:rPr>
        <w:t xml:space="preserve">首先，从web.config</w:t>
      </w:r>
      <w:r>
        <w:t xml:space="preserve"> </w:t>
      </w:r>
      <w:r>
        <w:rPr>
          <w:rFonts w:hint="eastAsia"/>
        </w:rPr>
        <w:t xml:space="preserve">文件中删除PropertyInjectionModule</w:t>
      </w:r>
      <w:r>
        <w:t xml:space="preserve"> </w:t>
      </w:r>
      <w:r>
        <w:rPr>
          <w:rFonts w:hint="eastAsia"/>
        </w:rPr>
        <w:t xml:space="preserve">，然后用AttributedInjectionModule</w:t>
      </w:r>
      <w:r>
        <w:t xml:space="preserve"> </w:t>
      </w:r>
      <w:r>
        <w:rPr>
          <w:rFonts w:hint="eastAsia"/>
        </w:rPr>
        <w:t xml:space="preserve">替换它：</w:t>
      </w:r>
    </w:p>
    <w:p>
      <w:p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"AttributedInjection"</w:t>
      </w:r>
      <w:r>
        <w:br/>
      </w:r>
      <w:r>
        <w:rPr>
          <w:rStyle w:val="OtherTok"/>
        </w:rPr>
        <w:t xml:space="preserve">              type=</w:t>
      </w:r>
      <w:r>
        <w:rPr>
          <w:rStyle w:val="StringTok"/>
        </w:rPr>
        <w:t xml:space="preserve">"Autofac.Integration.Web.Forms.AttributedInjectionModule, Autofac.Integration.Web"</w:t>
      </w:r>
      <w:r>
        <w:rPr>
          <w:rStyle w:val="NormalTok"/>
        </w:rPr>
        <w:t xml:space="preserve">/&gt;</w:t>
      </w:r>
      <w:r>
        <w:br/>
      </w:r>
      <w:r>
        <w:rPr>
          <w:rStyle w:val="NormalTok"/>
        </w:rPr>
        <w:t xml:space="preserve">          &lt;/</w:t>
      </w:r>
      <w:r>
        <w:rPr>
          <w:rStyle w:val="KeywordTok"/>
        </w:rPr>
        <w:t xml:space="preserve">httpModules</w:t>
      </w:r>
      <w:r>
        <w:rPr>
          <w:rStyle w:val="NormalTok"/>
        </w:rPr>
        <w:t xml:space="preserve">&gt;</w:t>
      </w:r>
      <w:r>
        <w:br/>
      </w:r>
      <w:r>
        <w:rPr>
          <w:rStyle w:val="NormalTok"/>
        </w:rPr>
        <w:t xml:space="preserve">        &lt;/</w:t>
      </w:r>
      <w:r>
        <w:rPr>
          <w:rStyle w:val="KeywordTok"/>
        </w:rPr>
        <w:t xml:space="preserve">system.web</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"ContainerDisposal"</w:t>
      </w:r>
      <w:r>
        <w:br/>
      </w:r>
      <w:r>
        <w:rPr>
          <w:rStyle w:val="OtherTok"/>
        </w:rPr>
        <w:t xml:space="preserve">              type=</w:t>
      </w:r>
      <w:r>
        <w:rPr>
          <w:rStyle w:val="StringTok"/>
        </w:rPr>
        <w:t xml:space="preserve">"Autofac.Integration.Web.ContainerDisposalModule,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add</w:t>
      </w:r>
      <w:r>
        <w:br/>
      </w:r>
      <w:r>
        <w:rPr>
          <w:rStyle w:val="OtherTok"/>
        </w:rPr>
        <w:t xml:space="preserve">              name=</w:t>
      </w:r>
      <w:r>
        <w:rPr>
          <w:rStyle w:val="StringTok"/>
        </w:rPr>
        <w:t xml:space="preserve">"AttributedInjection"</w:t>
      </w:r>
      <w:r>
        <w:br/>
      </w:r>
      <w:r>
        <w:rPr>
          <w:rStyle w:val="OtherTok"/>
        </w:rPr>
        <w:t xml:space="preserve">              type=</w:t>
      </w:r>
      <w:r>
        <w:rPr>
          <w:rStyle w:val="StringTok"/>
        </w:rPr>
        <w:t xml:space="preserve">"Autofac.Integration.Web.Forms.AttributedInjectionModule, Autofac.Integration.Web"</w:t>
      </w:r>
      <w:r>
        <w:br/>
      </w:r>
      <w:r>
        <w:rPr>
          <w:rStyle w:val="OtherTok"/>
        </w:rPr>
        <w:t xml:space="preserve">              preCondition=</w:t>
      </w:r>
      <w:r>
        <w:rPr>
          <w:rStyle w:val="StringTok"/>
        </w:rPr>
        <w:t xml:space="preserve">"managedHandler"</w:t>
      </w:r>
      <w:r>
        <w:rPr>
          <w:rStyle w:val="NormalTok"/>
        </w:rPr>
        <w:t xml:space="preserve">/&gt;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r>
        <w:t xml:space="preserve"> </w:t>
      </w:r>
    </w:p>
    <w:p>
      <w:pPr>
        <w:pStyle w:val="BodyText"/>
      </w:pPr>
    </w:p>
    <w:p>
      <w:pPr>
        <w:pStyle w:val="BodyText"/>
      </w:pPr>
      <w:r>
        <w:rPr>
          <w:rFonts w:hint="eastAsia"/>
        </w:rPr>
        <w:t xml:space="preserve">配置完成后，页面和控件将不会默认注入依赖项。相反，它们必须标记为Autofac.Integration.Web.Forms.InjectPropertiesAttribute</w:t>
      </w:r>
      <w:r>
        <w:t xml:space="preserve"> </w:t>
      </w:r>
      <w:r>
        <w:rPr>
          <w:rFonts w:hint="eastAsia"/>
        </w:rPr>
        <w:t xml:space="preserve">或Autofac.Integration.Web.Forms.InjectUnsetPropertiesAttribute。两者之间的区别：</w:t>
      </w:r>
    </w:p>
    <w:p>
      <w:pPr>
        <w:numPr>
          <w:ilvl w:val="0"/>
          <w:numId w:val="1044"/>
        </w:numPr>
      </w:pPr>
      <w:r>
        <w:t xml:space="preserve">InjectPropertiesAttribute </w:t>
      </w:r>
      <w:r>
        <w:rPr>
          <w:rFonts w:hint="eastAsia"/>
        </w:rPr>
        <w:t xml:space="preserve">将始终为页面/控件设置关联到</w:t>
      </w:r>
      <w:r>
        <w:t xml:space="preserve"> Autofac </w:t>
      </w:r>
      <w:r>
        <w:rPr>
          <w:rFonts w:hint="eastAsia"/>
        </w:rPr>
        <w:t xml:space="preserve">注册的组件的公共属性。</w:t>
      </w:r>
    </w:p>
    <w:p>
      <w:pPr>
        <w:numPr>
          <w:ilvl w:val="0"/>
          <w:numId w:val="1044"/>
        </w:numPr>
      </w:pPr>
      <w:r>
        <w:t xml:space="preserve">InjectUnsetPropertiesAttribute </w:t>
      </w:r>
      <w:r>
        <w:rPr>
          <w:rFonts w:hint="eastAsia"/>
        </w:rPr>
        <w:t xml:space="preserve">只有当它们为</w:t>
      </w:r>
      <w:r>
        <w:t xml:space="preserve"> null </w:t>
      </w:r>
      <w:r>
        <w:rPr>
          <w:rFonts w:hint="eastAsia"/>
        </w:rPr>
        <w:t xml:space="preserve">并且关联的组件已注册时，才会设置页面/控件的公共属性。</w:t>
      </w:r>
    </w:p>
    <w:p>
      <w:pPr>
        <w:pStyle w:val="SourceCode"/>
      </w:pPr>
      <w:r>
        <w:rPr>
          <w:rStyle w:val="OperatorTok"/>
        </w:rPr>
        <w:t xml:space="preserve">[</w:t>
      </w:r>
      <w:r>
        <w:rPr>
          <w:rStyle w:val="NormalTok"/>
        </w:rPr>
        <w:t xml:space="preserve">InjectProperties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MyPage </w:t>
      </w:r>
      <w:r>
        <w:rPr>
          <w:rStyle w:val="OperatorTok"/>
        </w:rPr>
        <w:t xml:space="preserve">:</w:t>
      </w:r>
      <w:r>
        <w:rPr>
          <w:rStyle w:val="NormalTok"/>
        </w:rPr>
        <w:t xml:space="preserve"> Page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IService MyService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 </w:t>
      </w:r>
    </w:p>
    <w:p>
      <w:pPr>
        <w:pStyle w:val="BodyText"/>
      </w:pPr>
    </w:p>
    <w:bookmarkEnd w:id="290"/>
    <w:bookmarkStart w:id="291" w:name="header-n6802"/>
    <w:p>
      <w:pPr>
        <w:pStyle w:val="Heading3"/>
      </w:pPr>
      <w:r>
        <w:rPr>
          <w:rFonts w:hint="eastAsia"/>
        </w:rPr>
        <w:t xml:space="preserve">通过基页面类进行依赖注入</w:t>
      </w:r>
    </w:p>
    <w:p>
      <w:pPr>
        <w:pStyle w:val="FirstParagraph"/>
      </w:pPr>
      <w:r>
        <w:rPr>
          <w:rFonts w:hint="eastAsia"/>
        </w:rPr>
        <w:t xml:space="preserve">如果你不想通过模块（例如之前提到的AttributedInjectionModule</w:t>
      </w:r>
      <w:r>
        <w:t xml:space="preserve"> </w:t>
      </w:r>
      <w:r>
        <w:rPr>
          <w:rFonts w:hint="eastAsia"/>
        </w:rPr>
        <w:t xml:space="preserve">或PropertyInjectionModule）自动注入属性，可以以更手动的方式集成</w:t>
      </w:r>
      <w:r>
        <w:t xml:space="preserve"> </w:t>
      </w:r>
      <w:r>
        <w:rPr>
          <w:rFonts w:hint="eastAsia"/>
        </w:rPr>
        <w:t xml:space="preserve">Autofac，方法是创建一个在页面请求生命周期的PreInit</w:t>
      </w:r>
      <w:r>
        <w:t xml:space="preserve"> </w:t>
      </w:r>
      <w:r>
        <w:rPr>
          <w:rFonts w:hint="eastAsia"/>
        </w:rPr>
        <w:t xml:space="preserve">阶段执行手动属性注入的基页面类。</w:t>
      </w:r>
    </w:p>
    <w:p>
      <w:pPr>
        <w:pStyle w:val="BodyText"/>
      </w:pPr>
      <w:r>
        <w:rPr>
          <w:rFonts w:hint="eastAsia"/>
        </w:rPr>
        <w:t xml:space="preserve">如果只有少数页面需要依赖注入，这样做可能比较合适，而不需要在管道中包含AttributedInjectionModule（但仍然需要ContainerDisposalModule）。如果你有超过少量的页面，考虑通过属性进行显式注入可能是有益的。</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Page_PreInit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cpa </w:t>
      </w:r>
      <w:r>
        <w:rPr>
          <w:rStyle w:val="OperatorTok"/>
        </w:rPr>
        <w:t xml:space="preserve">=</w:t>
      </w:r>
      <w:r>
        <w:rPr>
          <w:rStyle w:val="NormalTok"/>
        </w:rPr>
        <w:t xml:space="preserve"> </w:t>
      </w:r>
      <w:r>
        <w:rPr>
          <w:rStyle w:val="OperatorTok"/>
        </w:rPr>
        <w:t xml:space="preserve">(</w:t>
      </w:r>
      <w:r>
        <w:rPr>
          <w:rStyle w:val="NormalTok"/>
        </w:rPr>
        <w:t xml:space="preserve">IContainerProviderAccessor</w:t>
      </w:r>
      <w:r>
        <w:rPr>
          <w:rStyle w:val="OperatorTok"/>
        </w:rPr>
        <w:t xml:space="preserve">)</w:t>
      </w:r>
      <w:r>
        <w:rPr>
          <w:rStyle w:val="NormalTok"/>
        </w:rPr>
        <w:t xml:space="preserve">HttpContext</w:t>
      </w:r>
      <w:r>
        <w:rPr>
          <w:rStyle w:val="OperatorTok"/>
        </w:rPr>
        <w:t xml:space="preserve">.</w:t>
      </w:r>
      <w:r>
        <w:rPr>
          <w:rStyle w:val="FunctionTok"/>
        </w:rPr>
        <w:t xml:space="preserve">Current</w:t>
      </w:r>
      <w:r>
        <w:rPr>
          <w:rStyle w:val="OperatorTok"/>
        </w:rPr>
        <w:t xml:space="preserve">.</w:t>
      </w:r>
      <w:r>
        <w:rPr>
          <w:rStyle w:val="FunctionTok"/>
        </w:rPr>
        <w:t xml:space="preserve">ApplicationInstance</w:t>
      </w:r>
      <w:r>
        <w:rPr>
          <w:rStyle w:val="OperatorTok"/>
        </w:rPr>
        <w:t xml:space="preserve">;</w:t>
      </w:r>
      <w:r>
        <w:br/>
      </w:r>
      <w:r>
        <w:rPr>
          <w:rStyle w:val="NormalTok"/>
        </w:rPr>
        <w:t xml:space="preserve">        </w:t>
      </w:r>
      <w:r>
        <w:rPr>
          <w:rStyle w:val="DataTypeTok"/>
        </w:rPr>
        <w:t xml:space="preserve">var</w:t>
      </w:r>
      <w:r>
        <w:rPr>
          <w:rStyle w:val="NormalTok"/>
        </w:rPr>
        <w:t xml:space="preserve"> cp </w:t>
      </w:r>
      <w:r>
        <w:rPr>
          <w:rStyle w:val="OperatorTok"/>
        </w:rPr>
        <w:t xml:space="preserve">=</w:t>
      </w:r>
      <w:r>
        <w:rPr>
          <w:rStyle w:val="NormalTok"/>
        </w:rPr>
        <w:t xml:space="preserve"> cpa</w:t>
      </w:r>
      <w:r>
        <w:rPr>
          <w:rStyle w:val="OperatorTok"/>
        </w:rPr>
        <w:t xml:space="preserve">.</w:t>
      </w:r>
      <w:r>
        <w:rPr>
          <w:rStyle w:val="FunctionTok"/>
        </w:rPr>
        <w:t xml:space="preserve">ContainerProvider</w:t>
      </w:r>
      <w:r>
        <w:rPr>
          <w:rStyle w:val="OperatorTok"/>
        </w:rPr>
        <w:t xml:space="preserve">;</w:t>
      </w:r>
      <w:r>
        <w:br/>
      </w:r>
      <w:r>
        <w:rPr>
          <w:rStyle w:val="NormalTok"/>
        </w:rPr>
        <w:t xml:space="preserve">        cp</w:t>
      </w:r>
      <w:r>
        <w:rPr>
          <w:rStyle w:val="OperatorTok"/>
        </w:rPr>
        <w:t xml:space="preserve">.</w:t>
      </w:r>
      <w:r>
        <w:rPr>
          <w:rStyle w:val="FunctionTok"/>
        </w:rPr>
        <w:t xml:space="preserve">RequestLifetime</w:t>
      </w:r>
      <w:r>
        <w:rPr>
          <w:rStyle w:val="OperatorTok"/>
        </w:rPr>
        <w:t xml:space="preserve">.</w:t>
      </w:r>
      <w:r>
        <w:rPr>
          <w:rStyle w:val="FunctionTok"/>
        </w:rPr>
        <w:t xml:space="preserve">InjectProperties</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p>
    <w:p>
      <w:pPr>
        <w:pStyle w:val="FirstParagraph"/>
      </w:pPr>
      <w:r>
        <w:t xml:space="preserve"> </w:t>
      </w:r>
    </w:p>
    <w:bookmarkEnd w:id="291"/>
    <w:bookmarkStart w:id="292" w:name="header-n6808"/>
    <w:p>
      <w:pPr>
        <w:pStyle w:val="Heading3"/>
      </w:pPr>
      <w:r>
        <w:rPr>
          <w:rFonts w:hint="eastAsia"/>
        </w:rPr>
        <w:t xml:space="preserve">定制依赖注入模块</w:t>
      </w:r>
    </w:p>
    <w:p>
      <w:pPr>
        <w:pStyle w:val="FirstParagraph"/>
      </w:pPr>
      <w:r>
        <w:rPr>
          <w:rFonts w:hint="eastAsia"/>
        </w:rPr>
        <w:t xml:space="preserve">如果提供的</w:t>
      </w:r>
      <w:r>
        <w:t xml:space="preserve"> </w:t>
      </w:r>
      <w:r>
        <w:rPr>
          <w:rFonts w:hint="eastAsia"/>
          <w:i/>
          <w:iCs/>
        </w:rPr>
        <w:t xml:space="preserve">属性</w:t>
      </w:r>
      <w:r>
        <w:t xml:space="preserve">、</w:t>
      </w:r>
      <w:r>
        <w:rPr>
          <w:rFonts w:hint="eastAsia"/>
          <w:i/>
          <w:iCs/>
        </w:rPr>
        <w:t xml:space="preserve">未设置属性</w:t>
      </w:r>
      <w:r>
        <w:t xml:space="preserve"> </w:t>
      </w:r>
      <w:r>
        <w:rPr>
          <w:rFonts w:hint="eastAsia"/>
        </w:rPr>
        <w:t xml:space="preserve">和</w:t>
      </w:r>
      <w:r>
        <w:t xml:space="preserve"> </w:t>
      </w:r>
      <w:r>
        <w:rPr>
          <w:rFonts w:hint="eastAsia"/>
          <w:i/>
          <w:iCs/>
        </w:rPr>
        <w:t xml:space="preserve">带有注解</w:t>
      </w:r>
      <w:r>
        <w:t xml:space="preserve"> </w:t>
      </w:r>
      <w:r>
        <w:rPr>
          <w:rFonts w:hint="eastAsia"/>
        </w:rPr>
        <w:t xml:space="preserve">的依赖注入模型不适合你的需求，创建自定义注入行为非常容易。只需继承Autofac.Integration.Web.DependencyInjectionModule，并在Web.config中使用结果即可。</w:t>
      </w:r>
    </w:p>
    <w:p>
      <w:pPr>
        <w:pStyle w:val="BodyText"/>
      </w:pPr>
    </w:p>
    <w:p>
      <w:pPr>
        <w:pStyle w:val="BodyText"/>
      </w:pPr>
      <w:r>
        <w:rPr>
          <w:rFonts w:hint="eastAsia"/>
        </w:rPr>
        <w:t xml:space="preserve">要实现的一个抽象成员如下：</w:t>
      </w:r>
    </w:p>
    <w:p>
      <w:pPr>
        <w:pStyle w:val="SourceCode"/>
      </w:pPr>
      <w:r>
        <w:rPr>
          <w:rStyle w:val="KeywordTok"/>
        </w:rPr>
        <w:t xml:space="preserve">protected</w:t>
      </w:r>
      <w:r>
        <w:rPr>
          <w:rStyle w:val="NormalTok"/>
        </w:rPr>
        <w:t xml:space="preserve"> </w:t>
      </w:r>
      <w:r>
        <w:rPr>
          <w:rStyle w:val="KeywordTok"/>
        </w:rPr>
        <w:t xml:space="preserve">abstract</w:t>
      </w:r>
      <w:r>
        <w:rPr>
          <w:rStyle w:val="NormalTok"/>
        </w:rPr>
        <w:t xml:space="preserve"> IInjectionBehavior </w:t>
      </w:r>
      <w:r>
        <w:rPr>
          <w:rStyle w:val="FunctionTok"/>
        </w:rPr>
        <w:t xml:space="preserve">GetInjectionBehaviorForHandlerType</w:t>
      </w:r>
      <w:r>
        <w:rPr>
          <w:rStyle w:val="OperatorTok"/>
        </w:rPr>
        <w:t xml:space="preserve">(</w:t>
      </w:r>
      <w:r>
        <w:rPr>
          <w:rStyle w:val="NormalTok"/>
        </w:rPr>
        <w:t xml:space="preserve">Type handlerType</w:t>
      </w:r>
      <w:r>
        <w:rPr>
          <w:rStyle w:val="OperatorTok"/>
        </w:rPr>
        <w:t xml:space="preserve">);</w:t>
      </w:r>
    </w:p>
    <w:p>
      <w:pPr>
        <w:pStyle w:val="FirstParagraph"/>
      </w:pPr>
      <w:r>
        <w:t xml:space="preserve"> </w:t>
      </w:r>
    </w:p>
    <w:p>
      <w:pPr>
        <w:pStyle w:val="BodyText"/>
      </w:pPr>
      <w:r>
        <w:rPr>
          <w:rFonts w:hint="eastAsia"/>
        </w:rPr>
        <w:t xml:space="preserve">返回的IInjectionBehavior可以是预定义的NoInjection、PropertyInjection或UnsetPropertyInjection属性之一；也可以是IInjectionBehavior接口的自定义实现。</w:t>
      </w:r>
    </w:p>
    <w:p>
      <w:pPr>
        <w:pStyle w:val="BodyText"/>
      </w:pPr>
    </w:p>
    <w:bookmarkEnd w:id="292"/>
    <w:bookmarkEnd w:id="293"/>
    <w:bookmarkStart w:id="295" w:name="header-n6816"/>
    <w:p>
      <w:pPr>
        <w:pStyle w:val="Heading2"/>
      </w:pPr>
      <w:r>
        <w:rPr>
          <w:rFonts w:hint="eastAsia"/>
        </w:rPr>
        <w:t xml:space="preserve">示例</w:t>
      </w:r>
    </w:p>
    <w:p>
      <w:pPr>
        <w:pStyle w:val="FirstParagraph"/>
      </w:pPr>
      <w:r>
        <w:rPr>
          <w:rFonts w:hint="eastAsia"/>
        </w:rPr>
        <w:t xml:space="preserve">有关</w:t>
      </w:r>
      <w:r>
        <w:t xml:space="preserve"> ASP.NET Web </w:t>
      </w:r>
      <w:r>
        <w:rPr>
          <w:rFonts w:hint="eastAsia"/>
        </w:rPr>
        <w:t xml:space="preserve">表单集成的示例项目，请参阅</w:t>
      </w:r>
      <w:r>
        <w:t xml:space="preserve"> </w:t>
      </w:r>
      <w:hyperlink r:id="rId294">
        <w:r>
          <w:rPr>
            <w:rStyle w:val="Hyperlink"/>
          </w:rPr>
          <w:t xml:space="preserve">Autofac </w:t>
        </w:r>
        <w:r>
          <w:rPr>
            <w:rStyle w:val="Hyperlink"/>
            <w:rFonts w:hint="eastAsia"/>
          </w:rPr>
          <w:t xml:space="preserve">示例仓库</w:t>
        </w:r>
      </w:hyperlink>
      <w:r>
        <w:t xml:space="preserve">。</w:t>
      </w:r>
    </w:p>
    <w:p>
      <w:pPr>
        <w:pStyle w:val="BodyText"/>
      </w:pPr>
    </w:p>
    <w:bookmarkEnd w:id="295"/>
    <w:bookmarkEnd w:id="296"/>
    <w:bookmarkStart w:id="300" w:name="header-n6819"/>
    <w:p>
      <w:pPr>
        <w:pStyle w:val="Heading1"/>
      </w:pPr>
      <w:r>
        <w:t xml:space="preserve">Autofac .NET Core </w:t>
      </w:r>
      <w:r>
        <w:rPr>
          <w:rFonts w:hint="eastAsia"/>
        </w:rPr>
        <w:t xml:space="preserve">集成</w:t>
      </w:r>
    </w:p>
    <w:p>
      <w:pPr>
        <w:pStyle w:val="FirstParagraph"/>
      </w:pPr>
      <w:r>
        <w:t xml:space="preserve">.NET Core </w:t>
      </w:r>
      <w:r>
        <w:rPr>
          <w:rFonts w:hint="eastAsia"/>
        </w:rPr>
        <w:t xml:space="preserve">配备了一个符合规范的容器，即</w:t>
      </w:r>
      <w:r>
        <w:t xml:space="preserve"> </w:t>
      </w:r>
      <w:hyperlink r:id="rId297">
        <w:r>
          <w:rPr>
            <w:rStyle w:val="Hyperlink"/>
          </w:rPr>
          <w:t xml:space="preserve">Microsoft.Extensions.DependencyInjection</w:t>
        </w:r>
      </w:hyperlink>
      <w:r>
        <w:t xml:space="preserve">。Autofac.Extensions.DependencyInjection </w:t>
      </w:r>
      <w:r>
        <w:rPr>
          <w:rFonts w:hint="eastAsia"/>
        </w:rPr>
        <w:t xml:space="preserve">包实现了这些抽象，以通过</w:t>
      </w:r>
      <w:r>
        <w:t xml:space="preserve"> Autofac </w:t>
      </w:r>
      <w:r>
        <w:rPr>
          <w:rFonts w:hint="eastAsia"/>
        </w:rPr>
        <w:t xml:space="preserve">提供依赖注入。</w:t>
      </w:r>
    </w:p>
    <w:p>
      <w:pPr>
        <w:pStyle w:val="BodyText"/>
      </w:pPr>
      <w:r>
        <w:rPr>
          <w:rFonts w:hint="eastAsia"/>
        </w:rPr>
        <w:t xml:space="preserve">与</w:t>
      </w:r>
      <w:r>
        <w:t xml:space="preserve"> ASP.NET Core </w:t>
      </w:r>
      <w:r>
        <w:rPr>
          <w:rFonts w:hint="eastAsia"/>
        </w:rPr>
        <w:t xml:space="preserve">的集成非常相似，因为整个框架已经统一了围绕依赖注入的抽象。我们的</w:t>
      </w:r>
      <w:r>
        <w:t xml:space="preserve"> ASP.NET Core </w:t>
      </w:r>
      <w:r>
        <w:rPr>
          <w:rFonts w:hint="eastAsia"/>
        </w:rPr>
        <w:t xml:space="preserve">集成文档中有关于</w:t>
      </w:r>
      <w:r>
        <w:t xml:space="preserve"> ASP.NET </w:t>
      </w:r>
      <w:r>
        <w:rPr>
          <w:rFonts w:hint="eastAsia"/>
        </w:rPr>
        <w:t xml:space="preserve">Core（以及托管应用程序）使用特定主题的更多信息。</w:t>
      </w:r>
    </w:p>
    <w:p>
      <w:pPr>
        <w:pStyle w:val="BodyText"/>
      </w:pPr>
    </w:p>
    <w:bookmarkStart w:id="298" w:name="header-n6823"/>
    <w:p>
      <w:pPr>
        <w:pStyle w:val="Heading2"/>
      </w:pPr>
      <w:r>
        <w:rPr>
          <w:rFonts w:hint="eastAsia"/>
        </w:rPr>
        <w:t xml:space="preserve">快速入门</w:t>
      </w:r>
    </w:p>
    <w:p>
      <w:pPr>
        <w:pStyle w:val="FirstParagraph"/>
      </w:pPr>
      <w:r>
        <w:rPr>
          <w:rFonts w:hint="eastAsia"/>
        </w:rPr>
        <w:t xml:space="preserve">要通过</w:t>
      </w:r>
      <w:r>
        <w:t xml:space="preserve"> Microsoft.Extensions.DependencyInjection </w:t>
      </w:r>
      <w:r>
        <w:rPr>
          <w:rFonts w:hint="eastAsia"/>
        </w:rPr>
        <w:t xml:space="preserve">包在</w:t>
      </w:r>
      <w:r>
        <w:t xml:space="preserve"> .NET Core </w:t>
      </w:r>
      <w:r>
        <w:rPr>
          <w:rFonts w:hint="eastAsia"/>
        </w:rPr>
        <w:t xml:space="preserve">应用程序中利用</w:t>
      </w:r>
      <w:r>
        <w:t xml:space="preserve"> </w:t>
      </w:r>
      <w:r>
        <w:rPr>
          <w:rFonts w:hint="eastAsia"/>
        </w:rPr>
        <w:t xml:space="preserve">Autofac：</w:t>
      </w:r>
    </w:p>
    <w:p>
      <w:pPr>
        <w:numPr>
          <w:ilvl w:val="0"/>
          <w:numId w:val="1045"/>
        </w:numPr>
      </w:pPr>
      <w:r>
        <w:rPr>
          <w:rFonts w:hint="eastAsia"/>
        </w:rPr>
        <w:t xml:space="preserve">从</w:t>
      </w:r>
      <w:r>
        <w:t xml:space="preserve"> NuGet </w:t>
      </w:r>
      <w:r>
        <w:rPr>
          <w:rFonts w:hint="eastAsia"/>
        </w:rPr>
        <w:t xml:space="preserve">引用</w:t>
      </w:r>
      <w:r>
        <w:t xml:space="preserve"> Autofac.Extensions.DependencyInjection </w:t>
      </w:r>
      <w:r>
        <w:rPr>
          <w:rFonts w:hint="eastAsia"/>
        </w:rPr>
        <w:t xml:space="preserve">包。</w:t>
      </w:r>
    </w:p>
    <w:p>
      <w:pPr>
        <w:numPr>
          <w:ilvl w:val="0"/>
          <w:numId w:val="1045"/>
        </w:numPr>
      </w:pPr>
      <w:r>
        <w:rPr>
          <w:rFonts w:hint="eastAsia"/>
        </w:rPr>
        <w:t xml:space="preserve">在应用程序启动时（例如，在</w:t>
      </w:r>
      <w:r>
        <w:t xml:space="preserve"> Program </w:t>
      </w:r>
      <w:r>
        <w:rPr>
          <w:rFonts w:hint="eastAsia"/>
        </w:rPr>
        <w:t xml:space="preserve">或</w:t>
      </w:r>
      <w:r>
        <w:t xml:space="preserve"> Startup </w:t>
      </w:r>
      <w:r>
        <w:rPr>
          <w:rFonts w:hint="eastAsia"/>
        </w:rPr>
        <w:t xml:space="preserve">类中）...</w:t>
      </w:r>
      <w:r>
        <w:t xml:space="preserve"> </w:t>
      </w:r>
    </w:p>
    <w:p>
      <w:pPr>
        <w:pStyle w:val="FirstParagraph"/>
      </w:pPr>
      <w:r>
        <w:t xml:space="preserve">o </w:t>
      </w:r>
      <w:r>
        <w:rPr>
          <w:rFonts w:hint="eastAsia"/>
        </w:rPr>
        <w:t xml:space="preserve">使用框架扩展方法在</w:t>
      </w:r>
      <w:r>
        <w:t xml:space="preserve"> IServiceCollection </w:t>
      </w:r>
      <w:r>
        <w:rPr>
          <w:rFonts w:hint="eastAsia"/>
        </w:rPr>
        <w:t xml:space="preserve">中注册服务。</w:t>
      </w:r>
    </w:p>
    <w:p>
      <w:pPr>
        <w:pStyle w:val="BodyText"/>
      </w:pPr>
      <w:r>
        <w:t xml:space="preserve">o </w:t>
      </w:r>
      <w:r>
        <w:rPr>
          <w:rFonts w:hint="eastAsia"/>
        </w:rPr>
        <w:t xml:space="preserve">将注册的服务填充到</w:t>
      </w:r>
      <w:r>
        <w:t xml:space="preserve"> Autofac </w:t>
      </w:r>
      <w:r>
        <w:rPr>
          <w:rFonts w:hint="eastAsia"/>
        </w:rPr>
        <w:t xml:space="preserve">中。</w:t>
      </w:r>
    </w:p>
    <w:p>
      <w:pPr>
        <w:pStyle w:val="BodyText"/>
      </w:pPr>
      <w:r>
        <w:t xml:space="preserve">o </w:t>
      </w:r>
      <w:r>
        <w:rPr>
          <w:rFonts w:hint="eastAsia"/>
        </w:rPr>
        <w:t xml:space="preserve">添加</w:t>
      </w:r>
      <w:r>
        <w:t xml:space="preserve"> Autofac </w:t>
      </w:r>
      <w:r>
        <w:rPr>
          <w:rFonts w:hint="eastAsia"/>
        </w:rPr>
        <w:t xml:space="preserve">注册和覆盖。</w:t>
      </w:r>
    </w:p>
    <w:p>
      <w:pPr>
        <w:pStyle w:val="BodyText"/>
      </w:pPr>
      <w:r>
        <w:t xml:space="preserve">o </w:t>
      </w:r>
      <w:r>
        <w:rPr>
          <w:rFonts w:hint="eastAsia"/>
        </w:rPr>
        <w:t xml:space="preserve">构建容器。</w:t>
      </w:r>
    </w:p>
    <w:p>
      <w:pPr>
        <w:pStyle w:val="BodyText"/>
      </w:pPr>
      <w:r>
        <w:t xml:space="preserve">o </w:t>
      </w:r>
      <w:r>
        <w:rPr>
          <w:rFonts w:hint="eastAsia"/>
        </w:rPr>
        <w:t xml:space="preserve">使用容器创建</w:t>
      </w:r>
      <w:r>
        <w:t xml:space="preserve"> AutofacServiceProvider。</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serviceCollection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ServiceCollection</w:t>
      </w:r>
      <w:r>
        <w:rPr>
          <w:rStyle w:val="OperatorTok"/>
        </w:rPr>
        <w:t xml:space="preserve">();</w:t>
      </w:r>
      <w:r>
        <w:br/>
      </w:r>
      <w:r>
        <w:rPr>
          <w:rStyle w:val="NormalTok"/>
        </w:rPr>
        <w:t xml:space="preserve">              </w:t>
      </w:r>
      <w:r>
        <w:br/>
      </w:r>
      <w:r>
        <w:rPr>
          <w:rStyle w:val="NormalTok"/>
        </w:rPr>
        <w:t xml:space="preserve">              serviceCollection</w:t>
      </w:r>
      <w:r>
        <w:rPr>
          <w:rStyle w:val="OperatorTok"/>
        </w:rPr>
        <w:t xml:space="preserve">.</w:t>
      </w:r>
      <w:r>
        <w:rPr>
          <w:rStyle w:val="FunctionTok"/>
        </w:rPr>
        <w:t xml:space="preserve">AddLogging</w:t>
      </w:r>
      <w:r>
        <w:rPr>
          <w:rStyle w:val="OperatorTok"/>
        </w:rPr>
        <w:t xml:space="preserve">();</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containerBuilder</w:t>
      </w:r>
      <w:r>
        <w:rPr>
          <w:rStyle w:val="OperatorTok"/>
        </w:rPr>
        <w:t xml:space="preserve">.</w:t>
      </w:r>
      <w:r>
        <w:rPr>
          <w:rStyle w:val="FunctionTok"/>
        </w:rPr>
        <w:t xml:space="preserve">Populate</w:t>
      </w:r>
      <w:r>
        <w:rPr>
          <w:rStyle w:val="OperatorTok"/>
        </w:rPr>
        <w:t xml:space="preserve">(</w:t>
      </w:r>
      <w:r>
        <w:rPr>
          <w:rStyle w:val="NormalTok"/>
        </w:rPr>
        <w:t xml:space="preserve">serviceCollection</w:t>
      </w:r>
      <w:r>
        <w:rPr>
          <w:rStyle w:val="OperatorTok"/>
        </w:rPr>
        <w:t xml:space="preserve">);</w:t>
      </w:r>
      <w:r>
        <w:rPr>
          <w:rStyle w:val="NormalTok"/>
        </w:rPr>
        <w:t xml:space="preserve">  </w:t>
      </w:r>
      <w:r>
        <w:br/>
      </w:r>
      <w:r>
        <w:rPr>
          <w:rStyle w:val="NormalTok"/>
        </w:rPr>
        <w:t xml:space="preserve">              </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MessageHandler</w:t>
      </w:r>
      <w:r>
        <w:rPr>
          <w:rStyle w:val="OperatorTok"/>
        </w:rPr>
        <w:t xml:space="preserve">&gt;().</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serviceProvider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AutofacServiceProvider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你不必使用</w:t>
      </w:r>
      <w:r>
        <w:rPr>
          <w:b/>
          <w:bCs/>
        </w:rPr>
        <w:t xml:space="preserve"> Microsoft.Extensions.DependencyInjection。</w:t>
      </w:r>
      <w:r>
        <w:t xml:space="preserve"> </w:t>
      </w:r>
      <w:r>
        <w:rPr>
          <w:rFonts w:hint="eastAsia"/>
        </w:rPr>
        <w:t xml:space="preserve">如果你不是编写需要它的</w:t>
      </w:r>
      <w:r>
        <w:t xml:space="preserve"> .NET Core </w:t>
      </w:r>
      <w:r>
        <w:rPr>
          <w:rFonts w:hint="eastAsia"/>
        </w:rPr>
        <w:t xml:space="preserve">应用程序，或者你不使用其他库提供的任何依赖注入扩展，你可以直接使用</w:t>
      </w:r>
      <w:r>
        <w:t xml:space="preserve"> </w:t>
      </w:r>
      <w:r>
        <w:rPr>
          <w:rFonts w:hint="eastAsia"/>
        </w:rPr>
        <w:t xml:space="preserve">Autofac。你可能只需要调用</w:t>
      </w:r>
      <w:r>
        <w:t xml:space="preserve"> Populate() </w:t>
      </w:r>
      <w:r>
        <w:rPr>
          <w:rFonts w:hint="eastAsia"/>
        </w:rPr>
        <w:t xml:space="preserve">方法，而不需要</w:t>
      </w:r>
      <w:r>
        <w:t xml:space="preserve"> </w:t>
      </w:r>
      <w:r>
        <w:rPr>
          <w:rFonts w:hint="eastAsia"/>
        </w:rPr>
        <w:t xml:space="preserve">AutofacServiceProvider。根据你的应用需求选择合适的部分。</w:t>
      </w:r>
    </w:p>
    <w:bookmarkEnd w:id="298"/>
    <w:bookmarkStart w:id="299" w:name="header-n6840"/>
    <w:p>
      <w:pPr>
        <w:pStyle w:val="Heading2"/>
      </w:pPr>
      <w:r>
        <w:rPr>
          <w:rFonts w:hint="eastAsia"/>
        </w:rPr>
        <w:t xml:space="preserve">作为根使用的子范围</w:t>
      </w:r>
    </w:p>
    <w:p>
      <w:pPr>
        <w:pStyle w:val="FirstParagraph"/>
      </w:pPr>
      <w:r>
        <w:t xml:space="preserve">Using a Child Scope as a Root</w:t>
      </w:r>
    </w:p>
    <w:p>
      <w:pPr>
        <w:pStyle w:val="BodyText"/>
      </w:pPr>
    </w:p>
    <w:p>
      <w:pPr>
        <w:pStyle w:val="BodyText"/>
      </w:pPr>
      <w:r>
        <w:rPr>
          <w:rFonts w:hint="eastAsia"/>
        </w:rPr>
        <w:t xml:space="preserve">在复杂的应用中，你可能希望将使用</w:t>
      </w:r>
      <w:r>
        <w:t xml:space="preserve"> </w:t>
      </w:r>
      <w:r>
        <w:rPr>
          <w:rFonts w:hint="eastAsia"/>
        </w:rPr>
        <w:t xml:space="preserve">Populate()注册的服务保留在子生存周期范围中。例如，一个自托管</w:t>
      </w:r>
      <w:r>
        <w:t xml:space="preserve"> ASP.NET Core </w:t>
      </w:r>
      <w:r>
        <w:rPr>
          <w:rFonts w:hint="eastAsia"/>
        </w:rPr>
        <w:t xml:space="preserve">组件的应用可能希望将</w:t>
      </w:r>
      <w:r>
        <w:t xml:space="preserve"> MVC </w:t>
      </w:r>
      <w:r>
        <w:rPr>
          <w:rFonts w:hint="eastAsia"/>
        </w:rPr>
        <w:t xml:space="preserve">注册项等隔离到主容器之外。Populate()方法提供重载版本，允许你指定一个标记的子生存周期范围，该范围应作为包含项目的</w:t>
      </w:r>
      <w:r>
        <w:t xml:space="preserve"> </w:t>
      </w:r>
      <w:r>
        <w:rPr>
          <w:rFonts w:hint="eastAsia"/>
        </w:rPr>
        <w:t xml:space="preserve">“容器”。</w:t>
      </w:r>
    </w:p>
    <w:p>
      <w:pPr>
        <w:pStyle w:val="BodyText"/>
      </w:pPr>
      <w:r>
        <w:rPr>
          <w:rFonts w:hint="eastAsia"/>
          <w:b/>
          <w:bCs/>
          <w:i/>
          <w:iCs/>
        </w:rPr>
        <w:t xml:space="preserve">注意</w:t>
      </w:r>
      <w:r>
        <w:br/>
      </w:r>
      <w:r>
        <w:rPr>
          <w:b/>
          <w:bCs/>
          <w:i/>
          <w:iCs/>
        </w:rPr>
        <w:t xml:space="preserve">\</w:t>
      </w:r>
      <w:r>
        <w:t xml:space="preserve"> </w:t>
      </w:r>
      <w:r>
        <w:rPr>
          <w:rFonts w:hint="eastAsia"/>
          <w:i/>
          <w:iCs/>
        </w:rPr>
        <w:t xml:space="preserve">如果你使用此功能，将无法使用</w:t>
      </w:r>
      <w:r>
        <w:rPr>
          <w:i/>
          <w:iCs/>
        </w:rPr>
        <w:t xml:space="preserve"> ASP.NET Core </w:t>
      </w:r>
      <w:r>
        <w:rPr>
          <w:rFonts w:hint="eastAsia"/>
          <w:i/>
          <w:iCs/>
        </w:rPr>
        <w:t xml:space="preserve">支持的</w:t>
      </w:r>
      <w:r>
        <w:t xml:space="preserve"> </w:t>
      </w:r>
      <w:r>
        <w:rPr>
          <w:i/>
          <w:iCs/>
        </w:rPr>
        <w:t xml:space="preserve">IServiceProviderFactory{TContainerBuilder}</w:t>
      </w:r>
      <w:r>
        <w:rPr>
          <w:rFonts w:hint="eastAsia"/>
          <w:b/>
          <w:bCs/>
          <w:i/>
          <w:iCs/>
        </w:rPr>
        <w:t xml:space="preserve">（</w:t>
      </w:r>
      <w:r>
        <w:rPr>
          <w:i/>
          <w:iCs/>
        </w:rPr>
        <w:t xml:space="preserve">ConfigureContainer</w:t>
      </w:r>
      <w:r>
        <w:t xml:space="preserve"> </w:t>
      </w:r>
      <w:r>
        <w:rPr>
          <w:rFonts w:hint="eastAsia"/>
          <w:i/>
          <w:iCs/>
        </w:rPr>
        <w:t xml:space="preserve">支持）。这是因为</w:t>
      </w:r>
      <w:r>
        <w:t xml:space="preserve"> </w:t>
      </w:r>
      <w:r>
        <w:rPr>
          <w:i/>
          <w:iCs/>
        </w:rPr>
        <w:t xml:space="preserve">IServiceProviderFactory{TContainerBuilder}</w:t>
      </w:r>
      <w:r>
        <w:t xml:space="preserve"> </w:t>
      </w:r>
      <w:r>
        <w:rPr>
          <w:rFonts w:hint="eastAsia"/>
          <w:i/>
          <w:iCs/>
        </w:rPr>
        <w:t xml:space="preserve">假设它在根级别工作。</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RootLifetimeTag </w:t>
      </w:r>
      <w:r>
        <w:rPr>
          <w:rStyle w:val="OperatorTok"/>
        </w:rPr>
        <w:t xml:space="preserve">=</w:t>
      </w:r>
      <w:r>
        <w:rPr>
          <w:rStyle w:val="NormalTok"/>
        </w:rPr>
        <w:t xml:space="preserve"> </w:t>
      </w:r>
      <w:r>
        <w:rPr>
          <w:rStyle w:val="StringTok"/>
        </w:rPr>
        <w:t xml:space="preserve">"MyIsolatedRoot"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serviceCollection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ServiceCollection</w:t>
      </w:r>
      <w:r>
        <w:rPr>
          <w:rStyle w:val="OperatorTok"/>
        </w:rPr>
        <w:t xml:space="preserve">();</w:t>
      </w:r>
      <w:r>
        <w:br/>
      </w:r>
      <w:r>
        <w:rPr>
          <w:rStyle w:val="NormalTok"/>
        </w:rPr>
        <w:t xml:space="preserve">          serviceCollection</w:t>
      </w:r>
      <w:r>
        <w:rPr>
          <w:rStyle w:val="OperatorTok"/>
        </w:rPr>
        <w:t xml:space="preserve">.</w:t>
      </w:r>
      <w:r>
        <w:rPr>
          <w:rStyle w:val="FunctionTok"/>
        </w:rPr>
        <w:t xml:space="preserve">AddLogging</w:t>
      </w:r>
      <w:r>
        <w:rPr>
          <w:rStyle w:val="OperatorTok"/>
        </w:rPr>
        <w:t xml:space="preserve">();</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MessageHandler</w:t>
      </w:r>
      <w:r>
        <w:rPr>
          <w:rStyle w:val="OperatorTok"/>
        </w:rPr>
        <w:t xml:space="preserve">&gt;().</w:t>
      </w:r>
      <w:r>
        <w:rPr>
          <w:rStyle w:val="FunctionTok"/>
        </w:rPr>
        <w:t xml:space="preserve">As</w:t>
      </w:r>
      <w:r>
        <w:rPr>
          <w:rStyle w:val="OperatorTok"/>
        </w:rPr>
        <w:t xml:space="preserve">&lt;</w:t>
      </w:r>
      <w:r>
        <w:rPr>
          <w:rStyle w:val="NormalTok"/>
        </w:rPr>
        <w:t xml:space="preserve">IHandler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rPr>
          <w:rStyle w:val="NormalTok"/>
        </w:rPr>
        <w:t xml:space="preserve">RootLifetimeTag</w:t>
      </w:r>
      <w:r>
        <w:rPr>
          <w:rStyle w:val="OperatorTok"/>
        </w:rPr>
        <w:t xml:space="preserve">,</w:t>
      </w:r>
      <w:r>
        <w:rPr>
          <w:rStyle w:val="NormalTok"/>
        </w:rPr>
        <w:t xml:space="preserve"> b </w:t>
      </w:r>
      <w:r>
        <w:rPr>
          <w:rStyle w:val="OperatorTok"/>
        </w:rPr>
        <w:t xml:space="preserve">=&gt;</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Populate</w:t>
      </w:r>
      <w:r>
        <w:rPr>
          <w:rStyle w:val="OperatorTok"/>
        </w:rPr>
        <w:t xml:space="preserve">(</w:t>
      </w:r>
      <w:r>
        <w:rPr>
          <w:rStyle w:val="NormalTok"/>
        </w:rPr>
        <w:t xml:space="preserve">serviceCollection</w:t>
      </w:r>
      <w:r>
        <w:rPr>
          <w:rStyle w:val="OperatorTok"/>
        </w:rPr>
        <w:t xml:space="preserve">,</w:t>
      </w:r>
      <w:r>
        <w:rPr>
          <w:rStyle w:val="NormalTok"/>
        </w:rPr>
        <w:t xml:space="preserve"> RootLifetimeTag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serviceProvider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AutofacServiceProvider</w:t>
      </w:r>
      <w:r>
        <w:rPr>
          <w:rStyle w:val="OperatorTok"/>
        </w:rPr>
        <w:t xml:space="preserve">(</w:t>
      </w:r>
      <w:r>
        <w:rPr>
          <w:rStyle w:val="NormalTok"/>
        </w:rPr>
        <w:t xml:space="preserv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bookmarkEnd w:id="299"/>
    <w:bookmarkEnd w:id="300"/>
    <w:bookmarkStart w:id="319" w:name="header-n6848"/>
    <w:p>
      <w:pPr>
        <w:pStyle w:val="Heading1"/>
      </w:pPr>
      <w:r>
        <w:t xml:space="preserve">Autofac ASP.NET Core </w:t>
      </w:r>
      <w:r>
        <w:rPr>
          <w:rFonts w:hint="eastAsia"/>
        </w:rPr>
        <w:t xml:space="preserve">集成</w:t>
      </w:r>
    </w:p>
    <w:p>
      <w:pPr>
        <w:pStyle w:val="FirstParagraph"/>
      </w:pPr>
      <w:r>
        <w:t xml:space="preserve">ASP.NET </w:t>
      </w:r>
      <w:r>
        <w:rPr>
          <w:rFonts w:hint="eastAsia"/>
        </w:rPr>
        <w:t xml:space="preserve">Core（以前称为</w:t>
      </w:r>
      <w:r>
        <w:t xml:space="preserve"> ASP.NET </w:t>
      </w:r>
      <w:r>
        <w:rPr>
          <w:rFonts w:hint="eastAsia"/>
        </w:rPr>
        <w:t xml:space="preserve">5）改变了以前的依赖注入框架如何集成到</w:t>
      </w:r>
      <w:r>
        <w:t xml:space="preserve"> ASP.NET </w:t>
      </w:r>
      <w:r>
        <w:rPr>
          <w:rFonts w:hint="eastAsia"/>
        </w:rPr>
        <w:t xml:space="preserve">执行中。以前，每个功能（如</w:t>
      </w:r>
      <w:r>
        <w:t xml:space="preserve"> MVC、Web API </w:t>
      </w:r>
      <w:r>
        <w:rPr>
          <w:rFonts w:hint="eastAsia"/>
        </w:rPr>
        <w:t xml:space="preserve">等）都有自己的</w:t>
      </w:r>
      <w:r>
        <w:t xml:space="preserve"> </w:t>
      </w:r>
      <w:r>
        <w:rPr>
          <w:rFonts w:hint="eastAsia"/>
        </w:rPr>
        <w:t xml:space="preserve">“依赖解析器”</w:t>
      </w:r>
      <w:r>
        <w:t xml:space="preserve"> </w:t>
      </w:r>
      <w:r>
        <w:rPr>
          <w:rFonts w:hint="eastAsia"/>
        </w:rPr>
        <w:t xml:space="preserve">机制，只是稍微不同的集成方式。ASP.NET</w:t>
      </w:r>
      <w:r>
        <w:t xml:space="preserve"> Core </w:t>
      </w:r>
      <w:r>
        <w:rPr>
          <w:rFonts w:hint="eastAsia"/>
        </w:rPr>
        <w:t xml:space="preserve">引入了</w:t>
      </w:r>
      <w:hyperlink r:id="rId301">
        <w:r>
          <w:rPr>
            <w:rStyle w:val="Hyperlink"/>
            <w:rFonts w:hint="eastAsia"/>
          </w:rPr>
          <w:t xml:space="preserve">符合规范的容器</w:t>
        </w:r>
      </w:hyperlink>
      <w:r>
        <w:rPr>
          <w:rFonts w:hint="eastAsia"/>
        </w:rPr>
        <w:t xml:space="preserve">机制，通过</w:t>
      </w:r>
      <w:r>
        <w:t xml:space="preserve"> Microsoft.Extensions.DependencyInjection </w:t>
      </w:r>
      <w:r>
        <w:rPr>
          <w:rFonts w:hint="eastAsia"/>
        </w:rPr>
        <w:t xml:space="preserve">，包括统一的请求生命周期范围、服务注册等功能。</w:t>
      </w:r>
    </w:p>
    <w:p>
      <w:pPr>
        <w:pStyle w:val="BodyText"/>
      </w:pPr>
      <w:r>
        <w:rPr>
          <w:rFonts w:hint="eastAsia"/>
        </w:rPr>
        <w:t xml:space="preserve">此外，从</w:t>
      </w:r>
      <w:r>
        <w:t xml:space="preserve"> ASP.NET Core 3.0 </w:t>
      </w:r>
      <w:r>
        <w:rPr>
          <w:rFonts w:hint="eastAsia"/>
        </w:rPr>
        <w:t xml:space="preserve">开始，有一个通用的应用托管机制，可用于非</w:t>
      </w:r>
      <w:r>
        <w:t xml:space="preserve"> ASP.NET Core </w:t>
      </w:r>
      <w:r>
        <w:rPr>
          <w:rFonts w:hint="eastAsia"/>
        </w:rPr>
        <w:t xml:space="preserve">应用。</w:t>
      </w:r>
    </w:p>
    <w:p>
      <w:pPr>
        <w:pStyle w:val="BodyText"/>
      </w:pPr>
      <w:r>
        <w:rPr>
          <w:rFonts w:hint="eastAsia"/>
          <w:b/>
          <w:bCs/>
        </w:rPr>
        <w:t xml:space="preserve">此页面解释了</w:t>
      </w:r>
      <w:r>
        <w:rPr>
          <w:b/>
          <w:bCs/>
        </w:rPr>
        <w:t xml:space="preserve"> ASP.NET Core </w:t>
      </w:r>
      <w:r>
        <w:rPr>
          <w:rFonts w:hint="eastAsia"/>
          <w:b/>
          <w:bCs/>
        </w:rPr>
        <w:t xml:space="preserve">和通用.NET</w:t>
      </w:r>
      <w:r>
        <w:rPr>
          <w:b/>
          <w:bCs/>
        </w:rPr>
        <w:t xml:space="preserve"> Core </w:t>
      </w:r>
      <w:r>
        <w:rPr>
          <w:rFonts w:hint="eastAsia"/>
          <w:b/>
          <w:bCs/>
        </w:rPr>
        <w:t xml:space="preserve">托管的集成。如果你正在使用</w:t>
      </w:r>
      <w:r>
        <w:t xml:space="preserve"> </w:t>
      </w:r>
      <w:r>
        <w:rPr>
          <w:b/>
          <w:bCs/>
        </w:rPr>
        <w:t xml:space="preserve">ASP.NET</w:t>
      </w:r>
      <w:r>
        <w:t xml:space="preserve"> </w:t>
      </w:r>
      <w:r>
        <w:rPr>
          <w:rFonts w:hint="eastAsia"/>
          <w:b/>
          <w:bCs/>
        </w:rPr>
        <w:t xml:space="preserve">经典，请参阅</w:t>
      </w:r>
      <w:r>
        <w:t xml:space="preserve"> </w:t>
      </w:r>
      <w:r>
        <w:rPr>
          <w:b/>
          <w:bCs/>
        </w:rPr>
        <w:t xml:space="preserve">ASP.NET</w:t>
      </w:r>
      <w:r>
        <w:t xml:space="preserve"> </w:t>
      </w:r>
      <w:r>
        <w:rPr>
          <w:rFonts w:hint="eastAsia"/>
          <w:b/>
          <w:bCs/>
        </w:rPr>
        <w:t xml:space="preserve">经典集成页面</w:t>
      </w:r>
      <w:r>
        <w:t xml:space="preserve"> </w:t>
      </w:r>
      <w:r>
        <w:rPr>
          <w:b/>
          <w:bCs/>
        </w:rPr>
        <w:t xml:space="preserve">。</w:t>
      </w:r>
    </w:p>
    <w:p>
      <w:pPr>
        <w:pStyle w:val="BodyText"/>
      </w:pPr>
      <w:r>
        <w:rPr>
          <w:rFonts w:hint="eastAsia"/>
        </w:rPr>
        <w:t xml:space="preserve">如果你使用的是</w:t>
      </w:r>
      <w:r>
        <w:t xml:space="preserve"> .NET Core </w:t>
      </w:r>
      <w:r>
        <w:rPr>
          <w:rFonts w:hint="eastAsia"/>
        </w:rPr>
        <w:t xml:space="preserve">但不使用</w:t>
      </w:r>
      <w:r>
        <w:t xml:space="preserve"> ASP.NET </w:t>
      </w:r>
      <w:r>
        <w:rPr>
          <w:rFonts w:hint="eastAsia"/>
        </w:rPr>
        <w:t xml:space="preserve">Core（或不使用通用托管），则可以查看</w:t>
      </w:r>
      <w:r>
        <w:t xml:space="preserve"> </w:t>
      </w:r>
      <w:r>
        <w:rPr>
          <w:rFonts w:hint="eastAsia"/>
        </w:rPr>
        <w:t xml:space="preserve">此处有一个更简单的示例</w:t>
      </w:r>
      <w:r>
        <w:t xml:space="preserve"> </w:t>
      </w:r>
      <w:r>
        <w:rPr>
          <w:rFonts w:hint="eastAsia"/>
        </w:rPr>
        <w:t xml:space="preserve">，展示这种集成。</w:t>
      </w:r>
    </w:p>
    <w:bookmarkStart w:id="305" w:name="header-n6853"/>
    <w:p>
      <w:pPr>
        <w:pStyle w:val="Heading2"/>
      </w:pPr>
      <w:r>
        <w:rPr>
          <w:rFonts w:hint="eastAsia"/>
        </w:rPr>
        <w:t xml:space="preserve">快速入门</w:t>
      </w:r>
    </w:p>
    <w:p>
      <w:pPr>
        <w:numPr>
          <w:ilvl w:val="0"/>
          <w:numId w:val="1046"/>
        </w:numPr>
      </w:pPr>
      <w:r>
        <w:rPr>
          <w:rFonts w:hint="eastAsia"/>
        </w:rPr>
        <w:t xml:space="preserve">从</w:t>
      </w:r>
      <w:r>
        <w:t xml:space="preserve"> NuGet </w:t>
      </w:r>
      <w:r>
        <w:rPr>
          <w:rFonts w:hint="eastAsia"/>
        </w:rPr>
        <w:t xml:space="preserve">引用</w:t>
      </w:r>
      <w:r>
        <w:t xml:space="preserve"> Autofac.Extensions.DependencyInjection </w:t>
      </w:r>
      <w:r>
        <w:rPr>
          <w:rFonts w:hint="eastAsia"/>
        </w:rPr>
        <w:t xml:space="preserve">包。</w:t>
      </w:r>
    </w:p>
    <w:p>
      <w:pPr>
        <w:numPr>
          <w:ilvl w:val="0"/>
          <w:numId w:val="1046"/>
        </w:numPr>
      </w:pPr>
      <w:r>
        <w:rPr>
          <w:rFonts w:hint="eastAsia"/>
        </w:rPr>
        <w:t xml:space="preserve">在</w:t>
      </w:r>
      <w:r>
        <w:t xml:space="preserve"> Program.Main </w:t>
      </w:r>
      <w:r>
        <w:rPr>
          <w:rFonts w:hint="eastAsia"/>
        </w:rPr>
        <w:t xml:space="preserve">方法中，将托管机制附加到</w:t>
      </w:r>
      <w:r>
        <w:t xml:space="preserve"> </w:t>
      </w:r>
      <w:r>
        <w:rPr>
          <w:rFonts w:hint="eastAsia"/>
        </w:rPr>
        <w:t xml:space="preserve">Autofac。（参见下面的示例。）</w:t>
      </w:r>
    </w:p>
    <w:p>
      <w:pPr>
        <w:numPr>
          <w:ilvl w:val="0"/>
          <w:numId w:val="1046"/>
        </w:numPr>
      </w:pPr>
      <w:r>
        <w:rPr>
          <w:rFonts w:hint="eastAsia"/>
        </w:rPr>
        <w:t xml:space="preserve">在</w:t>
      </w:r>
      <w:r>
        <w:t xml:space="preserve"> Startup </w:t>
      </w:r>
      <w:r>
        <w:rPr>
          <w:rFonts w:hint="eastAsia"/>
        </w:rPr>
        <w:t xml:space="preserve">类的</w:t>
      </w:r>
      <w:r>
        <w:t xml:space="preserve"> ConfigureServices </w:t>
      </w:r>
      <w:r>
        <w:rPr>
          <w:rFonts w:hint="eastAsia"/>
        </w:rPr>
        <w:t xml:space="preserve">方法中，使用其他库提供的扩展方法向</w:t>
      </w:r>
      <w:r>
        <w:t xml:space="preserve"> IServiceCollection </w:t>
      </w:r>
      <w:r>
        <w:rPr>
          <w:rFonts w:hint="eastAsia"/>
        </w:rPr>
        <w:t xml:space="preserve">注册内容。</w:t>
      </w:r>
    </w:p>
    <w:p>
      <w:pPr>
        <w:numPr>
          <w:ilvl w:val="0"/>
          <w:numId w:val="1046"/>
        </w:numPr>
      </w:pPr>
      <w:r>
        <w:rPr>
          <w:rFonts w:hint="eastAsia"/>
        </w:rPr>
        <w:t xml:space="preserve">在</w:t>
      </w:r>
      <w:r>
        <w:t xml:space="preserve"> Startup </w:t>
      </w:r>
      <w:r>
        <w:rPr>
          <w:rFonts w:hint="eastAsia"/>
        </w:rPr>
        <w:t xml:space="preserve">类的</w:t>
      </w:r>
      <w:r>
        <w:t xml:space="preserve"> ConfigureContainer </w:t>
      </w:r>
      <w:r>
        <w:rPr>
          <w:rFonts w:hint="eastAsia"/>
        </w:rPr>
        <w:t xml:space="preserve">方法中，直接向</w:t>
      </w:r>
      <w:r>
        <w:t xml:space="preserve"> Autofac </w:t>
      </w:r>
      <w:r>
        <w:rPr>
          <w:rFonts w:hint="eastAsia"/>
        </w:rPr>
        <w:t xml:space="preserve">的</w:t>
      </w:r>
      <w:r>
        <w:t xml:space="preserve"> ContainerBuilder </w:t>
      </w:r>
      <w:r>
        <w:rPr>
          <w:rFonts w:hint="eastAsia"/>
        </w:rPr>
        <w:t xml:space="preserve">注册内容。</w:t>
      </w:r>
    </w:p>
    <w:p>
      <w:pPr>
        <w:pStyle w:val="FirstParagraph"/>
      </w:pPr>
      <w:r>
        <w:t xml:space="preserve">IServiceProvider </w:t>
      </w:r>
      <w:r>
        <w:rPr>
          <w:rFonts w:hint="eastAsia"/>
        </w:rPr>
        <w:t xml:space="preserve">会自动为你创建，你只需进行</w:t>
      </w:r>
      <w:r>
        <w:rPr>
          <w:rFonts w:hint="eastAsia"/>
          <w:b/>
          <w:bCs/>
        </w:rPr>
        <w:t xml:space="preserve">注册</w:t>
      </w:r>
      <w:r>
        <w:rPr>
          <w:rFonts w:hint="eastAsia"/>
        </w:rPr>
        <w:t xml:space="preserve">即可。</w:t>
      </w:r>
    </w:p>
    <w:bookmarkStart w:id="302" w:name="header-n6864"/>
    <w:p>
      <w:pPr>
        <w:pStyle w:val="Heading3"/>
      </w:pPr>
      <w:r>
        <w:t xml:space="preserve">ASP.NET Core 1.1 - 2.2</w:t>
      </w:r>
    </w:p>
    <w:p>
      <w:pPr>
        <w:pStyle w:val="FirstParagraph"/>
      </w:pPr>
      <w:r>
        <w:rPr>
          <w:rFonts w:hint="eastAsia"/>
        </w:rPr>
        <w:t xml:space="preserve">这个示例展示了</w:t>
      </w:r>
      <w:r>
        <w:rPr>
          <w:b/>
          <w:bCs/>
        </w:rPr>
        <w:t xml:space="preserve">ASP.NET Core 1.1 - 2.2</w:t>
      </w:r>
      <w:r>
        <w:rPr>
          <w:rFonts w:hint="eastAsia"/>
        </w:rPr>
        <w:t xml:space="preserve">的用法，你在</w:t>
      </w:r>
      <w:r>
        <w:t xml:space="preserve"> WebHostBuilder </w:t>
      </w:r>
      <w:r>
        <w:rPr>
          <w:rFonts w:hint="eastAsia"/>
        </w:rPr>
        <w:t xml:space="preserve">上调用</w:t>
      </w:r>
      <w:r>
        <w:t xml:space="preserve"> services.AddAutofac() 。</w:t>
      </w:r>
      <w:r>
        <w:rPr>
          <w:rFonts w:hint="eastAsia"/>
          <w:b/>
          <w:bCs/>
        </w:rPr>
        <w:t xml:space="preserve">这不是用于</w:t>
      </w:r>
      <w:r>
        <w:rPr>
          <w:b/>
          <w:bCs/>
        </w:rPr>
        <w:t xml:space="preserve"> ASP.NET Core 3+</w:t>
      </w:r>
      <w:r>
        <w:rPr>
          <w:rFonts w:hint="eastAsia"/>
        </w:rPr>
        <w:t xml:space="preserve">或.NET</w:t>
      </w:r>
      <w:r>
        <w:t xml:space="preserve"> Core </w:t>
      </w:r>
      <w:r>
        <w:rPr>
          <w:rFonts w:hint="eastAsia"/>
        </w:rPr>
        <w:t xml:space="preserve">3+的通用托管支持——ASP.NET</w:t>
      </w:r>
      <w:r>
        <w:t xml:space="preserve"> Core 3 </w:t>
      </w:r>
      <w:r>
        <w:rPr>
          <w:rFonts w:hint="eastAsia"/>
        </w:rPr>
        <w:t xml:space="preserve">要求你直接指定服务提供者工厂，而不是将其添加到服务集合中。</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WebHostBuilder</w:t>
      </w:r>
      <w:r>
        <w:rPr>
          <w:rStyle w:val="OperatorTok"/>
        </w:rPr>
        <w:t xml:space="preserve">()</w:t>
      </w:r>
      <w:r>
        <w:br/>
      </w:r>
      <w:r>
        <w:rPr>
          <w:rStyle w:val="NormalTok"/>
        </w:rPr>
        <w:t xml:space="preserve">          </w:t>
      </w:r>
      <w:r>
        <w:rPr>
          <w:rStyle w:val="OperatorTok"/>
        </w:rPr>
        <w:t xml:space="preserve">.</w:t>
      </w:r>
      <w:r>
        <w:rPr>
          <w:rStyle w:val="FunctionTok"/>
        </w:rPr>
        <w:t xml:space="preserve">UseKestrel</w:t>
      </w:r>
      <w:r>
        <w:rPr>
          <w:rStyle w:val="OperatorTok"/>
        </w:rPr>
        <w:t xml:space="preserve">()</w:t>
      </w:r>
      <w:r>
        <w:br/>
      </w:r>
      <w:r>
        <w:rPr>
          <w:rStyle w:val="NormalTok"/>
        </w:rPr>
        <w:t xml:space="preserve">          </w:t>
      </w:r>
      <w:r>
        <w:rPr>
          <w:rStyle w:val="OperatorTok"/>
        </w:rPr>
        <w:t xml:space="preserve">.</w:t>
      </w:r>
      <w:r>
        <w:rPr>
          <w:rStyle w:val="FunctionTok"/>
        </w:rPr>
        <w:t xml:space="preserve">ConfigureServices</w:t>
      </w:r>
      <w:r>
        <w:rPr>
          <w:rStyle w:val="OperatorTok"/>
        </w:rPr>
        <w:t xml:space="preserve">(</w:t>
      </w:r>
      <w:r>
        <w:rPr>
          <w:rStyle w:val="NormalTok"/>
        </w:rPr>
        <w:t xml:space="preserve">services </w:t>
      </w:r>
      <w:r>
        <w:rPr>
          <w:rStyle w:val="OperatorTok"/>
        </w:rPr>
        <w:t xml:space="preserve">=&gt;</w:t>
      </w:r>
      <w:r>
        <w:rPr>
          <w:rStyle w:val="NormalTok"/>
        </w:rPr>
        <w:t xml:space="preserve"> services</w:t>
      </w:r>
      <w:r>
        <w:rPr>
          <w:rStyle w:val="OperatorTok"/>
        </w:rPr>
        <w:t xml:space="preserve">.</w:t>
      </w:r>
      <w:r>
        <w:rPr>
          <w:rStyle w:val="FunctionTok"/>
        </w:rPr>
        <w:t xml:space="preserve">AddAutofac</w:t>
      </w:r>
      <w:r>
        <w:rPr>
          <w:rStyle w:val="OperatorTok"/>
        </w:rPr>
        <w:t xml:space="preserve">())</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Directory</w:t>
      </w:r>
      <w:r>
        <w:rPr>
          <w:rStyle w:val="OperatorTok"/>
        </w:rPr>
        <w:t xml:space="preserve">.</w:t>
      </w:r>
      <w:r>
        <w:rPr>
          <w:rStyle w:val="FunctionTok"/>
        </w:rPr>
        <w:t xml:space="preserve">GetCurrentDirectory</w:t>
      </w:r>
      <w:r>
        <w:rPr>
          <w:rStyle w:val="OperatorTok"/>
        </w:rPr>
        <w:t xml:space="preserve">())</w:t>
      </w:r>
      <w:r>
        <w:br/>
      </w:r>
      <w:r>
        <w:rPr>
          <w:rStyle w:val="NormalTok"/>
        </w:rPr>
        <w:t xml:space="preserve">          </w:t>
      </w:r>
      <w:r>
        <w:rPr>
          <w:rStyle w:val="OperatorTok"/>
        </w:rPr>
        <w:t xml:space="preserve">.</w:t>
      </w:r>
      <w:r>
        <w:rPr>
          <w:rStyle w:val="FunctionTok"/>
        </w:rPr>
        <w:t xml:space="preserve">UseIISIntegration</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host</w:t>
      </w:r>
      <w:r>
        <w:rPr>
          <w:rStyle w:val="OperatorTok"/>
        </w:rPr>
        <w:t xml:space="preserve">.</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这个示例展示了</w:t>
      </w:r>
      <w:r>
        <w:rPr>
          <w:b/>
          <w:bCs/>
        </w:rPr>
        <w:t xml:space="preserve">ASP.NET Core 1.1 - 2.2</w:t>
      </w:r>
      <w:r>
        <w:rPr>
          <w:rFonts w:hint="eastAsia"/>
        </w:rPr>
        <w:t xml:space="preserve">的用法，你从</w:t>
      </w:r>
      <w:r>
        <w:t xml:space="preserve"> ConfigureServices(IServiceCollection services) </w:t>
      </w:r>
      <w:r>
        <w:rPr>
          <w:rFonts w:hint="eastAsia"/>
        </w:rPr>
        <w:t xml:space="preserve">委托中返回一个</w:t>
      </w:r>
      <w:r>
        <w:t xml:space="preserve"> IServiceProvider 。</w:t>
      </w:r>
      <w:r>
        <w:rPr>
          <w:rFonts w:hint="eastAsia"/>
          <w:b/>
          <w:bCs/>
        </w:rPr>
        <w:t xml:space="preserve">这不是用于</w:t>
      </w:r>
      <w:r>
        <w:rPr>
          <w:b/>
          <w:bCs/>
        </w:rPr>
        <w:t xml:space="preserve"> ASP.NET Core 3+</w:t>
      </w:r>
      <w:r>
        <w:t xml:space="preserve"> </w:t>
      </w:r>
      <w:r>
        <w:rPr>
          <w:rFonts w:hint="eastAsia"/>
        </w:rPr>
        <w:t xml:space="preserve">或.NET</w:t>
      </w:r>
      <w:r>
        <w:t xml:space="preserve"> Core </w:t>
      </w:r>
      <w:r>
        <w:rPr>
          <w:rFonts w:hint="eastAsia"/>
        </w:rPr>
        <w:t xml:space="preserve">3+的通用托管支持——ASP.NET</w:t>
      </w:r>
      <w:r>
        <w:t xml:space="preserve"> Core 3 </w:t>
      </w:r>
      <w:r>
        <w:rPr>
          <w:rFonts w:hint="eastAsia"/>
        </w:rPr>
        <w:t xml:space="preserve">已弃用从</w:t>
      </w:r>
      <w:r>
        <w:t xml:space="preserve"> ConfigureServices </w:t>
      </w:r>
      <w:r>
        <w:rPr>
          <w:rFonts w:hint="eastAsia"/>
        </w:rPr>
        <w:t xml:space="preserve">返回服务提供者的功能。</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IHostingEnvironment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ConfigurationBuilder</w:t>
      </w:r>
      <w:r>
        <w:rPr>
          <w:rStyle w:val="OperatorTok"/>
        </w:rPr>
        <w:t xml:space="preserve">()</w:t>
      </w:r>
      <w:r>
        <w:br/>
      </w:r>
      <w:r>
        <w:rPr>
          <w:rStyle w:val="NormalTok"/>
        </w:rPr>
        <w:t xml:space="preserve">                  </w:t>
      </w:r>
      <w:r>
        <w:rPr>
          <w:rStyle w:val="OperatorTok"/>
        </w:rPr>
        <w:t xml:space="preserve">.</w:t>
      </w:r>
      <w:r>
        <w:rPr>
          <w:rStyle w:val="FunctionTok"/>
        </w:rPr>
        <w:t xml:space="preserve">SetBasePath</w:t>
      </w:r>
      <w:r>
        <w:rPr>
          <w:rStyle w:val="OperatorTok"/>
        </w:rPr>
        <w:t xml:space="preserve">(</w:t>
      </w:r>
      <w:r>
        <w:rPr>
          <w:rStyle w:val="NormalTok"/>
        </w:rPr>
        <w:t xml:space="preserve">env</w:t>
      </w:r>
      <w:r>
        <w:rPr>
          <w:rStyle w:val="OperatorTok"/>
        </w:rPr>
        <w:t xml:space="preserve">.</w:t>
      </w:r>
      <w:r>
        <w:rPr>
          <w:rStyle w:val="FunctionTok"/>
        </w:rPr>
        <w:t xml:space="preserve">ContentRootPath</w:t>
      </w:r>
      <w:r>
        <w:rPr>
          <w:rStyle w:val="OperatorTok"/>
        </w:rPr>
        <w:t xml:space="preserve">)</w:t>
      </w:r>
      <w:r>
        <w:br/>
      </w:r>
      <w:r>
        <w:rPr>
          <w:rStyle w:val="NormalTok"/>
        </w:rPr>
        <w:t xml:space="preserve">                  </w:t>
      </w:r>
      <w:r>
        <w:rPr>
          <w:rStyle w:val="OperatorTok"/>
        </w:rPr>
        <w:t xml:space="preserve">.</w:t>
      </w:r>
      <w:r>
        <w:rPr>
          <w:rStyle w:val="FunctionTok"/>
        </w:rPr>
        <w:t xml:space="preserve">AddJsonFile</w:t>
      </w:r>
      <w:r>
        <w:rPr>
          <w:rStyle w:val="OperatorTok"/>
        </w:rPr>
        <w:t xml:space="preserve">(</w:t>
      </w:r>
      <w:r>
        <w:rPr>
          <w:rStyle w:val="StringTok"/>
        </w:rPr>
        <w:t xml:space="preserve">"appsettings.json"</w:t>
      </w:r>
      <w:r>
        <w:rPr>
          <w:rStyle w:val="OperatorTok"/>
        </w:rPr>
        <w:t xml:space="preserve">,</w:t>
      </w:r>
      <w:r>
        <w:rPr>
          <w:rStyle w:val="NormalTok"/>
        </w:rPr>
        <w:t xml:space="preserve"> optional</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reloadOnChange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FunctionTok"/>
        </w:rPr>
        <w:t xml:space="preserve">AddJsonFile</w:t>
      </w:r>
      <w:r>
        <w:rPr>
          <w:rStyle w:val="OperatorTok"/>
        </w:rPr>
        <w:t xml:space="preserve">(</w:t>
      </w:r>
      <w:r>
        <w:rPr>
          <w:rStyle w:val="NormalTok"/>
        </w:rPr>
        <w:t xml:space="preserve">$</w:t>
      </w:r>
      <w:r>
        <w:rPr>
          <w:rStyle w:val="StringTok"/>
        </w:rPr>
        <w:t xml:space="preserve">"appsettings.{env.EnvironmentName}.json"</w:t>
      </w:r>
      <w:r>
        <w:rPr>
          <w:rStyle w:val="OperatorTok"/>
        </w:rPr>
        <w:t xml:space="preserve">,</w:t>
      </w:r>
      <w:r>
        <w:rPr>
          <w:rStyle w:val="NormalTok"/>
        </w:rPr>
        <w:t xml:space="preserve"> optional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FunctionTok"/>
        </w:rPr>
        <w:t xml:space="preserve">AddEnvironmentVariables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Configuration</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IConfigurationRoot Configuration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AutofacContainer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IServiceProvider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AddOptions</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Populate</w:t>
      </w:r>
      <w:r>
        <w:rPr>
          <w:rStyle w:val="OperatorTok"/>
        </w:rPr>
        <w:t xml:space="preserve">(</w:t>
      </w:r>
      <w:r>
        <w:rPr>
          <w:rStyle w:val="NormalTok"/>
        </w:rPr>
        <w:t xml:space="preserve">services</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MyApplicationModule</w:t>
      </w:r>
      <w:r>
        <w:rPr>
          <w:rStyle w:val="OperatorTok"/>
        </w:rPr>
        <w:t xml:space="preserve">());</w:t>
      </w:r>
      <w:r>
        <w:br/>
      </w:r>
      <w:r>
        <w:rPr>
          <w:rStyle w:val="NormalTok"/>
        </w:rPr>
        <w:t xml:space="preserve">              AutofacContainer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AutofacServiceProvider</w:t>
      </w:r>
      <w:r>
        <w:rPr>
          <w:rStyle w:val="OperatorTok"/>
        </w:rPr>
        <w:t xml:space="preserve">(</w:t>
      </w:r>
      <w:r>
        <w:rPr>
          <w:rStyle w:val="NormalTok"/>
        </w:rPr>
        <w:t xml:space="preserve">AutofacContainer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loggerFactory</w:t>
      </w:r>
      <w:r>
        <w:rPr>
          <w:rStyle w:val="OperatorTok"/>
        </w:rPr>
        <w:t xml:space="preserve">.</w:t>
      </w:r>
      <w:r>
        <w:rPr>
          <w:rStyle w:val="FunctionTok"/>
        </w:rPr>
        <w:t xml:space="preserve">AddConsole</w:t>
      </w:r>
      <w:r>
        <w:rPr>
          <w:rStyle w:val="OperatorTok"/>
        </w:rPr>
        <w:t xml:space="preserve">(</w:t>
      </w:r>
      <w:r>
        <w:rPr>
          <w:rStyle w:val="KeywordTok"/>
        </w:rPr>
        <w:t xml:space="preserve">this</w:t>
      </w:r>
      <w:r>
        <w:rPr>
          <w:rStyle w:val="OperatorTok"/>
        </w:rPr>
        <w:t xml:space="preserve">.</w:t>
      </w:r>
      <w:r>
        <w:rPr>
          <w:rStyle w:val="FunctionTok"/>
        </w:rPr>
        <w:t xml:space="preserve">Configuration</w:t>
      </w:r>
      <w:r>
        <w:rPr>
          <w:rStyle w:val="OperatorTok"/>
        </w:rPr>
        <w:t xml:space="preserve">.</w:t>
      </w:r>
      <w:r>
        <w:rPr>
          <w:rStyle w:val="FunctionTok"/>
        </w:rPr>
        <w:t xml:space="preserve">GetSection</w:t>
      </w:r>
      <w:r>
        <w:rPr>
          <w:rStyle w:val="OperatorTok"/>
        </w:rPr>
        <w:t xml:space="preserve">(</w:t>
      </w:r>
      <w:r>
        <w:rPr>
          <w:rStyle w:val="StringTok"/>
        </w:rPr>
        <w:t xml:space="preserve">"Logging"</w:t>
      </w:r>
      <w:r>
        <w:rPr>
          <w:rStyle w:val="OperatorTok"/>
        </w:rPr>
        <w:t xml:space="preserve">));</w:t>
      </w:r>
      <w:r>
        <w:br/>
      </w:r>
      <w:r>
        <w:rPr>
          <w:rStyle w:val="NormalTok"/>
        </w:rPr>
        <w:t xml:space="preserve">              loggerFactory</w:t>
      </w:r>
      <w:r>
        <w:rPr>
          <w:rStyle w:val="OperatorTok"/>
        </w:rPr>
        <w:t xml:space="preserve">.</w:t>
      </w:r>
      <w:r>
        <w:rPr>
          <w:rStyle w:val="FunctionTok"/>
        </w:rPr>
        <w:t xml:space="preserve">AddDebug</w:t>
      </w:r>
      <w:r>
        <w:rPr>
          <w:rStyle w:val="OperatorTok"/>
        </w:rPr>
        <w:t xml:space="preserve">();</w:t>
      </w:r>
      <w:r>
        <w:br/>
      </w:r>
      <w:r>
        <w:rPr>
          <w:rStyle w:val="NormalTok"/>
        </w:rPr>
        <w:t xml:space="preserve">              app</w:t>
      </w:r>
      <w:r>
        <w:rPr>
          <w:rStyle w:val="OperatorTok"/>
        </w:rPr>
        <w:t xml:space="preserve">.</w:t>
      </w:r>
      <w:r>
        <w:rPr>
          <w:rStyle w:val="FunctionTok"/>
        </w:rPr>
        <w:t xml:space="preserve">UseMvc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02"/>
    <w:bookmarkStart w:id="303" w:name="header-n6873"/>
    <w:p>
      <w:pPr>
        <w:pStyle w:val="Heading3"/>
      </w:pPr>
      <w:r>
        <w:t xml:space="preserve">ASP.NET Core </w:t>
      </w:r>
      <w:r>
        <w:rPr>
          <w:rFonts w:hint="eastAsia"/>
        </w:rPr>
        <w:t xml:space="preserve">3.0+和通用托管</w:t>
      </w:r>
    </w:p>
    <w:p>
      <w:pPr>
        <w:pStyle w:val="FirstParagraph"/>
      </w:pPr>
      <w:r>
        <w:rPr>
          <w:rFonts w:hint="eastAsia"/>
          <w:b/>
          <w:bCs/>
        </w:rPr>
        <w:t xml:space="preserve">在</w:t>
      </w:r>
      <w:r>
        <w:rPr>
          <w:b/>
          <w:bCs/>
        </w:rPr>
        <w:t xml:space="preserve"> ASP.NET Core 3.0 </w:t>
      </w:r>
      <w:r>
        <w:rPr>
          <w:rFonts w:hint="eastAsia"/>
          <w:b/>
          <w:bCs/>
        </w:rPr>
        <w:t xml:space="preserve">中，托管方式发生了变化，需要不同的集成。</w:t>
      </w:r>
      <w:r>
        <w:rPr>
          <w:rFonts w:hint="eastAsia"/>
        </w:rPr>
        <w:t xml:space="preserve">你不能再从</w:t>
      </w:r>
      <w:r>
        <w:t xml:space="preserve"> ConfigureServices </w:t>
      </w:r>
      <w:r>
        <w:rPr>
          <w:rFonts w:hint="eastAsia"/>
        </w:rPr>
        <w:t xml:space="preserve">返回</w:t>
      </w:r>
      <w:r>
        <w:t xml:space="preserve"> IServiceProvider </w:t>
      </w:r>
      <w:r>
        <w:rPr>
          <w:rFonts w:hint="eastAsia"/>
        </w:rPr>
        <w:t xml:space="preserve">，也不能将服务提供者工厂添加到服务集合中。</w:t>
      </w:r>
    </w:p>
    <w:p>
      <w:pPr>
        <w:pStyle w:val="BodyText"/>
      </w:pPr>
      <w:r>
        <w:rPr>
          <w:rFonts w:hint="eastAsia"/>
        </w:rPr>
        <w:t xml:space="preserve">这是针对</w:t>
      </w:r>
      <w:r>
        <w:t xml:space="preserve"> ASP.NET Core </w:t>
      </w:r>
      <w:r>
        <w:rPr>
          <w:rFonts w:hint="eastAsia"/>
        </w:rPr>
        <w:t xml:space="preserve">3+和.NET</w:t>
      </w:r>
      <w:r>
        <w:t xml:space="preserve"> Core </w:t>
      </w:r>
      <w:r>
        <w:rPr>
          <w:rFonts w:hint="eastAsia"/>
        </w:rPr>
        <w:t xml:space="preserve">3+的通用托管支持：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Host</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AutofacServiceProviderFactory</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rPr>
          <w:rStyle w:val="NormalTok"/>
        </w:rPr>
        <w:t xml:space="preserve"> </w:t>
      </w:r>
      <w:r>
        <w:rPr>
          <w:rStyle w:val="OperatorTok"/>
        </w:rPr>
        <w:t xml:space="preserve">{</w:t>
      </w:r>
      <w:r>
        <w:br/>
      </w:r>
      <w:r>
        <w:rPr>
          <w:rStyle w:val="NormalTok"/>
        </w:rPr>
        <w:t xml:space="preserve">                      webHostBuilder</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Directory</w:t>
      </w:r>
      <w:r>
        <w:rPr>
          <w:rStyle w:val="OperatorTok"/>
        </w:rPr>
        <w:t xml:space="preserve">.</w:t>
      </w:r>
      <w:r>
        <w:rPr>
          <w:rStyle w:val="FunctionTok"/>
        </w:rPr>
        <w:t xml:space="preserve">GetCurrentDirectory</w:t>
      </w:r>
      <w:r>
        <w:rPr>
          <w:rStyle w:val="OperatorTok"/>
        </w:rPr>
        <w:t xml:space="preserve">())</w:t>
      </w:r>
      <w:r>
        <w:br/>
      </w:r>
      <w:r>
        <w:rPr>
          <w:rStyle w:val="NormalTok"/>
        </w:rPr>
        <w:t xml:space="preserve">                          </w:t>
      </w:r>
      <w:r>
        <w:rPr>
          <w:rStyle w:val="OperatorTok"/>
        </w:rPr>
        <w:t xml:space="preserve">.</w:t>
      </w:r>
      <w:r>
        <w:rPr>
          <w:rStyle w:val="FunctionTok"/>
        </w:rPr>
        <w:t xml:space="preserve">UseIISIntegration</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host</w:t>
      </w:r>
      <w:r>
        <w:rPr>
          <w:rStyle w:val="OperatorTok"/>
        </w:rPr>
        <w:t xml:space="preserve">.</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303"/>
    <w:bookmarkStart w:id="304" w:name="header-n6879"/>
    <w:p>
      <w:pPr>
        <w:pStyle w:val="Heading3"/>
      </w:pPr>
      <w:r>
        <w:t xml:space="preserve">Startup </w:t>
      </w:r>
      <w:r>
        <w:rPr>
          <w:rFonts w:hint="eastAsia"/>
        </w:rPr>
        <w:t xml:space="preserve">类</w:t>
      </w:r>
    </w:p>
    <w:p>
      <w:pPr>
        <w:pStyle w:val="FirstParagraph"/>
      </w:pPr>
      <w:r>
        <w:rPr>
          <w:rFonts w:hint="eastAsia"/>
        </w:rPr>
        <w:t xml:space="preserve">在你的</w:t>
      </w:r>
      <w:r>
        <w:t xml:space="preserve"> Startup </w:t>
      </w:r>
      <w:r>
        <w:rPr>
          <w:rFonts w:hint="eastAsia"/>
        </w:rPr>
        <w:t xml:space="preserve">类（适用于所有</w:t>
      </w:r>
      <w:r>
        <w:t xml:space="preserve"> ASP.NET Core </w:t>
      </w:r>
      <w:r>
        <w:rPr>
          <w:rFonts w:hint="eastAsia"/>
        </w:rPr>
        <w:t xml:space="preserve">版本）中，然后使用</w:t>
      </w:r>
      <w:r>
        <w:t xml:space="preserve"> ConfigureContainer </w:t>
      </w:r>
      <w:r>
        <w:rPr>
          <w:rFonts w:hint="eastAsia"/>
        </w:rPr>
        <w:t xml:space="preserve">访问</w:t>
      </w:r>
      <w:r>
        <w:t xml:space="preserve"> Autofac </w:t>
      </w:r>
      <w:r>
        <w:rPr>
          <w:rFonts w:hint="eastAsia"/>
        </w:rPr>
        <w:t xml:space="preserve">的</w:t>
      </w:r>
      <w:r>
        <w:t xml:space="preserve"> ContainerBuilder </w:t>
      </w:r>
      <w:r>
        <w:rPr>
          <w:rFonts w:hint="eastAsia"/>
        </w:rPr>
        <w:t xml:space="preserve">并直接向</w:t>
      </w:r>
      <w:r>
        <w:t xml:space="preserve"> Autofac </w:t>
      </w:r>
      <w:r>
        <w:rPr>
          <w:rFonts w:hint="eastAsia"/>
        </w:rPr>
        <w:t xml:space="preserve">注册内容。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IConfiguration configuration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Configuration</w:t>
      </w:r>
      <w:r>
        <w:rPr>
          <w:rStyle w:val="NormalTok"/>
        </w:rPr>
        <w:t xml:space="preserve"> </w:t>
      </w:r>
      <w:r>
        <w:rPr>
          <w:rStyle w:val="OperatorTok"/>
        </w:rPr>
        <w:t xml:space="preserve">=</w:t>
      </w:r>
      <w:r>
        <w:rPr>
          <w:rStyle w:val="NormalTok"/>
        </w:rPr>
        <w:t xml:space="preserve"> configuration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IConfiguration Configuration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AutofacContainer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AddOptions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MyApplicationModule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AutofacContainer</w:t>
      </w:r>
      <w:r>
        <w:rPr>
          <w:rStyle w:val="NormalTok"/>
        </w:rPr>
        <w:t xml:space="preserve"> </w:t>
      </w:r>
      <w:r>
        <w:rPr>
          <w:rStyle w:val="OperatorTok"/>
        </w:rPr>
        <w:t xml:space="preserve">=</w:t>
      </w:r>
      <w:r>
        <w:rPr>
          <w:rStyle w:val="NormalTok"/>
        </w:rPr>
        <w:t xml:space="preserve"> app</w:t>
      </w:r>
      <w:r>
        <w:rPr>
          <w:rStyle w:val="OperatorTok"/>
        </w:rPr>
        <w:t xml:space="preserve">.</w:t>
      </w:r>
      <w:r>
        <w:rPr>
          <w:rStyle w:val="FunctionTok"/>
        </w:rPr>
        <w:t xml:space="preserve">ApplicationServices</w:t>
      </w:r>
      <w:r>
        <w:rPr>
          <w:rStyle w:val="OperatorTok"/>
        </w:rPr>
        <w:t xml:space="preserve">.</w:t>
      </w:r>
      <w:r>
        <w:rPr>
          <w:rStyle w:val="FunctionTok"/>
        </w:rPr>
        <w:t xml:space="preserve">GetAutofacRoot</w:t>
      </w:r>
      <w:r>
        <w:rPr>
          <w:rStyle w:val="OperatorTok"/>
        </w:rPr>
        <w:t xml:space="preserve">();</w:t>
      </w:r>
      <w:r>
        <w:br/>
      </w:r>
      <w:r>
        <w:rPr>
          <w:rStyle w:val="NormalTok"/>
        </w:rPr>
        <w:t xml:space="preserve">              loggerFactory</w:t>
      </w:r>
      <w:r>
        <w:rPr>
          <w:rStyle w:val="OperatorTok"/>
        </w:rPr>
        <w:t xml:space="preserve">.</w:t>
      </w:r>
      <w:r>
        <w:rPr>
          <w:rStyle w:val="FunctionTok"/>
        </w:rPr>
        <w:t xml:space="preserve">AddConsole</w:t>
      </w:r>
      <w:r>
        <w:rPr>
          <w:rStyle w:val="OperatorTok"/>
        </w:rPr>
        <w:t xml:space="preserve">(</w:t>
      </w:r>
      <w:r>
        <w:rPr>
          <w:rStyle w:val="KeywordTok"/>
        </w:rPr>
        <w:t xml:space="preserve">this</w:t>
      </w:r>
      <w:r>
        <w:rPr>
          <w:rStyle w:val="OperatorTok"/>
        </w:rPr>
        <w:t xml:space="preserve">.</w:t>
      </w:r>
      <w:r>
        <w:rPr>
          <w:rStyle w:val="FunctionTok"/>
        </w:rPr>
        <w:t xml:space="preserve">Configuration</w:t>
      </w:r>
      <w:r>
        <w:rPr>
          <w:rStyle w:val="OperatorTok"/>
        </w:rPr>
        <w:t xml:space="preserve">.</w:t>
      </w:r>
      <w:r>
        <w:rPr>
          <w:rStyle w:val="FunctionTok"/>
        </w:rPr>
        <w:t xml:space="preserve">GetSection</w:t>
      </w:r>
      <w:r>
        <w:rPr>
          <w:rStyle w:val="OperatorTok"/>
        </w:rPr>
        <w:t xml:space="preserve">(</w:t>
      </w:r>
      <w:r>
        <w:rPr>
          <w:rStyle w:val="StringTok"/>
        </w:rPr>
        <w:t xml:space="preserve">"Logging"</w:t>
      </w:r>
      <w:r>
        <w:rPr>
          <w:rStyle w:val="OperatorTok"/>
        </w:rPr>
        <w:t xml:space="preserve">));</w:t>
      </w:r>
      <w:r>
        <w:br/>
      </w:r>
      <w:r>
        <w:rPr>
          <w:rStyle w:val="NormalTok"/>
        </w:rPr>
        <w:t xml:space="preserve">              loggerFactory</w:t>
      </w:r>
      <w:r>
        <w:rPr>
          <w:rStyle w:val="OperatorTok"/>
        </w:rPr>
        <w:t xml:space="preserve">.</w:t>
      </w:r>
      <w:r>
        <w:rPr>
          <w:rStyle w:val="FunctionTok"/>
        </w:rPr>
        <w:t xml:space="preserve">AddDebug</w:t>
      </w:r>
      <w:r>
        <w:rPr>
          <w:rStyle w:val="OperatorTok"/>
        </w:rPr>
        <w:t xml:space="preserve">();</w:t>
      </w:r>
      <w:r>
        <w:br/>
      </w:r>
      <w:r>
        <w:rPr>
          <w:rStyle w:val="NormalTok"/>
        </w:rPr>
        <w:t xml:space="preserve">              app</w:t>
      </w:r>
      <w:r>
        <w:rPr>
          <w:rStyle w:val="OperatorTok"/>
        </w:rPr>
        <w:t xml:space="preserve">.</w:t>
      </w:r>
      <w:r>
        <w:rPr>
          <w:rStyle w:val="FunctionTok"/>
        </w:rPr>
        <w:t xml:space="preserve">UseMvc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04"/>
    <w:bookmarkEnd w:id="305"/>
    <w:bookmarkStart w:id="307" w:name="header-n6884"/>
    <w:p>
      <w:pPr>
        <w:pStyle w:val="Heading2"/>
      </w:pPr>
      <w:r>
        <w:rPr>
          <w:rFonts w:hint="eastAsia"/>
        </w:rPr>
        <w:t xml:space="preserve">配置方法命名约定</w:t>
      </w:r>
    </w:p>
    <w:p>
      <w:pPr>
        <w:pStyle w:val="FirstParagraph"/>
      </w:pPr>
      <w:r>
        <w:t xml:space="preserve">Configure、ConfigureServices </w:t>
      </w:r>
      <w:r>
        <w:rPr>
          <w:rFonts w:hint="eastAsia"/>
        </w:rPr>
        <w:t xml:space="preserve">和</w:t>
      </w:r>
      <w:r>
        <w:t xml:space="preserve"> ConfigureContainer </w:t>
      </w:r>
      <w:r>
        <w:rPr>
          <w:rFonts w:hint="eastAsia"/>
        </w:rPr>
        <w:t xml:space="preserve">方法都支持基于</w:t>
      </w:r>
      <w:r>
        <w:t xml:space="preserve"> IHostingEnvironment.EnvironmentName </w:t>
      </w:r>
      <w:r>
        <w:rPr>
          <w:rFonts w:hint="eastAsia"/>
        </w:rPr>
        <w:t xml:space="preserve">的环境特定命名约定。默认情况下，名称分别为</w:t>
      </w:r>
      <w:r>
        <w:t xml:space="preserve"> Configure 、 ConfigureServices </w:t>
      </w:r>
      <w:r>
        <w:rPr>
          <w:rFonts w:hint="eastAsia"/>
        </w:rPr>
        <w:t xml:space="preserve">和</w:t>
      </w:r>
      <w:r>
        <w:t xml:space="preserve"> ConfigureContainer </w:t>
      </w:r>
      <w:r>
        <w:rPr>
          <w:rFonts w:hint="eastAsia"/>
        </w:rPr>
        <w:t xml:space="preserve">。如果你想要环境特定的设置，可以在</w:t>
      </w:r>
      <w:r>
        <w:t xml:space="preserve"> Configure </w:t>
      </w:r>
      <w:r>
        <w:rPr>
          <w:rFonts w:hint="eastAsia"/>
        </w:rPr>
        <w:t xml:space="preserve">部分后面加上环境名，如</w:t>
      </w:r>
      <w:r>
        <w:t xml:space="preserve"> ConfigureDevelopment 、 ConfigureDevelopmentServices </w:t>
      </w:r>
      <w:r>
        <w:rPr>
          <w:rFonts w:hint="eastAsia"/>
        </w:rPr>
        <w:t xml:space="preserve">和</w:t>
      </w:r>
      <w:r>
        <w:t xml:space="preserve"> ConfigureDevelopmentContainer </w:t>
      </w:r>
      <w:r>
        <w:rPr>
          <w:rFonts w:hint="eastAsia"/>
        </w:rPr>
        <w:t xml:space="preserve">。如果没有匹配环境的方法，则使用默认方法。</w:t>
      </w:r>
    </w:p>
    <w:p>
      <w:pPr>
        <w:pStyle w:val="BodyText"/>
      </w:pPr>
      <w:r>
        <w:rPr>
          <w:rFonts w:hint="eastAsia"/>
        </w:rPr>
        <w:t xml:space="preserve">这意味着你不一定需要使用</w:t>
      </w:r>
      <w:r>
        <w:t xml:space="preserve"> Autofac </w:t>
      </w:r>
      <w:r>
        <w:rPr>
          <w:rFonts w:hint="eastAsia"/>
        </w:rPr>
        <w:t xml:space="preserve">配置</w:t>
      </w:r>
      <w:r>
        <w:t xml:space="preserve"> </w:t>
      </w:r>
      <w:r>
        <w:rPr>
          <w:rFonts w:hint="eastAsia"/>
        </w:rPr>
        <w:t xml:space="preserve">来在开发和生产环境中切换配置；你可以通过</w:t>
      </w:r>
      <w:r>
        <w:t xml:space="preserve"> </w:t>
      </w:r>
      <w:r>
        <w:rPr>
          <w:rFonts w:hint="eastAsia"/>
        </w:rPr>
        <w:t xml:space="preserve">Startup中的程序性设置来实现。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IHostingEnvironment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ConfigureDevelopmentServices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ConfigureProductionContainer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IApplicationBuilder app</w:t>
      </w:r>
      <w:r>
        <w:rPr>
          <w:rStyle w:val="OperatorTok"/>
        </w:rPr>
        <w:t xml:space="preserve">,</w:t>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ConfigureStaging</w:t>
      </w:r>
      <w:r>
        <w:rPr>
          <w:rStyle w:val="OperatorTok"/>
        </w:rPr>
        <w:t xml:space="preserve">(</w:t>
      </w:r>
      <w:r>
        <w:rPr>
          <w:rStyle w:val="NormalTok"/>
        </w:rPr>
        <w:t xml:space="preserve">IApplicationBuilder app</w:t>
      </w:r>
      <w:r>
        <w:rPr>
          <w:rStyle w:val="OperatorTok"/>
        </w:rPr>
        <w:t xml:space="preserve">,</w:t>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这是</w:t>
      </w:r>
      <w:r>
        <w:t xml:space="preserve"> ASP.NET Core </w:t>
      </w:r>
      <w:r>
        <w:rPr>
          <w:rFonts w:hint="eastAsia"/>
        </w:rPr>
        <w:t xml:space="preserve">应用程序主持的一项功能</w:t>
      </w:r>
      <w:r>
        <w:t xml:space="preserve"> - </w:t>
      </w:r>
      <w:r>
        <w:rPr>
          <w:rFonts w:hint="eastAsia"/>
        </w:rPr>
        <w:t xml:space="preserve">它不是</w:t>
      </w:r>
      <w:r>
        <w:t xml:space="preserve"> Autofac </w:t>
      </w:r>
      <w:r>
        <w:rPr>
          <w:rFonts w:hint="eastAsia"/>
        </w:rPr>
        <w:t xml:space="preserve">的行为。在</w:t>
      </w:r>
      <w:r>
        <w:t xml:space="preserve"> ASP.NET Core </w:t>
      </w:r>
      <w:r>
        <w:rPr>
          <w:rFonts w:hint="eastAsia"/>
        </w:rPr>
        <w:t xml:space="preserve">中，启动过程是由</w:t>
      </w:r>
      <w:r>
        <w:t xml:space="preserve"> </w:t>
      </w:r>
      <w:hyperlink r:id="rId306">
        <w:r>
          <w:rPr>
            <w:rStyle w:val="Hyperlink"/>
          </w:rPr>
          <w:t xml:space="preserve">StartupLoader </w:t>
        </w:r>
        <w:r>
          <w:rPr>
            <w:rStyle w:val="Hyperlink"/>
            <w:rFonts w:hint="eastAsia"/>
          </w:rPr>
          <w:t xml:space="preserve">类</w:t>
        </w:r>
      </w:hyperlink>
      <w:r>
        <w:t xml:space="preserve"> </w:t>
      </w:r>
      <w:r>
        <w:rPr>
          <w:rFonts w:hint="eastAsia"/>
        </w:rPr>
        <w:t xml:space="preserve">负责定位需要调用的方法的。如果你想更深入地了解这是如何工作的，可以查看那个类。</w:t>
      </w:r>
    </w:p>
    <w:bookmarkEnd w:id="307"/>
    <w:bookmarkStart w:id="309" w:name="header-n6891"/>
    <w:p>
      <w:pPr>
        <w:pStyle w:val="Heading2"/>
      </w:pPr>
      <w:r>
        <w:rPr>
          <w:rFonts w:hint="eastAsia"/>
        </w:rPr>
        <w:t xml:space="preserve">依赖注入钩子</w:t>
      </w:r>
    </w:p>
    <w:p>
      <w:pPr>
        <w:pStyle w:val="FirstParagraph"/>
      </w:pPr>
      <w:r>
        <w:t xml:space="preserve">Dependency Injection Hooks</w:t>
      </w:r>
    </w:p>
    <w:p>
      <w:pPr>
        <w:pStyle w:val="BodyText"/>
      </w:pPr>
    </w:p>
    <w:p>
      <w:pPr>
        <w:pStyle w:val="BodyText"/>
      </w:pPr>
      <w:r>
        <w:rPr>
          <w:rFonts w:hint="eastAsia"/>
        </w:rPr>
        <w:t xml:space="preserve">与</w:t>
      </w:r>
      <w:r>
        <w:t xml:space="preserve"> ASP.NET </w:t>
      </w:r>
      <w:r>
        <w:rPr>
          <w:rFonts w:hint="eastAsia"/>
        </w:rPr>
        <w:t xml:space="preserve">经典集成</w:t>
      </w:r>
      <w:r>
        <w:t xml:space="preserve"> </w:t>
      </w:r>
      <w:r>
        <w:rPr>
          <w:rFonts w:hint="eastAsia"/>
        </w:rPr>
        <w:t xml:space="preserve">不同，ASP.NET</w:t>
      </w:r>
      <w:r>
        <w:t xml:space="preserve"> Core </w:t>
      </w:r>
      <w:r>
        <w:rPr>
          <w:rFonts w:hint="eastAsia"/>
        </w:rPr>
        <w:t xml:space="preserve">是专门为依赖注入设计的。这意味着如果你试图了解如何将服务注入到</w:t>
      </w:r>
      <w:r>
        <w:t xml:space="preserve"> MVC </w:t>
      </w:r>
      <w:r>
        <w:rPr>
          <w:rFonts w:hint="eastAsia"/>
        </w:rPr>
        <w:t xml:space="preserve">视图（</w:t>
      </w:r>
      <w:r>
        <w:t xml:space="preserve"> </w:t>
      </w:r>
      <w:hyperlink r:id="rId308">
        <w:r>
          <w:rPr>
            <w:rStyle w:val="Hyperlink"/>
            <w:rFonts w:hint="eastAsia"/>
          </w:rPr>
          <w:t xml:space="preserve">这里</w:t>
        </w:r>
      </w:hyperlink>
      <w:r>
        <w:rPr>
          <w:rFonts w:hint="eastAsia"/>
        </w:rPr>
        <w:t xml:space="preserve">有更多说明），现在这些都由</w:t>
      </w:r>
      <w:r>
        <w:t xml:space="preserve"> ASP.NET Core </w:t>
      </w:r>
      <w:r>
        <w:rPr>
          <w:rFonts w:hint="eastAsia"/>
        </w:rPr>
        <w:t xml:space="preserve">控制并文档化了，你只需要按照上面的说明设置你的服务提供者，而无需做任何特定于</w:t>
      </w:r>
      <w:r>
        <w:t xml:space="preserve"> Autofac </w:t>
      </w:r>
      <w:r>
        <w:rPr>
          <w:rFonts w:hint="eastAsia"/>
        </w:rPr>
        <w:t xml:space="preserve">的操作。</w:t>
      </w:r>
    </w:p>
    <w:p>
      <w:pPr>
        <w:pStyle w:val="BodyText"/>
      </w:pPr>
      <w:r>
        <w:rPr>
          <w:rFonts w:hint="eastAsia"/>
        </w:rPr>
        <w:t xml:space="preserve">以下是一些有关</w:t>
      </w:r>
      <w:r>
        <w:t xml:space="preserve"> ASP.NET Core </w:t>
      </w:r>
      <w:r>
        <w:rPr>
          <w:rFonts w:hint="eastAsia"/>
        </w:rPr>
        <w:t xml:space="preserve">集成的链接，它们提供了关于</w:t>
      </w:r>
      <w:r>
        <w:t xml:space="preserve"> DI </w:t>
      </w:r>
      <w:r>
        <w:rPr>
          <w:rFonts w:hint="eastAsia"/>
        </w:rPr>
        <w:t xml:space="preserve">整合的特定见解：</w:t>
      </w:r>
    </w:p>
    <w:bookmarkEnd w:id="309"/>
    <w:bookmarkStart w:id="310" w:name="header-n6896"/>
    <w:p>
      <w:pPr>
        <w:pStyle w:val="Heading2"/>
      </w:pPr>
      <w:r>
        <w:rPr>
          <w:rFonts w:hint="eastAsia"/>
        </w:rPr>
        <w:t xml:space="preserve">从</w:t>
      </w:r>
      <w:r>
        <w:t xml:space="preserve"> ASP.NET </w:t>
      </w:r>
      <w:r>
        <w:rPr>
          <w:rFonts w:hint="eastAsia"/>
        </w:rPr>
        <w:t xml:space="preserve">经典迁移时的主要差异</w:t>
      </w:r>
    </w:p>
    <w:p>
      <w:pPr>
        <w:pStyle w:val="FirstParagraph"/>
      </w:pPr>
      <w:r>
        <w:rPr>
          <w:rFonts w:hint="eastAsia"/>
        </w:rPr>
        <w:t xml:space="preserve">如果你已经使用过其他</w:t>
      </w:r>
      <w:r>
        <w:t xml:space="preserve"> ASP.NET </w:t>
      </w:r>
      <w:r>
        <w:rPr>
          <w:rFonts w:hint="eastAsia"/>
        </w:rPr>
        <w:t xml:space="preserve">集成</w:t>
      </w:r>
      <w:r>
        <w:t xml:space="preserve"> </w:t>
      </w:r>
      <w:r>
        <w:rPr>
          <w:rFonts w:hint="eastAsia"/>
        </w:rPr>
        <w:t xml:space="preserve">，你可能会对迁移</w:t>
      </w:r>
      <w:r>
        <w:t xml:space="preserve"> ASP.NET Core </w:t>
      </w:r>
      <w:r>
        <w:rPr>
          <w:rFonts w:hint="eastAsia"/>
        </w:rPr>
        <w:t xml:space="preserve">时的关键差异感兴趣。</w:t>
      </w:r>
    </w:p>
    <w:p>
      <w:pPr>
        <w:numPr>
          <w:ilvl w:val="0"/>
          <w:numId w:val="1047"/>
        </w:numPr>
      </w:pPr>
      <w:r>
        <w:rPr>
          <w:rFonts w:hint="eastAsia"/>
          <w:b/>
          <w:bCs/>
        </w:rPr>
        <w:t xml:space="preserve">使用</w:t>
      </w:r>
      <w:r>
        <w:rPr>
          <w:b/>
          <w:bCs/>
        </w:rPr>
        <w:t xml:space="preserve"> InstancePerLifetimeScope </w:t>
      </w:r>
      <w:r>
        <w:rPr>
          <w:rFonts w:hint="eastAsia"/>
          <w:b/>
          <w:bCs/>
        </w:rPr>
        <w:t xml:space="preserve">替代</w:t>
      </w:r>
      <w:r>
        <w:rPr>
          <w:b/>
          <w:bCs/>
        </w:rPr>
        <w:t xml:space="preserve"> InstancePerRequest。</w:t>
      </w:r>
      <w:r>
        <w:t xml:space="preserve"> </w:t>
      </w:r>
      <w:r>
        <w:rPr>
          <w:rFonts w:hint="eastAsia"/>
        </w:rPr>
        <w:t xml:space="preserve">在以前的</w:t>
      </w:r>
      <w:r>
        <w:t xml:space="preserve"> ASP.NET </w:t>
      </w:r>
      <w:r>
        <w:rPr>
          <w:rFonts w:hint="eastAsia"/>
        </w:rPr>
        <w:t xml:space="preserve">集成中，你可以将依赖项注册为</w:t>
      </w:r>
      <w:r>
        <w:t xml:space="preserve"> </w:t>
      </w:r>
      <w:r>
        <w:rPr>
          <w:rFonts w:hint="eastAsia"/>
        </w:rPr>
        <w:t xml:space="preserve">InstancePerRequest，这将确保每个</w:t>
      </w:r>
      <w:r>
        <w:t xml:space="preserve"> HTTP </w:t>
      </w:r>
      <w:r>
        <w:rPr>
          <w:rFonts w:hint="eastAsia"/>
        </w:rPr>
        <w:t xml:space="preserve">请求只创建一个依赖项实例。这之所以可行，是因为</w:t>
      </w:r>
      <w:r>
        <w:t xml:space="preserve"> Autofac </w:t>
      </w:r>
      <w:r>
        <w:rPr>
          <w:rFonts w:hint="eastAsia"/>
        </w:rPr>
        <w:t xml:space="preserve">负责设置</w:t>
      </w:r>
      <w:r>
        <w:t xml:space="preserve"> </w:t>
      </w:r>
      <w:r>
        <w:rPr>
          <w:rFonts w:hint="eastAsia"/>
        </w:rPr>
        <w:t xml:space="preserve">“每个请求的生命周期作用域”</w:t>
      </w:r>
      <w:r>
        <w:t xml:space="preserve"> </w:t>
      </w:r>
      <w:r>
        <w:rPr>
          <w:rFonts w:hint="eastAsia"/>
        </w:rPr>
        <w:t xml:space="preserve">。随着</w:t>
      </w:r>
      <w:r>
        <w:t xml:space="preserve"> Microsoft.Extensions.DependencyInjection </w:t>
      </w:r>
      <w:r>
        <w:rPr>
          <w:rFonts w:hint="eastAsia"/>
        </w:rPr>
        <w:t xml:space="preserve">的引入，创建每个请求和其他子生命周期作用域现在是框架提供的符合规范的容器的一部分，因此所有子生命周期作用域都被平等对待</w:t>
      </w:r>
      <w:r>
        <w:t xml:space="preserve"> - </w:t>
      </w:r>
      <w:r>
        <w:rPr>
          <w:rFonts w:hint="eastAsia"/>
        </w:rPr>
        <w:t xml:space="preserve">没有特殊的“请求级别作用域”。相反，你应该将依赖项注册为</w:t>
      </w:r>
      <w:r>
        <w:t xml:space="preserve"> </w:t>
      </w:r>
      <w:r>
        <w:rPr>
          <w:rFonts w:hint="eastAsia"/>
        </w:rPr>
        <w:t xml:space="preserve">InstancePerLifetimeScope，而不是</w:t>
      </w:r>
      <w:r>
        <w:t xml:space="preserve"> </w:t>
      </w:r>
      <w:r>
        <w:rPr>
          <w:rFonts w:hint="eastAsia"/>
        </w:rPr>
        <w:t xml:space="preserve">InstancePerRequest，以获得相同的行为。请注意，如果你在</w:t>
      </w:r>
      <w:r>
        <w:t xml:space="preserve"> Web </w:t>
      </w:r>
      <w:r>
        <w:rPr>
          <w:rFonts w:hint="eastAsia"/>
        </w:rPr>
        <w:t xml:space="preserve">请求期间创建自己的生命周期作用域，那么在这些子作用域中会得到一个新的实例。</w:t>
      </w:r>
    </w:p>
    <w:p>
      <w:pPr>
        <w:numPr>
          <w:ilvl w:val="0"/>
          <w:numId w:val="1047"/>
        </w:numPr>
      </w:pPr>
      <w:r>
        <w:rPr>
          <w:rFonts w:hint="eastAsia"/>
          <w:b/>
          <w:bCs/>
        </w:rPr>
        <w:t xml:space="preserve">不再有</w:t>
      </w:r>
      <w:r>
        <w:rPr>
          <w:b/>
          <w:bCs/>
        </w:rPr>
        <w:t xml:space="preserve"> DependencyResolver。</w:t>
      </w:r>
      <w:r>
        <w:t xml:space="preserve"> </w:t>
      </w:r>
      <w:r>
        <w:rPr>
          <w:rFonts w:hint="eastAsia"/>
        </w:rPr>
        <w:t xml:space="preserve">其他</w:t>
      </w:r>
      <w:r>
        <w:t xml:space="preserve"> ASP.NET </w:t>
      </w:r>
      <w:r>
        <w:rPr>
          <w:rFonts w:hint="eastAsia"/>
        </w:rPr>
        <w:t xml:space="preserve">集成机制需要在多个位置设置基于</w:t>
      </w:r>
      <w:r>
        <w:t xml:space="preserve"> Autofac </w:t>
      </w:r>
      <w:r>
        <w:rPr>
          <w:rFonts w:hint="eastAsia"/>
        </w:rPr>
        <w:t xml:space="preserve">的自定义依赖注入解析器。现在通过</w:t>
      </w:r>
      <w:r>
        <w:t xml:space="preserve"> Microsoft.Extensions.DependencyInjection </w:t>
      </w:r>
      <w:r>
        <w:rPr>
          <w:rFonts w:hint="eastAsia"/>
        </w:rPr>
        <w:t xml:space="preserve">和</w:t>
      </w:r>
      <w:r>
        <w:t xml:space="preserve"> Startup.ConfigureServices </w:t>
      </w:r>
      <w:r>
        <w:rPr>
          <w:rFonts w:hint="eastAsia"/>
        </w:rPr>
        <w:t xml:space="preserve">方法，只需返回</w:t>
      </w:r>
      <w:r>
        <w:t xml:space="preserve"> </w:t>
      </w:r>
      <w:r>
        <w:rPr>
          <w:rFonts w:hint="eastAsia"/>
        </w:rPr>
        <w:t xml:space="preserve">IServiceProvider，即可实现“魔法”。在控制器、类等中，如果需要手动进行服务定位，请获取</w:t>
      </w:r>
      <w:r>
        <w:t xml:space="preserve"> IServiceProvider。</w:t>
      </w:r>
    </w:p>
    <w:p>
      <w:pPr>
        <w:numPr>
          <w:ilvl w:val="0"/>
          <w:numId w:val="1047"/>
        </w:numPr>
      </w:pPr>
      <w:r>
        <w:rPr>
          <w:rFonts w:hint="eastAsia"/>
          <w:b/>
          <w:bCs/>
        </w:rPr>
        <w:t xml:space="preserve">没有特殊的中间件。</w:t>
      </w:r>
      <w:r>
        <w:t xml:space="preserve"> </w:t>
      </w:r>
      <w:r>
        <w:rPr>
          <w:rFonts w:hint="eastAsia"/>
        </w:rPr>
        <w:t xml:space="preserve">在以前的</w:t>
      </w:r>
      <w:r>
        <w:t xml:space="preserve"> OWIN </w:t>
      </w:r>
      <w:r>
        <w:rPr>
          <w:rFonts w:hint="eastAsia"/>
        </w:rPr>
        <w:t xml:space="preserve">集成</w:t>
      </w:r>
      <w:r>
        <w:t xml:space="preserve"> </w:t>
      </w:r>
      <w:r>
        <w:t xml:space="preserve"> </w:t>
      </w:r>
      <w:r>
        <w:rPr>
          <w:rFonts w:hint="eastAsia"/>
        </w:rPr>
        <w:t xml:space="preserve">中，需要注册一个特殊的</w:t>
      </w:r>
      <w:r>
        <w:t xml:space="preserve"> Autofac </w:t>
      </w:r>
      <w:r>
        <w:rPr>
          <w:rFonts w:hint="eastAsia"/>
        </w:rPr>
        <w:t xml:space="preserve">中间件来管理请求生命周期。现在</w:t>
      </w:r>
      <w:r>
        <w:t xml:space="preserve"> Microsoft.Extensions.DependencyInjection </w:t>
      </w:r>
      <w:r>
        <w:rPr>
          <w:rFonts w:hint="eastAsia"/>
        </w:rPr>
        <w:t xml:space="preserve">承担了繁重的工作，所以无需额外的中间件进行注册。</w:t>
      </w:r>
    </w:p>
    <w:p>
      <w:pPr>
        <w:numPr>
          <w:ilvl w:val="0"/>
          <w:numId w:val="1047"/>
        </w:numPr>
      </w:pPr>
      <w:r>
        <w:rPr>
          <w:rFonts w:hint="eastAsia"/>
          <w:b/>
          <w:bCs/>
        </w:rPr>
        <w:t xml:space="preserve">不再需要手动注册控制器。</w:t>
      </w:r>
      <w:r>
        <w:rPr>
          <w:rFonts w:hint="eastAsia"/>
        </w:rPr>
        <w:t xml:space="preserve">以前，为了使</w:t>
      </w:r>
      <w:r>
        <w:t xml:space="preserve"> DI </w:t>
      </w:r>
      <w:r>
        <w:rPr>
          <w:rFonts w:hint="eastAsia"/>
        </w:rPr>
        <w:t xml:space="preserve">工作，你需要将所有控制器注册到</w:t>
      </w:r>
      <w:r>
        <w:t xml:space="preserve"> Autofac </w:t>
      </w:r>
      <w:r>
        <w:rPr>
          <w:rFonts w:hint="eastAsia"/>
        </w:rPr>
        <w:t xml:space="preserve">中。现在</w:t>
      </w:r>
      <w:r>
        <w:t xml:space="preserve"> ASP.NET Core </w:t>
      </w:r>
      <w:r>
        <w:rPr>
          <w:rFonts w:hint="eastAsia"/>
        </w:rPr>
        <w:t xml:space="preserve">框架会自动将所有控制器通过服务解析，所以你不再需要这样做。</w:t>
      </w:r>
    </w:p>
    <w:p>
      <w:pPr>
        <w:numPr>
          <w:ilvl w:val="0"/>
          <w:numId w:val="1047"/>
        </w:numPr>
      </w:pPr>
      <w:r>
        <w:rPr>
          <w:rFonts w:hint="eastAsia"/>
          <w:b/>
          <w:bCs/>
        </w:rPr>
        <w:t xml:space="preserve">不再需要通过依赖注入扩展来调用中间件。</w:t>
      </w:r>
      <w:r>
        <w:rPr>
          <w:rFonts w:hint="eastAsia"/>
        </w:rPr>
        <w:t xml:space="preserve">在</w:t>
      </w:r>
      <w:r>
        <w:t xml:space="preserve"> OWIN </w:t>
      </w:r>
      <w:r>
        <w:rPr>
          <w:rFonts w:hint="eastAsia"/>
        </w:rPr>
        <w:t xml:space="preserve">集成</w:t>
      </w:r>
      <w:r>
        <w:t xml:space="preserve"> </w:t>
      </w:r>
      <w:r>
        <w:t xml:space="preserve"> </w:t>
      </w:r>
      <w:r>
        <w:rPr>
          <w:rFonts w:hint="eastAsia"/>
        </w:rPr>
        <w:t xml:space="preserve">中，有诸如</w:t>
      </w:r>
      <w:r>
        <w:t xml:space="preserve"> UseAutofacMiddleware() </w:t>
      </w:r>
      <w:r>
        <w:rPr>
          <w:rFonts w:hint="eastAsia"/>
        </w:rPr>
        <w:t xml:space="preserve">的扩展，允许将</w:t>
      </w:r>
      <w:r>
        <w:t xml:space="preserve"> DI </w:t>
      </w:r>
      <w:r>
        <w:rPr>
          <w:rFonts w:hint="eastAsia"/>
        </w:rPr>
        <w:t xml:space="preserve">引入到中间件。现在，通过组合自动注入构造参数和动态解析到中间件的</w:t>
      </w:r>
      <w:r>
        <w:t xml:space="preserve"> Invoke </w:t>
      </w:r>
      <w:r>
        <w:rPr>
          <w:rFonts w:hint="eastAsia"/>
        </w:rPr>
        <w:t xml:space="preserve">方法的参数，这一切都自动完成。ASP.NET</w:t>
      </w:r>
      <w:r>
        <w:t xml:space="preserve"> Core </w:t>
      </w:r>
      <w:r>
        <w:rPr>
          <w:rFonts w:hint="eastAsia"/>
        </w:rPr>
        <w:t xml:space="preserve">框架处理所有这些。</w:t>
      </w:r>
    </w:p>
    <w:p>
      <w:pPr>
        <w:numPr>
          <w:ilvl w:val="0"/>
          <w:numId w:val="1047"/>
        </w:numPr>
      </w:pPr>
      <w:r>
        <w:rPr>
          <w:b/>
          <w:bCs/>
        </w:rPr>
        <w:t xml:space="preserve">MVC </w:t>
      </w:r>
      <w:r>
        <w:rPr>
          <w:rFonts w:hint="eastAsia"/>
          <w:b/>
          <w:bCs/>
        </w:rPr>
        <w:t xml:space="preserve">和</w:t>
      </w:r>
      <w:r>
        <w:rPr>
          <w:b/>
          <w:bCs/>
        </w:rPr>
        <w:t xml:space="preserve"> Web API </w:t>
      </w:r>
      <w:r>
        <w:rPr>
          <w:rFonts w:hint="eastAsia"/>
          <w:b/>
          <w:bCs/>
        </w:rPr>
        <w:t xml:space="preserve">是一回事。</w:t>
      </w:r>
      <w:r>
        <w:rPr>
          <w:rFonts w:hint="eastAsia"/>
        </w:rPr>
        <w:t xml:space="preserve">以前，根据你是使用</w:t>
      </w:r>
      <w:r>
        <w:t xml:space="preserve"> MVC </w:t>
      </w:r>
      <w:r>
        <w:rPr>
          <w:rFonts w:hint="eastAsia"/>
        </w:rPr>
        <w:t xml:space="preserve">还是</w:t>
      </w:r>
      <w:r>
        <w:t xml:space="preserve"> Web </w:t>
      </w:r>
      <w:r>
        <w:rPr>
          <w:rFonts w:hint="eastAsia"/>
        </w:rPr>
        <w:t xml:space="preserve">API，会有不同的方式来接入</w:t>
      </w:r>
      <w:r>
        <w:t xml:space="preserve"> </w:t>
      </w:r>
      <w:r>
        <w:rPr>
          <w:rFonts w:hint="eastAsia"/>
        </w:rPr>
        <w:t xml:space="preserve">DI。在</w:t>
      </w:r>
      <w:r>
        <w:t xml:space="preserve"> ASP.NET Core </w:t>
      </w:r>
      <w:r>
        <w:rPr>
          <w:rFonts w:hint="eastAsia"/>
        </w:rPr>
        <w:t xml:space="preserve">中，这两个东西合并在一起，所以只需要设置一个依赖注入解析器，维护一个配置文件即可。</w:t>
      </w:r>
    </w:p>
    <w:p>
      <w:pPr>
        <w:numPr>
          <w:ilvl w:val="0"/>
          <w:numId w:val="1047"/>
        </w:numPr>
      </w:pPr>
      <w:r>
        <w:rPr>
          <w:rFonts w:hint="eastAsia"/>
          <w:b/>
          <w:bCs/>
        </w:rPr>
        <w:t xml:space="preserve">控制器不会从容器中解析；只有控制器构造函数参数会被解析。</w:t>
      </w:r>
      <w:r>
        <w:rPr>
          <w:rFonts w:hint="eastAsia"/>
        </w:rPr>
        <w:t xml:space="preserve">这意味着控制器生命周期、属性注入和其他事情都不会由</w:t>
      </w:r>
      <w:r>
        <w:t xml:space="preserve"> Autofac </w:t>
      </w:r>
      <w:r>
        <w:rPr>
          <w:rFonts w:hint="eastAsia"/>
        </w:rPr>
        <w:t xml:space="preserve">管理，而是由</w:t>
      </w:r>
      <w:r>
        <w:t xml:space="preserve"> ASP.NET Core </w:t>
      </w:r>
      <w:r>
        <w:rPr>
          <w:rFonts w:hint="eastAsia"/>
        </w:rPr>
        <w:t xml:space="preserve">管理。你可以使用</w:t>
      </w:r>
      <w:r>
        <w:t xml:space="preserve"> AddControllersAsServices() </w:t>
      </w:r>
      <w:r>
        <w:rPr>
          <w:rFonts w:hint="eastAsia"/>
        </w:rPr>
        <w:t xml:space="preserve">来改变这一点，下面会详细讨论。</w:t>
      </w:r>
    </w:p>
    <w:bookmarkEnd w:id="310"/>
    <w:bookmarkStart w:id="313" w:name="header-n6913"/>
    <w:p>
      <w:pPr>
        <w:pStyle w:val="Heading2"/>
      </w:pPr>
      <w:r>
        <w:rPr>
          <w:rFonts w:hint="eastAsia"/>
        </w:rPr>
        <w:t xml:space="preserve">控制器作为服务</w:t>
      </w:r>
    </w:p>
    <w:p>
      <w:pPr>
        <w:pStyle w:val="FirstParagraph"/>
      </w:pPr>
      <w:r>
        <w:rPr>
          <w:rFonts w:hint="eastAsia"/>
        </w:rPr>
        <w:t xml:space="preserve">默认情况下，ASP.NET</w:t>
      </w:r>
      <w:r>
        <w:t xml:space="preserve"> Core </w:t>
      </w:r>
      <w:r>
        <w:rPr>
          <w:rFonts w:hint="eastAsia"/>
        </w:rPr>
        <w:t xml:space="preserve">会从容器解析控制器的</w:t>
      </w:r>
      <w:r>
        <w:t xml:space="preserve"> </w:t>
      </w:r>
      <w:r>
        <w:rPr>
          <w:rFonts w:hint="eastAsia"/>
          <w:i/>
          <w:iCs/>
        </w:rPr>
        <w:t xml:space="preserve">参数</w:t>
      </w:r>
      <w:r>
        <w:rPr>
          <w:rFonts w:hint="eastAsia"/>
        </w:rPr>
        <w:t xml:space="preserve">，但并不会实际从容器中解析</w:t>
      </w:r>
      <w:r>
        <w:t xml:space="preserve"> </w:t>
      </w:r>
      <w:r>
        <w:rPr>
          <w:rFonts w:hint="eastAsia"/>
          <w:i/>
          <w:iCs/>
        </w:rPr>
        <w:t xml:space="preserve">控制器本身</w:t>
      </w:r>
      <w:r>
        <w:rPr>
          <w:rFonts w:hint="eastAsia"/>
        </w:rPr>
        <w:t xml:space="preserve">。这通常不是问题，但它意味着：</w:t>
      </w:r>
    </w:p>
    <w:p>
      <w:pPr>
        <w:numPr>
          <w:ilvl w:val="0"/>
          <w:numId w:val="1048"/>
        </w:numPr>
      </w:pPr>
      <w:r>
        <w:rPr>
          <w:rFonts w:hint="eastAsia"/>
          <w:i/>
          <w:iCs/>
        </w:rPr>
        <w:t xml:space="preserve">控制器</w:t>
      </w:r>
      <w:r>
        <w:t xml:space="preserve"> </w:t>
      </w:r>
      <w:r>
        <w:rPr>
          <w:rFonts w:hint="eastAsia"/>
        </w:rPr>
        <w:t xml:space="preserve">的生命周期由框架而非请求生命周期管理。</w:t>
      </w:r>
    </w:p>
    <w:p>
      <w:pPr>
        <w:numPr>
          <w:ilvl w:val="0"/>
          <w:numId w:val="1048"/>
        </w:numPr>
      </w:pPr>
      <w:r>
        <w:rPr>
          <w:rFonts w:hint="eastAsia"/>
          <w:i/>
          <w:iCs/>
        </w:rPr>
        <w:t xml:space="preserve">控制器构造函数参数</w:t>
      </w:r>
      <w:r>
        <w:t xml:space="preserve"> </w:t>
      </w:r>
      <w:r>
        <w:rPr>
          <w:rFonts w:hint="eastAsia"/>
        </w:rPr>
        <w:t xml:space="preserve">的生命周期由请求生命周期管理。</w:t>
      </w:r>
    </w:p>
    <w:p>
      <w:pPr>
        <w:numPr>
          <w:ilvl w:val="0"/>
          <w:numId w:val="1048"/>
        </w:numPr>
      </w:pPr>
      <w:r>
        <w:rPr>
          <w:rFonts w:hint="eastAsia"/>
        </w:rPr>
        <w:t xml:space="preserve">你可能在注册控制器时做的特殊绑定（如设置属性注入）将不起作用。</w:t>
      </w:r>
    </w:p>
    <w:p>
      <w:pPr>
        <w:pStyle w:val="FirstParagraph"/>
      </w:pPr>
      <w:r>
        <w:rPr>
          <w:rFonts w:hint="eastAsia"/>
        </w:rPr>
        <w:t xml:space="preserve">要更改这一点，当你使用服务集合注册</w:t>
      </w:r>
      <w:r>
        <w:t xml:space="preserve"> MVC </w:t>
      </w:r>
      <w:r>
        <w:rPr>
          <w:rFonts w:hint="eastAsia"/>
        </w:rPr>
        <w:t xml:space="preserve">时，可以指定</w:t>
      </w:r>
      <w:r>
        <w:t xml:space="preserve"> </w:t>
      </w:r>
      <w:r>
        <w:rPr>
          <w:rFonts w:hint="eastAsia"/>
        </w:rPr>
        <w:t xml:space="preserve">AddControllersAsServices()。这样当服务提供者工厂调用</w:t>
      </w:r>
      <w:r>
        <w:t xml:space="preserve"> builder.Populate(services) </w:t>
      </w:r>
      <w:r>
        <w:rPr>
          <w:rFonts w:hint="eastAsia"/>
        </w:rPr>
        <w:t xml:space="preserve">时，将自动将控制器类型注册到</w:t>
      </w:r>
      <w:r>
        <w:t xml:space="preserve"> IServiceCollection </w:t>
      </w:r>
      <w:r>
        <w:rPr>
          <w:rFonts w:hint="eastAsia"/>
        </w:rPr>
        <w:t xml:space="preserve">中。</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AddMvc</w:t>
      </w:r>
      <w:r>
        <w:rPr>
          <w:rStyle w:val="OperatorTok"/>
        </w:rPr>
        <w:t xml:space="preserve">().</w:t>
      </w:r>
      <w:r>
        <w:rPr>
          <w:rStyle w:val="FunctionTok"/>
        </w:rPr>
        <w:t xml:space="preserve">AddControllersAsServices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MyController</w:t>
      </w:r>
      <w:r>
        <w:rPr>
          <w:rStyle w:val="OperatorTok"/>
        </w:rPr>
        <w:t xml:space="preserve">&gt;().</w:t>
      </w:r>
      <w:r>
        <w:rPr>
          <w:rStyle w:val="FunctionTok"/>
        </w:rPr>
        <w:t xml:space="preserve">PropertiesAutowired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有关更详细的教程，包括步行游览，请参阅</w:t>
      </w:r>
      <w:r>
        <w:t xml:space="preserve"> </w:t>
      </w:r>
      <w:hyperlink r:id="rId311">
        <w:r>
          <w:rPr>
            <w:rStyle w:val="Hyperlink"/>
          </w:rPr>
          <w:t xml:space="preserve">Filip </w:t>
        </w:r>
        <w:r>
          <w:rPr>
            <w:rStyle w:val="Hyperlink"/>
            <w:rFonts w:hint="eastAsia"/>
          </w:rPr>
          <w:t xml:space="preserve">Woj博客上的文章</w:t>
        </w:r>
      </w:hyperlink>
      <w:r>
        <w:rPr>
          <w:rFonts w:hint="eastAsia"/>
        </w:rPr>
        <w:t xml:space="preserve">。那里的一位评论者还发现了一些关于</w:t>
      </w:r>
      <w:r>
        <w:t xml:space="preserve"> RC2 </w:t>
      </w:r>
      <w:r>
        <w:rPr>
          <w:rFonts w:hint="eastAsia"/>
        </w:rPr>
        <w:t xml:space="preserve">如何处理控制器作为服务的更改</w:t>
      </w:r>
      <w:r>
        <w:t xml:space="preserve"> </w:t>
      </w:r>
      <w:hyperlink r:id="rId312">
        <w:r>
          <w:rPr>
            <w:rStyle w:val="Hyperlink"/>
            <w:rFonts w:hint="eastAsia"/>
          </w:rPr>
          <w:t xml:space="preserve">见此处</w:t>
        </w:r>
      </w:hyperlink>
      <w:r>
        <w:t xml:space="preserve">。</w:t>
      </w:r>
    </w:p>
    <w:bookmarkEnd w:id="313"/>
    <w:bookmarkStart w:id="314" w:name="header-n6927"/>
    <w:p>
      <w:pPr>
        <w:pStyle w:val="Heading2"/>
      </w:pPr>
      <w:r>
        <w:rPr>
          <w:rFonts w:hint="eastAsia"/>
        </w:rPr>
        <w:t xml:space="preserve">多租户支持</w:t>
      </w:r>
    </w:p>
    <w:p>
      <w:pPr>
        <w:pStyle w:val="FirstParagraph"/>
      </w:pPr>
      <w:r>
        <w:rPr>
          <w:rFonts w:hint="eastAsia"/>
        </w:rPr>
        <w:t xml:space="preserve">由于</w:t>
      </w:r>
      <w:r>
        <w:t xml:space="preserve"> ASP.NET Core </w:t>
      </w:r>
      <w:r>
        <w:rPr>
          <w:rFonts w:hint="eastAsia"/>
        </w:rPr>
        <w:t xml:space="preserve">对生成请求生命周期作用域的急切性，它使得多租户支持无法直接工作。有时用于租户识别的常见</w:t>
      </w:r>
      <w:r>
        <w:t xml:space="preserve"> IHttpContextAccessor </w:t>
      </w:r>
      <w:r>
        <w:rPr>
          <w:rFonts w:hint="eastAsia"/>
        </w:rPr>
        <w:t xml:space="preserve">也可能来不及设置。为此，添加了名为</w:t>
      </w:r>
      <w:r>
        <w:t xml:space="preserve"> Autofac.AspNetCore.Multitenant </w:t>
      </w:r>
      <w:r>
        <w:rPr>
          <w:rFonts w:hint="eastAsia"/>
        </w:rPr>
        <w:t xml:space="preserve">的包来修复这个问题。</w:t>
      </w:r>
    </w:p>
    <w:p>
      <w:pPr>
        <w:pStyle w:val="BodyText"/>
      </w:pPr>
      <w:r>
        <w:rPr>
          <w:rFonts w:hint="eastAsia"/>
        </w:rPr>
        <w:t xml:space="preserve">启用多租户支持：</w:t>
      </w:r>
    </w:p>
    <w:p>
      <w:pPr>
        <w:numPr>
          <w:ilvl w:val="0"/>
          <w:numId w:val="1049"/>
        </w:numPr>
      </w:pPr>
      <w:r>
        <w:rPr>
          <w:rFonts w:hint="eastAsia"/>
        </w:rPr>
        <w:t xml:space="preserve">添加对</w:t>
      </w:r>
      <w:r>
        <w:t xml:space="preserve"> Autofac.AspNetCore.Multitenant </w:t>
      </w:r>
      <w:r>
        <w:rPr>
          <w:rFonts w:hint="eastAsia"/>
        </w:rPr>
        <w:t xml:space="preserve">包的引用。</w:t>
      </w:r>
    </w:p>
    <w:p>
      <w:pPr>
        <w:numPr>
          <w:ilvl w:val="0"/>
          <w:numId w:val="1049"/>
        </w:numPr>
      </w:pPr>
      <w:r>
        <w:rPr>
          <w:rFonts w:hint="eastAsia"/>
        </w:rPr>
        <w:t xml:space="preserve">在</w:t>
      </w:r>
      <w:r>
        <w:t xml:space="preserve"> Program.Main </w:t>
      </w:r>
      <w:r>
        <w:rPr>
          <w:rFonts w:hint="eastAsia"/>
        </w:rPr>
        <w:t xml:space="preserve">中创建</w:t>
      </w:r>
      <w:r>
        <w:t xml:space="preserve"> Web </w:t>
      </w:r>
      <w:r>
        <w:rPr>
          <w:rFonts w:hint="eastAsia"/>
        </w:rPr>
        <w:t xml:space="preserve">主机时，包含一个调用</w:t>
      </w:r>
      <w:r>
        <w:t xml:space="preserve"> UseServiceProviderFactory </w:t>
      </w:r>
      <w:r>
        <w:rPr>
          <w:rFonts w:hint="eastAsia"/>
        </w:rPr>
        <w:t xml:space="preserve">扩展，并使用</w:t>
      </w:r>
      <w:r>
        <w:t xml:space="preserve"> </w:t>
      </w:r>
      <w:r>
        <w:rPr>
          <w:rFonts w:hint="eastAsia"/>
        </w:rPr>
        <w:t xml:space="preserve">AutofacMultitenantServiceProviderFactory。提供一个回调，用于配置你的租户。</w:t>
      </w:r>
    </w:p>
    <w:p>
      <w:pPr>
        <w:numPr>
          <w:ilvl w:val="0"/>
          <w:numId w:val="1049"/>
        </w:numPr>
      </w:pPr>
      <w:r>
        <w:rPr>
          <w:rFonts w:hint="eastAsia"/>
        </w:rPr>
        <w:t xml:space="preserve">在</w:t>
      </w:r>
      <w:r>
        <w:t xml:space="preserve"> Startup.ConfigureServices </w:t>
      </w:r>
      <w:r>
        <w:rPr>
          <w:rFonts w:hint="eastAsia"/>
        </w:rPr>
        <w:t xml:space="preserve">和</w:t>
      </w:r>
      <w:r>
        <w:t xml:space="preserve"> Startup.ConfigureContainer </w:t>
      </w:r>
      <w:r>
        <w:rPr>
          <w:rFonts w:hint="eastAsia"/>
        </w:rPr>
        <w:t xml:space="preserve">中，注册那些不会特定于租户的东西，这些属于</w:t>
      </w:r>
      <w:r>
        <w:t xml:space="preserve"> </w:t>
      </w:r>
      <w:r>
        <w:rPr>
          <w:rFonts w:hint="eastAsia"/>
          <w:b/>
          <w:bCs/>
        </w:rPr>
        <w:t xml:space="preserve">根容器</w:t>
      </w:r>
      <w:r>
        <w:t xml:space="preserve">。</w:t>
      </w:r>
    </w:p>
    <w:p>
      <w:pPr>
        <w:numPr>
          <w:ilvl w:val="0"/>
          <w:numId w:val="1049"/>
        </w:numPr>
      </w:pPr>
      <w:r>
        <w:rPr>
          <w:rFonts w:hint="eastAsia"/>
        </w:rPr>
        <w:t xml:space="preserve">在回调（例如</w:t>
      </w:r>
      <w:r>
        <w:t xml:space="preserve"> </w:t>
      </w:r>
      <w:r>
        <w:rPr>
          <w:rFonts w:hint="eastAsia"/>
        </w:rPr>
        <w:t xml:space="preserve">Startup.ConfigureMultitenantContainer）中构建多租户容器。</w:t>
      </w:r>
    </w:p>
    <w:p>
      <w:pPr>
        <w:pStyle w:val="FirstParagraph"/>
      </w:pPr>
      <w:r>
        <w:rPr>
          <w:rFonts w:hint="eastAsia"/>
        </w:rPr>
        <w:t xml:space="preserve">以下是</w:t>
      </w:r>
      <w:r>
        <w:t xml:space="preserve"> Program.Main </w:t>
      </w:r>
      <w:r>
        <w:rPr>
          <w:rFonts w:hint="eastAsia"/>
        </w:rPr>
        <w:t xml:space="preserve">中的部分示例代码：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Host</w:t>
      </w:r>
      <w:r>
        <w:br/>
      </w:r>
      <w:r>
        <w:rPr>
          <w:rStyle w:val="NormalTok"/>
        </w:rPr>
        <w:t xml:space="preserve">                  </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AutofacMultitenantServiceProviderFactory</w:t>
      </w:r>
      <w:r>
        <w:rPr>
          <w:rStyle w:val="OperatorTok"/>
        </w:rPr>
        <w:t xml:space="preserve">(</w:t>
      </w:r>
      <w:r>
        <w:rPr>
          <w:rStyle w:val="NormalTok"/>
        </w:rPr>
        <w:t xml:space="preserve">Startup</w:t>
      </w:r>
      <w:r>
        <w:rPr>
          <w:rStyle w:val="OperatorTok"/>
        </w:rPr>
        <w:t xml:space="preserve">.</w:t>
      </w:r>
      <w:r>
        <w:rPr>
          <w:rStyle w:val="FunctionTok"/>
        </w:rPr>
        <w:t xml:space="preserve">ConfigureMultitenantContainer</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rPr>
          <w:rStyle w:val="NormalTok"/>
        </w:rPr>
        <w:t xml:space="preserve"> webHostBuilder</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await host</w:t>
      </w:r>
      <w:r>
        <w:rPr>
          <w:rStyle w:val="OperatorTok"/>
        </w:rPr>
        <w:t xml:space="preserve">.</w:t>
      </w:r>
      <w:r>
        <w:rPr>
          <w:rStyle w:val="FunctionTok"/>
        </w:rPr>
        <w:t xml:space="preserve">RunAsync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t xml:space="preserve">Startup </w:t>
      </w:r>
      <w:r>
        <w:rPr>
          <w:rFonts w:hint="eastAsia"/>
        </w:rPr>
        <w:t xml:space="preserve">类的结构如下：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AddMvc</w:t>
      </w:r>
      <w:r>
        <w:rPr>
          <w:rStyle w:val="OperatorTok"/>
        </w:rPr>
        <w:t xml:space="preserve">();</w:t>
      </w:r>
      <w:r>
        <w:br/>
      </w:r>
      <w:r>
        <w:rPr>
          <w:rStyle w:val="NormalTok"/>
        </w:rPr>
        <w:t xml:space="preserve">              </w:t>
      </w:r>
      <w:r>
        <w:br/>
      </w:r>
      <w:r>
        <w:rPr>
          <w:rStyle w:val="NormalTok"/>
        </w:rPr>
        <w:t xml:space="preserve">              services</w:t>
      </w:r>
      <w:r>
        <w:rPr>
          <w:rStyle w:val="OperatorTok"/>
        </w:rPr>
        <w:t xml:space="preserve">.</w:t>
      </w:r>
      <w:r>
        <w:rPr>
          <w:rStyle w:val="FunctionTok"/>
        </w:rPr>
        <w:t xml:space="preserve">AddAutofacMultitenantRequestServices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MultitenantContainer </w:t>
      </w:r>
      <w:r>
        <w:rPr>
          <w:rStyle w:val="FunctionTok"/>
        </w:rPr>
        <w:t xml:space="preserve">ConfigureMultitenantContainer</w:t>
      </w:r>
      <w:r>
        <w:rPr>
          <w:rStyle w:val="OperatorTok"/>
        </w:rPr>
        <w:t xml:space="preserve">(</w:t>
      </w:r>
      <w:r>
        <w:rPr>
          <w:rStyle w:val="NormalTok"/>
        </w:rPr>
        <w:t xml:space="preserve">IContainer 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strategy</w:t>
      </w:r>
      <w:r>
        <w:rPr>
          <w:rStyle w:val="OperatorTok"/>
        </w:rPr>
        <w:t xml:space="preserve">,</w:t>
      </w:r>
      <w:r>
        <w:rPr>
          <w:rStyle w:val="NormalTok"/>
        </w:rPr>
        <w:t xml:space="preserve"> container</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"a"</w:t>
      </w:r>
      <w:r>
        <w:rPr>
          <w:rStyle w:val="OperatorTok"/>
        </w:rPr>
        <w:t xml:space="preserve">,</w:t>
      </w:r>
      <w:r>
        <w:rPr>
          <w:rStyle w:val="NormalTok"/>
        </w:rPr>
        <w:t xml:space="preserve"> cb </w:t>
      </w:r>
      <w:r>
        <w:rPr>
          <w:rStyle w:val="OperatorTok"/>
        </w:rPr>
        <w:t xml:space="preserve">=&gt;</w:t>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TenantDependency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rPr>
          <w:rStyle w:val="KeywordTok"/>
        </w:rPr>
        <w:t xml:space="preserve">return</w:t>
      </w:r>
      <w:r>
        <w:rPr>
          <w:rStyle w:val="NormalTok"/>
        </w:rPr>
        <w:t xml:space="preserve"> mtc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314"/>
    <w:bookmarkStart w:id="315" w:name="header-n6947"/>
    <w:p>
      <w:pPr>
        <w:pStyle w:val="Heading2"/>
      </w:pPr>
      <w:r>
        <w:rPr>
          <w:rFonts w:hint="eastAsia"/>
        </w:rPr>
        <w:t xml:space="preserve">使用子作用域作为根</w:t>
      </w:r>
    </w:p>
    <w:p>
      <w:pPr>
        <w:pStyle w:val="FirstParagraph"/>
      </w:pPr>
      <w:r>
        <w:t xml:space="preserve">Using a Child Scope as a Root</w:t>
      </w:r>
    </w:p>
    <w:p>
      <w:pPr>
        <w:pStyle w:val="BodyText"/>
      </w:pPr>
    </w:p>
    <w:p>
      <w:pPr>
        <w:pStyle w:val="BodyText"/>
      </w:pPr>
      <w:r>
        <w:rPr>
          <w:rFonts w:hint="eastAsia"/>
        </w:rPr>
        <w:t xml:space="preserve">在复杂应用中，你可能希望将服务划分开来，让根容器在整个应用程序的不同部分之间共享，但使用托管部分（如</w:t>
      </w:r>
      <w:r>
        <w:t xml:space="preserve"> ASP.NET </w:t>
      </w:r>
      <w:r>
        <w:rPr>
          <w:rFonts w:hint="eastAsia"/>
        </w:rPr>
        <w:t xml:space="preserve">Core）的子生存期上下文。例如：</w:t>
      </w:r>
    </w:p>
    <w:p>
      <w:pPr>
        <w:pStyle w:val="BodyText"/>
      </w:pPr>
      <w:r>
        <w:rPr>
          <w:rFonts w:hint="eastAsia"/>
        </w:rPr>
        <w:t xml:space="preserve">标准</w:t>
      </w:r>
      <w:r>
        <w:t xml:space="preserve"> ASP.NET Core </w:t>
      </w:r>
      <w:r>
        <w:rPr>
          <w:rFonts w:hint="eastAsia"/>
        </w:rPr>
        <w:t xml:space="preserve">集成和通用托管应用程序支持中，你可以使用</w:t>
      </w:r>
      <w:r>
        <w:t xml:space="preserve"> </w:t>
      </w:r>
      <w:r>
        <w:rPr>
          <w:rFonts w:hint="eastAsia"/>
        </w:rPr>
        <w:t xml:space="preserve">AutofacChildLifetimeScopeServiceProviderFactory替换标准</w:t>
      </w:r>
      <w:r>
        <w:t xml:space="preserve"> </w:t>
      </w:r>
      <w:r>
        <w:rPr>
          <w:rFonts w:hint="eastAsia"/>
        </w:rPr>
        <w:t xml:space="preserve">AutofacServiceProviderFactory。这允许你在特定命名生存期上下文中附加配置操作，而不是构建好的容器。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SomeGlobalDependency</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ISomeGlobalDependency</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hostOne </w:t>
      </w:r>
      <w:r>
        <w:rPr>
          <w:rStyle w:val="OperatorTok"/>
        </w:rPr>
        <w:t xml:space="preserve">=</w:t>
      </w:r>
      <w:r>
        <w:rPr>
          <w:rStyle w:val="NormalTok"/>
        </w:rPr>
        <w:t xml:space="preserve"> Host</w:t>
      </w:r>
      <w:r>
        <w:br/>
      </w:r>
      <w:r>
        <w:rPr>
          <w:rStyle w:val="NormalTok"/>
        </w:rPr>
        <w:t xml:space="preserve">          </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AutofacChildLifetimeScopeServiceProviderFactory</w:t>
      </w:r>
      <w:r>
        <w:rPr>
          <w:rStyle w:val="OperatorTok"/>
        </w:rPr>
        <w:t xml:space="preserve">(</w:t>
      </w:r>
      <w:r>
        <w:rPr>
          <w:rStyle w:val="NormalTok"/>
        </w:rPr>
        <w:t xml:space="preserve">container</w:t>
      </w:r>
      <w:r>
        <w:rPr>
          <w:rStyle w:val="OperatorTok"/>
        </w:rPr>
        <w:t xml:space="preserve">.</w:t>
      </w:r>
      <w:r>
        <w:rPr>
          <w:rStyle w:val="FunctionTok"/>
        </w:rPr>
        <w:t xml:space="preserve">BeginLifetimeScope</w:t>
      </w:r>
      <w:r>
        <w:rPr>
          <w:rStyle w:val="OperatorTok"/>
        </w:rPr>
        <w:t xml:space="preserve">(</w:t>
      </w:r>
      <w:r>
        <w:rPr>
          <w:rStyle w:val="StringTok"/>
        </w:rPr>
        <w:t xml:space="preserve">"root-one"</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br/>
      </w:r>
      <w:r>
        <w:rPr>
          <w:rStyle w:val="NormalTok"/>
        </w:rPr>
        <w:t xml:space="preserve">          </w:t>
      </w:r>
      <w:r>
        <w:rPr>
          <w:rStyle w:val="OperatorTok"/>
        </w:rPr>
        <w:t xml:space="preserve">{</w:t>
      </w:r>
      <w:r>
        <w:br/>
      </w:r>
      <w:r>
        <w:rPr>
          <w:rStyle w:val="NormalTok"/>
        </w:rPr>
        <w:t xml:space="preserve">              webHostBuilder</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AppContext</w:t>
      </w:r>
      <w:r>
        <w:rPr>
          <w:rStyle w:val="OperatorTok"/>
        </w:rPr>
        <w:t xml:space="preserve">.</w:t>
      </w:r>
      <w:r>
        <w:rPr>
          <w:rStyle w:val="FunctionTok"/>
        </w:rPr>
        <w:t xml:space="preserve">BaseDirectory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UseUrls</w:t>
      </w:r>
      <w:r>
        <w:rPr>
          <w:rStyle w:val="OperatorTok"/>
        </w:rPr>
        <w:t xml:space="preserve">(</w:t>
      </w:r>
      <w:r>
        <w:rPr>
          <w:rStyle w:val="StringTok"/>
        </w:rPr>
        <w:t xml:space="preserve">"http://localhost:5000"</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StartupOne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hostTwo </w:t>
      </w:r>
      <w:r>
        <w:rPr>
          <w:rStyle w:val="OperatorTok"/>
        </w:rPr>
        <w:t xml:space="preserve">=</w:t>
      </w:r>
      <w:r>
        <w:rPr>
          <w:rStyle w:val="NormalTok"/>
        </w:rPr>
        <w:t xml:space="preserve"> Host</w:t>
      </w:r>
      <w:r>
        <w:br/>
      </w:r>
      <w:r>
        <w:rPr>
          <w:rStyle w:val="NormalTok"/>
        </w:rPr>
        <w:t xml:space="preserve">          </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UseServiceProviderFactory</w:t>
      </w:r>
      <w:r>
        <w:rPr>
          <w:rStyle w:val="OperatorTok"/>
        </w:rPr>
        <w:t xml:space="preserve">(</w:t>
      </w:r>
      <w:r>
        <w:rPr>
          <w:rStyle w:val="KeywordTok"/>
        </w:rPr>
        <w:t xml:space="preserve">new</w:t>
      </w:r>
      <w:r>
        <w:rPr>
          <w:rStyle w:val="NormalTok"/>
        </w:rPr>
        <w:t xml:space="preserve"> </w:t>
      </w:r>
      <w:r>
        <w:rPr>
          <w:rStyle w:val="FunctionTok"/>
        </w:rPr>
        <w:t xml:space="preserve">AutofacChildLifetimeScopeServiceProviderFactory</w:t>
      </w:r>
      <w:r>
        <w:rPr>
          <w:rStyle w:val="OperatorTok"/>
        </w:rPr>
        <w:t xml:space="preserve">(</w:t>
      </w:r>
      <w:r>
        <w:rPr>
          <w:rStyle w:val="NormalTok"/>
        </w:rPr>
        <w:t xml:space="preserve">container</w:t>
      </w:r>
      <w:r>
        <w:rPr>
          <w:rStyle w:val="OperatorTok"/>
        </w:rPr>
        <w:t xml:space="preserve">.</w:t>
      </w:r>
      <w:r>
        <w:rPr>
          <w:rStyle w:val="FunctionTok"/>
        </w:rPr>
        <w:t xml:space="preserve">BeginLifetimeScope</w:t>
      </w:r>
      <w:r>
        <w:rPr>
          <w:rStyle w:val="OperatorTok"/>
        </w:rPr>
        <w:t xml:space="preserve">(</w:t>
      </w:r>
      <w:r>
        <w:rPr>
          <w:rStyle w:val="StringTok"/>
        </w:rPr>
        <w:t xml:space="preserve">"root-two"</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webHostBuilder </w:t>
      </w:r>
      <w:r>
        <w:rPr>
          <w:rStyle w:val="OperatorTok"/>
        </w:rPr>
        <w:t xml:space="preserve">=&gt;</w:t>
      </w:r>
      <w:r>
        <w:br/>
      </w:r>
      <w:r>
        <w:rPr>
          <w:rStyle w:val="NormalTok"/>
        </w:rPr>
        <w:t xml:space="preserve">          </w:t>
      </w:r>
      <w:r>
        <w:rPr>
          <w:rStyle w:val="OperatorTok"/>
        </w:rPr>
        <w:t xml:space="preserve">{</w:t>
      </w:r>
      <w:r>
        <w:br/>
      </w:r>
      <w:r>
        <w:rPr>
          <w:rStyle w:val="NormalTok"/>
        </w:rPr>
        <w:t xml:space="preserve">              webHostBuilder</w:t>
      </w:r>
      <w:r>
        <w:br/>
      </w:r>
      <w:r>
        <w:rPr>
          <w:rStyle w:val="NormalTok"/>
        </w:rPr>
        <w:t xml:space="preserve">                  </w:t>
      </w:r>
      <w:r>
        <w:rPr>
          <w:rStyle w:val="OperatorTok"/>
        </w:rPr>
        <w:t xml:space="preserve">.</w:t>
      </w:r>
      <w:r>
        <w:rPr>
          <w:rStyle w:val="FunctionTok"/>
        </w:rPr>
        <w:t xml:space="preserve">UseContentRoot</w:t>
      </w:r>
      <w:r>
        <w:rPr>
          <w:rStyle w:val="OperatorTok"/>
        </w:rPr>
        <w:t xml:space="preserve">(</w:t>
      </w:r>
      <w:r>
        <w:rPr>
          <w:rStyle w:val="NormalTok"/>
        </w:rPr>
        <w:t xml:space="preserve">AppContext</w:t>
      </w:r>
      <w:r>
        <w:rPr>
          <w:rStyle w:val="OperatorTok"/>
        </w:rPr>
        <w:t xml:space="preserve">.</w:t>
      </w:r>
      <w:r>
        <w:rPr>
          <w:rStyle w:val="FunctionTok"/>
        </w:rPr>
        <w:t xml:space="preserve">BaseDirectory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UseUrls</w:t>
      </w:r>
      <w:r>
        <w:rPr>
          <w:rStyle w:val="OperatorTok"/>
        </w:rPr>
        <w:t xml:space="preserve">(</w:t>
      </w:r>
      <w:r>
        <w:rPr>
          <w:rStyle w:val="StringTok"/>
        </w:rPr>
        <w:t xml:space="preserve">"http://localhost:5001"</w:t>
      </w:r>
      <w:r>
        <w:rPr>
          <w:rStyle w:val="OperatorTok"/>
        </w:rPr>
        <w:t xml:space="preserve">)</w:t>
      </w:r>
      <w:r>
        <w:br/>
      </w:r>
      <w:r>
        <w:rPr>
          <w:rStyle w:val="NormalTok"/>
        </w:rPr>
        <w:t xml:space="preserve">                  </w:t>
      </w:r>
      <w:r>
        <w:rPr>
          <w:rStyle w:val="OperatorTok"/>
        </w:rPr>
        <w:t xml:space="preserve">.</w:t>
      </w:r>
      <w:r>
        <w:rPr>
          <w:rStyle w:val="FunctionTok"/>
        </w:rPr>
        <w:t xml:space="preserve">UseStartup</w:t>
      </w:r>
      <w:r>
        <w:rPr>
          <w:rStyle w:val="OperatorTok"/>
        </w:rPr>
        <w:t xml:space="preserve">&lt;</w:t>
      </w:r>
      <w:r>
        <w:rPr>
          <w:rStyle w:val="NormalTok"/>
        </w:rPr>
        <w:t xml:space="preserve">StartupTwo</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await Task</w:t>
      </w:r>
      <w:r>
        <w:rPr>
          <w:rStyle w:val="OperatorTok"/>
        </w:rPr>
        <w:t xml:space="preserve">.</w:t>
      </w:r>
      <w:r>
        <w:rPr>
          <w:rStyle w:val="FunctionTok"/>
        </w:rPr>
        <w:t xml:space="preserve">WhenAll</w:t>
      </w:r>
      <w:r>
        <w:rPr>
          <w:rStyle w:val="OperatorTok"/>
        </w:rPr>
        <w:t xml:space="preserve">(</w:t>
      </w:r>
      <w:r>
        <w:rPr>
          <w:rStyle w:val="NormalTok"/>
        </w:rPr>
        <w:t xml:space="preserve">hostOne</w:t>
      </w:r>
      <w:r>
        <w:rPr>
          <w:rStyle w:val="OperatorTok"/>
        </w:rPr>
        <w:t xml:space="preserve">.</w:t>
      </w:r>
      <w:r>
        <w:rPr>
          <w:rStyle w:val="FunctionTok"/>
        </w:rPr>
        <w:t xml:space="preserve">RunAsync</w:t>
      </w:r>
      <w:r>
        <w:rPr>
          <w:rStyle w:val="OperatorTok"/>
        </w:rPr>
        <w:t xml:space="preserve">(),</w:t>
      </w:r>
      <w:r>
        <w:rPr>
          <w:rStyle w:val="NormalTok"/>
        </w:rPr>
        <w:t xml:space="preserve"> hostTwo</w:t>
      </w:r>
      <w:r>
        <w:rPr>
          <w:rStyle w:val="OperatorTok"/>
        </w:rPr>
        <w:t xml:space="preserve">.</w:t>
      </w:r>
      <w:r>
        <w:rPr>
          <w:rStyle w:val="FunctionTok"/>
        </w:rPr>
        <w:t xml:space="preserve">RunAsync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这将改变你的</w:t>
      </w:r>
      <w:r>
        <w:t xml:space="preserve"> Startup </w:t>
      </w:r>
      <w:r>
        <w:rPr>
          <w:rFonts w:hint="eastAsia"/>
        </w:rPr>
        <w:t xml:space="preserve">类的工作方式</w:t>
      </w:r>
      <w:r>
        <w:t xml:space="preserve"> - </w:t>
      </w:r>
      <w:r>
        <w:rPr>
          <w:rFonts w:hint="eastAsia"/>
        </w:rPr>
        <w:t xml:space="preserve">你不再直接在</w:t>
      </w:r>
      <w:r>
        <w:t xml:space="preserve"> ConfigureContainer </w:t>
      </w:r>
      <w:r>
        <w:rPr>
          <w:rFonts w:hint="eastAsia"/>
        </w:rPr>
        <w:t xml:space="preserve">中使用</w:t>
      </w:r>
      <w:r>
        <w:t xml:space="preserve"> </w:t>
      </w:r>
      <w:r>
        <w:rPr>
          <w:rFonts w:hint="eastAsia"/>
        </w:rPr>
        <w:t xml:space="preserve">ContainerBuilder，现在它是</w:t>
      </w:r>
      <w:r>
        <w:t xml:space="preserve"> </w:t>
      </w:r>
      <w:r>
        <w:rPr>
          <w:rFonts w:hint="eastAsia"/>
        </w:rPr>
        <w:t xml:space="preserve">AutofacChildLifetimeScopeConfigurationAdapter：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StartupOne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IWebHostEnvironment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AutofacChildLifetimeScopeConfigurationAdapter config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w:t>
      </w:r>
      <w:r>
        <w:rPr>
          <w:rStyle w:val="FunctionTok"/>
        </w:rPr>
        <w:t xml:space="preserve">Add</w:t>
      </w:r>
      <w:r>
        <w:rPr>
          <w:rStyle w:val="OperatorTok"/>
        </w:rPr>
        <w:t xml:space="preserve">(</w:t>
      </w:r>
      <w:r>
        <w:rPr>
          <w:rStyle w:val="NormalTok"/>
        </w:rPr>
        <w:t xml:space="preserve">builder </w:t>
      </w:r>
      <w:r>
        <w:rPr>
          <w:rStyle w:val="OperatorTok"/>
        </w:rPr>
        <w:t xml:space="preserve">=&gt;</w:t>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AutofacHostOneModule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StartupTwo</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IWebHostEnvironment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AutofacChildLifetimeScopeConfigurationAdapter config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w:t>
      </w:r>
      <w:r>
        <w:rPr>
          <w:rStyle w:val="FunctionTok"/>
        </w:rPr>
        <w:t xml:space="preserve">Add</w:t>
      </w:r>
      <w:r>
        <w:rPr>
          <w:rStyle w:val="OperatorTok"/>
        </w:rPr>
        <w:t xml:space="preserve">(</w:t>
      </w:r>
      <w:r>
        <w:rPr>
          <w:rStyle w:val="NormalTok"/>
        </w:rPr>
        <w:t xml:space="preserve">builder </w:t>
      </w:r>
      <w:r>
        <w:rPr>
          <w:rStyle w:val="OperatorTok"/>
        </w:rPr>
        <w:t xml:space="preserve">=&gt;</w:t>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AutofacHostTwoModule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br/>
      </w:r>
      <w:r>
        <w:rPr>
          <w:rStyle w:val="NormalTok"/>
        </w:rPr>
        <w:t xml:space="preserve">              IApplicationBuilder app</w:t>
      </w:r>
      <w:r>
        <w:rPr>
          <w:rStyle w:val="OperatorTok"/>
        </w:rPr>
        <w:t xml:space="preserve">,</w:t>
      </w:r>
      <w:r>
        <w:br/>
      </w:r>
      <w:r>
        <w:rPr>
          <w:rStyle w:val="NormalTok"/>
        </w:rPr>
        <w:t xml:space="preserve">              ILoggerFactory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如果你不使用服务提供程序工厂，Populate()方法提供了一个重载，允许你指定应作为"容器"使用的带有标签的子生存期上下文。</w:t>
      </w:r>
    </w:p>
    <w:p>
      <w:pPr>
        <w:pStyle w:val="BodyText"/>
      </w:pPr>
      <w:r>
        <w:t xml:space="preserve">.NET </w:t>
      </w:r>
      <w:r>
        <w:rPr>
          <w:rFonts w:hint="eastAsia"/>
        </w:rPr>
        <w:t xml:space="preserve">Core集成文档还展示了使用子生存期上下文作为根的示例</w:t>
      </w:r>
      <w:r>
        <w:t xml:space="preserve"> 。</w:t>
      </w:r>
    </w:p>
    <w:p>
      <w:pPr>
        <w:pStyle w:val="BodyText"/>
      </w:pPr>
      <w:r>
        <w:rPr>
          <w:rFonts w:hint="eastAsia"/>
        </w:rPr>
        <w:t xml:space="preserve">使用子生存期上下文作为根与多租户支持不兼容。你必须选择一个，不能两者兼得。</w:t>
      </w:r>
    </w:p>
    <w:bookmarkEnd w:id="315"/>
    <w:bookmarkStart w:id="318" w:name="header-n6962"/>
    <w:p>
      <w:pPr>
        <w:pStyle w:val="Heading2"/>
      </w:pPr>
      <w:r>
        <w:rPr>
          <w:rFonts w:hint="eastAsia"/>
        </w:rPr>
        <w:t xml:space="preserve">示例</w:t>
      </w:r>
    </w:p>
    <w:p>
      <w:pPr>
        <w:pStyle w:val="FirstParagraph"/>
      </w:pPr>
      <w:r>
        <w:rPr>
          <w:rFonts w:hint="eastAsia"/>
        </w:rPr>
        <w:t xml:space="preserve">在</w:t>
      </w:r>
      <w:r>
        <w:t xml:space="preserve"> </w:t>
      </w:r>
      <w:hyperlink r:id="rId316">
        <w:r>
          <w:rPr>
            <w:rStyle w:val="Hyperlink"/>
          </w:rPr>
          <w:t xml:space="preserve">Autofac </w:t>
        </w:r>
        <w:r>
          <w:rPr>
            <w:rStyle w:val="Hyperlink"/>
            <w:rFonts w:hint="eastAsia"/>
          </w:rPr>
          <w:t xml:space="preserve">示例存储库</w:t>
        </w:r>
      </w:hyperlink>
      <w:r>
        <w:t xml:space="preserve"> </w:t>
      </w:r>
      <w:r>
        <w:rPr>
          <w:rFonts w:hint="eastAsia"/>
        </w:rPr>
        <w:t xml:space="preserve">中有一个演示</w:t>
      </w:r>
      <w:r>
        <w:t xml:space="preserve"> ASP.NET Core </w:t>
      </w:r>
      <w:r>
        <w:rPr>
          <w:rFonts w:hint="eastAsia"/>
        </w:rPr>
        <w:t xml:space="preserve">集成的</w:t>
      </w:r>
      <w:r>
        <w:t xml:space="preserve"> </w:t>
      </w:r>
      <w:hyperlink r:id="rId317">
        <w:r>
          <w:rPr>
            <w:rStyle w:val="Hyperlink"/>
            <w:rFonts w:hint="eastAsia"/>
          </w:rPr>
          <w:t xml:space="preserve">示例项目</w:t>
        </w:r>
      </w:hyperlink>
      <w:r>
        <w:t xml:space="preserve">。</w:t>
      </w:r>
    </w:p>
    <w:p>
      <w:pPr>
        <w:pStyle w:val="BodyText"/>
      </w:pPr>
    </w:p>
    <w:bookmarkEnd w:id="318"/>
    <w:bookmarkEnd w:id="319"/>
    <w:bookmarkStart w:id="326" w:name="header-n6965"/>
    <w:p>
      <w:pPr>
        <w:pStyle w:val="Heading1"/>
      </w:pPr>
      <w:r>
        <w:t xml:space="preserve">Autofac Azure Functions </w:t>
      </w:r>
      <w:r>
        <w:rPr>
          <w:rFonts w:hint="eastAsia"/>
        </w:rPr>
        <w:t xml:space="preserve">集成</w:t>
      </w:r>
    </w:p>
    <w:p>
      <w:pPr>
        <w:pStyle w:val="FirstParagraph"/>
      </w:pPr>
      <w:r>
        <w:t xml:space="preserve">Azure Functions </w:t>
      </w:r>
      <w:r>
        <w:rPr>
          <w:rFonts w:hint="eastAsia"/>
        </w:rPr>
        <w:t xml:space="preserve">支持使用</w:t>
      </w:r>
      <w:r>
        <w:t xml:space="preserve"> Microsoft </w:t>
      </w:r>
      <w:r>
        <w:rPr>
          <w:rFonts w:hint="eastAsia"/>
        </w:rPr>
        <w:t xml:space="preserve">的依赖注入框架进行依赖注入，但你可以通过添加一些引导代码使其与</w:t>
      </w:r>
      <w:r>
        <w:t xml:space="preserve"> Autofac </w:t>
      </w:r>
      <w:r>
        <w:rPr>
          <w:rFonts w:hint="eastAsia"/>
        </w:rPr>
        <w:t xml:space="preserve">一起工作。</w:t>
      </w:r>
    </w:p>
    <w:p>
      <w:pPr>
        <w:pStyle w:val="BodyText"/>
      </w:pPr>
      <w:r>
        <w:rPr>
          <w:rFonts w:hint="eastAsia"/>
        </w:rPr>
        <w:t xml:space="preserve">我们建议阅读官方</w:t>
      </w:r>
      <w:r>
        <w:t xml:space="preserve"> Microsoft </w:t>
      </w:r>
      <w:r>
        <w:rPr>
          <w:rFonts w:hint="eastAsia"/>
        </w:rPr>
        <w:t xml:space="preserve">文档</w:t>
      </w:r>
      <w:r>
        <w:t xml:space="preserve"> </w:t>
      </w:r>
      <w:hyperlink r:id="rId320">
        <w:r>
          <w:rPr>
            <w:rStyle w:val="Hyperlink"/>
          </w:rPr>
          <w:t xml:space="preserve">《Azure Functions </w:t>
        </w:r>
        <w:r>
          <w:rPr>
            <w:rStyle w:val="Hyperlink"/>
            <w:rFonts w:hint="eastAsia"/>
          </w:rPr>
          <w:t xml:space="preserve">中的依赖注入概述》</w:t>
        </w:r>
      </w:hyperlink>
      <w:r>
        <w:t xml:space="preserve"> </w:t>
      </w:r>
      <w:r>
        <w:rPr>
          <w:rFonts w:hint="eastAsia"/>
        </w:rPr>
        <w:t xml:space="preserve">，以了解</w:t>
      </w:r>
      <w:r>
        <w:t xml:space="preserve"> Azure Functions </w:t>
      </w:r>
      <w:r>
        <w:rPr>
          <w:rFonts w:hint="eastAsia"/>
        </w:rPr>
        <w:t xml:space="preserve">中依赖注入的基本概念。</w:t>
      </w:r>
    </w:p>
    <w:bookmarkStart w:id="321" w:name="header-n6968"/>
    <w:p>
      <w:pPr>
        <w:pStyle w:val="Heading2"/>
      </w:pPr>
      <w:r>
        <w:rPr>
          <w:rFonts w:hint="eastAsia"/>
        </w:rPr>
        <w:t xml:space="preserve">步骤概览</w:t>
      </w:r>
    </w:p>
    <w:p>
      <w:pPr>
        <w:pStyle w:val="FirstParagraph"/>
      </w:pPr>
      <w:r>
        <w:t xml:space="preserve">\1. </w:t>
      </w:r>
      <w:r>
        <w:rPr>
          <w:rFonts w:hint="eastAsia"/>
        </w:rPr>
        <w:t xml:space="preserve">从</w:t>
      </w:r>
      <w:r>
        <w:t xml:space="preserve"> NuGet </w:t>
      </w:r>
      <w:r>
        <w:rPr>
          <w:rFonts w:hint="eastAsia"/>
        </w:rPr>
        <w:t xml:space="preserve">安装</w:t>
      </w:r>
      <w:r>
        <w:t xml:space="preserve"> Autofac、Autofac.Extensions.DependencyInjection </w:t>
      </w:r>
      <w:r>
        <w:rPr>
          <w:rFonts w:hint="eastAsia"/>
        </w:rPr>
        <w:t xml:space="preserve">和</w:t>
      </w:r>
      <w:r>
        <w:t xml:space="preserve"> Microsoft.Azure.Functions.Extensions 。</w:t>
      </w:r>
    </w:p>
    <w:p>
      <w:pPr>
        <w:pStyle w:val="BodyText"/>
      </w:pPr>
      <w:r>
        <w:t xml:space="preserve">\2. </w:t>
      </w:r>
      <w:r>
        <w:rPr>
          <w:rFonts w:hint="eastAsia"/>
        </w:rPr>
        <w:t xml:space="preserve">添加一个基于</w:t>
      </w:r>
      <w:r>
        <w:t xml:space="preserve"> Autofac </w:t>
      </w:r>
      <w:r>
        <w:rPr>
          <w:rFonts w:hint="eastAsia"/>
        </w:rPr>
        <w:t xml:space="preserve">的工作器激活器，用于创建你的函数类实例。</w:t>
      </w:r>
    </w:p>
    <w:p>
      <w:pPr>
        <w:pStyle w:val="BodyText"/>
      </w:pPr>
      <w:r>
        <w:t xml:space="preserve">\3. </w:t>
      </w:r>
      <w:r>
        <w:rPr>
          <w:rFonts w:hint="eastAsia"/>
        </w:rPr>
        <w:t xml:space="preserve">创建一个</w:t>
      </w:r>
      <w:r>
        <w:t xml:space="preserve"> </w:t>
      </w:r>
      <w:r>
        <w:rPr>
          <w:rFonts w:hint="eastAsia"/>
        </w:rPr>
        <w:t xml:space="preserve">Startup类，在其中注册你的组件，并替换默认的工作器激活器。</w:t>
      </w:r>
    </w:p>
    <w:bookmarkEnd w:id="321"/>
    <w:bookmarkStart w:id="322" w:name="header-n6972"/>
    <w:p>
      <w:pPr>
        <w:pStyle w:val="Heading2"/>
      </w:pPr>
      <w:r>
        <w:t xml:space="preserve">Autofac </w:t>
      </w:r>
      <w:r>
        <w:rPr>
          <w:rFonts w:hint="eastAsia"/>
        </w:rPr>
        <w:t xml:space="preserve">工作器激活器</w:t>
      </w:r>
    </w:p>
    <w:p>
      <w:pPr>
        <w:pStyle w:val="FirstParagraph"/>
      </w:pPr>
      <w:r>
        <w:rPr>
          <w:rFonts w:hint="eastAsia"/>
        </w:rPr>
        <w:t xml:space="preserve">工作器激活器负责实例化包含你的函数的类。在项目中添加以下代码——它是一个基于</w:t>
      </w:r>
      <w:r>
        <w:t xml:space="preserve"> Autofac </w:t>
      </w:r>
      <w:r>
        <w:rPr>
          <w:rFonts w:hint="eastAsia"/>
        </w:rPr>
        <w:t xml:space="preserve">生命周期范围的工作器激活器，用于从生命周期范围中获取适当的类。接下来我们将实现</w:t>
      </w:r>
      <w:r>
        <w:t xml:space="preserve"> </w:t>
      </w:r>
      <w:r>
        <w:rPr>
          <w:rFonts w:hint="eastAsia"/>
        </w:rPr>
        <w:t xml:space="preserve">LifetimeScopeWrapper和</w:t>
      </w:r>
      <w:r>
        <w:t xml:space="preserve"> LoggerModule。</w:t>
      </w:r>
    </w:p>
    <w:p>
      <w:pPr>
        <w:pStyle w:val="SourceCode"/>
      </w:pPr>
      <w:r>
        <w:rPr>
          <w:rStyle w:val="KeywordTok"/>
        </w:rPr>
        <w:t xml:space="preserve">internal</w:t>
      </w:r>
      <w:r>
        <w:rPr>
          <w:rStyle w:val="NormalTok"/>
        </w:rPr>
        <w:t xml:space="preserve"> </w:t>
      </w:r>
      <w:r>
        <w:rPr>
          <w:rStyle w:val="KeywordTok"/>
        </w:rPr>
        <w:t xml:space="preserve">class</w:t>
      </w:r>
      <w:r>
        <w:rPr>
          <w:rStyle w:val="NormalTok"/>
        </w:rPr>
        <w:t xml:space="preserve"> AutofacJobActivator </w:t>
      </w:r>
      <w:r>
        <w:rPr>
          <w:rStyle w:val="OperatorTok"/>
        </w:rPr>
        <w:t xml:space="preserve">:</w:t>
      </w:r>
      <w:r>
        <w:rPr>
          <w:rStyle w:val="NormalTok"/>
        </w:rPr>
        <w:t xml:space="preserve"> IJobActivatorEx</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 CreateInstance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 CreateInstance</w:t>
      </w:r>
      <w:r>
        <w:rPr>
          <w:rStyle w:val="OperatorTok"/>
        </w:rPr>
        <w:t xml:space="preserve">&lt;</w:t>
      </w:r>
      <w:r>
        <w:rPr>
          <w:rStyle w:val="NormalTok"/>
        </w:rPr>
        <w:t xml:space="preserve">T</w:t>
      </w:r>
      <w:r>
        <w:rPr>
          <w:rStyle w:val="OperatorTok"/>
        </w:rPr>
        <w:t xml:space="preserve">&gt;(</w:t>
      </w:r>
      <w:r>
        <w:rPr>
          <w:rStyle w:val="NormalTok"/>
        </w:rPr>
        <w:t xml:space="preserve">IFunctionInstanceEx functionInstance</w:t>
      </w:r>
      <w:r>
        <w:rPr>
          <w:rStyle w:val="OperatorTok"/>
        </w:rPr>
        <w:t xml:space="preserve">)</w:t>
      </w:r>
      <w:r>
        <w:br/>
      </w:r>
      <w:r>
        <w:rPr>
          <w:rStyle w:val="NormalTok"/>
        </w:rPr>
        <w:t xml:space="preserve">              where T </w:t>
      </w:r>
      <w:r>
        <w:rPr>
          <w:rStyle w:val="OperatorTok"/>
        </w:rPr>
        <w:t xml:space="preserve">:</w:t>
      </w:r>
      <w:r>
        <w:rPr>
          <w:rStyle w:val="NormalTok"/>
        </w:rPr>
        <w:t xml:space="preserve"> notnull</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lifetimeScope </w:t>
      </w:r>
      <w:r>
        <w:rPr>
          <w:rStyle w:val="OperatorTok"/>
        </w:rPr>
        <w:t xml:space="preserve">=</w:t>
      </w:r>
      <w:r>
        <w:rPr>
          <w:rStyle w:val="NormalTok"/>
        </w:rPr>
        <w:t xml:space="preserve"> functionInstance</w:t>
      </w:r>
      <w:r>
        <w:rPr>
          <w:rStyle w:val="OperatorTok"/>
        </w:rPr>
        <w:t xml:space="preserve">.</w:t>
      </w:r>
      <w:r>
        <w:rPr>
          <w:rStyle w:val="FunctionTok"/>
        </w:rPr>
        <w:t xml:space="preserve">InstanceServices</w:t>
      </w:r>
      <w:r>
        <w:br/>
      </w:r>
      <w:r>
        <w:rPr>
          <w:rStyle w:val="NormalTok"/>
        </w:rPr>
        <w:t xml:space="preserve">                  </w:t>
      </w:r>
      <w:r>
        <w:rPr>
          <w:rStyle w:val="OperatorTok"/>
        </w:rPr>
        <w:t xml:space="preserve">.</w:t>
      </w:r>
      <w:r>
        <w:rPr>
          <w:rStyle w:val="FunctionTok"/>
        </w:rPr>
        <w:t xml:space="preserve">GetRequiredService</w:t>
      </w:r>
      <w:r>
        <w:rPr>
          <w:rStyle w:val="OperatorTok"/>
        </w:rPr>
        <w:t xml:space="preserve">&lt;</w:t>
      </w:r>
      <w:r>
        <w:rPr>
          <w:rStyle w:val="NormalTok"/>
        </w:rPr>
        <w:t xml:space="preserve">LifetimeScopeWrapper</w:t>
      </w:r>
      <w:r>
        <w:rPr>
          <w:rStyle w:val="OperatorTok"/>
        </w:rPr>
        <w:t xml:space="preserve">&gt;()</w:t>
      </w:r>
      <w:r>
        <w:br/>
      </w:r>
      <w:r>
        <w:rPr>
          <w:rStyle w:val="NormalTok"/>
        </w:rPr>
        <w:t xml:space="preserve">                  </w:t>
      </w:r>
      <w:r>
        <w:rPr>
          <w:rStyle w:val="OperatorTok"/>
        </w:rPr>
        <w:t xml:space="preserve">.</w:t>
      </w:r>
      <w:r>
        <w:rPr>
          <w:rStyle w:val="FunctionTok"/>
        </w:rPr>
        <w:t xml:space="preserve">Scope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loggerFactory </w:t>
      </w:r>
      <w:r>
        <w:rPr>
          <w:rStyle w:val="OperatorTok"/>
        </w:rPr>
        <w:t xml:space="preserve">=</w:t>
      </w:r>
      <w:r>
        <w:rPr>
          <w:rStyle w:val="NormalTok"/>
        </w:rPr>
        <w:t xml:space="preserve"> functionInstance</w:t>
      </w:r>
      <w:r>
        <w:rPr>
          <w:rStyle w:val="OperatorTok"/>
        </w:rPr>
        <w:t xml:space="preserve">.</w:t>
      </w:r>
      <w:r>
        <w:rPr>
          <w:rStyle w:val="FunctionTok"/>
        </w:rPr>
        <w:t xml:space="preserve">InstanceServices</w:t>
      </w:r>
      <w:r>
        <w:rPr>
          <w:rStyle w:val="OperatorTok"/>
        </w:rPr>
        <w:t xml:space="preserve">.</w:t>
      </w:r>
      <w:r>
        <w:rPr>
          <w:rStyle w:val="FunctionTok"/>
        </w:rPr>
        <w:t xml:space="preserve">GetRequiredService</w:t>
      </w:r>
      <w:r>
        <w:rPr>
          <w:rStyle w:val="OperatorTok"/>
        </w:rPr>
        <w:t xml:space="preserve">&lt;</w:t>
      </w:r>
      <w:r>
        <w:rPr>
          <w:rStyle w:val="NormalTok"/>
        </w:rPr>
        <w:t xml:space="preserve">ILoggerFactory</w:t>
      </w:r>
      <w:r>
        <w:rPr>
          <w:rStyle w:val="OperatorTok"/>
        </w:rPr>
        <w:t xml:space="preserve">&gt;();</w:t>
      </w:r>
      <w:r>
        <w:br/>
      </w:r>
      <w:r>
        <w:rPr>
          <w:rStyle w:val="NormalTok"/>
        </w:rPr>
        <w:t xml:space="preserve">              lifetimeScope</w:t>
      </w:r>
      <w:r>
        <w:rPr>
          <w:rStyle w:val="OperatorTok"/>
        </w:rPr>
        <w:t xml:space="preserve">.</w:t>
      </w:r>
      <w:r>
        <w:rPr>
          <w:rStyle w:val="FunctionTok"/>
        </w:rPr>
        <w:t xml:space="preserve">Resolve</w:t>
      </w:r>
      <w:r>
        <w:rPr>
          <w:rStyle w:val="OperatorTok"/>
        </w:rPr>
        <w:t xml:space="preserve">&lt;</w:t>
      </w:r>
      <w:r>
        <w:rPr>
          <w:rStyle w:val="NormalTok"/>
        </w:rPr>
        <w:t xml:space="preserve">ILoggerFactory</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NormalTok"/>
        </w:rPr>
        <w:t xml:space="preserve">LoggerModule</w:t>
      </w:r>
      <w:r>
        <w:rPr>
          <w:rStyle w:val="OperatorTok"/>
        </w:rPr>
        <w:t xml:space="preserve">.</w:t>
      </w:r>
      <w:r>
        <w:rPr>
          <w:rStyle w:val="FunctionTok"/>
        </w:rPr>
        <w:t xml:space="preserve">LoggerFactoryParam</w:t>
      </w:r>
      <w:r>
        <w:rPr>
          <w:rStyle w:val="OperatorTok"/>
        </w:rPr>
        <w:t xml:space="preserve">,</w:t>
      </w:r>
      <w:r>
        <w:rPr>
          <w:rStyle w:val="NormalTok"/>
        </w:rPr>
        <w:t xml:space="preserve"> loggerFactory</w:t>
      </w:r>
      <w:r>
        <w:rPr>
          <w:rStyle w:val="OperatorTok"/>
        </w:rPr>
        <w:t xml:space="preserve">)</w:t>
      </w:r>
      <w:r>
        <w:br/>
      </w:r>
      <w:r>
        <w:rPr>
          <w:rStyle w:val="NormalTok"/>
        </w:rPr>
        <w:t xml:space="preserve">              </w:t>
      </w:r>
      <w:r>
        <w:rPr>
          <w:rStyle w:val="OperatorTok"/>
        </w:rPr>
        <w:t xml:space="preserve">);</w:t>
      </w:r>
      <w:r>
        <w:br/>
      </w:r>
      <w:r>
        <w:rPr>
          <w:rStyle w:val="NormalTok"/>
        </w:rPr>
        <w:t xml:space="preserve">              lifetimeScope</w:t>
      </w:r>
      <w:r>
        <w:rPr>
          <w:rStyle w:val="OperatorTok"/>
        </w:rPr>
        <w:t xml:space="preserve">.</w:t>
      </w:r>
      <w:r>
        <w:rPr>
          <w:rStyle w:val="FunctionTok"/>
        </w:rPr>
        <w:t xml:space="preserve">Resolve</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NormalTok"/>
        </w:rPr>
        <w:t xml:space="preserve">LoggerModule</w:t>
      </w:r>
      <w:r>
        <w:rPr>
          <w:rStyle w:val="OperatorTok"/>
        </w:rPr>
        <w:t xml:space="preserve">.</w:t>
      </w:r>
      <w:r>
        <w:rPr>
          <w:rStyle w:val="FunctionTok"/>
        </w:rPr>
        <w:t xml:space="preserve">FunctionNameParam</w:t>
      </w:r>
      <w:r>
        <w:rPr>
          <w:rStyle w:val="OperatorTok"/>
        </w:rPr>
        <w:t xml:space="preserve">,</w:t>
      </w:r>
      <w:r>
        <w:rPr>
          <w:rStyle w:val="NormalTok"/>
        </w:rPr>
        <w:t xml:space="preserve"> functionInstance</w:t>
      </w:r>
      <w:r>
        <w:rPr>
          <w:rStyle w:val="OperatorTok"/>
        </w:rPr>
        <w:t xml:space="preserve">.</w:t>
      </w:r>
      <w:r>
        <w:rPr>
          <w:rStyle w:val="FunctionTok"/>
        </w:rPr>
        <w:t xml:space="preserve">FunctionDescriptor</w:t>
      </w:r>
      <w:r>
        <w:rPr>
          <w:rStyle w:val="OperatorTok"/>
        </w:rPr>
        <w:t xml:space="preserve">.</w:t>
      </w:r>
      <w:r>
        <w:rPr>
          <w:rStyle w:val="FunctionTok"/>
        </w:rPr>
        <w:t xml:space="preserve">LogName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lifetimeScope</w:t>
      </w:r>
      <w:r>
        <w:rPr>
          <w:rStyle w:val="OperatorTok"/>
        </w:rPr>
        <w:t xml:space="preserve">.</w:t>
      </w:r>
      <w:r>
        <w:rPr>
          <w:rStyle w:val="FunctionTok"/>
        </w:rPr>
        <w:t xml:space="preserve">Resolve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接下来，实现</w:t>
      </w:r>
      <w:r>
        <w:t xml:space="preserve"> LifetimeScopeWrapper </w:t>
      </w:r>
      <w:r>
        <w:rPr>
          <w:rFonts w:hint="eastAsia"/>
        </w:rPr>
        <w:t xml:space="preserve">。这个类从</w:t>
      </w:r>
      <w:r>
        <w:t xml:space="preserve"> IServiceCollection </w:t>
      </w:r>
      <w:r>
        <w:rPr>
          <w:rFonts w:hint="eastAsia"/>
        </w:rPr>
        <w:t xml:space="preserve">中解析，允许我们在函数执行完毕后释放</w:t>
      </w:r>
      <w:r>
        <w:t xml:space="preserve"> Autofac </w:t>
      </w:r>
      <w:r>
        <w:rPr>
          <w:rFonts w:hint="eastAsia"/>
        </w:rPr>
        <w:t xml:space="preserve">生命周期范围。</w:t>
      </w:r>
    </w:p>
    <w:p>
      <w:pPr>
        <w:pStyle w:val="SourceCode"/>
      </w:pPr>
      <w:r>
        <w:rPr>
          <w:rStyle w:val="KeywordTok"/>
        </w:rPr>
        <w:t xml:space="preserve">internal</w:t>
      </w:r>
      <w:r>
        <w:rPr>
          <w:rStyle w:val="NormalTok"/>
        </w:rPr>
        <w:t xml:space="preserve"> </w:t>
      </w:r>
      <w:r>
        <w:rPr>
          <w:rStyle w:val="KeywordTok"/>
        </w:rPr>
        <w:t xml:space="preserve">sealed</w:t>
      </w:r>
      <w:r>
        <w:rPr>
          <w:rStyle w:val="NormalTok"/>
        </w:rPr>
        <w:t xml:space="preserve"> </w:t>
      </w:r>
      <w:r>
        <w:rPr>
          <w:rStyle w:val="KeywordTok"/>
        </w:rPr>
        <w:t xml:space="preserve">class</w:t>
      </w:r>
      <w:r>
        <w:rPr>
          <w:rStyle w:val="NormalTok"/>
        </w:rPr>
        <w:t xml:space="preserve"> LifetimeScopeWrapper </w:t>
      </w:r>
      <w:r>
        <w:rPr>
          <w:rStyle w:val="OperatorTok"/>
        </w:rPr>
        <w:t xml:space="preserve">:</w:t>
      </w:r>
      <w:r>
        <w:rPr>
          <w:rStyle w:val="NormalTok"/>
        </w:rPr>
        <w:t xml:space="preserve"> IDisposable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Scope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LifetimeScopeWrapper</w:t>
      </w:r>
      <w:r>
        <w:rPr>
          <w:rStyle w:val="OperatorTok"/>
        </w:rPr>
        <w:t xml:space="preserve">(</w:t>
      </w:r>
      <w:r>
        <w:rPr>
          <w:rStyle w:val="NormalTok"/>
        </w:rPr>
        <w:t xml:space="preserve">IContainer container</w:t>
      </w:r>
      <w:r>
        <w:rPr>
          <w:rStyle w:val="OperatorTok"/>
        </w:rPr>
        <w:t xml:space="preserve">)</w:t>
      </w:r>
      <w:r>
        <w:br/>
      </w:r>
      <w:r>
        <w:rPr>
          <w:rStyle w:val="NormalTok"/>
        </w:rPr>
        <w:t xml:space="preserve">          </w:t>
      </w:r>
      <w:r>
        <w:rPr>
          <w:rStyle w:val="OperatorTok"/>
        </w:rPr>
        <w:t xml:space="preserve">{</w:t>
      </w:r>
      <w:r>
        <w:br/>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Scope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为了能够解析</w:t>
      </w:r>
      <w:r>
        <w:t xml:space="preserve"> </w:t>
      </w:r>
      <w:r>
        <w:rPr>
          <w:rFonts w:hint="eastAsia"/>
        </w:rPr>
        <w:t xml:space="preserve">ILogger，我们需要特殊处理，因为某些日志工厂直到</w:t>
      </w:r>
      <w:r>
        <w:t xml:space="preserve"> </w:t>
      </w:r>
      <w:r>
        <w:rPr>
          <w:rFonts w:hint="eastAsia"/>
        </w:rPr>
        <w:t xml:space="preserve">Startup类运行后才会初始化。我们可以通过添加以下代码来解决这个问题。</w:t>
      </w:r>
    </w:p>
    <w:p>
      <w:pPr>
        <w:pStyle w:val="SourceCode"/>
      </w:pPr>
      <w:r>
        <w:rPr>
          <w:rStyle w:val="KeywordTok"/>
        </w:rPr>
        <w:t xml:space="preserve">internal</w:t>
      </w:r>
      <w:r>
        <w:rPr>
          <w:rStyle w:val="NormalTok"/>
        </w:rPr>
        <w:t xml:space="preserve"> </w:t>
      </w:r>
      <w:r>
        <w:rPr>
          <w:rStyle w:val="KeywordTok"/>
        </w:rPr>
        <w:t xml:space="preserve">class</w:t>
      </w:r>
      <w:r>
        <w:rPr>
          <w:rStyle w:val="NormalTok"/>
        </w:rPr>
        <w:t xml:space="preserve"> LoggerModule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LoggerFactoryParam </w:t>
      </w:r>
      <w:r>
        <w:rPr>
          <w:rStyle w:val="OperatorTok"/>
        </w:rPr>
        <w:t xml:space="preserve">=</w:t>
      </w:r>
      <w:r>
        <w:rPr>
          <w:rStyle w:val="NormalTok"/>
        </w:rPr>
        <w:t xml:space="preserve"> </w:t>
      </w:r>
      <w:r>
        <w:rPr>
          <w:rStyle w:val="StringTok"/>
        </w:rPr>
        <w:t xml:space="preserve">"loggerFactory"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string</w:t>
      </w:r>
      <w:r>
        <w:rPr>
          <w:rStyle w:val="NormalTok"/>
        </w:rPr>
        <w:t xml:space="preserve"> FunctionNameParam </w:t>
      </w:r>
      <w:r>
        <w:rPr>
          <w:rStyle w:val="OperatorTok"/>
        </w:rPr>
        <w:t xml:space="preserve">=</w:t>
      </w:r>
      <w:r>
        <w:rPr>
          <w:rStyle w:val="NormalTok"/>
        </w:rPr>
        <w:t xml:space="preserve"> </w:t>
      </w:r>
      <w:r>
        <w:rPr>
          <w:rStyle w:val="StringTok"/>
        </w:rPr>
        <w:t xml:space="preserve">"functionName"</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rPr>
          <w:rStyle w:val="NormalTok"/>
        </w:rPr>
        <w:t xml:space="preserve"> p</w:t>
      </w:r>
      <w:r>
        <w:rPr>
          <w:rStyle w:val="OperatorTok"/>
        </w:rPr>
        <w:t xml:space="preserve">.</w:t>
      </w:r>
      <w:r>
        <w:rPr>
          <w:rStyle w:val="FunctionTok"/>
        </w:rPr>
        <w:t xml:space="preserve">Named</w:t>
      </w:r>
      <w:r>
        <w:rPr>
          <w:rStyle w:val="OperatorTok"/>
        </w:rPr>
        <w:t xml:space="preserve">&lt;</w:t>
      </w:r>
      <w:r>
        <w:rPr>
          <w:rStyle w:val="NormalTok"/>
        </w:rPr>
        <w:t xml:space="preserve">ILoggerFactory</w:t>
      </w:r>
      <w:r>
        <w:rPr>
          <w:rStyle w:val="OperatorTok"/>
        </w:rPr>
        <w:t xml:space="preserve">&gt;(</w:t>
      </w:r>
      <w:r>
        <w:rPr>
          <w:rStyle w:val="NormalTok"/>
        </w:rPr>
        <w:t xml:space="preserve">LoggerFactoryParam</w:t>
      </w:r>
      <w:r>
        <w:rPr>
          <w:rStyle w:val="OperatorTok"/>
        </w:rPr>
        <w:t xml:space="preserve">))</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factory </w:t>
      </w:r>
      <w:r>
        <w:rPr>
          <w:rStyle w:val="OperatorTok"/>
        </w:rPr>
        <w:t xml:space="preserve">=</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ILoggerFactory</w:t>
      </w:r>
      <w:r>
        <w:rPr>
          <w:rStyle w:val="OperatorTok"/>
        </w:rPr>
        <w:t xml:space="preserve">&gt;();</w:t>
      </w:r>
      <w:r>
        <w:br/>
      </w:r>
      <w:r>
        <w:rPr>
          <w:rStyle w:val="NormalTok"/>
        </w:rPr>
        <w:t xml:space="preserve">                  </w:t>
      </w:r>
      <w:r>
        <w:rPr>
          <w:rStyle w:val="DataTypeTok"/>
        </w:rPr>
        <w:t xml:space="preserve">var</w:t>
      </w:r>
      <w:r>
        <w:rPr>
          <w:rStyle w:val="NormalTok"/>
        </w:rPr>
        <w:t xml:space="preserve"> functionName </w:t>
      </w:r>
      <w:r>
        <w:rPr>
          <w:rStyle w:val="OperatorTok"/>
        </w:rPr>
        <w:t xml:space="preserve">=</w:t>
      </w:r>
      <w:r>
        <w:rPr>
          <w:rStyle w:val="NormalTok"/>
        </w:rPr>
        <w:t xml:space="preserve"> p</w:t>
      </w:r>
      <w:r>
        <w:rPr>
          <w:rStyle w:val="OperatorTok"/>
        </w:rPr>
        <w:t xml:space="preserve">.</w:t>
      </w:r>
      <w:r>
        <w:rPr>
          <w:rStyle w:val="FunctionTok"/>
        </w:rPr>
        <w:t xml:space="preserve">Named</w:t>
      </w:r>
      <w:r>
        <w:rPr>
          <w:rStyle w:val="OperatorTok"/>
        </w:rPr>
        <w:t xml:space="preserve">&lt;</w:t>
      </w:r>
      <w:r>
        <w:rPr>
          <w:rStyle w:val="DataTypeTok"/>
        </w:rPr>
        <w:t xml:space="preserve">string</w:t>
      </w:r>
      <w:r>
        <w:rPr>
          <w:rStyle w:val="OperatorTok"/>
        </w:rPr>
        <w:t xml:space="preserve">&gt;(</w:t>
      </w:r>
      <w:r>
        <w:rPr>
          <w:rStyle w:val="NormalTok"/>
        </w:rPr>
        <w:t xml:space="preserve">FunctionNameParam</w:t>
      </w:r>
      <w:r>
        <w:rPr>
          <w:rStyle w:val="OperatorTok"/>
        </w:rPr>
        <w:t xml:space="preserve">);</w:t>
      </w:r>
      <w:r>
        <w:br/>
      </w:r>
      <w:r>
        <w:rPr>
          <w:rStyle w:val="NormalTok"/>
        </w:rPr>
        <w:t xml:space="preserve">                  </w:t>
      </w:r>
      <w:r>
        <w:rPr>
          <w:rStyle w:val="KeywordTok"/>
        </w:rPr>
        <w:t xml:space="preserve">return</w:t>
      </w:r>
      <w:r>
        <w:rPr>
          <w:rStyle w:val="NormalTok"/>
        </w:rPr>
        <w:t xml:space="preserve"> factory</w:t>
      </w:r>
      <w:r>
        <w:rPr>
          <w:rStyle w:val="OperatorTok"/>
        </w:rPr>
        <w:t xml:space="preserve">.</w:t>
      </w:r>
      <w:r>
        <w:rPr>
          <w:rStyle w:val="FunctionTok"/>
        </w:rPr>
        <w:t xml:space="preserve">CreateLogger</w:t>
      </w:r>
      <w:r>
        <w:rPr>
          <w:rStyle w:val="OperatorTok"/>
        </w:rPr>
        <w:t xml:space="preserve">(</w:t>
      </w:r>
      <w:r>
        <w:rPr>
          <w:rStyle w:val="NormalTok"/>
        </w:rPr>
        <w:t xml:space="preserve">Microsoft</w:t>
      </w:r>
      <w:r>
        <w:rPr>
          <w:rStyle w:val="OperatorTok"/>
        </w:rPr>
        <w:t xml:space="preserve">.</w:t>
      </w:r>
      <w:r>
        <w:rPr>
          <w:rStyle w:val="FunctionTok"/>
        </w:rPr>
        <w:t xml:space="preserve">Azure</w:t>
      </w:r>
      <w:r>
        <w:rPr>
          <w:rStyle w:val="OperatorTok"/>
        </w:rPr>
        <w:t xml:space="preserve">.</w:t>
      </w:r>
      <w:r>
        <w:rPr>
          <w:rStyle w:val="FunctionTok"/>
        </w:rPr>
        <w:t xml:space="preserve">WebJobs</w:t>
      </w:r>
      <w:r>
        <w:rPr>
          <w:rStyle w:val="OperatorTok"/>
        </w:rPr>
        <w:t xml:space="preserve">.</w:t>
      </w:r>
      <w:r>
        <w:rPr>
          <w:rStyle w:val="FunctionTok"/>
        </w:rPr>
        <w:t xml:space="preserve">Logging</w:t>
      </w:r>
      <w:r>
        <w:rPr>
          <w:rStyle w:val="OperatorTok"/>
        </w:rPr>
        <w:t xml:space="preserve">.</w:t>
      </w:r>
      <w:r>
        <w:rPr>
          <w:rStyle w:val="FunctionTok"/>
        </w:rPr>
        <w:t xml:space="preserve">LogCategories</w:t>
      </w:r>
      <w:r>
        <w:rPr>
          <w:rStyle w:val="OperatorTok"/>
        </w:rPr>
        <w:t xml:space="preserve">.</w:t>
      </w:r>
      <w:r>
        <w:rPr>
          <w:rStyle w:val="FunctionTok"/>
        </w:rPr>
        <w:t xml:space="preserve">CreateFunctionUserCategory</w:t>
      </w:r>
      <w:r>
        <w:rPr>
          <w:rStyle w:val="OperatorTok"/>
        </w:rPr>
        <w:t xml:space="preserve">(</w:t>
      </w:r>
      <w:r>
        <w:rPr>
          <w:rStyle w:val="NormalTok"/>
        </w:rPr>
        <w:t xml:space="preserve">functionName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即使你没有直接使用</w:t>
      </w:r>
      <w:r>
        <w:t xml:space="preserve"> ILogger </w:t>
      </w:r>
      <w:r>
        <w:rPr>
          <w:rFonts w:hint="eastAsia"/>
        </w:rPr>
        <w:t xml:space="preserve">，也应该将</w:t>
      </w:r>
      <w:r>
        <w:t xml:space="preserve"> LoggerModule </w:t>
      </w:r>
      <w:r>
        <w:rPr>
          <w:rFonts w:hint="eastAsia"/>
        </w:rPr>
        <w:t xml:space="preserve">包含在项目中，因为</w:t>
      </w:r>
      <w:r>
        <w:t xml:space="preserve"> Microsoft </w:t>
      </w:r>
      <w:r>
        <w:rPr>
          <w:rFonts w:hint="eastAsia"/>
        </w:rPr>
        <w:t xml:space="preserve">的许多</w:t>
      </w:r>
      <w:r>
        <w:t xml:space="preserve"> NuGet </w:t>
      </w:r>
      <w:r>
        <w:rPr>
          <w:rFonts w:hint="eastAsia"/>
        </w:rPr>
        <w:t xml:space="preserve">包都引用了此接口。</w:t>
      </w:r>
    </w:p>
    <w:p>
      <w:pPr>
        <w:pStyle w:val="BodyText"/>
      </w:pPr>
    </w:p>
    <w:p>
      <w:pPr>
        <w:pStyle w:val="BodyText"/>
      </w:pPr>
      <w:r>
        <w:rPr>
          <w:b/>
          <w:bCs/>
        </w:rPr>
        <w:t xml:space="preserve">Startup</w:t>
      </w:r>
      <w:r>
        <w:t xml:space="preserve"> </w:t>
      </w:r>
      <w:r>
        <w:rPr>
          <w:rFonts w:hint="eastAsia"/>
          <w:b/>
          <w:bCs/>
        </w:rPr>
        <w:t xml:space="preserve">类</w:t>
      </w:r>
    </w:p>
    <w:p>
      <w:pPr>
        <w:pStyle w:val="BodyText"/>
      </w:pPr>
    </w:p>
    <w:p>
      <w:pPr>
        <w:pStyle w:val="BodyText"/>
      </w:pPr>
      <w:r>
        <w:rPr>
          <w:rFonts w:hint="eastAsia"/>
        </w:rPr>
        <w:t xml:space="preserve">最后，添加一个</w:t>
      </w:r>
      <w:r>
        <w:t xml:space="preserve"> Startup </w:t>
      </w:r>
      <w:r>
        <w:rPr>
          <w:rFonts w:hint="eastAsia"/>
        </w:rPr>
        <w:t xml:space="preserve">类将所有内容连接起来。这个类在概念上类似于</w:t>
      </w:r>
      <w:r>
        <w:t xml:space="preserve"> ASP.NET Core </w:t>
      </w:r>
      <w:r>
        <w:rPr>
          <w:rFonts w:hint="eastAsia"/>
        </w:rPr>
        <w:t xml:space="preserve">项目的</w:t>
      </w:r>
      <w:r>
        <w:t xml:space="preserve"> Startup </w:t>
      </w:r>
      <w:r>
        <w:rPr>
          <w:rFonts w:hint="eastAsia"/>
        </w:rPr>
        <w:t xml:space="preserve">类。</w:t>
      </w:r>
    </w:p>
    <w:p>
      <w:pPr>
        <w:pStyle w:val="BodyText"/>
      </w:pPr>
      <w:r>
        <w:t xml:space="preserve">FunctionsStartup </w:t>
      </w:r>
      <w:r>
        <w:rPr>
          <w:rFonts w:hint="eastAsia"/>
        </w:rPr>
        <w:t xml:space="preserve">基类由</w:t>
      </w:r>
      <w:r>
        <w:t xml:space="preserve"> Microsoft.Azure.Functions.Extensions NuGet </w:t>
      </w:r>
      <w:r>
        <w:rPr>
          <w:rFonts w:hint="eastAsia"/>
        </w:rPr>
        <w:t xml:space="preserve">包提供。</w:t>
      </w:r>
    </w:p>
    <w:p>
      <w:pPr>
        <w:pStyle w:val="SourceCode"/>
      </w:pPr>
      <w:r>
        <w:rPr>
          <w:rStyle w:val="OperatorTok"/>
        </w:rPr>
        <w:t xml:space="preserve">[</w:t>
      </w:r>
      <w:r>
        <w:rPr>
          <w:rStyle w:val="NormalTok"/>
        </w:rPr>
        <w:t xml:space="preserve">assembly</w:t>
      </w:r>
      <w:r>
        <w:rPr>
          <w:rStyle w:val="OperatorTok"/>
        </w:rPr>
        <w:t xml:space="preserve">:</w:t>
      </w:r>
      <w:r>
        <w:rPr>
          <w:rStyle w:val="NormalTok"/>
        </w:rPr>
        <w:t xml:space="preserve"> </w:t>
      </w:r>
      <w:r>
        <w:rPr>
          <w:rStyle w:val="FunctionTok"/>
        </w:rPr>
        <w:t xml:space="preserve">FunctionsStartup</w:t>
      </w:r>
      <w:r>
        <w:rPr>
          <w:rStyle w:val="OperatorTok"/>
        </w:rPr>
        <w:t xml:space="preserve">(</w:t>
      </w:r>
      <w:r>
        <w:rPr>
          <w:rStyle w:val="KeywordTok"/>
        </w:rPr>
        <w:t xml:space="preserve">typeof</w:t>
      </w:r>
      <w:r>
        <w:rPr>
          <w:rStyle w:val="OperatorTok"/>
        </w:rPr>
        <w:t xml:space="preserve">(</w:t>
      </w:r>
      <w:r>
        <w:rPr>
          <w:rStyle w:val="NormalTok"/>
        </w:rPr>
        <w:t xml:space="preserve">MyFunctionApp</w:t>
      </w:r>
      <w:r>
        <w:rPr>
          <w:rStyle w:val="OperatorTok"/>
        </w:rPr>
        <w:t xml:space="preserve">.</w:t>
      </w:r>
      <w:r>
        <w:rPr>
          <w:rStyle w:val="FunctionTok"/>
        </w:rPr>
        <w:t xml:space="preserve">Startup</w:t>
      </w:r>
      <w:r>
        <w:rPr>
          <w:rStyle w:val="OperatorTok"/>
        </w:rPr>
        <w:t xml:space="preserve">))]</w:t>
      </w:r>
      <w:r>
        <w:br/>
      </w:r>
      <w:r>
        <w:rPr>
          <w:rStyle w:val="NormalTok"/>
        </w:rPr>
        <w:t xml:space="preserve">  </w:t>
      </w:r>
      <w:r>
        <w:rPr>
          <w:rStyle w:val="KeywordTok"/>
        </w:rPr>
        <w:t xml:space="preserve">namespace</w:t>
      </w:r>
      <w:r>
        <w:rPr>
          <w:rStyle w:val="NormalTok"/>
        </w:rPr>
        <w:t xml:space="preserve"> MyFunctionApp</w:t>
      </w:r>
      <w:r>
        <w:rPr>
          <w:rStyle w:val="OperatorTok"/>
        </w:rPr>
        <w:t xml:space="preserve">;</w:t>
      </w:r>
      <w:r>
        <w:br/>
      </w:r>
      <w:r>
        <w:rPr>
          <w:rStyle w:val="NormalTok"/>
        </w:rPr>
        <w:t xml:space="preserve">  </w:t>
      </w:r>
      <w:r>
        <w:rPr>
          <w:rStyle w:val="KeywordTok"/>
        </w:rPr>
        <w:t xml:space="preserve">internal</w:t>
      </w:r>
      <w:r>
        <w:rPr>
          <w:rStyle w:val="NormalTok"/>
        </w:rPr>
        <w:t xml:space="preserve"> </w:t>
      </w:r>
      <w:r>
        <w:rPr>
          <w:rStyle w:val="KeywordTok"/>
        </w:rPr>
        <w:t xml:space="preserve">class</w:t>
      </w:r>
      <w:r>
        <w:rPr>
          <w:rStyle w:val="NormalTok"/>
        </w:rPr>
        <w:t xml:space="preserve"> Startup </w:t>
      </w:r>
      <w:r>
        <w:rPr>
          <w:rStyle w:val="OperatorTok"/>
        </w:rPr>
        <w:t xml:space="preserve">:</w:t>
      </w:r>
      <w:r>
        <w:rPr>
          <w:rStyle w:val="NormalTok"/>
        </w:rPr>
        <w:t xml:space="preserve"> FunctionsStartup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IFunctionsHostBuilder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AddDataProtection</w:t>
      </w:r>
      <w:r>
        <w:rPr>
          <w:rStyle w:val="OperatorTok"/>
        </w:rPr>
        <w:t xml:space="preserve">();</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AddSingleton</w:t>
      </w:r>
      <w:r>
        <w:rPr>
          <w:rStyle w:val="OperatorTok"/>
        </w:rPr>
        <w:t xml:space="preserve">(</w:t>
      </w:r>
      <w:r>
        <w:rPr>
          <w:rStyle w:val="FunctionTok"/>
        </w:rPr>
        <w:t xml:space="preserve">GetContainer</w:t>
      </w:r>
      <w:r>
        <w:rPr>
          <w:rStyle w:val="OperatorTok"/>
        </w:rPr>
        <w:t xml:space="preserve">(</w:t>
      </w:r>
      <w:r>
        <w:rPr>
          <w:rStyle w:val="NormalTok"/>
        </w:rPr>
        <w:t xml:space="preserve">builder</w:t>
      </w:r>
      <w:r>
        <w:rPr>
          <w:rStyle w:val="OperatorTok"/>
        </w:rPr>
        <w:t xml:space="preserve">.</w:t>
      </w:r>
      <w:r>
        <w:rPr>
          <w:rStyle w:val="FunctionTok"/>
        </w:rPr>
        <w:t xml:space="preserve">Services</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AddScoped</w:t>
      </w:r>
      <w:r>
        <w:rPr>
          <w:rStyle w:val="OperatorTok"/>
        </w:rPr>
        <w:t xml:space="preserve">&lt;</w:t>
      </w:r>
      <w:r>
        <w:rPr>
          <w:rStyle w:val="NormalTok"/>
        </w:rPr>
        <w:t xml:space="preserve">LifetimeScopeWrapper</w:t>
      </w:r>
      <w:r>
        <w:rPr>
          <w:rStyle w:val="OperatorTok"/>
        </w:rPr>
        <w:t xml:space="preserve">&gt;();</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Replace</w:t>
      </w:r>
      <w:r>
        <w:rPr>
          <w:rStyle w:val="OperatorTok"/>
        </w:rPr>
        <w:t xml:space="preserve">(</w:t>
      </w:r>
      <w:r>
        <w:rPr>
          <w:rStyle w:val="NormalTok"/>
        </w:rPr>
        <w:t xml:space="preserve">ServiceDescriptor</w:t>
      </w:r>
      <w:r>
        <w:rPr>
          <w:rStyle w:val="OperatorTok"/>
        </w:rPr>
        <w:t xml:space="preserve">.</w:t>
      </w:r>
      <w:r>
        <w:rPr>
          <w:rStyle w:val="FunctionTok"/>
        </w:rPr>
        <w:t xml:space="preserve">Singleton</w:t>
      </w:r>
      <w:r>
        <w:rPr>
          <w:rStyle w:val="OperatorTok"/>
        </w:rPr>
        <w:t xml:space="preserve">(</w:t>
      </w:r>
      <w:r>
        <w:rPr>
          <w:rStyle w:val="KeywordTok"/>
        </w:rPr>
        <w:t xml:space="preserve">typeof</w:t>
      </w:r>
      <w:r>
        <w:rPr>
          <w:rStyle w:val="OperatorTok"/>
        </w:rPr>
        <w:t xml:space="preserve">(</w:t>
      </w:r>
      <w:r>
        <w:rPr>
          <w:rStyle w:val="NormalTok"/>
        </w:rPr>
        <w:t xml:space="preserve">IJobActivator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AutofacJobActivator</w:t>
      </w:r>
      <w:r>
        <w:rPr>
          <w:rStyle w:val="OperatorTok"/>
        </w:rPr>
        <w:t xml:space="preserve">)));</w:t>
      </w:r>
      <w:r>
        <w:br/>
      </w:r>
      <w:r>
        <w:rPr>
          <w:rStyle w:val="NormalTok"/>
        </w:rPr>
        <w:t xml:space="preserve">          builder</w:t>
      </w:r>
      <w:r>
        <w:rPr>
          <w:rStyle w:val="OperatorTok"/>
        </w:rPr>
        <w:t xml:space="preserve">.</w:t>
      </w:r>
      <w:r>
        <w:rPr>
          <w:rStyle w:val="FunctionTok"/>
        </w:rPr>
        <w:t xml:space="preserve">Services</w:t>
      </w:r>
      <w:r>
        <w:rPr>
          <w:rStyle w:val="OperatorTok"/>
        </w:rPr>
        <w:t xml:space="preserve">.</w:t>
      </w:r>
      <w:r>
        <w:rPr>
          <w:rStyle w:val="FunctionTok"/>
        </w:rPr>
        <w:t xml:space="preserve">Replace</w:t>
      </w:r>
      <w:r>
        <w:rPr>
          <w:rStyle w:val="OperatorTok"/>
        </w:rPr>
        <w:t xml:space="preserve">(</w:t>
      </w:r>
      <w:r>
        <w:rPr>
          <w:rStyle w:val="NormalTok"/>
        </w:rPr>
        <w:t xml:space="preserve">ServiceDescriptor</w:t>
      </w:r>
      <w:r>
        <w:rPr>
          <w:rStyle w:val="OperatorTok"/>
        </w:rPr>
        <w:t xml:space="preserve">.</w:t>
      </w:r>
      <w:r>
        <w:rPr>
          <w:rStyle w:val="FunctionTok"/>
        </w:rPr>
        <w:t xml:space="preserve">Singleton</w:t>
      </w:r>
      <w:r>
        <w:rPr>
          <w:rStyle w:val="OperatorTok"/>
        </w:rPr>
        <w:t xml:space="preserve">(</w:t>
      </w:r>
      <w:r>
        <w:rPr>
          <w:rStyle w:val="KeywordTok"/>
        </w:rPr>
        <w:t xml:space="preserve">typeof</w:t>
      </w:r>
      <w:r>
        <w:rPr>
          <w:rStyle w:val="OperatorTok"/>
        </w:rPr>
        <w:t xml:space="preserve">(</w:t>
      </w:r>
      <w:r>
        <w:rPr>
          <w:rStyle w:val="NormalTok"/>
        </w:rPr>
        <w:t xml:space="preserve">IJobActivatorEx</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AutofacJobActivator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IContainer </w:t>
      </w:r>
      <w:r>
        <w:rPr>
          <w:rStyle w:val="FunctionTok"/>
        </w:rPr>
        <w:t xml:space="preserve">GetContainer</w:t>
      </w:r>
      <w:r>
        <w:rPr>
          <w:rStyle w:val="OperatorTok"/>
        </w:rPr>
        <w:t xml:space="preserve">(</w:t>
      </w:r>
      <w:r>
        <w:rPr>
          <w:rStyle w:val="NormalTok"/>
        </w:rPr>
        <w:t xml:space="preserve">IServiceCollection serviceCollection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Populate</w:t>
      </w:r>
      <w:r>
        <w:rPr>
          <w:rStyle w:val="OperatorTok"/>
        </w:rPr>
        <w:t xml:space="preserve">(</w:t>
      </w:r>
      <w:r>
        <w:rPr>
          <w:rStyle w:val="NormalTok"/>
        </w:rPr>
        <w:t xml:space="preserve">serviceCollection</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RegisterModule</w:t>
      </w:r>
      <w:r>
        <w:rPr>
          <w:rStyle w:val="OperatorTok"/>
        </w:rPr>
        <w:t xml:space="preserve">&lt;</w:t>
      </w:r>
      <w:r>
        <w:rPr>
          <w:rStyle w:val="NormalTok"/>
        </w:rPr>
        <w:t xml:space="preserve">LoggerModule</w:t>
      </w:r>
      <w:r>
        <w:rPr>
          <w:rStyle w:val="OperatorTok"/>
        </w:rPr>
        <w:t xml:space="preserve">&gt;();</w:t>
      </w:r>
      <w:r>
        <w:br/>
      </w:r>
      <w:r>
        <w:rPr>
          <w:rStyle w:val="NormalTok"/>
        </w:rPr>
        <w:t xml:space="preserve">          </w:t>
      </w:r>
      <w:r>
        <w:br/>
      </w:r>
      <w:r>
        <w:rPr>
          <w:rStyle w:val="NormalTok"/>
        </w:rPr>
        <w:t xml:space="preserve">          containerBuilder</w:t>
      </w:r>
      <w:r>
        <w:rPr>
          <w:rStyle w:val="OperatorTok"/>
        </w:rPr>
        <w:t xml:space="preserve">.</w:t>
      </w:r>
      <w:r>
        <w:rPr>
          <w:rStyle w:val="FunctionTok"/>
        </w:rPr>
        <w:t xml:space="preserve">RegisterAssemblyTypes</w:t>
      </w:r>
      <w:r>
        <w:rPr>
          <w:rStyle w:val="OperatorTok"/>
        </w:rPr>
        <w:t xml:space="preserve">(</w:t>
      </w:r>
      <w:r>
        <w:rPr>
          <w:rStyle w:val="KeywordTok"/>
        </w:rPr>
        <w:t xml:space="preserve">typeof</w:t>
      </w:r>
      <w:r>
        <w:rPr>
          <w:rStyle w:val="OperatorTok"/>
        </w:rPr>
        <w:t xml:space="preserve">(</w:t>
      </w:r>
      <w:r>
        <w:rPr>
          <w:rStyle w:val="NormalTok"/>
        </w:rPr>
        <w:t xml:space="preserve">Startup</w:t>
      </w:r>
      <w:r>
        <w:rPr>
          <w:rStyle w:val="OperatorTok"/>
        </w:rPr>
        <w:t xml:space="preserve">).</w:t>
      </w:r>
      <w:r>
        <w:rPr>
          <w:rStyle w:val="FunctionTok"/>
        </w:rPr>
        <w:t xml:space="preserve">Assembly</w:t>
      </w:r>
      <w:r>
        <w:rPr>
          <w:rStyle w:val="OperatorTok"/>
        </w:rPr>
        <w:t xml:space="preserve">)</w:t>
      </w:r>
      <w:r>
        <w:br/>
      </w:r>
      <w:r>
        <w:rPr>
          <w:rStyle w:val="NormalTok"/>
        </w:rPr>
        <w:t xml:space="preserve">              </w:t>
      </w:r>
      <w:r>
        <w:rPr>
          <w:rStyle w:val="OperatorTok"/>
        </w:rPr>
        <w:t xml:space="preserve">.</w:t>
      </w:r>
      <w:r>
        <w:rPr>
          <w:rStyle w:val="FunctionTok"/>
        </w:rPr>
        <w:t xml:space="preserve">InNamespaceOf</w:t>
      </w:r>
      <w:r>
        <w:rPr>
          <w:rStyle w:val="OperatorTok"/>
        </w:rPr>
        <w:t xml:space="preserve">&lt;</w:t>
      </w:r>
      <w:r>
        <w:rPr>
          <w:rStyle w:val="NormalTok"/>
        </w:rPr>
        <w:t xml:space="preserve">Function1</w:t>
      </w:r>
      <w:r>
        <w:rPr>
          <w:rStyle w:val="OperatorTok"/>
        </w:rPr>
        <w:t xml:space="preserve">&gt;();</w:t>
      </w:r>
      <w:r>
        <w:br/>
      </w:r>
      <w:r>
        <w:rPr>
          <w:rStyle w:val="NormalTok"/>
        </w:rPr>
        <w:t xml:space="preserve">          </w:t>
      </w:r>
      <w:r>
        <w:br/>
      </w:r>
      <w:r>
        <w:rPr>
          <w:rStyle w:val="NormalTok"/>
        </w:rPr>
        <w:t xml:space="preserve">          </w:t>
      </w:r>
      <w:r>
        <w:rPr>
          <w:rStyle w:val="KeywordTok"/>
        </w:rPr>
        <w:t xml:space="preserve">return</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就这样！现在你的函数类将从</w:t>
      </w:r>
      <w:r>
        <w:t xml:space="preserve"> Autofac </w:t>
      </w:r>
      <w:r>
        <w:rPr>
          <w:rFonts w:hint="eastAsia"/>
        </w:rPr>
        <w:t xml:space="preserve">中解析。</w:t>
      </w:r>
    </w:p>
    <w:p>
      <w:pPr>
        <w:pStyle w:val="BodyText"/>
      </w:pPr>
    </w:p>
    <w:bookmarkEnd w:id="322"/>
    <w:bookmarkStart w:id="323" w:name="header-n6995"/>
    <w:p>
      <w:pPr>
        <w:pStyle w:val="Heading2"/>
      </w:pPr>
      <w:r>
        <w:rPr>
          <w:rFonts w:hint="eastAsia"/>
        </w:rPr>
        <w:t xml:space="preserve">示例函数</w:t>
      </w:r>
    </w:p>
    <w:p>
      <w:pPr>
        <w:pStyle w:val="FirstParagraph"/>
      </w:pPr>
      <w:r>
        <w:rPr>
          <w:rFonts w:hint="eastAsia"/>
        </w:rPr>
        <w:t xml:space="preserve">这是一个使用依赖注入服务的</w:t>
      </w:r>
      <w:r>
        <w:t xml:space="preserve"> HTTP </w:t>
      </w:r>
      <w:r>
        <w:rPr>
          <w:rFonts w:hint="eastAsia"/>
        </w:rPr>
        <w:t xml:space="preserve">触发函数示例。请注意，类和</w:t>
      </w:r>
      <w:r>
        <w:t xml:space="preserve"> </w:t>
      </w:r>
      <w:r>
        <w:rPr>
          <w:rFonts w:hint="eastAsia"/>
        </w:rPr>
        <w:t xml:space="preserve">Run方法不是静态的。</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Function1</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IRandomNumberService _randomNumberService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Function1</w:t>
      </w:r>
      <w:r>
        <w:rPr>
          <w:rStyle w:val="OperatorTok"/>
        </w:rPr>
        <w:t xml:space="preserve">(</w:t>
      </w:r>
      <w:r>
        <w:rPr>
          <w:rStyle w:val="NormalTok"/>
        </w:rPr>
        <w:t xml:space="preserve">IRandomNumberService randomNumberService</w:t>
      </w:r>
      <w:r>
        <w:rPr>
          <w:rStyle w:val="OperatorTok"/>
        </w:rPr>
        <w:t xml:space="preserve">)</w:t>
      </w:r>
      <w:r>
        <w:br/>
      </w:r>
      <w:r>
        <w:rPr>
          <w:rStyle w:val="NormalTok"/>
        </w:rPr>
        <w:t xml:space="preserve">          </w:t>
      </w:r>
      <w:r>
        <w:rPr>
          <w:rStyle w:val="OperatorTok"/>
        </w:rPr>
        <w:t xml:space="preserve">{</w:t>
      </w:r>
      <w:r>
        <w:br/>
      </w:r>
      <w:r>
        <w:rPr>
          <w:rStyle w:val="NormalTok"/>
        </w:rPr>
        <w:t xml:space="preserve">              _randomNumberService </w:t>
      </w:r>
      <w:r>
        <w:rPr>
          <w:rStyle w:val="OperatorTok"/>
        </w:rPr>
        <w:t xml:space="preserve">=</w:t>
      </w:r>
      <w:r>
        <w:rPr>
          <w:rStyle w:val="NormalTok"/>
        </w:rPr>
        <w:t xml:space="preserve"> randomNumberService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FunctionName</w:t>
      </w:r>
      <w:r>
        <w:rPr>
          <w:rStyle w:val="OperatorTok"/>
        </w:rPr>
        <w:t xml:space="preserve">(</w:t>
      </w:r>
      <w:r>
        <w:rPr>
          <w:rStyle w:val="StringTok"/>
        </w:rPr>
        <w:t xml:space="preserve">"Function1"</w:t>
      </w:r>
      <w:r>
        <w:rPr>
          <w:rStyle w:val="OperatorTok"/>
        </w:rPr>
        <w:t xml:space="preserve">)]</w:t>
      </w:r>
      <w:r>
        <w:br/>
      </w:r>
      <w:r>
        <w:rPr>
          <w:rStyle w:val="NormalTok"/>
        </w:rPr>
        <w:t xml:space="preserve">          </w:t>
      </w:r>
      <w:r>
        <w:rPr>
          <w:rStyle w:val="KeywordTok"/>
        </w:rPr>
        <w:t xml:space="preserve">public</w:t>
      </w:r>
      <w:r>
        <w:rPr>
          <w:rStyle w:val="NormalTok"/>
        </w:rPr>
        <w:t xml:space="preserve"> IActionResult </w:t>
      </w:r>
      <w:r>
        <w:rPr>
          <w:rStyle w:val="FunctionTok"/>
        </w:rPr>
        <w:t xml:space="preserve">Run</w:t>
      </w:r>
      <w:r>
        <w:rPr>
          <w:rStyle w:val="OperatorTok"/>
        </w:rPr>
        <w:t xml:space="preserve">(</w:t>
      </w:r>
      <w:r>
        <w:br/>
      </w:r>
      <w:r>
        <w:rPr>
          <w:rStyle w:val="NormalTok"/>
        </w:rPr>
        <w:t xml:space="preserve">              </w:t>
      </w:r>
      <w:r>
        <w:rPr>
          <w:rStyle w:val="OperatorTok"/>
        </w:rPr>
        <w:t xml:space="preserve">[</w:t>
      </w:r>
      <w:r>
        <w:rPr>
          <w:rStyle w:val="FunctionTok"/>
        </w:rPr>
        <w:t xml:space="preserve">HttpTrigger</w:t>
      </w:r>
      <w:r>
        <w:rPr>
          <w:rStyle w:val="OperatorTok"/>
        </w:rPr>
        <w:t xml:space="preserve">(</w:t>
      </w:r>
      <w:r>
        <w:rPr>
          <w:rStyle w:val="NormalTok"/>
        </w:rPr>
        <w:t xml:space="preserve">AuthorizationLevel</w:t>
      </w:r>
      <w:r>
        <w:rPr>
          <w:rStyle w:val="OperatorTok"/>
        </w:rPr>
        <w:t xml:space="preserve">.</w:t>
      </w:r>
      <w:r>
        <w:rPr>
          <w:rStyle w:val="FunctionTok"/>
        </w:rPr>
        <w:t xml:space="preserve">Function</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Route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HttpRequest request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number </w:t>
      </w:r>
      <w:r>
        <w:rPr>
          <w:rStyle w:val="OperatorTok"/>
        </w:rPr>
        <w:t xml:space="preserve">=</w:t>
      </w:r>
      <w:r>
        <w:rPr>
          <w:rStyle w:val="NormalTok"/>
        </w:rPr>
        <w:t xml:space="preserve"> _randomNumberService</w:t>
      </w:r>
      <w:r>
        <w:rPr>
          <w:rStyle w:val="OperatorTok"/>
        </w:rPr>
        <w:t xml:space="preserve">.</w:t>
      </w:r>
      <w:r>
        <w:rPr>
          <w:rStyle w:val="FunctionTok"/>
        </w:rPr>
        <w:t xml:space="preserve">GetDouble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OkObjectResult</w:t>
      </w:r>
      <w:r>
        <w:rPr>
          <w:rStyle w:val="OperatorTok"/>
        </w:rPr>
        <w:t xml:space="preserve">(</w:t>
      </w:r>
      <w:r>
        <w:rPr>
          <w:rStyle w:val="NormalTok"/>
        </w:rPr>
        <w:t xml:space="preserve">$</w:t>
      </w:r>
      <w:r>
        <w:rPr>
          <w:rStyle w:val="StringTok"/>
        </w:rPr>
        <w:t xml:space="preserve">"Your random number is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23"/>
    <w:bookmarkStart w:id="325" w:name="header-n7000"/>
    <w:p>
      <w:pPr>
        <w:pStyle w:val="Heading2"/>
      </w:pPr>
      <w:r>
        <w:rPr>
          <w:rFonts w:hint="eastAsia"/>
        </w:rPr>
        <w:t xml:space="preserve">致谢</w:t>
      </w:r>
    </w:p>
    <w:p>
      <w:pPr>
        <w:pStyle w:val="FirstParagraph"/>
      </w:pPr>
      <w:r>
        <w:rPr>
          <w:rFonts w:hint="eastAsia"/>
        </w:rPr>
        <w:t xml:space="preserve">本指南受到了社区</w:t>
      </w:r>
      <w:r>
        <w:t xml:space="preserve"> NuGet </w:t>
      </w:r>
      <w:r>
        <w:rPr>
          <w:rFonts w:hint="eastAsia"/>
        </w:rPr>
        <w:t xml:space="preserve">包</w:t>
      </w:r>
      <w:r>
        <w:t xml:space="preserve"> </w:t>
      </w:r>
      <w:hyperlink r:id="rId324">
        <w:r>
          <w:rPr>
            <w:rStyle w:val="Hyperlink"/>
          </w:rPr>
          <w:t xml:space="preserve">Autofac.Extensions.DependencyInjection.AzureFunctions</w:t>
        </w:r>
      </w:hyperlink>
      <w:r>
        <w:t xml:space="preserve"> </w:t>
      </w:r>
      <w:r>
        <w:rPr>
          <w:rFonts w:hint="eastAsia"/>
        </w:rPr>
        <w:t xml:space="preserve">的启发。如果你更喜欢使用</w:t>
      </w:r>
      <w:r>
        <w:t xml:space="preserve"> NuGet </w:t>
      </w:r>
      <w:r>
        <w:rPr>
          <w:rFonts w:hint="eastAsia"/>
        </w:rPr>
        <w:t xml:space="preserve">包而不是这里介绍的自定义方法，可以尝试一下</w:t>
      </w:r>
      <w:r>
        <w:t xml:space="preserve"> Autofac.Extensions.DependencyInjection.AzureFunctions 。</w:t>
      </w:r>
    </w:p>
    <w:p>
      <w:pPr>
        <w:pStyle w:val="BodyText"/>
      </w:pPr>
    </w:p>
    <w:bookmarkEnd w:id="325"/>
    <w:bookmarkEnd w:id="326"/>
    <w:bookmarkStart w:id="332" w:name="header-n7003"/>
    <w:p>
      <w:pPr>
        <w:pStyle w:val="Heading1"/>
      </w:pPr>
      <w:r>
        <w:t xml:space="preserve">Autofac Blazor </w:t>
      </w:r>
      <w:r>
        <w:rPr>
          <w:rFonts w:hint="eastAsia"/>
        </w:rPr>
        <w:t xml:space="preserve">集成</w:t>
      </w:r>
    </w:p>
    <w:p>
      <w:pPr>
        <w:pStyle w:val="FirstParagraph"/>
      </w:pPr>
      <w:hyperlink r:id="rId327">
        <w:r>
          <w:rPr>
            <w:rStyle w:val="Hyperlink"/>
          </w:rPr>
          <w:t xml:space="preserve">ASP.NET Core Blazor</w:t>
        </w:r>
      </w:hyperlink>
      <w:r>
        <w:t xml:space="preserve"> </w:t>
      </w:r>
      <w:r>
        <w:rPr>
          <w:rFonts w:hint="eastAsia"/>
        </w:rPr>
        <w:t xml:space="preserve">使用</w:t>
      </w:r>
      <w:r>
        <w:t xml:space="preserve"> ASP.NET Core 3+ </w:t>
      </w:r>
      <w:r>
        <w:rPr>
          <w:rFonts w:hint="eastAsia"/>
        </w:rPr>
        <w:t xml:space="preserve">中的通用应用托管，但两种</w:t>
      </w:r>
      <w:r>
        <w:t xml:space="preserve"> </w:t>
      </w:r>
      <w:hyperlink r:id="rId328">
        <w:r>
          <w:rPr>
            <w:rStyle w:val="Hyperlink"/>
            <w:rFonts w:hint="eastAsia"/>
          </w:rPr>
          <w:t xml:space="preserve">托管模型</w:t>
        </w:r>
      </w:hyperlink>
      <w:r>
        <w:t xml:space="preserve"> </w:t>
      </w:r>
      <w:r>
        <w:rPr>
          <w:rFonts w:hint="eastAsia"/>
        </w:rPr>
        <w:t xml:space="preserve">的集成略有不同。</w:t>
      </w:r>
    </w:p>
    <w:p>
      <w:pPr>
        <w:pStyle w:val="BodyText"/>
      </w:pPr>
      <w:r>
        <w:rPr>
          <w:rFonts w:hint="eastAsia"/>
          <w:b/>
          <w:bCs/>
        </w:rPr>
        <w:t xml:space="preserve">服务器端</w:t>
      </w:r>
      <w:r>
        <w:t xml:space="preserve"> </w:t>
      </w:r>
      <w:r>
        <w:rPr>
          <w:rFonts w:hint="eastAsia"/>
        </w:rPr>
        <w:t xml:space="preserve">实现与任何其他</w:t>
      </w:r>
      <w:r>
        <w:t xml:space="preserve"> ASP.NET Core 3 </w:t>
      </w:r>
      <w:r>
        <w:rPr>
          <w:rFonts w:hint="eastAsia"/>
        </w:rPr>
        <w:t xml:space="preserve">应用程序的配置方式完全相同。</w:t>
      </w:r>
    </w:p>
    <w:p>
      <w:pPr>
        <w:pStyle w:val="BodyText"/>
      </w:pPr>
      <w:r>
        <w:rPr>
          <w:rFonts w:hint="eastAsia"/>
          <w:b/>
          <w:bCs/>
        </w:rPr>
        <w:t xml:space="preserve">客户端</w:t>
      </w:r>
      <w:r>
        <w:t xml:space="preserve"> </w:t>
      </w:r>
      <w:r>
        <w:rPr>
          <w:rFonts w:hint="eastAsia"/>
        </w:rPr>
        <w:t xml:space="preserve">注入稍微受到限制，因为需要</w:t>
      </w:r>
      <w:r>
        <w:t xml:space="preserve"> </w:t>
      </w:r>
      <w:hyperlink r:id="rId329">
        <w:r>
          <w:rPr>
            <w:rStyle w:val="Hyperlink"/>
          </w:rPr>
          <w:t xml:space="preserve">WebAssembly</w:t>
        </w:r>
      </w:hyperlink>
      <w:r>
        <w:t xml:space="preserve"> </w:t>
      </w:r>
      <w:r>
        <w:rPr>
          <w:rFonts w:hint="eastAsia"/>
        </w:rPr>
        <w:t xml:space="preserve">托管的要求。</w:t>
      </w:r>
    </w:p>
    <w:p>
      <w:pPr>
        <w:pStyle w:val="BodyText"/>
      </w:pPr>
    </w:p>
    <w:p>
      <w:pPr>
        <w:pStyle w:val="BodyText"/>
      </w:pPr>
      <w:r>
        <w:rPr>
          <w:rFonts w:hint="eastAsia"/>
        </w:rPr>
        <w:t xml:space="preserve">此</w:t>
      </w:r>
      <w:r>
        <w:t xml:space="preserve"> WebAssembly </w:t>
      </w:r>
      <w:r>
        <w:rPr>
          <w:rFonts w:hint="eastAsia"/>
        </w:rPr>
        <w:t xml:space="preserve">示例适用于</w:t>
      </w:r>
      <w:r>
        <w:t xml:space="preserve"> 2021 </w:t>
      </w:r>
      <w:r>
        <w:rPr>
          <w:rFonts w:hint="eastAsia"/>
        </w:rPr>
        <w:t xml:space="preserve">年</w:t>
      </w:r>
      <w:r>
        <w:t xml:space="preserve"> 3 </w:t>
      </w:r>
      <w:r>
        <w:rPr>
          <w:rFonts w:hint="eastAsia"/>
        </w:rPr>
        <w:t xml:space="preserve">月</w:t>
      </w:r>
      <w:r>
        <w:t xml:space="preserve"> 30 </w:t>
      </w:r>
      <w:r>
        <w:rPr>
          <w:rFonts w:hint="eastAsia"/>
        </w:rPr>
        <w:t xml:space="preserve">日的</w:t>
      </w:r>
      <w:r>
        <w:t xml:space="preserve"> .NET </w:t>
      </w:r>
      <w:r>
        <w:rPr>
          <w:rFonts w:hint="eastAsia"/>
        </w:rPr>
        <w:t xml:space="preserve">5。示例：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WebAssemblyHostBuilder</w:t>
      </w:r>
      <w:r>
        <w:rPr>
          <w:rStyle w:val="OperatorTok"/>
        </w:rPr>
        <w:t xml:space="preserve">.</w:t>
      </w:r>
      <w:r>
        <w:rPr>
          <w:rStyle w:val="FunctionTok"/>
        </w:rPr>
        <w:t xml:space="preserve">CreateDefault</w:t>
      </w:r>
      <w:r>
        <w:rPr>
          <w:rStyle w:val="OperatorTok"/>
        </w:rPr>
        <w:t xml:space="preserve">(</w:t>
      </w:r>
      <w:r>
        <w:rPr>
          <w:rStyle w:val="NormalTok"/>
        </w:rPr>
        <w:t xml:space="preserve">args</w:t>
      </w:r>
      <w:r>
        <w:rPr>
          <w:rStyle w:val="OperatorTok"/>
        </w:rPr>
        <w:t xml:space="preserve">);</w:t>
      </w:r>
      <w:r>
        <w:br/>
      </w:r>
      <w:r>
        <w:rPr>
          <w:rStyle w:val="NormalTok"/>
        </w:rPr>
        <w:t xml:space="preserve">          builder</w:t>
      </w:r>
      <w:r>
        <w:rPr>
          <w:rStyle w:val="OperatorTok"/>
        </w:rPr>
        <w:t xml:space="preserve">.</w:t>
      </w:r>
      <w:r>
        <w:rPr>
          <w:rStyle w:val="FunctionTok"/>
        </w:rPr>
        <w:t xml:space="preserve">ConfigureContainer</w:t>
      </w:r>
      <w:r>
        <w:rPr>
          <w:rStyle w:val="OperatorTok"/>
        </w:rPr>
        <w:t xml:space="preserve">(</w:t>
      </w:r>
      <w:r>
        <w:rPr>
          <w:rStyle w:val="KeywordTok"/>
        </w:rPr>
        <w:t xml:space="preserve">new</w:t>
      </w:r>
      <w:r>
        <w:rPr>
          <w:rStyle w:val="NormalTok"/>
        </w:rPr>
        <w:t xml:space="preserve"> </w:t>
      </w:r>
      <w:r>
        <w:rPr>
          <w:rStyle w:val="FunctionTok"/>
        </w:rPr>
        <w:t xml:space="preserve">AutofacServiceProviderFactory</w:t>
      </w:r>
      <w:r>
        <w:rPr>
          <w:rStyle w:val="OperatorTok"/>
        </w:rPr>
        <w:t xml:space="preserve">(</w:t>
      </w:r>
      <w:r>
        <w:rPr>
          <w:rStyle w:val="NormalTok"/>
        </w:rPr>
        <w:t xml:space="preserve">ConfigureContainer</w:t>
      </w:r>
      <w:r>
        <w:rPr>
          <w:rStyle w:val="OperatorTok"/>
        </w:rPr>
        <w:t xml:space="preserve">));</w:t>
      </w:r>
      <w:r>
        <w:br/>
      </w:r>
      <w:r>
        <w:rPr>
          <w:rStyle w:val="NormalTok"/>
        </w:rPr>
        <w:t xml:space="preserve">          builder</w:t>
      </w:r>
      <w:r>
        <w:rPr>
          <w:rStyle w:val="OperatorTok"/>
        </w:rPr>
        <w:t xml:space="preserve">.</w:t>
      </w:r>
      <w:r>
        <w:rPr>
          <w:rStyle w:val="FunctionTok"/>
        </w:rPr>
        <w:t xml:space="preserve">RootComponents</w:t>
      </w:r>
      <w:r>
        <w:rPr>
          <w:rStyle w:val="OperatorTok"/>
        </w:rPr>
        <w:t xml:space="preserve">.</w:t>
      </w:r>
      <w:r>
        <w:rPr>
          <w:rStyle w:val="FunctionTok"/>
        </w:rPr>
        <w:t xml:space="preserve">Add</w:t>
      </w:r>
      <w:r>
        <w:rPr>
          <w:rStyle w:val="OperatorTok"/>
        </w:rPr>
        <w:t xml:space="preserve">&lt;</w:t>
      </w:r>
      <w:r>
        <w:rPr>
          <w:rStyle w:val="NormalTok"/>
        </w:rPr>
        <w:t xml:space="preserve">App</w:t>
      </w:r>
      <w:r>
        <w:rPr>
          <w:rStyle w:val="OperatorTok"/>
        </w:rPr>
        <w:t xml:space="preserve">&gt;(</w:t>
      </w:r>
      <w:r>
        <w:rPr>
          <w:rStyle w:val="StringTok"/>
        </w:rPr>
        <w:t xml:space="preserve">"#app"</w:t>
      </w:r>
      <w:r>
        <w:rPr>
          <w:rStyle w:val="OperatorTok"/>
        </w:rPr>
        <w:t xml:space="preserve">);</w:t>
      </w:r>
      <w:r>
        <w:br/>
      </w:r>
      <w:r>
        <w:rPr>
          <w:rStyle w:val="NormalTok"/>
        </w:rPr>
        <w:t xml:space="preserve">          await builder</w:t>
      </w:r>
      <w:r>
        <w:rPr>
          <w:rStyle w:val="OperatorTok"/>
        </w:rPr>
        <w:t xml:space="preserve">.</w:t>
      </w:r>
      <w:r>
        <w:rPr>
          <w:rStyle w:val="FunctionTok"/>
        </w:rPr>
        <w:t xml:space="preserve">Build</w:t>
      </w:r>
      <w:r>
        <w:rPr>
          <w:rStyle w:val="OperatorTok"/>
        </w:rPr>
        <w:t xml:space="preserve">().</w:t>
      </w:r>
      <w:r>
        <w:rPr>
          <w:rStyle w:val="FunctionTok"/>
        </w:rPr>
        <w:t xml:space="preserve">RunAsync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一旦注册，Blazor</w:t>
      </w:r>
      <w:r>
        <w:t xml:space="preserve"> </w:t>
      </w:r>
      <w:r>
        <w:rPr>
          <w:rFonts w:hint="eastAsia"/>
        </w:rPr>
        <w:t xml:space="preserve">组件可以通过</w:t>
      </w:r>
      <w:r>
        <w:t xml:space="preserve"> </w:t>
      </w:r>
      <w:hyperlink r:id="rId330">
        <w:r>
          <w:rPr>
            <w:rStyle w:val="Hyperlink"/>
            <w:rFonts w:hint="eastAsia"/>
          </w:rPr>
          <w:t xml:space="preserve">依赖注入</w:t>
        </w:r>
      </w:hyperlink>
      <w:r>
        <w:rPr>
          <w:rFonts w:hint="eastAsia"/>
        </w:rPr>
        <w:t xml:space="preserve">使用</w:t>
      </w:r>
      <w:r>
        <w:t xml:space="preserve"> </w:t>
      </w:r>
      <w:hyperlink r:id="rId331">
        <w:r>
          <w:rPr>
            <w:rStyle w:val="Hyperlink"/>
            <w:rFonts w:hint="eastAsia"/>
          </w:rPr>
          <w:t xml:space="preserve">标准@inject</w:t>
        </w:r>
        <w:r>
          <w:rPr>
            <w:rStyle w:val="Hyperlink"/>
          </w:rPr>
          <w:t xml:space="preserve"> </w:t>
        </w:r>
        <w:r>
          <w:rPr>
            <w:rStyle w:val="Hyperlink"/>
            <w:rFonts w:hint="eastAsia"/>
          </w:rPr>
          <w:t xml:space="preserve">Razor指令</w:t>
        </w:r>
      </w:hyperlink>
      <w:r>
        <w:t xml:space="preserve">。</w:t>
      </w:r>
    </w:p>
    <w:p>
      <w:pPr>
        <w:pStyle w:val="BodyText"/>
      </w:pPr>
    </w:p>
    <w:bookmarkEnd w:id="332"/>
    <w:bookmarkStart w:id="357" w:name="header-n7014"/>
    <w:p>
      <w:pPr>
        <w:pStyle w:val="Heading1"/>
      </w:pPr>
      <w:r>
        <w:t xml:space="preserve">Windows Communication Foundation (WCF)</w:t>
      </w:r>
    </w:p>
    <w:p>
      <w:pPr>
        <w:pStyle w:val="FirstParagraph"/>
      </w:pPr>
      <w:r>
        <w:t xml:space="preserve">WCF </w:t>
      </w:r>
      <w:r>
        <w:rPr>
          <w:rFonts w:hint="eastAsia"/>
        </w:rPr>
        <w:t xml:space="preserve">集成对于客户端和服务端都依赖于</w:t>
      </w:r>
      <w:r>
        <w:t xml:space="preserve"> </w:t>
      </w:r>
      <w:hyperlink r:id="rId333">
        <w:r>
          <w:rPr>
            <w:rStyle w:val="Hyperlink"/>
          </w:rPr>
          <w:t xml:space="preserve">Autofac.Wcf NuGet </w:t>
        </w:r>
        <w:r>
          <w:rPr>
            <w:rStyle w:val="Hyperlink"/>
            <w:rFonts w:hint="eastAsia"/>
          </w:rPr>
          <w:t xml:space="preserve">包</w:t>
        </w:r>
      </w:hyperlink>
      <w:r>
        <w:t xml:space="preserve"> </w:t>
      </w:r>
      <w:r>
        <w:t xml:space="preserve">。</w:t>
      </w:r>
    </w:p>
    <w:p>
      <w:pPr>
        <w:pStyle w:val="BodyText"/>
      </w:pPr>
      <w:r>
        <w:rPr>
          <w:b/>
          <w:bCs/>
        </w:rPr>
        <w:t xml:space="preserve">WCF </w:t>
      </w:r>
      <w:r>
        <w:rPr>
          <w:rFonts w:hint="eastAsia"/>
          <w:b/>
          <w:bCs/>
        </w:rPr>
        <w:t xml:space="preserve">集成提供了服务端和服务代理的依赖注入整合。由于</w:t>
      </w:r>
      <w:r>
        <w:rPr>
          <w:b/>
          <w:bCs/>
        </w:rPr>
        <w:t xml:space="preserve"> WCF </w:t>
      </w:r>
      <w:r>
        <w:rPr>
          <w:rFonts w:hint="eastAsia"/>
          <w:b/>
          <w:bCs/>
        </w:rPr>
        <w:t xml:space="preserve">的内部实现，对于每个请求的生命周期依赖没有明确的支持。</w:t>
      </w:r>
    </w:p>
    <w:bookmarkStart w:id="334" w:name="header-n7017"/>
    <w:p>
      <w:pPr>
        <w:pStyle w:val="Heading2"/>
      </w:pPr>
      <w:r>
        <w:rPr>
          <w:rFonts w:hint="eastAsia"/>
        </w:rPr>
        <w:t xml:space="preserve">客户端</w:t>
      </w:r>
    </w:p>
    <w:p>
      <w:pPr>
        <w:pStyle w:val="FirstParagraph"/>
      </w:pPr>
      <w:r>
        <w:rPr>
          <w:rFonts w:hint="eastAsia"/>
        </w:rPr>
        <w:t xml:space="preserve">在你的服务客户端应用中使用</w:t>
      </w:r>
      <w:r>
        <w:t xml:space="preserve"> </w:t>
      </w:r>
      <w:r>
        <w:rPr>
          <w:rFonts w:hint="eastAsia"/>
        </w:rPr>
        <w:t xml:space="preserve">Autofac，有以下几点好处：</w:t>
      </w:r>
    </w:p>
    <w:p>
      <w:pPr>
        <w:numPr>
          <w:ilvl w:val="0"/>
          <w:numId w:val="1050"/>
        </w:numPr>
      </w:pPr>
      <w:r>
        <w:rPr>
          <w:rFonts w:hint="eastAsia"/>
          <w:b/>
          <w:bCs/>
        </w:rPr>
        <w:t xml:space="preserve">确定性释放资源</w:t>
      </w:r>
      <w:r>
        <w:rPr>
          <w:rFonts w:hint="eastAsia"/>
        </w:rPr>
        <w:t xml:space="preserve">：自动释放由</w:t>
      </w:r>
      <w:r>
        <w:t xml:space="preserve"> ChannelFactory.CreateChannel</w:t>
      </w:r>
      <w:r>
        <w:t xml:space="preserve">() </w:t>
      </w:r>
      <w:r>
        <w:rPr>
          <w:rFonts w:hint="eastAsia"/>
        </w:rPr>
        <w:t xml:space="preserve">创建的代理消耗的资源。</w:t>
      </w:r>
    </w:p>
    <w:p>
      <w:pPr>
        <w:numPr>
          <w:ilvl w:val="0"/>
          <w:numId w:val="1050"/>
        </w:numPr>
      </w:pPr>
      <w:r>
        <w:rPr>
          <w:rFonts w:hint="eastAsia"/>
          <w:b/>
          <w:bCs/>
        </w:rPr>
        <w:t xml:space="preserve">方便的服务代理注入</w:t>
      </w:r>
      <w:r>
        <w:rPr>
          <w:rFonts w:hint="eastAsia"/>
        </w:rPr>
        <w:t xml:space="preserve">：对于使用服务的类型，你可以轻松地为服务接口类型注入依赖项。</w:t>
      </w:r>
    </w:p>
    <w:p>
      <w:pPr>
        <w:pStyle w:val="FirstParagraph"/>
      </w:pPr>
      <w:r>
        <w:rPr>
          <w:rFonts w:hint="eastAsia"/>
        </w:rPr>
        <w:t xml:space="preserve">在应用程序启动时，针对每个服务注册一个</w:t>
      </w:r>
      <w:r>
        <w:t xml:space="preserve"> ChannelFactory</w:t>
      </w:r>
      <w:r>
        <w:t xml:space="preserve"> </w:t>
      </w:r>
      <w:r>
        <w:rPr>
          <w:rFonts w:hint="eastAsia"/>
        </w:rPr>
        <w:t xml:space="preserve">和一个使用工厂打开通道的函数：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ChannelFactory</w:t>
      </w:r>
      <w:r>
        <w:rPr>
          <w:rStyle w:val="OperatorTok"/>
        </w:rPr>
        <w:t xml:space="preserve">&lt;</w:t>
      </w:r>
      <w:r>
        <w:rPr>
          <w:rStyle w:val="NormalTok"/>
        </w:rPr>
        <w:t xml:space="preserve">ITrackListing</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BasicHttpBinding</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EndpointAddress</w:t>
      </w:r>
      <w:r>
        <w:rPr>
          <w:rStyle w:val="OperatorTok"/>
        </w:rPr>
        <w:t xml:space="preserve">(</w:t>
      </w:r>
      <w:r>
        <w:rPr>
          <w:rStyle w:val="StringTok"/>
        </w:rPr>
        <w:t xml:space="preserve">"http://localhost/TrackListingService"</w:t>
      </w:r>
      <w:r>
        <w:rPr>
          <w:rStyle w:val="OperatorTok"/>
        </w:rPr>
        <w:t xml:space="preserve">)))</w:t>
      </w:r>
      <w:r>
        <w:br/>
      </w:r>
      <w:r>
        <w:rPr>
          <w:rStyle w:val="NormalTok"/>
        </w:rPr>
        <w:t xml:space="preserve">        </w:t>
      </w:r>
      <w:r>
        <w:rPr>
          <w:rStyle w:val="OperatorTok"/>
        </w:rPr>
        <w:t xml:space="preserve">.</w:t>
      </w:r>
      <w:r>
        <w:rPr>
          <w:rStyle w:val="FunctionTok"/>
        </w:rPr>
        <w:t xml:space="preserve">SingleInstance</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ChannelFactory</w:t>
      </w:r>
      <w:r>
        <w:rPr>
          <w:rStyle w:val="OperatorTok"/>
        </w:rPr>
        <w:t xml:space="preserve">&lt;</w:t>
      </w:r>
      <w:r>
        <w:rPr>
          <w:rStyle w:val="NormalTok"/>
        </w:rPr>
        <w:t xml:space="preserve">ITrackListing</w:t>
      </w:r>
      <w:r>
        <w:rPr>
          <w:rStyle w:val="OperatorTok"/>
        </w:rPr>
        <w:t xml:space="preserve">&gt;&gt;().</w:t>
      </w:r>
      <w:r>
        <w:rPr>
          <w:rStyle w:val="FunctionTok"/>
        </w:rPr>
        <w:t xml:space="preserve">CreateChannel</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ITrackListing</w:t>
      </w:r>
      <w:r>
        <w:rPr>
          <w:rStyle w:val="OperatorTok"/>
        </w:rPr>
        <w:t xml:space="preserve">&gt;()</w:t>
      </w:r>
      <w:r>
        <w:br/>
      </w:r>
      <w:r>
        <w:rPr>
          <w:rStyle w:val="NormalTok"/>
        </w:rPr>
        <w:t xml:space="preserve">        </w:t>
      </w:r>
      <w:r>
        <w:rPr>
          <w:rStyle w:val="OperatorTok"/>
        </w:rPr>
        <w:t xml:space="preserve">.</w:t>
      </w:r>
      <w:r>
        <w:rPr>
          <w:rStyle w:val="FunctionTok"/>
        </w:rPr>
        <w:t xml:space="preserve">UseWcfSafeRelease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AlbumPrinter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在这个例子中...</w:t>
      </w:r>
    </w:p>
    <w:p>
      <w:pPr>
        <w:numPr>
          <w:ilvl w:val="0"/>
          <w:numId w:val="1051"/>
        </w:numPr>
      </w:pPr>
      <w:r>
        <w:rPr>
          <w:rFonts w:hint="eastAsia"/>
        </w:rPr>
        <w:t xml:space="preserve">直到从容器中请求</w:t>
      </w:r>
      <w:r>
        <w:t xml:space="preserve"> ITrackListing </w:t>
      </w:r>
      <w:r>
        <w:rPr>
          <w:rFonts w:hint="eastAsia"/>
        </w:rPr>
        <w:t xml:space="preserve">时，才执行</w:t>
      </w:r>
      <w:r>
        <w:t xml:space="preserve"> CreateChannel() </w:t>
      </w:r>
      <w:r>
        <w:rPr>
          <w:rFonts w:hint="eastAsia"/>
        </w:rPr>
        <w:t xml:space="preserve">调用。</w:t>
      </w:r>
    </w:p>
    <w:p>
      <w:pPr>
        <w:numPr>
          <w:ilvl w:val="0"/>
          <w:numId w:val="1051"/>
        </w:numPr>
      </w:pPr>
      <w:r>
        <w:t xml:space="preserve">UseWcfSafeRelease() </w:t>
      </w:r>
      <w:r>
        <w:rPr>
          <w:rFonts w:hint="eastAsia"/>
        </w:rPr>
        <w:t xml:space="preserve">配置选项确保在释放客户端通道时不会丢失异常信息。</w:t>
      </w:r>
    </w:p>
    <w:p>
      <w:pPr>
        <w:pStyle w:val="FirstParagraph"/>
      </w:pPr>
      <w:r>
        <w:rPr>
          <w:rFonts w:hint="eastAsia"/>
        </w:rPr>
        <w:t xml:space="preserve">当消费服务时，像通常那样添加构造函数依赖项。例如，这个示例展示了一个通过远程</w:t>
      </w:r>
      <w:r>
        <w:t xml:space="preserve"> </w:t>
      </w:r>
      <w:r>
        <w:rPr>
          <w:rFonts w:hint="eastAsia"/>
        </w:rPr>
        <w:t xml:space="preserve">ITrackListing服务将专辑列表打印到控制台的应用。它通过</w:t>
      </w:r>
      <w:r>
        <w:t xml:space="preserve"> </w:t>
      </w:r>
      <w:r>
        <w:rPr>
          <w:rFonts w:hint="eastAsia"/>
        </w:rPr>
        <w:t xml:space="preserve">AlbumPrinter类实现：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AlbumPrinter</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ITrackListing _trackListing</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AlbumPrinter</w:t>
      </w:r>
      <w:r>
        <w:rPr>
          <w:rStyle w:val="OperatorTok"/>
        </w:rPr>
        <w:t xml:space="preserve">(</w:t>
      </w:r>
      <w:r>
        <w:rPr>
          <w:rStyle w:val="NormalTok"/>
        </w:rPr>
        <w:t xml:space="preserve">ITrackListing trackListing</w:t>
      </w:r>
      <w:r>
        <w:rPr>
          <w:rStyle w:val="OperatorTok"/>
        </w:rPr>
        <w:t xml:space="preserve">)</w:t>
      </w:r>
      <w:r>
        <w:br/>
      </w:r>
      <w:r>
        <w:rPr>
          <w:rStyle w:val="NormalTok"/>
        </w:rPr>
        <w:t xml:space="preserve">        </w:t>
      </w:r>
      <w:r>
        <w:rPr>
          <w:rStyle w:val="OperatorTok"/>
        </w:rPr>
        <w:t xml:space="preserve">{</w:t>
      </w:r>
      <w:r>
        <w:br/>
      </w:r>
      <w:r>
        <w:rPr>
          <w:rStyle w:val="NormalTok"/>
        </w:rPr>
        <w:t xml:space="preserve">          _trackListing </w:t>
      </w:r>
      <w:r>
        <w:rPr>
          <w:rStyle w:val="OperatorTok"/>
        </w:rPr>
        <w:t xml:space="preserve">=</w:t>
      </w:r>
      <w:r>
        <w:rPr>
          <w:rStyle w:val="NormalTok"/>
        </w:rPr>
        <w:t xml:space="preserve"> trackListing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PrintTracks</w:t>
      </w:r>
      <w:r>
        <w:rPr>
          <w:rStyle w:val="OperatorTok"/>
        </w:rPr>
        <w:t xml:space="preserve">(</w:t>
      </w:r>
      <w:r>
        <w:rPr>
          <w:rStyle w:val="DataTypeTok"/>
        </w:rPr>
        <w:t xml:space="preserve">string</w:t>
      </w:r>
      <w:r>
        <w:rPr>
          <w:rStyle w:val="NormalTok"/>
        </w:rPr>
        <w:t xml:space="preserve"> artist</w:t>
      </w:r>
      <w:r>
        <w:rPr>
          <w:rStyle w:val="OperatorTok"/>
        </w:rPr>
        <w:t xml:space="preserve">,</w:t>
      </w:r>
      <w:r>
        <w:rPr>
          <w:rStyle w:val="NormalTok"/>
        </w:rPr>
        <w:t xml:space="preserve"> </w:t>
      </w:r>
      <w:r>
        <w:rPr>
          <w:rStyle w:val="DataTypeTok"/>
        </w:rPr>
        <w:t xml:space="preserve">string</w:t>
      </w:r>
      <w:r>
        <w:rPr>
          <w:rStyle w:val="NormalTok"/>
        </w:rPr>
        <w:t xml:space="preserve"> album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track </w:t>
      </w:r>
      <w:r>
        <w:rPr>
          <w:rStyle w:val="KeywordTok"/>
        </w:rPr>
        <w:t xml:space="preserve">in</w:t>
      </w:r>
      <w:r>
        <w:rPr>
          <w:rStyle w:val="NormalTok"/>
        </w:rPr>
        <w:t xml:space="preserve"> _trackListing</w:t>
      </w:r>
      <w:r>
        <w:rPr>
          <w:rStyle w:val="OperatorTok"/>
        </w:rPr>
        <w:t xml:space="preserve">.</w:t>
      </w:r>
      <w:r>
        <w:rPr>
          <w:rStyle w:val="FunctionTok"/>
        </w:rPr>
        <w:t xml:space="preserve">GetTracks</w:t>
      </w:r>
      <w:r>
        <w:rPr>
          <w:rStyle w:val="OperatorTok"/>
        </w:rPr>
        <w:t xml:space="preserve">(</w:t>
      </w:r>
      <w:r>
        <w:rPr>
          <w:rStyle w:val="NormalTok"/>
        </w:rPr>
        <w:t xml:space="preserve">artist</w:t>
      </w:r>
      <w:r>
        <w:rPr>
          <w:rStyle w:val="OperatorTok"/>
        </w:rPr>
        <w:t xml:space="preserve">,</w:t>
      </w:r>
      <w:r>
        <w:rPr>
          <w:rStyle w:val="NormalTok"/>
        </w:rPr>
        <w:t xml:space="preserve"> album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track</w:t>
      </w:r>
      <w:r>
        <w:rPr>
          <w:rStyle w:val="OperatorTok"/>
        </w:rPr>
        <w:t xml:space="preserve">.</w:t>
      </w:r>
      <w:r>
        <w:rPr>
          <w:rStyle w:val="FunctionTok"/>
        </w:rPr>
        <w:t xml:space="preserve">Position</w:t>
      </w:r>
      <w:r>
        <w:rPr>
          <w:rStyle w:val="OperatorTok"/>
        </w:rPr>
        <w:t xml:space="preserve">,</w:t>
      </w:r>
      <w:r>
        <w:rPr>
          <w:rStyle w:val="NormalTok"/>
        </w:rPr>
        <w:t xml:space="preserve"> track</w:t>
      </w:r>
      <w:r>
        <w:rPr>
          <w:rStyle w:val="OperatorTok"/>
        </w:rPr>
        <w:t xml:space="preserve">.</w:t>
      </w:r>
      <w:r>
        <w:rPr>
          <w:rStyle w:val="FunctionTok"/>
        </w:rPr>
        <w:t xml:space="preserve">Title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当你从生命周期作用域中解析</w:t>
      </w:r>
      <w:r>
        <w:t xml:space="preserve"> </w:t>
      </w:r>
      <w:r>
        <w:rPr>
          <w:rFonts w:hint="eastAsia"/>
        </w:rPr>
        <w:t xml:space="preserve">AlbumPrinter类时，服务接口的通道会自动注入。</w:t>
      </w:r>
    </w:p>
    <w:p>
      <w:pPr>
        <w:pStyle w:val="BodyText"/>
      </w:pPr>
      <w:r>
        <w:rPr>
          <w:rFonts w:hint="eastAsia"/>
        </w:rPr>
        <w:t xml:space="preserve">注意，鉴于</w:t>
      </w:r>
      <w:r>
        <w:t xml:space="preserve"> </w:t>
      </w:r>
      <w:r>
        <w:rPr>
          <w:rFonts w:hint="eastAsia"/>
        </w:rPr>
        <w:t xml:space="preserve">服务代理是dispose(可释放)的</w:t>
      </w:r>
      <w:r>
        <w:t xml:space="preserve"> </w:t>
      </w:r>
      <w:r>
        <w:rPr>
          <w:rFonts w:hint="eastAsia"/>
        </w:rPr>
        <w:t xml:space="preserve">，你应该从子作用域而不是根容器中解析它。因此，如果必须手动解析（无论出于何种原因），确保你是从其中创建子作用域的地方进行操作：</w:t>
      </w:r>
    </w:p>
    <w:p>
      <w:pPr>
        <w:pStyle w:val="BodyText"/>
      </w:pPr>
    </w:p>
    <w:p>
      <w:pPr>
        <w:pStyle w:val="SourceCode"/>
      </w:pPr>
      <w:r>
        <w:rPr>
          <w:rStyle w:val="KeywordTok"/>
        </w:rPr>
        <w:t xml:space="preserve">using</w:t>
      </w:r>
      <w:r>
        <w:rPr>
          <w:rStyle w:val="OperatorTok"/>
        </w:rPr>
        <w:t xml:space="preserve">(</w:t>
      </w:r>
      <w:r>
        <w:rPr>
          <w:rStyle w:val="DataTypeTok"/>
        </w:rPr>
        <w:t xml:space="preserve">var</w:t>
      </w:r>
      <w:r>
        <w:rPr>
          <w:rStyle w:val="NormalTok"/>
        </w:rPr>
        <w:t xml:space="preserve"> lifetime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albumPrinter </w:t>
      </w:r>
      <w:r>
        <w:rPr>
          <w:rStyle w:val="OperatorTok"/>
        </w:rPr>
        <w:t xml:space="preserve">=</w:t>
      </w:r>
      <w:r>
        <w:rPr>
          <w:rStyle w:val="NormalTok"/>
        </w:rPr>
        <w:t xml:space="preserve"> lifetime</w:t>
      </w:r>
      <w:r>
        <w:rPr>
          <w:rStyle w:val="OperatorTok"/>
        </w:rPr>
        <w:t xml:space="preserve">.</w:t>
      </w:r>
      <w:r>
        <w:rPr>
          <w:rStyle w:val="FunctionTok"/>
        </w:rPr>
        <w:t xml:space="preserve">Resolve</w:t>
      </w:r>
      <w:r>
        <w:rPr>
          <w:rStyle w:val="OperatorTok"/>
        </w:rPr>
        <w:t xml:space="preserve">&lt;</w:t>
      </w:r>
      <w:r>
        <w:rPr>
          <w:rStyle w:val="NormalTok"/>
        </w:rPr>
        <w:t xml:space="preserve">AlbumPrinter</w:t>
      </w:r>
      <w:r>
        <w:rPr>
          <w:rStyle w:val="OperatorTok"/>
        </w:rPr>
        <w:t xml:space="preserve">&gt;();</w:t>
      </w:r>
      <w:r>
        <w:br/>
      </w:r>
      <w:r>
        <w:rPr>
          <w:rStyle w:val="NormalTok"/>
        </w:rPr>
        <w:t xml:space="preserve">        albumPrinter</w:t>
      </w:r>
      <w:r>
        <w:rPr>
          <w:rStyle w:val="OperatorTok"/>
        </w:rPr>
        <w:t xml:space="preserve">.</w:t>
      </w:r>
      <w:r>
        <w:rPr>
          <w:rStyle w:val="FunctionTok"/>
        </w:rPr>
        <w:t xml:space="preserve">PrintTracks</w:t>
      </w:r>
      <w:r>
        <w:rPr>
          <w:rStyle w:val="OperatorTok"/>
        </w:rPr>
        <w:t xml:space="preserve">(</w:t>
      </w:r>
      <w:r>
        <w:rPr>
          <w:rStyle w:val="StringTok"/>
        </w:rPr>
        <w:t xml:space="preserve">"The Shins"</w:t>
      </w:r>
      <w:r>
        <w:rPr>
          <w:rStyle w:val="OperatorTok"/>
        </w:rPr>
        <w:t xml:space="preserve">,</w:t>
      </w:r>
      <w:r>
        <w:rPr>
          <w:rStyle w:val="NormalTok"/>
        </w:rPr>
        <w:t xml:space="preserve"> </w:t>
      </w:r>
      <w:r>
        <w:rPr>
          <w:rStyle w:val="StringTok"/>
        </w:rPr>
        <w:t xml:space="preserve">"Wincing the Night Away"</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334"/>
    <w:bookmarkStart w:id="356" w:name="header-n7044"/>
    <w:p>
      <w:pPr>
        <w:pStyle w:val="Heading2"/>
      </w:pPr>
      <w:r>
        <w:rPr>
          <w:rFonts w:hint="eastAsia"/>
        </w:rPr>
        <w:t xml:space="preserve">服务端</w:t>
      </w:r>
    </w:p>
    <w:bookmarkStart w:id="335" w:name="header-n7045"/>
    <w:p>
      <w:pPr>
        <w:pStyle w:val="Heading3"/>
      </w:pPr>
      <w:r>
        <w:rPr>
          <w:rFonts w:hint="eastAsia"/>
        </w:rPr>
        <w:t xml:space="preserve">快速入门</w:t>
      </w:r>
    </w:p>
    <w:p>
      <w:pPr>
        <w:pStyle w:val="FirstParagraph"/>
      </w:pPr>
      <w:r>
        <w:rPr>
          <w:rFonts w:hint="eastAsia"/>
        </w:rPr>
        <w:t xml:space="preserve">要让</w:t>
      </w:r>
      <w:r>
        <w:t xml:space="preserve"> Autofac </w:t>
      </w:r>
      <w:r>
        <w:rPr>
          <w:rFonts w:hint="eastAsia"/>
        </w:rPr>
        <w:t xml:space="preserve">与</w:t>
      </w:r>
      <w:r>
        <w:t xml:space="preserve"> WCF </w:t>
      </w:r>
      <w:r>
        <w:rPr>
          <w:rFonts w:hint="eastAsia"/>
        </w:rPr>
        <w:t xml:space="preserve">在服务端集成，你需要引用</w:t>
      </w:r>
      <w:r>
        <w:t xml:space="preserve"> WCF </w:t>
      </w:r>
      <w:r>
        <w:rPr>
          <w:rFonts w:hint="eastAsia"/>
        </w:rPr>
        <w:t xml:space="preserve">集成的</w:t>
      </w:r>
      <w:r>
        <w:t xml:space="preserve"> NuGet </w:t>
      </w:r>
      <w:r>
        <w:rPr>
          <w:rFonts w:hint="eastAsia"/>
        </w:rPr>
        <w:t xml:space="preserve">包，注册你的服务，并设置依赖解析器。你还需要更新</w:t>
      </w:r>
      <w:r>
        <w:t xml:space="preserve"> </w:t>
      </w:r>
      <w:r>
        <w:rPr>
          <w:rFonts w:hint="eastAsia"/>
        </w:rPr>
        <w:t xml:space="preserve">.svc文件，引用</w:t>
      </w:r>
      <w:r>
        <w:t xml:space="preserve"> Autofac </w:t>
      </w:r>
      <w:r>
        <w:rPr>
          <w:rFonts w:hint="eastAsia"/>
        </w:rPr>
        <w:t xml:space="preserve">服务主机工厂。</w:t>
      </w:r>
    </w:p>
    <w:p>
      <w:pPr>
        <w:pStyle w:val="BodyText"/>
      </w:pPr>
    </w:p>
    <w:p>
      <w:pPr>
        <w:pStyle w:val="BodyText"/>
      </w:pPr>
      <w:r>
        <w:rPr>
          <w:rFonts w:hint="eastAsia"/>
        </w:rPr>
        <w:t xml:space="preserve">这里有一个示例应用启动块：</w:t>
      </w:r>
    </w:p>
    <w:p>
      <w:pPr>
        <w:pStyle w:val="SourceCode"/>
      </w:pP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container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而</w:t>
      </w:r>
      <w:r>
        <w:t xml:space="preserve"> </w:t>
      </w:r>
      <w:r>
        <w:rPr>
          <w:rFonts w:hint="eastAsia"/>
        </w:rPr>
        <w:t xml:space="preserve">.svc文件看起来像这样：</w:t>
      </w:r>
    </w:p>
    <w:p>
      <w:pPr>
        <w:pStyle w:val="SourceCode"/>
      </w:pPr>
      <w:r>
        <w:rPr>
          <w:rStyle w:val="ErrorTok"/>
        </w:rPr>
        <w:t xml:space="preserve">&lt;</w:t>
      </w:r>
      <w:r>
        <w:rPr>
          <w:rStyle w:val="NormalTok"/>
        </w:rPr>
        <w:t xml:space="preserve">%@ ServiceHost</w:t>
      </w:r>
      <w:r>
        <w:br/>
      </w:r>
      <w:r>
        <w:rPr>
          <w:rStyle w:val="NormalTok"/>
        </w:rPr>
        <w:t xml:space="preserve">          Service="TestService.Service1, TestService"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下面的各节将详细说明这些功能以及如何使用它们。</w:t>
      </w:r>
    </w:p>
    <w:bookmarkEnd w:id="335"/>
    <w:bookmarkStart w:id="339" w:name="header-n7057"/>
    <w:p>
      <w:pPr>
        <w:pStyle w:val="Heading3"/>
      </w:pPr>
      <w:r>
        <w:rPr>
          <w:rFonts w:hint="eastAsia"/>
        </w:rPr>
        <w:t xml:space="preserve">注册服务实现</w:t>
      </w:r>
    </w:p>
    <w:p>
      <w:pPr>
        <w:pStyle w:val="FirstParagraph"/>
      </w:pPr>
      <w:r>
        <w:rPr>
          <w:rFonts w:hint="eastAsia"/>
        </w:rPr>
        <w:t xml:space="preserve">你可以通过类型、接口或名称三种方式之一在容器中注册服务类型。</w:t>
      </w:r>
    </w:p>
    <w:bookmarkStart w:id="336" w:name="header-n7059"/>
    <w:p>
      <w:pPr>
        <w:pStyle w:val="Heading4"/>
      </w:pPr>
      <w:r>
        <w:rPr>
          <w:rFonts w:hint="eastAsia"/>
        </w:rPr>
        <w:t xml:space="preserve">通过类型注册</w:t>
      </w:r>
    </w:p>
    <w:p>
      <w:pPr>
        <w:pStyle w:val="FirstParagraph"/>
      </w:pPr>
      <w:r>
        <w:rPr>
          <w:rFonts w:hint="eastAsia"/>
        </w:rPr>
        <w:t xml:space="preserve">最常见的方式是直接在容器中注册服务实现类型，并在</w:t>
      </w:r>
      <w:r>
        <w:t xml:space="preserve"> </w:t>
      </w:r>
      <w:r>
        <w:rPr>
          <w:rFonts w:hint="eastAsia"/>
        </w:rPr>
        <w:t xml:space="preserve">.svc文件中指定该实现类型。</w:t>
      </w:r>
    </w:p>
    <w:p>
      <w:pPr>
        <w:pStyle w:val="BodyText"/>
      </w:pPr>
      <w:r>
        <w:rPr>
          <w:rFonts w:hint="eastAsia"/>
        </w:rPr>
        <w:t xml:space="preserve">在应用程序启动时，代码可能如下所示：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.svc文件会指定适当的服务实现类型和主机工厂，如下所示：</w:t>
      </w:r>
    </w:p>
    <w:p>
      <w:pPr>
        <w:pStyle w:val="SourceCode"/>
      </w:pPr>
      <w:r>
        <w:rPr>
          <w:rStyle w:val="ErrorTok"/>
        </w:rPr>
        <w:t xml:space="preserve">&lt;</w:t>
      </w:r>
      <w:r>
        <w:rPr>
          <w:rStyle w:val="NormalTok"/>
        </w:rPr>
        <w:t xml:space="preserve">%@ ServiceHost</w:t>
      </w:r>
      <w:r>
        <w:br/>
      </w:r>
      <w:r>
        <w:rPr>
          <w:rStyle w:val="NormalTok"/>
        </w:rPr>
        <w:t xml:space="preserve">          Service="TestService.Service1, TestService"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注意在</w:t>
      </w:r>
      <w:r>
        <w:t xml:space="preserve"> .svc </w:t>
      </w:r>
      <w:r>
        <w:rPr>
          <w:rFonts w:hint="eastAsia"/>
        </w:rPr>
        <w:t xml:space="preserve">文件中需要使用服务的完全限定名，即</w:t>
      </w:r>
      <w:r>
        <w:t xml:space="preserve"> Service="Namespace.ServiceType, AssemblyName" 。</w:t>
      </w:r>
    </w:p>
    <w:bookmarkEnd w:id="336"/>
    <w:bookmarkStart w:id="337" w:name="header-n7070"/>
    <w:p>
      <w:pPr>
        <w:pStyle w:val="Heading4"/>
      </w:pPr>
      <w:r>
        <w:rPr>
          <w:rFonts w:hint="eastAsia"/>
        </w:rPr>
        <w:t xml:space="preserve">通过接口注册</w:t>
      </w:r>
    </w:p>
    <w:p>
      <w:pPr>
        <w:pStyle w:val="FirstParagraph"/>
      </w:pPr>
      <w:r>
        <w:rPr>
          <w:rFonts w:hint="eastAsia"/>
        </w:rPr>
        <w:t xml:space="preserve">第二种选择是将合同类型注册到容器中，并在</w:t>
      </w:r>
      <w:r>
        <w:t xml:space="preserve"> .svc </w:t>
      </w:r>
      <w:r>
        <w:rPr>
          <w:rFonts w:hint="eastAsia"/>
        </w:rPr>
        <w:t xml:space="preserve">文件中指定合同。如果你不想改变</w:t>
      </w:r>
      <w:r>
        <w:t xml:space="preserve"> .svc </w:t>
      </w:r>
      <w:r>
        <w:rPr>
          <w:rFonts w:hint="eastAsia"/>
        </w:rPr>
        <w:t xml:space="preserve">文件，但想更改处理请求的实现类型，这很有用。</w:t>
      </w:r>
    </w:p>
    <w:p>
      <w:pPr>
        <w:pStyle w:val="BodyText"/>
      </w:pPr>
      <w:r>
        <w:rPr>
          <w:rFonts w:hint="eastAsia"/>
        </w:rPr>
        <w:t xml:space="preserve">应用程序启动时的代码可能是这样的：</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TestService</w:t>
      </w:r>
      <w:r>
        <w:rPr>
          <w:rStyle w:val="OperatorTok"/>
        </w:rPr>
        <w:t xml:space="preserve">.</w:t>
      </w:r>
      <w:r>
        <w:rPr>
          <w:rStyle w:val="FunctionTok"/>
        </w:rPr>
        <w:t xml:space="preserve">IService1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.svc文件会指定服务合同类型和主机工厂，如下所示：</w:t>
      </w:r>
    </w:p>
    <w:p>
      <w:pPr>
        <w:pStyle w:val="SourceCode"/>
      </w:pPr>
      <w:r>
        <w:rPr>
          <w:rStyle w:val="ErrorTok"/>
        </w:rPr>
        <w:t xml:space="preserve">&lt;</w:t>
      </w:r>
      <w:r>
        <w:rPr>
          <w:rStyle w:val="NormalTok"/>
        </w:rPr>
        <w:t xml:space="preserve">%@ ServiceHost</w:t>
      </w:r>
      <w:r>
        <w:br/>
      </w:r>
      <w:r>
        <w:rPr>
          <w:rStyle w:val="NormalTok"/>
        </w:rPr>
        <w:t xml:space="preserve">          Service="TestService.IService1, TestService"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同样，在</w:t>
      </w:r>
      <w:r>
        <w:t xml:space="preserve"> .svc </w:t>
      </w:r>
      <w:r>
        <w:rPr>
          <w:rFonts w:hint="eastAsia"/>
        </w:rPr>
        <w:t xml:space="preserve">文件中需要使用合同的完全限定名，即</w:t>
      </w:r>
      <w:r>
        <w:t xml:space="preserve"> Service="Namespace.IContractType, AssemblyName" 。</w:t>
      </w:r>
    </w:p>
    <w:bookmarkEnd w:id="337"/>
    <w:bookmarkStart w:id="338" w:name="header-n7081"/>
    <w:p>
      <w:pPr>
        <w:pStyle w:val="Heading4"/>
      </w:pPr>
      <w:r>
        <w:rPr>
          <w:rFonts w:hint="eastAsia"/>
        </w:rPr>
        <w:t xml:space="preserve">通过名称注册</w:t>
      </w:r>
    </w:p>
    <w:p>
      <w:pPr>
        <w:pStyle w:val="FirstParagraph"/>
      </w:pPr>
      <w:r>
        <w:rPr>
          <w:rFonts w:hint="eastAsia"/>
        </w:rPr>
        <w:t xml:space="preserve">第三种选择是在容器中注册一个命名的服务实现，并在</w:t>
      </w:r>
      <w:r>
        <w:t xml:space="preserve"> .svc </w:t>
      </w:r>
      <w:r>
        <w:rPr>
          <w:rFonts w:hint="eastAsia"/>
        </w:rPr>
        <w:t xml:space="preserve">文件中指定该服务名称。如果你希望进一步抽象出</w:t>
      </w:r>
      <w:r>
        <w:t xml:space="preserve"> .svc </w:t>
      </w:r>
      <w:r>
        <w:rPr>
          <w:rFonts w:hint="eastAsia"/>
        </w:rPr>
        <w:t xml:space="preserve">文件，这非常有用。</w:t>
      </w:r>
    </w:p>
    <w:p>
      <w:pPr>
        <w:pStyle w:val="BodyText"/>
      </w:pPr>
      <w:r>
        <w:rPr>
          <w:rFonts w:hint="eastAsia"/>
        </w:rPr>
        <w:t xml:space="preserve">在应用程序启动时，代码可能如下所示：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TestService</w:t>
      </w:r>
      <w:r>
        <w:rPr>
          <w:rStyle w:val="OperatorTok"/>
        </w:rPr>
        <w:t xml:space="preserve">.</w:t>
      </w:r>
      <w:r>
        <w:rPr>
          <w:rStyle w:val="FunctionTok"/>
        </w:rPr>
        <w:t xml:space="preserve">Service1</w:t>
      </w:r>
      <w:r>
        <w:rPr>
          <w:rStyle w:val="OperatorTok"/>
        </w:rPr>
        <w:t xml:space="preserve">&gt;()</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DataTypeTok"/>
        </w:rPr>
        <w:t xml:space="preserve">object</w:t>
      </w:r>
      <w:r>
        <w:rPr>
          <w:rStyle w:val="OperatorTok"/>
        </w:rPr>
        <w:t xml:space="preserve">&gt;(</w:t>
      </w:r>
      <w:r>
        <w:rPr>
          <w:rStyle w:val="StringTok"/>
        </w:rPr>
        <w:t xml:space="preserve">"my-service"</w:t>
      </w:r>
      <w:r>
        <w:rPr>
          <w:rStyle w:val="OperatorTok"/>
        </w:rPr>
        <w:t xml:space="preserve">);</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请注意，服务实现类型作为对象注册——这一点很重要。如果你注册了一个命名的服务，但没有将其注册为对象，那么将找不到它。</w:t>
      </w:r>
    </w:p>
    <w:p>
      <w:pPr>
        <w:pStyle w:val="BodyText"/>
      </w:pPr>
      <w:r>
        <w:rPr>
          <w:rFonts w:hint="eastAsia"/>
        </w:rPr>
        <w:t xml:space="preserve">.svc文件会指定你注册的服务名称和主机工厂，如下所示：</w:t>
      </w:r>
    </w:p>
    <w:p>
      <w:pPr>
        <w:pStyle w:val="BodyText"/>
      </w:pPr>
    </w:p>
    <w:p>
      <w:pPr>
        <w:pStyle w:val="SourceCode"/>
      </w:pPr>
      <w:r>
        <w:rPr>
          <w:rStyle w:val="ErrorTok"/>
        </w:rPr>
        <w:t xml:space="preserve">&lt;</w:t>
      </w:r>
      <w:r>
        <w:rPr>
          <w:rStyle w:val="NormalTok"/>
        </w:rPr>
        <w:t xml:space="preserve">%@ ServiceHost</w:t>
      </w:r>
      <w:r>
        <w:br/>
      </w:r>
      <w:r>
        <w:rPr>
          <w:rStyle w:val="NormalTok"/>
        </w:rPr>
        <w:t xml:space="preserve">          Service="my-service"</w:t>
      </w:r>
      <w:r>
        <w:br/>
      </w:r>
      <w:r>
        <w:rPr>
          <w:rStyle w:val="NormalTok"/>
        </w:rPr>
        <w:t xml:space="preserve">          Factory="Autofac.Integration.Wcf.AutofacServiceHostFactory, Autofac.Integration.Wcf" %&gt;</w:t>
      </w:r>
    </w:p>
    <w:p>
      <w:pPr>
        <w:pStyle w:val="FirstParagraph"/>
      </w:pPr>
    </w:p>
    <w:p>
      <w:pPr>
        <w:pStyle w:val="BodyText"/>
      </w:pPr>
    </w:p>
    <w:bookmarkEnd w:id="338"/>
    <w:bookmarkEnd w:id="339"/>
    <w:bookmarkStart w:id="340" w:name="header-n7093"/>
    <w:p>
      <w:pPr>
        <w:pStyle w:val="Heading3"/>
      </w:pPr>
      <w:r>
        <w:rPr>
          <w:rFonts w:hint="eastAsia"/>
        </w:rPr>
        <w:t xml:space="preserve">选择合适的主机工厂</w:t>
      </w:r>
    </w:p>
    <w:p>
      <w:pPr>
        <w:pStyle w:val="FirstParagraph"/>
      </w:pPr>
      <w:r>
        <w:t xml:space="preserve">WCF </w:t>
      </w:r>
      <w:r>
        <w:rPr>
          <w:rFonts w:hint="eastAsia"/>
        </w:rPr>
        <w:t xml:space="preserve">提供了两种服务主机工厂。Autofac</w:t>
      </w:r>
      <w:r>
        <w:t xml:space="preserve"> </w:t>
      </w:r>
      <w:r>
        <w:rPr>
          <w:rFonts w:hint="eastAsia"/>
        </w:rPr>
        <w:t xml:space="preserve">有对应于每个的实现。</w:t>
      </w:r>
    </w:p>
    <w:p>
      <w:pPr>
        <w:pStyle w:val="BodyText"/>
      </w:pPr>
      <w:r>
        <w:rPr>
          <w:rFonts w:hint="eastAsia"/>
        </w:rPr>
        <w:t xml:space="preserve">如果你在.svc文件中使用ServiceHostFactory，请更新为AutofacServiceHostFactory。这是</w:t>
      </w:r>
      <w:r>
        <w:t xml:space="preserve"> Autofac </w:t>
      </w:r>
      <w:r>
        <w:rPr>
          <w:rFonts w:hint="eastAsia"/>
        </w:rPr>
        <w:t xml:space="preserve">和</w:t>
      </w:r>
      <w:r>
        <w:t xml:space="preserve"> WCF </w:t>
      </w:r>
      <w:r>
        <w:rPr>
          <w:rFonts w:hint="eastAsia"/>
        </w:rPr>
        <w:t xml:space="preserve">最常见的用法。</w:t>
      </w:r>
    </w:p>
    <w:p>
      <w:pPr>
        <w:pStyle w:val="BodyText"/>
      </w:pPr>
      <w:r>
        <w:rPr>
          <w:rFonts w:hint="eastAsia"/>
        </w:rPr>
        <w:t xml:space="preserve">如果你在.svc文件中使用WebServiceHostFactory，请更新为AutofacWebServiceHostFactory。</w:t>
      </w:r>
    </w:p>
    <w:bookmarkEnd w:id="340"/>
    <w:bookmarkStart w:id="341" w:name="header-n7097"/>
    <w:p>
      <w:pPr>
        <w:pStyle w:val="Heading3"/>
      </w:pPr>
      <w:r>
        <w:rPr>
          <w:rFonts w:hint="eastAsia"/>
        </w:rPr>
        <w:t xml:space="preserve">不使用</w:t>
      </w:r>
      <w:r>
        <w:t xml:space="preserve"> .svc </w:t>
      </w:r>
      <w:r>
        <w:rPr>
          <w:rFonts w:hint="eastAsia"/>
        </w:rPr>
        <w:t xml:space="preserve">的服务</w:t>
      </w:r>
    </w:p>
    <w:p>
      <w:pPr>
        <w:pStyle w:val="FirstParagraph"/>
      </w:pPr>
      <w:r>
        <w:rPr>
          <w:rFonts w:hint="eastAsia"/>
        </w:rPr>
        <w:t xml:space="preserve">如果你想不使用</w:t>
      </w:r>
      <w:r>
        <w:t xml:space="preserve"> .svc </w:t>
      </w:r>
      <w:r>
        <w:rPr>
          <w:rFonts w:hint="eastAsia"/>
        </w:rPr>
        <w:t xml:space="preserve">文件使用服务，Autofac</w:t>
      </w:r>
      <w:r>
        <w:t xml:space="preserve"> </w:t>
      </w:r>
      <w:r>
        <w:rPr>
          <w:rFonts w:hint="eastAsia"/>
        </w:rPr>
        <w:t xml:space="preserve">可以支持。</w:t>
      </w:r>
    </w:p>
    <w:p>
      <w:pPr>
        <w:pStyle w:val="BodyText"/>
      </w:pPr>
      <w:r>
        <w:rPr>
          <w:rFonts w:hint="eastAsia"/>
        </w:rPr>
        <w:t xml:space="preserve">如上所述，只需在容器中注册服务。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为了使用不带</w:t>
      </w:r>
      <w:r>
        <w:t xml:space="preserve"> .svc </w:t>
      </w:r>
      <w:r>
        <w:rPr>
          <w:rFonts w:hint="eastAsia"/>
        </w:rPr>
        <w:t xml:space="preserve">的服务，需要在</w:t>
      </w:r>
      <w:r>
        <w:t xml:space="preserve"> web.config </w:t>
      </w:r>
      <w:r>
        <w:rPr>
          <w:rFonts w:hint="eastAsia"/>
        </w:rPr>
        <w:t xml:space="preserve">文件的</w:t>
      </w:r>
      <w:r>
        <w:t xml:space="preserve"> serviceActivation </w:t>
      </w:r>
      <w:r>
        <w:rPr>
          <w:rFonts w:hint="eastAsia"/>
        </w:rPr>
        <w:t xml:space="preserve">元素下添加一个工厂条目。这样可以确保使用</w:t>
      </w:r>
      <w:r>
        <w:t xml:space="preserve"> AutofacServiceHostFactory </w:t>
      </w:r>
      <w:r>
        <w:rPr>
          <w:rFonts w:hint="eastAsia"/>
        </w:rPr>
        <w:t xml:space="preserve">激活服务。</w:t>
      </w:r>
    </w:p>
    <w:p>
      <w:pPr>
        <w:pStyle w:val="SourceCode"/>
      </w:pPr>
      <w:r>
        <w:rPr>
          <w:rStyle w:val="NormalTok"/>
        </w:rPr>
        <w:t xml:space="preserve">&lt;</w:t>
      </w:r>
      <w:r>
        <w:rPr>
          <w:rStyle w:val="KeywordTok"/>
        </w:rPr>
        <w:t xml:space="preserve">serviceHostingEnvironment</w:t>
      </w:r>
      <w:r>
        <w:rPr>
          <w:rStyle w:val="OtherTok"/>
        </w:rPr>
        <w:t xml:space="preserve"> aspNetCompatibilityEnabled=</w:t>
      </w:r>
      <w:r>
        <w:rPr>
          <w:rStyle w:val="StringTok"/>
        </w:rPr>
        <w:t xml:space="preserve">"true"</w:t>
      </w:r>
      <w:r>
        <w:rPr>
          <w:rStyle w:val="OtherTok"/>
        </w:rPr>
        <w:t xml:space="preserve"> multipleSiteBindingsEnabled=</w:t>
      </w:r>
      <w:r>
        <w:rPr>
          <w:rStyle w:val="StringTok"/>
        </w:rPr>
        <w:t xml:space="preserve">"true"</w:t>
      </w:r>
      <w:r>
        <w:rPr>
          <w:rStyle w:val="NormalTok"/>
        </w:rPr>
        <w:t xml:space="preserve">&gt;</w:t>
      </w:r>
      <w:r>
        <w:br/>
      </w:r>
      <w:r>
        <w:rPr>
          <w:rStyle w:val="NormalTok"/>
        </w:rPr>
        <w:t xml:space="preserve">        &lt;</w:t>
      </w:r>
      <w:r>
        <w:rPr>
          <w:rStyle w:val="KeywordTok"/>
        </w:rPr>
        <w:t xml:space="preserve">serviceActivations</w:t>
      </w:r>
      <w:r>
        <w:rPr>
          <w:rStyle w:val="NormalTok"/>
        </w:rPr>
        <w:t xml:space="preserve">&gt;</w:t>
      </w:r>
      <w:r>
        <w:br/>
      </w:r>
      <w:r>
        <w:rPr>
          <w:rStyle w:val="NormalTok"/>
        </w:rPr>
        <w:t xml:space="preserve">          &lt;</w:t>
      </w:r>
      <w:r>
        <w:rPr>
          <w:rStyle w:val="KeywordTok"/>
        </w:rPr>
        <w:t xml:space="preserve">add</w:t>
      </w:r>
      <w:r>
        <w:rPr>
          <w:rStyle w:val="OtherTok"/>
        </w:rPr>
        <w:t xml:space="preserve"> factory=</w:t>
      </w:r>
      <w:r>
        <w:rPr>
          <w:rStyle w:val="StringTok"/>
        </w:rPr>
        <w:t xml:space="preserve">"Autofac.Integration.Wcf.AutofacServiceHostFactory, Autofac.Integration.Wcf"</w:t>
      </w:r>
      <w:r>
        <w:br/>
      </w:r>
      <w:r>
        <w:rPr>
          <w:rStyle w:val="OtherTok"/>
        </w:rPr>
        <w:t xml:space="preserve">               relativeAddress=</w:t>
      </w:r>
      <w:r>
        <w:rPr>
          <w:rStyle w:val="StringTok"/>
        </w:rPr>
        <w:t xml:space="preserve">"~/Service1.svc"</w:t>
      </w:r>
      <w:r>
        <w:br/>
      </w:r>
      <w:r>
        <w:rPr>
          <w:rStyle w:val="OtherTok"/>
        </w:rPr>
        <w:t xml:space="preserve">               service=</w:t>
      </w:r>
      <w:r>
        <w:rPr>
          <w:rStyle w:val="StringTok"/>
        </w:rPr>
        <w:t xml:space="preserve">"TestService.Service1, TestService"</w:t>
      </w:r>
      <w:r>
        <w:rPr>
          <w:rStyle w:val="NormalTok"/>
        </w:rPr>
        <w:t xml:space="preserve"> /&gt;</w:t>
      </w:r>
      <w:r>
        <w:br/>
      </w:r>
      <w:r>
        <w:rPr>
          <w:rStyle w:val="NormalTok"/>
        </w:rPr>
        <w:t xml:space="preserve">        &lt;/</w:t>
      </w:r>
      <w:r>
        <w:rPr>
          <w:rStyle w:val="KeywordTok"/>
        </w:rPr>
        <w:t xml:space="preserve">serviceActivations</w:t>
      </w:r>
      <w:r>
        <w:rPr>
          <w:rStyle w:val="NormalTok"/>
        </w:rPr>
        <w:t xml:space="preserve">&gt;</w:t>
      </w:r>
      <w:r>
        <w:br/>
      </w:r>
      <w:r>
        <w:rPr>
          <w:rStyle w:val="NormalTok"/>
        </w:rPr>
        <w:t xml:space="preserve">      &lt;/</w:t>
      </w:r>
      <w:r>
        <w:rPr>
          <w:rStyle w:val="KeywordTok"/>
        </w:rPr>
        <w:t xml:space="preserve">serviceHostingEnvironment</w:t>
      </w:r>
      <w:r>
        <w:rPr>
          <w:rStyle w:val="NormalTok"/>
        </w:rPr>
        <w:t xml:space="preserve">&gt;</w:t>
      </w:r>
    </w:p>
    <w:p>
      <w:pPr>
        <w:pStyle w:val="FirstParagraph"/>
      </w:pPr>
    </w:p>
    <w:p>
      <w:pPr>
        <w:pStyle w:val="BodyText"/>
      </w:pPr>
    </w:p>
    <w:bookmarkEnd w:id="341"/>
    <w:bookmarkStart w:id="342" w:name="header-n7107"/>
    <w:p>
      <w:pPr>
        <w:pStyle w:val="Heading3"/>
      </w:pPr>
      <w:r>
        <w:rPr>
          <w:rFonts w:hint="eastAsia"/>
        </w:rPr>
        <w:t xml:space="preserve">扩展式服务</w:t>
      </w:r>
    </w:p>
    <w:p>
      <w:pPr>
        <w:pStyle w:val="FirstParagraph"/>
      </w:pPr>
      <w:r>
        <w:rPr>
          <w:rFonts w:hint="eastAsia"/>
        </w:rPr>
        <w:t xml:space="preserve">如果你想使用扩展式服务，按照上述方式在容器中注册服务。</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Service1</w:t>
      </w:r>
      <w:r>
        <w:rPr>
          <w:rStyle w:val="OperatorTok"/>
        </w:rPr>
        <w:t xml:space="preserve">&gt;();</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然后使用</w:t>
      </w:r>
      <w:r>
        <w:t xml:space="preserve"> AutofacServiceHostFactory </w:t>
      </w:r>
      <w:r>
        <w:rPr>
          <w:rFonts w:hint="eastAsia"/>
        </w:rPr>
        <w:t xml:space="preserve">和服务实现类型定义一个新的</w:t>
      </w:r>
      <w:r>
        <w:t xml:space="preserve"> ServiceRoute 。</w:t>
      </w:r>
    </w:p>
    <w:p>
      <w:pPr>
        <w:pStyle w:val="SourceCode"/>
      </w:pPr>
      <w:r>
        <w:rPr>
          <w:rStyle w:val="NormalTok"/>
        </w:rPr>
        <w:t xml:space="preserve">RouteTable</w:t>
      </w:r>
      <w:r>
        <w:rPr>
          <w:rStyle w:val="OperatorTok"/>
        </w:rPr>
        <w:t xml:space="preserve">.</w:t>
      </w:r>
      <w:r>
        <w:rPr>
          <w:rStyle w:val="FunctionTok"/>
        </w:rPr>
        <w:t xml:space="preserve">Routes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ServiceRoute</w:t>
      </w:r>
      <w:r>
        <w:rPr>
          <w:rStyle w:val="OperatorTok"/>
        </w:rPr>
        <w:t xml:space="preserve">(</w:t>
      </w:r>
      <w:r>
        <w:rPr>
          <w:rStyle w:val="StringTok"/>
        </w:rPr>
        <w:t xml:space="preserve">"Service1"</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AutofacServiceHostFactory</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Service1</w:t>
      </w:r>
      <w:r>
        <w:rPr>
          <w:rStyle w:val="OperatorTok"/>
        </w:rPr>
        <w:t xml:space="preserve">)));</w:t>
      </w:r>
    </w:p>
    <w:p>
      <w:pPr>
        <w:pStyle w:val="FirstParagraph"/>
      </w:pPr>
    </w:p>
    <w:p>
      <w:pPr>
        <w:pStyle w:val="BodyText"/>
      </w:pPr>
    </w:p>
    <w:p>
      <w:pPr>
        <w:pStyle w:val="BodyText"/>
      </w:pPr>
      <w:r>
        <w:rPr>
          <w:rFonts w:hint="eastAsia"/>
        </w:rPr>
        <w:t xml:space="preserve">最后，将</w:t>
      </w:r>
      <w:r>
        <w:t xml:space="preserve"> UrlRoutingModule </w:t>
      </w:r>
      <w:r>
        <w:rPr>
          <w:rFonts w:hint="eastAsia"/>
        </w:rPr>
        <w:t xml:space="preserve">添加到</w:t>
      </w:r>
      <w:r>
        <w:t xml:space="preserve"> web.config </w:t>
      </w:r>
      <w:r>
        <w:rPr>
          <w:rFonts w:hint="eastAsia"/>
        </w:rPr>
        <w:t xml:space="preserve">文件。</w:t>
      </w:r>
    </w:p>
    <w:p>
      <w:pPr>
        <w:pStyle w:val="SourceCode"/>
      </w:pPr>
      <w:r>
        <w:rPr>
          <w:rStyle w:val="NormalTok"/>
        </w:rPr>
        <w:t xml:space="preserve">&lt;</w:t>
      </w:r>
      <w:r>
        <w:rPr>
          <w:rStyle w:val="KeywordTok"/>
        </w:rPr>
        <w:t xml:space="preserve">system.webServer</w:t>
      </w:r>
      <w:r>
        <w:rPr>
          <w:rStyle w:val="NormalTok"/>
        </w:rPr>
        <w:t xml:space="preserve">&gt;</w:t>
      </w:r>
      <w:r>
        <w:br/>
      </w:r>
      <w:r>
        <w:rPr>
          <w:rStyle w:val="NormalTok"/>
        </w:rPr>
        <w:t xml:space="preserve">        &lt;</w:t>
      </w:r>
      <w:r>
        <w:rPr>
          <w:rStyle w:val="KeywordTok"/>
        </w:rPr>
        <w:t xml:space="preserve">modules</w:t>
      </w:r>
      <w:r>
        <w:rPr>
          <w:rStyle w:val="OtherTok"/>
        </w:rPr>
        <w:t xml:space="preserve"> runAllManagedModulesForAllRequests=</w:t>
      </w:r>
      <w:r>
        <w:rPr>
          <w:rStyle w:val="StringTok"/>
        </w:rPr>
        <w:t xml:space="preserve">"true"</w:t>
      </w:r>
      <w:r>
        <w:rPr>
          <w:rStyle w:val="NormalTok"/>
        </w:rPr>
        <w:t xml:space="preserve">&gt;</w:t>
      </w:r>
      <w:r>
        <w:br/>
      </w:r>
      <w:r>
        <w:rPr>
          <w:rStyle w:val="NormalTok"/>
        </w:rPr>
        <w:t xml:space="preserve">          &lt;</w:t>
      </w:r>
      <w:r>
        <w:rPr>
          <w:rStyle w:val="KeywordTok"/>
        </w:rPr>
        <w:t xml:space="preserve">add</w:t>
      </w:r>
      <w:r>
        <w:rPr>
          <w:rStyle w:val="OtherTok"/>
        </w:rPr>
        <w:t xml:space="preserve"> name=</w:t>
      </w:r>
      <w:r>
        <w:rPr>
          <w:rStyle w:val="StringTok"/>
        </w:rPr>
        <w:t xml:space="preserve">"UrlRoutingModule"</w:t>
      </w:r>
      <w:r>
        <w:rPr>
          <w:rStyle w:val="OtherTok"/>
        </w:rPr>
        <w:t xml:space="preserve"> type=</w:t>
      </w:r>
      <w:r>
        <w:rPr>
          <w:rStyle w:val="StringTok"/>
        </w:rPr>
        <w:t xml:space="preserve">"System.Web.Routing.UrlRoutingModule, System.Web, Version=4.0.0.0, Culture=neutral, PublicKeyToken=b03f5f7f11d50a3a"</w:t>
      </w:r>
      <w:r>
        <w:rPr>
          <w:rStyle w:val="NormalTok"/>
        </w:rPr>
        <w:t xml:space="preserve"> /&gt;</w:t>
      </w:r>
      <w:r>
        <w:br/>
      </w:r>
      <w:r>
        <w:rPr>
          <w:rStyle w:val="NormalTok"/>
        </w:rPr>
        <w:t xml:space="preserve">        &lt;/</w:t>
      </w:r>
      <w:r>
        <w:rPr>
          <w:rStyle w:val="KeywordTok"/>
        </w:rPr>
        <w:t xml:space="preserve">modules</w:t>
      </w:r>
      <w:r>
        <w:rPr>
          <w:rStyle w:val="NormalTok"/>
        </w:rPr>
        <w:t xml:space="preserve">&gt;</w:t>
      </w:r>
      <w:r>
        <w:br/>
      </w:r>
      <w:r>
        <w:rPr>
          <w:rStyle w:val="NormalTok"/>
        </w:rPr>
        <w:t xml:space="preserve">        &lt;</w:t>
      </w:r>
      <w:r>
        <w:rPr>
          <w:rStyle w:val="KeywordTok"/>
        </w:rPr>
        <w:t xml:space="preserve">handlers</w:t>
      </w:r>
      <w:r>
        <w:rPr>
          <w:rStyle w:val="NormalTok"/>
        </w:rPr>
        <w:t xml:space="preserve">&gt;</w:t>
      </w:r>
      <w:r>
        <w:br/>
      </w:r>
      <w:r>
        <w:rPr>
          <w:rStyle w:val="NormalTok"/>
        </w:rPr>
        <w:t xml:space="preserve">          &lt;</w:t>
      </w:r>
      <w:r>
        <w:rPr>
          <w:rStyle w:val="KeywordTok"/>
        </w:rPr>
        <w:t xml:space="preserve">add</w:t>
      </w:r>
      <w:r>
        <w:rPr>
          <w:rStyle w:val="OtherTok"/>
        </w:rPr>
        <w:t xml:space="preserve"> name=</w:t>
      </w:r>
      <w:r>
        <w:rPr>
          <w:rStyle w:val="StringTok"/>
        </w:rPr>
        <w:t xml:space="preserve">"UrlRoutingHandler"</w:t>
      </w:r>
      <w:r>
        <w:rPr>
          <w:rStyle w:val="OtherTok"/>
        </w:rPr>
        <w:t xml:space="preserve"> preCondition=</w:t>
      </w:r>
      <w:r>
        <w:rPr>
          <w:rStyle w:val="StringTok"/>
        </w:rPr>
        <w:t xml:space="preserve">"integratedMode"</w:t>
      </w:r>
      <w:r>
        <w:rPr>
          <w:rStyle w:val="OtherTok"/>
        </w:rPr>
        <w:t xml:space="preserve"> verb=</w:t>
      </w:r>
      <w:r>
        <w:rPr>
          <w:rStyle w:val="StringTok"/>
        </w:rPr>
        <w:t xml:space="preserve">"*"</w:t>
      </w:r>
      <w:r>
        <w:rPr>
          <w:rStyle w:val="OtherTok"/>
        </w:rPr>
        <w:t xml:space="preserve"> path=</w:t>
      </w:r>
      <w:r>
        <w:rPr>
          <w:rStyle w:val="StringTok"/>
        </w:rPr>
        <w:t xml:space="preserve">"UrlRouting.axd"</w:t>
      </w:r>
      <w:r>
        <w:rPr>
          <w:rStyle w:val="NormalTok"/>
        </w:rPr>
        <w:t xml:space="preserve"> /&gt;</w:t>
      </w:r>
      <w:r>
        <w:br/>
      </w:r>
      <w:r>
        <w:rPr>
          <w:rStyle w:val="NormalTok"/>
        </w:rPr>
        <w:t xml:space="preserve">        &lt;/</w:t>
      </w:r>
      <w:r>
        <w:rPr>
          <w:rStyle w:val="KeywordTok"/>
        </w:rPr>
        <w:t xml:space="preserve">handlers</w:t>
      </w:r>
      <w:r>
        <w:rPr>
          <w:rStyle w:val="NormalTok"/>
        </w:rPr>
        <w:t xml:space="preserve">&gt;</w:t>
      </w:r>
      <w:r>
        <w:br/>
      </w:r>
      <w:r>
        <w:rPr>
          <w:rStyle w:val="NormalTok"/>
        </w:rPr>
        <w:t xml:space="preserve">      &lt;/</w:t>
      </w:r>
      <w:r>
        <w:rPr>
          <w:rStyle w:val="KeywordTok"/>
        </w:rPr>
        <w:t xml:space="preserve">system.webServer</w:t>
      </w:r>
      <w:r>
        <w:rPr>
          <w:rStyle w:val="NormalTok"/>
        </w:rPr>
        <w:t xml:space="preserve">&gt;</w:t>
      </w:r>
    </w:p>
    <w:p>
      <w:pPr>
        <w:pStyle w:val="FirstParagraph"/>
      </w:pPr>
    </w:p>
    <w:p>
      <w:pPr>
        <w:pStyle w:val="BodyText"/>
      </w:pPr>
    </w:p>
    <w:p>
      <w:pPr>
        <w:pStyle w:val="BodyText"/>
      </w:pPr>
      <w:r>
        <w:rPr>
          <w:rFonts w:hint="eastAsia"/>
        </w:rPr>
        <w:t xml:space="preserve">配置完</w:t>
      </w:r>
      <w:r>
        <w:t xml:space="preserve"> IIS </w:t>
      </w:r>
      <w:r>
        <w:rPr>
          <w:rFonts w:hint="eastAsia"/>
        </w:rPr>
        <w:t xml:space="preserve">后，你就可以通过</w:t>
      </w:r>
      <w:r>
        <w:t xml:space="preserve"> </w:t>
      </w:r>
      <w:r>
        <w:rPr>
          <w:rFonts w:hint="eastAsia"/>
        </w:rPr>
        <w:t xml:space="preserve">http://hostname/appname/Service1访问</w:t>
      </w:r>
      <w:r>
        <w:t xml:space="preserve"> WCF </w:t>
      </w:r>
      <w:r>
        <w:rPr>
          <w:rFonts w:hint="eastAsia"/>
        </w:rPr>
        <w:t xml:space="preserve">服务了。</w:t>
      </w:r>
    </w:p>
    <w:bookmarkEnd w:id="342"/>
    <w:bookmarkStart w:id="344" w:name="header-n7121"/>
    <w:p>
      <w:pPr>
        <w:pStyle w:val="Heading3"/>
      </w:pPr>
      <w:r>
        <w:rPr>
          <w:rFonts w:hint="eastAsia"/>
        </w:rPr>
        <w:t xml:space="preserve">WAS（Windows</w:t>
      </w:r>
      <w:r>
        <w:t xml:space="preserve"> Activation </w:t>
      </w:r>
      <w:r>
        <w:rPr>
          <w:rFonts w:hint="eastAsia"/>
        </w:rPr>
        <w:t xml:space="preserve">Service）托管和非</w:t>
      </w:r>
      <w:r>
        <w:t xml:space="preserve"> HTTP </w:t>
      </w:r>
      <w:r>
        <w:rPr>
          <w:rFonts w:hint="eastAsia"/>
        </w:rPr>
        <w:t xml:space="preserve">激活</w:t>
      </w:r>
    </w:p>
    <w:p>
      <w:pPr>
        <w:pStyle w:val="FirstParagraph"/>
      </w:pPr>
      <w:r>
        <w:rPr>
          <w:rFonts w:hint="eastAsia"/>
        </w:rPr>
        <w:t xml:space="preserve">在使用</w:t>
      </w:r>
      <w:r>
        <w:t xml:space="preserve"> WAS (Windows Activation Service) </w:t>
      </w:r>
      <w:r>
        <w:rPr>
          <w:rFonts w:hint="eastAsia"/>
        </w:rPr>
        <w:t xml:space="preserve">部署</w:t>
      </w:r>
      <w:r>
        <w:t xml:space="preserve"> WCF </w:t>
      </w:r>
      <w:r>
        <w:rPr>
          <w:rFonts w:hint="eastAsia"/>
        </w:rPr>
        <w:t xml:space="preserve">服务时，你无法在</w:t>
      </w:r>
      <w:r>
        <w:t xml:space="preserve"> Global.asax </w:t>
      </w:r>
      <w:r>
        <w:rPr>
          <w:rFonts w:hint="eastAsia"/>
        </w:rPr>
        <w:t xml:space="preserve">文件的</w:t>
      </w:r>
      <w:r>
        <w:t xml:space="preserve"> Application_Start </w:t>
      </w:r>
      <w:r>
        <w:rPr>
          <w:rFonts w:hint="eastAsia"/>
        </w:rPr>
        <w:t xml:space="preserve">事件中构建容器，因为</w:t>
      </w:r>
      <w:r>
        <w:t xml:space="preserve"> WAS </w:t>
      </w:r>
      <w:r>
        <w:rPr>
          <w:rFonts w:hint="eastAsia"/>
        </w:rPr>
        <w:t xml:space="preserve">不使用标准的</w:t>
      </w:r>
      <w:r>
        <w:t xml:space="preserve"> ASP.NET </w:t>
      </w:r>
      <w:r>
        <w:rPr>
          <w:rFonts w:hint="eastAsia"/>
        </w:rPr>
        <w:t xml:space="preserve">管道。</w:t>
      </w:r>
    </w:p>
    <w:p>
      <w:pPr>
        <w:pStyle w:val="BodyText"/>
      </w:pPr>
      <w:r>
        <w:rPr>
          <w:rFonts w:hint="eastAsia"/>
        </w:rPr>
        <w:t xml:space="preserve">另一种方法是将包含名为</w:t>
      </w:r>
      <w:r>
        <w:t xml:space="preserve"> AppInitialize </w:t>
      </w:r>
      <w:r>
        <w:rPr>
          <w:rFonts w:hint="eastAsia"/>
        </w:rPr>
        <w:t xml:space="preserve">的静态方法的代码文件放在</w:t>
      </w:r>
      <w:r>
        <w:t xml:space="preserve"> App_Code </w:t>
      </w:r>
      <w:r>
        <w:rPr>
          <w:rFonts w:hint="eastAsia"/>
        </w:rPr>
        <w:t xml:space="preserve">文件夹中。</w:t>
      </w:r>
    </w:p>
    <w:p>
      <w:pPr>
        <w:pStyle w:val="SourceCode"/>
      </w:pP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AppStart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AppInitialize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更多关于</w:t>
      </w:r>
      <w:r>
        <w:t xml:space="preserve"> AppInitialize() </w:t>
      </w:r>
      <w:r>
        <w:rPr>
          <w:rFonts w:hint="eastAsia"/>
        </w:rPr>
        <w:t xml:space="preserve">的信息，请参阅</w:t>
      </w:r>
      <w:r>
        <w:t xml:space="preserve"> "</w:t>
      </w:r>
      <w:hyperlink r:id="rId343">
        <w:r>
          <w:rPr>
            <w:rStyle w:val="Hyperlink"/>
            <w:rFonts w:hint="eastAsia"/>
          </w:rPr>
          <w:t xml:space="preserve">如何初始化托管的</w:t>
        </w:r>
        <w:r>
          <w:rPr>
            <w:rStyle w:val="Hyperlink"/>
          </w:rPr>
          <w:t xml:space="preserve"> WCF </w:t>
        </w:r>
        <w:r>
          <w:rPr>
            <w:rStyle w:val="Hyperlink"/>
            <w:rFonts w:hint="eastAsia"/>
          </w:rPr>
          <w:t xml:space="preserve">服务</w:t>
        </w:r>
      </w:hyperlink>
      <w:r>
        <w:t xml:space="preserve">" 。</w:t>
      </w:r>
    </w:p>
    <w:bookmarkEnd w:id="344"/>
    <w:bookmarkStart w:id="347" w:name="header-n7128"/>
    <w:p>
      <w:pPr>
        <w:pStyle w:val="Heading3"/>
      </w:pPr>
      <w:r>
        <w:rPr>
          <w:rFonts w:hint="eastAsia"/>
        </w:rPr>
        <w:t xml:space="preserve">自托管</w:t>
      </w:r>
    </w:p>
    <w:p>
      <w:pPr>
        <w:pStyle w:val="FirstParagraph"/>
      </w:pPr>
      <w:r>
        <w:rPr>
          <w:rFonts w:hint="eastAsia"/>
        </w:rPr>
        <w:t xml:space="preserve">要使用集成进行自托管</w:t>
      </w:r>
      <w:r>
        <w:t xml:space="preserve"> WCF </w:t>
      </w:r>
      <w:r>
        <w:rPr>
          <w:rFonts w:hint="eastAsia"/>
        </w:rPr>
        <w:t xml:space="preserve">服务，关键在于在服务主机上使用</w:t>
      </w:r>
      <w:r>
        <w:t xml:space="preserve"> AddDependencyInjectionBehavior() </w:t>
      </w:r>
      <w:r>
        <w:rPr>
          <w:rFonts w:hint="eastAsia"/>
        </w:rPr>
        <w:t xml:space="preserve">扩展。设置你的容器并进行注册，但</w:t>
      </w:r>
      <w:r>
        <w:rPr>
          <w:rFonts w:hint="eastAsia"/>
          <w:b/>
          <w:bCs/>
        </w:rPr>
        <w:t xml:space="preserve">不要设置全局容器</w:t>
      </w:r>
      <w:r>
        <w:rPr>
          <w:rFonts w:hint="eastAsia"/>
        </w:rPr>
        <w:t xml:space="preserve">。相反，将容器应用到你的服务主机上。</w:t>
      </w:r>
    </w:p>
    <w:p>
      <w:pPr>
        <w:pStyle w:val="SourceCode"/>
      </w:pPr>
      <w:r>
        <w:rPr>
          <w:rStyle w:val="NormalTok"/>
        </w:rPr>
        <w:t xml:space="preserve">ContainerBuilder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Service1</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Uri address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"http://localhost:8080/Service1"</w:t>
      </w:r>
      <w:r>
        <w:rPr>
          <w:rStyle w:val="OperatorTok"/>
        </w:rPr>
        <w:t xml:space="preserve">);</w:t>
      </w:r>
      <w:r>
        <w:br/>
      </w:r>
      <w:r>
        <w:rPr>
          <w:rStyle w:val="NormalTok"/>
        </w:rPr>
        <w:t xml:space="preserve">          ServiceHost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ServiceHost</w:t>
      </w:r>
      <w:r>
        <w:rPr>
          <w:rStyle w:val="OperatorTok"/>
        </w:rPr>
        <w:t xml:space="preserve">(</w:t>
      </w:r>
      <w:r>
        <w:rPr>
          <w:rStyle w:val="KeywordTok"/>
        </w:rPr>
        <w:t xml:space="preserve">typeof</w:t>
      </w:r>
      <w:r>
        <w:rPr>
          <w:rStyle w:val="OperatorTok"/>
        </w:rPr>
        <w:t xml:space="preserve">(</w:t>
      </w:r>
      <w:r>
        <w:rPr>
          <w:rStyle w:val="NormalTok"/>
        </w:rPr>
        <w:t xml:space="preserve">Service1</w:t>
      </w:r>
      <w:r>
        <w:rPr>
          <w:rStyle w:val="OperatorTok"/>
        </w:rPr>
        <w:t xml:space="preserve">),</w:t>
      </w:r>
      <w:r>
        <w:rPr>
          <w:rStyle w:val="NormalTok"/>
        </w:rPr>
        <w:t xml:space="preserve"> address</w:t>
      </w:r>
      <w:r>
        <w:rPr>
          <w:rStyle w:val="OperatorTok"/>
        </w:rPr>
        <w:t xml:space="preserve">);</w:t>
      </w:r>
      <w:r>
        <w:br/>
      </w:r>
      <w:r>
        <w:rPr>
          <w:rStyle w:val="NormalTok"/>
        </w:rPr>
        <w:t xml:space="preserve">          host</w:t>
      </w:r>
      <w:r>
        <w:rPr>
          <w:rStyle w:val="OperatorTok"/>
        </w:rPr>
        <w:t xml:space="preserve">.</w:t>
      </w:r>
      <w:r>
        <w:rPr>
          <w:rStyle w:val="FunctionTok"/>
        </w:rPr>
        <w:t xml:space="preserve">AddServiceEndpoint</w:t>
      </w:r>
      <w:r>
        <w:rPr>
          <w:rStyle w:val="OperatorTok"/>
        </w:rPr>
        <w:t xml:space="preserve">(</w:t>
      </w:r>
      <w:r>
        <w:rPr>
          <w:rStyle w:val="KeywordTok"/>
        </w:rPr>
        <w:t xml:space="preserve">typeof</w:t>
      </w:r>
      <w:r>
        <w:rPr>
          <w:rStyle w:val="OperatorTok"/>
        </w:rPr>
        <w:t xml:space="preserve">(</w:t>
      </w:r>
      <w:r>
        <w:rPr>
          <w:rStyle w:val="NormalTok"/>
        </w:rPr>
        <w:t xml:space="preserve">IEchoService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BasicHttpBinding</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Empty</w:t>
      </w:r>
      <w:r>
        <w:rPr>
          <w:rStyle w:val="OperatorTok"/>
        </w:rPr>
        <w:t xml:space="preserve">);</w:t>
      </w:r>
      <w:r>
        <w:br/>
      </w:r>
      <w:r>
        <w:rPr>
          <w:rStyle w:val="NormalTok"/>
        </w:rPr>
        <w:t xml:space="preserve">          </w:t>
      </w:r>
      <w:r>
        <w:br/>
      </w:r>
      <w:r>
        <w:rPr>
          <w:rStyle w:val="NormalTok"/>
        </w:rPr>
        <w:t xml:space="preserve">          host</w:t>
      </w:r>
      <w:r>
        <w:rPr>
          <w:rStyle w:val="OperatorTok"/>
        </w:rPr>
        <w:t xml:space="preserve">.</w:t>
      </w:r>
      <w:r>
        <w:rPr>
          <w:rStyle w:val="FunctionTok"/>
        </w:rPr>
        <w:t xml:space="preserve">AddDependencyInjectionBehavior</w:t>
      </w:r>
      <w:r>
        <w:rPr>
          <w:rStyle w:val="OperatorTok"/>
        </w:rPr>
        <w:t xml:space="preserve">&lt;</w:t>
      </w:r>
      <w:r>
        <w:rPr>
          <w:rStyle w:val="NormalTok"/>
        </w:rPr>
        <w:t xml:space="preserve">IService1</w:t>
      </w:r>
      <w:r>
        <w:rPr>
          <w:rStyle w:val="OperatorTok"/>
        </w:rPr>
        <w:t xml:space="preserve">&gt;(</w:t>
      </w:r>
      <w:r>
        <w:rPr>
          <w:rStyle w:val="NormalTok"/>
        </w:rPr>
        <w:t xml:space="preserve">container</w:t>
      </w:r>
      <w:r>
        <w:rPr>
          <w:rStyle w:val="OperatorTok"/>
        </w:rPr>
        <w:t xml:space="preserve">);</w:t>
      </w:r>
      <w:r>
        <w:br/>
      </w:r>
      <w:r>
        <w:rPr>
          <w:rStyle w:val="NormalTok"/>
        </w:rPr>
        <w:t xml:space="preserve">          host</w:t>
      </w:r>
      <w:r>
        <w:rPr>
          <w:rStyle w:val="OperatorTok"/>
        </w:rPr>
        <w:t xml:space="preserve">.</w:t>
      </w:r>
      <w:r>
        <w:rPr>
          <w:rStyle w:val="FunctionTok"/>
        </w:rPr>
        <w:t xml:space="preserve">Description</w:t>
      </w:r>
      <w:r>
        <w:rPr>
          <w:rStyle w:val="OperatorTok"/>
        </w:rPr>
        <w:t xml:space="preserve">.</w:t>
      </w:r>
      <w:r>
        <w:rPr>
          <w:rStyle w:val="FunctionTok"/>
        </w:rPr>
        <w:t xml:space="preserve">Behaviors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ServiceMetadataBehavior </w:t>
      </w:r>
      <w:r>
        <w:rPr>
          <w:rStyle w:val="OperatorTok"/>
        </w:rPr>
        <w:t xml:space="preserve">{</w:t>
      </w:r>
      <w:r>
        <w:rPr>
          <w:rStyle w:val="NormalTok"/>
        </w:rPr>
        <w:t xml:space="preserve">HttpGetEnabled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HttpGetUrl </w:t>
      </w:r>
      <w:r>
        <w:rPr>
          <w:rStyle w:val="OperatorTok"/>
        </w:rPr>
        <w:t xml:space="preserve">=</w:t>
      </w:r>
      <w:r>
        <w:rPr>
          <w:rStyle w:val="NormalTok"/>
        </w:rPr>
        <w:t xml:space="preserve"> address</w:t>
      </w:r>
      <w:r>
        <w:rPr>
          <w:rStyle w:val="OperatorTok"/>
        </w:rPr>
        <w:t xml:space="preserve">});</w:t>
      </w:r>
      <w:r>
        <w:br/>
      </w:r>
      <w:r>
        <w:rPr>
          <w:rStyle w:val="NormalTok"/>
        </w:rPr>
        <w:t xml:space="preserve">          host</w:t>
      </w:r>
      <w:r>
        <w:rPr>
          <w:rStyle w:val="OperatorTok"/>
        </w:rPr>
        <w:t xml:space="preserve">.</w:t>
      </w:r>
      <w:r>
        <w:rPr>
          <w:rStyle w:val="FunctionTok"/>
        </w:rPr>
        <w:t xml:space="preserve">Open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host has been opened."</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host</w:t>
      </w:r>
      <w:r>
        <w:rPr>
          <w:rStyle w:val="OperatorTok"/>
        </w:rPr>
        <w:t xml:space="preserve">.</w:t>
      </w:r>
      <w:r>
        <w:rPr>
          <w:rStyle w:val="FunctionTok"/>
        </w:rPr>
        <w:t xml:space="preserve">Close</w:t>
      </w:r>
      <w:r>
        <w:rPr>
          <w:rStyle w:val="OperatorTok"/>
        </w:rPr>
        <w:t xml:space="preserve">();</w:t>
      </w:r>
      <w:r>
        <w:br/>
      </w:r>
      <w:r>
        <w:rPr>
          <w:rStyle w:val="NormalTok"/>
        </w:rPr>
        <w:t xml:space="preserve">          Environment</w:t>
      </w:r>
      <w:r>
        <w:rPr>
          <w:rStyle w:val="OperatorTok"/>
        </w:rPr>
        <w:t xml:space="preserve">.</w:t>
      </w:r>
      <w:r>
        <w:rPr>
          <w:rStyle w:val="FunctionTok"/>
        </w:rPr>
        <w:t xml:space="preserve">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处理</w:t>
      </w:r>
      <w:r>
        <w:t xml:space="preserve"> </w:t>
      </w:r>
      <w:r>
        <w:rPr>
          <w:b/>
          <w:bCs/>
        </w:rPr>
        <w:t xml:space="preserve">InstanceContextMode.Single</w:t>
      </w:r>
      <w:r>
        <w:t xml:space="preserve"> </w:t>
      </w:r>
      <w:r>
        <w:rPr>
          <w:rFonts w:hint="eastAsia"/>
          <w:b/>
          <w:bCs/>
        </w:rPr>
        <w:t xml:space="preserve">服务</w:t>
      </w:r>
    </w:p>
    <w:p>
      <w:pPr>
        <w:pStyle w:val="BodyText"/>
      </w:pPr>
      <w:r>
        <w:rPr>
          <w:rFonts w:hint="eastAsia"/>
        </w:rPr>
        <w:t xml:space="preserve">从可扩展性角度来看，使用</w:t>
      </w:r>
      <w:r>
        <w:t xml:space="preserve"> InstanceContextMode.Single </w:t>
      </w:r>
      <w:r>
        <w:rPr>
          <w:rFonts w:hint="eastAsia"/>
        </w:rPr>
        <w:t xml:space="preserve">并不是一个好主意。允许多个调用者使用</w:t>
      </w:r>
      <w:r>
        <w:t xml:space="preserve"> ConcurrencyMode.Multiple </w:t>
      </w:r>
      <w:r>
        <w:rPr>
          <w:rFonts w:hint="eastAsia"/>
        </w:rPr>
        <w:t xml:space="preserve">访问单个实例意味着你还需要注意任何共享状态被多个线程访问的问题。如果可能，应创建</w:t>
      </w:r>
      <w:r>
        <w:t xml:space="preserve"> InstanceContextMode.PerCall </w:t>
      </w:r>
      <w:r>
        <w:rPr>
          <w:rFonts w:hint="eastAsia"/>
        </w:rPr>
        <w:t xml:space="preserve">的服务。</w:t>
      </w:r>
    </w:p>
    <w:bookmarkStart w:id="345" w:name="header-n7135"/>
    <w:p>
      <w:pPr>
        <w:pStyle w:val="Heading4"/>
      </w:pPr>
      <w:r>
        <w:t xml:space="preserve">IIS/WAS </w:t>
      </w:r>
      <w:r>
        <w:rPr>
          <w:rFonts w:hint="eastAsia"/>
        </w:rPr>
        <w:t xml:space="preserve">部署</w:t>
      </w:r>
    </w:p>
    <w:p>
      <w:pPr>
        <w:pStyle w:val="FirstParagraph"/>
      </w:pPr>
      <w:r>
        <w:t xml:space="preserve">AutofacServiceHostFactory </w:t>
      </w:r>
      <w:r>
        <w:rPr>
          <w:rFonts w:hint="eastAsia"/>
        </w:rPr>
        <w:t xml:space="preserve">会识别标记为</w:t>
      </w:r>
      <w:r>
        <w:t xml:space="preserve"> InstanceContextMode.Single </w:t>
      </w:r>
      <w:r>
        <w:rPr>
          <w:rFonts w:hint="eastAsia"/>
        </w:rPr>
        <w:t xml:space="preserve">的</w:t>
      </w:r>
      <w:r>
        <w:t xml:space="preserve"> WCF </w:t>
      </w:r>
      <w:r>
        <w:rPr>
          <w:rFonts w:hint="eastAsia"/>
        </w:rPr>
        <w:t xml:space="preserve">服务，并确保可以从容器提供服务主机的单例实例。如果容器中的服务未使用</w:t>
      </w:r>
      <w:r>
        <w:t xml:space="preserve"> SingleInstance() </w:t>
      </w:r>
      <w:r>
        <w:rPr>
          <w:rFonts w:hint="eastAsia"/>
        </w:rPr>
        <w:t xml:space="preserve">生命周期范围进行注册，将抛出异常。对于未标记为</w:t>
      </w:r>
      <w:r>
        <w:t xml:space="preserve"> InstanceContextMode.Single </w:t>
      </w:r>
      <w:r>
        <w:rPr>
          <w:rFonts w:hint="eastAsia"/>
        </w:rPr>
        <w:t xml:space="preserve">的</w:t>
      </w:r>
      <w:r>
        <w:t xml:space="preserve"> WCF </w:t>
      </w:r>
      <w:r>
        <w:rPr>
          <w:rFonts w:hint="eastAsia"/>
        </w:rPr>
        <w:t xml:space="preserve">服务，在容器中注册</w:t>
      </w:r>
      <w:r>
        <w:t xml:space="preserve"> SingleInstance() </w:t>
      </w:r>
      <w:r>
        <w:rPr>
          <w:rFonts w:hint="eastAsia"/>
        </w:rPr>
        <w:t xml:space="preserve">服务也是无效的。</w:t>
      </w:r>
    </w:p>
    <w:bookmarkEnd w:id="345"/>
    <w:bookmarkStart w:id="346" w:name="header-n7137"/>
    <w:p>
      <w:pPr>
        <w:pStyle w:val="Heading4"/>
      </w:pPr>
      <w:r>
        <w:rPr>
          <w:rFonts w:hint="eastAsia"/>
        </w:rPr>
        <w:t xml:space="preserve">自托管</w:t>
      </w:r>
    </w:p>
    <w:p>
      <w:pPr>
        <w:pStyle w:val="FirstParagraph"/>
      </w:pPr>
      <w:r>
        <w:rPr>
          <w:rFonts w:hint="eastAsia"/>
        </w:rPr>
        <w:t xml:space="preserve">当自托管服务时，可以手动为标记为</w:t>
      </w:r>
      <w:r>
        <w:t xml:space="preserve"> InstanceContextMode.Single </w:t>
      </w:r>
      <w:r>
        <w:rPr>
          <w:rFonts w:hint="eastAsia"/>
        </w:rPr>
        <w:t xml:space="preserve">的服务进行构造函数注入。这是通过从容器中获取一个</w:t>
      </w:r>
      <w:r>
        <w:t xml:space="preserve"> SingleInstance() </w:t>
      </w:r>
      <w:r>
        <w:rPr>
          <w:rFonts w:hint="eastAsia"/>
        </w:rPr>
        <w:t xml:space="preserve">服务，然后将其传递给手动创建的</w:t>
      </w:r>
      <w:r>
        <w:t xml:space="preserve"> ServiceHost </w:t>
      </w:r>
      <w:r>
        <w:rPr>
          <w:rFonts w:hint="eastAsia"/>
        </w:rPr>
        <w:t xml:space="preserve">构造函数来实现的。</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service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IService1</w:t>
      </w:r>
      <w:r>
        <w:rPr>
          <w:rStyle w:val="OperatorTok"/>
        </w:rPr>
        <w:t xml:space="preserve">&gt;();</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ServiceHost</w:t>
      </w:r>
      <w:r>
        <w:rPr>
          <w:rStyle w:val="OperatorTok"/>
        </w:rPr>
        <w:t xml:space="preserve">(</w:t>
      </w:r>
      <w:r>
        <w:rPr>
          <w:rStyle w:val="NormalTok"/>
        </w:rPr>
        <w:t xml:space="preserve">service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"http://localhost:8080/Service1"</w:t>
      </w:r>
      <w:r>
        <w:rPr>
          <w:rStyle w:val="OperatorTok"/>
        </w:rPr>
        <w:t xml:space="preserve">));</w:t>
      </w:r>
    </w:p>
    <w:p>
      <w:pPr>
        <w:pStyle w:val="FirstParagraph"/>
      </w:pPr>
    </w:p>
    <w:p>
      <w:pPr>
        <w:pStyle w:val="BodyText"/>
      </w:pPr>
    </w:p>
    <w:bookmarkEnd w:id="346"/>
    <w:bookmarkEnd w:id="347"/>
    <w:bookmarkStart w:id="350" w:name="header-n7144"/>
    <w:p>
      <w:pPr>
        <w:pStyle w:val="Heading3"/>
      </w:pPr>
      <w:r>
        <w:rPr>
          <w:rFonts w:hint="eastAsia"/>
        </w:rPr>
        <w:t xml:space="preserve">模拟请求生命周期范围</w:t>
      </w:r>
    </w:p>
    <w:p>
      <w:pPr>
        <w:pStyle w:val="FirstParagraph"/>
      </w:pPr>
      <w:r>
        <w:rPr>
          <w:rFonts w:hint="eastAsia"/>
          <w:b/>
          <w:bCs/>
        </w:rPr>
        <w:t xml:space="preserve">如前所述，由于</w:t>
      </w:r>
      <w:r>
        <w:t xml:space="preserve"> </w:t>
      </w:r>
      <w:r>
        <w:rPr>
          <w:b/>
          <w:bCs/>
        </w:rPr>
        <w:t xml:space="preserve">WCF</w:t>
      </w:r>
      <w:r>
        <w:t xml:space="preserve"> </w:t>
      </w:r>
      <w:r>
        <w:rPr>
          <w:rFonts w:hint="eastAsia"/>
          <w:b/>
          <w:bCs/>
        </w:rPr>
        <w:t xml:space="preserve">内部原因，WCF</w:t>
      </w:r>
      <w:r>
        <w:t xml:space="preserve"> </w:t>
      </w:r>
      <w:r>
        <w:rPr>
          <w:rFonts w:hint="eastAsia"/>
          <w:b/>
          <w:bCs/>
        </w:rPr>
        <w:t xml:space="preserve">对于按请求生命周期依赖没有明确的支持。</w:t>
      </w:r>
    </w:p>
    <w:p>
      <w:pPr>
        <w:pStyle w:val="BodyText"/>
      </w:pPr>
      <w:r>
        <w:t xml:space="preserve">Autofac </w:t>
      </w:r>
      <w:r>
        <w:rPr>
          <w:rFonts w:hint="eastAsia"/>
        </w:rPr>
        <w:t xml:space="preserve">通过使用</w:t>
      </w:r>
      <w:r>
        <w:t xml:space="preserve"> </w:t>
      </w:r>
      <w:hyperlink r:id="rId348">
        <w:r>
          <w:rPr>
            <w:rStyle w:val="Hyperlink"/>
            <w:rFonts w:hint="eastAsia"/>
          </w:rPr>
          <w:t xml:space="preserve">实例提供程序</w:t>
        </w:r>
      </w:hyperlink>
      <w:r>
        <w:rPr>
          <w:rFonts w:hint="eastAsia"/>
        </w:rPr>
        <w:t xml:space="preserve">来与</w:t>
      </w:r>
      <w:r>
        <w:t xml:space="preserve"> WCF </w:t>
      </w:r>
      <w:r>
        <w:rPr>
          <w:rFonts w:hint="eastAsia"/>
        </w:rPr>
        <w:t xml:space="preserve">集成，该提供程序会根据服务实例上下文跟踪服务和依赖项的生命周期范围。</w:t>
      </w:r>
    </w:p>
    <w:p>
      <w:pPr>
        <w:pStyle w:val="BodyText"/>
      </w:pPr>
      <w:r>
        <w:rPr>
          <w:rFonts w:hint="eastAsia"/>
        </w:rPr>
        <w:t xml:space="preserve">总结来说：基于服务的</w:t>
      </w:r>
      <w:r>
        <w:t xml:space="preserve"> </w:t>
      </w:r>
      <w:hyperlink r:id="rId349">
        <w:r>
          <w:rPr>
            <w:rStyle w:val="Hyperlink"/>
            <w:rFonts w:hint="eastAsia"/>
          </w:rPr>
          <w:t xml:space="preserve">实例上下文模式</w:t>
        </w:r>
      </w:hyperlink>
      <w:r>
        <w:rPr>
          <w:rFonts w:hint="eastAsia"/>
        </w:rPr>
        <w:t xml:space="preserve">，会为每个服务创建一个生命周期范围。</w:t>
      </w:r>
    </w:p>
    <w:p>
      <w:pPr>
        <w:pStyle w:val="BodyText"/>
      </w:pPr>
      <w:hyperlink r:id="rId349">
        <w:r>
          <w:rPr>
            <w:rStyle w:val="Hyperlink"/>
            <w:rFonts w:hint="eastAsia"/>
          </w:rPr>
          <w:t xml:space="preserve">如果不设置，默认为“会话”。</w:t>
        </w:r>
      </w:hyperlink>
      <w:r>
        <w:rPr>
          <w:rFonts w:hint="eastAsia"/>
        </w:rPr>
        <w:t xml:space="preserve">当客户端调用时，会为你的服务创建一个实例，后续来自同一客户端的调用将得到相同的实例。</w:t>
      </w:r>
    </w:p>
    <w:p>
      <w:pPr>
        <w:pStyle w:val="BodyText"/>
      </w:pPr>
      <w:r>
        <w:rPr>
          <w:rFonts w:hint="eastAsia"/>
        </w:rPr>
        <w:t xml:space="preserve">但是，如果你想模拟按请求的生命周期范围，你可以：</w:t>
      </w:r>
    </w:p>
    <w:p>
      <w:pPr>
        <w:pStyle w:val="BodyText"/>
      </w:pPr>
      <w:r>
        <w:rPr>
          <w:rFonts w:hint="eastAsia"/>
        </w:rPr>
        <w:t xml:space="preserve">执行这两步后，每次调用都会为一个新的生命周期范围创建一个新的实例（因为</w:t>
      </w:r>
      <w:r>
        <w:t xml:space="preserve"> WCF </w:t>
      </w:r>
      <w:r>
        <w:rPr>
          <w:rFonts w:hint="eastAsia"/>
        </w:rPr>
        <w:t xml:space="preserve">实例上下文希望每次调用都创建一个新的服务实例）。然后，服务和依赖项只会在该实例上下文生命周期范围内一次性解决——实际上实现了按请求的生命周期。</w:t>
      </w:r>
    </w:p>
    <w:p>
      <w:pPr>
        <w:pStyle w:val="BodyText"/>
      </w:pPr>
      <w:r>
        <w:rPr>
          <w:rFonts w:hint="eastAsia"/>
        </w:rPr>
        <w:t xml:space="preserve">请注意，如果你的服务实现中有共享的依赖项，且这些依赖项既存在于按调用的服务（InstanceContextMode.PerCall）中，又存在于按会话或单例服务（InstanceContextMode.PerSession</w:t>
      </w:r>
      <w:r>
        <w:t xml:space="preserve"> </w:t>
      </w:r>
      <w:r>
        <w:rPr>
          <w:rFonts w:hint="eastAsia"/>
        </w:rPr>
        <w:t xml:space="preserve">或</w:t>
      </w:r>
      <w:r>
        <w:t xml:space="preserve"> </w:t>
      </w:r>
      <w:r>
        <w:rPr>
          <w:rFonts w:hint="eastAsia"/>
        </w:rPr>
        <w:t xml:space="preserve">InstanceContextMode.Single）中，这可能会产生反效果：对于按调用的服务，不会为每次调用创建新的服务实例，这意味着共享的依赖项（注册为</w:t>
      </w:r>
      <w:r>
        <w:t xml:space="preserve"> </w:t>
      </w:r>
      <w:r>
        <w:rPr>
          <w:rFonts w:hint="eastAsia"/>
        </w:rPr>
        <w:t xml:space="preserve">InstancePerLifetimeScope）在整个服务生命周期内都是单例的。你可能需要尝试将依赖项注册为</w:t>
      </w:r>
      <w:r>
        <w:t xml:space="preserve"> InstancePerCall </w:t>
      </w:r>
      <w:r>
        <w:rPr>
          <w:rFonts w:hint="eastAsia"/>
        </w:rPr>
        <w:t xml:space="preserve">或</w:t>
      </w:r>
      <w:r>
        <w:t xml:space="preserve"> </w:t>
      </w:r>
      <w:r>
        <w:rPr>
          <w:rFonts w:hint="eastAsia"/>
        </w:rPr>
        <w:t xml:space="preserve">InstancePerLifetimeScope，以获得期望的效果。</w:t>
      </w:r>
    </w:p>
    <w:bookmarkEnd w:id="350"/>
    <w:bookmarkStart w:id="351" w:name="header-n7152"/>
    <w:p>
      <w:pPr>
        <w:pStyle w:val="Heading3"/>
      </w:pPr>
      <w:r>
        <w:rPr>
          <w:rFonts w:hint="eastAsia"/>
        </w:rPr>
        <w:t xml:space="preserve">使用装饰器与服务</w:t>
      </w:r>
    </w:p>
    <w:p>
      <w:pPr>
        <w:pStyle w:val="FirstParagraph"/>
      </w:pPr>
      <w:r>
        <w:rPr>
          <w:rFonts w:hint="eastAsia"/>
        </w:rPr>
        <w:t xml:space="preserve">标准的</w:t>
      </w:r>
      <w:r>
        <w:t xml:space="preserve"> Autofac </w:t>
      </w:r>
      <w:r>
        <w:rPr>
          <w:rFonts w:hint="eastAsia"/>
        </w:rPr>
        <w:t xml:space="preserve">服务托管几乎适用于所有情况，但如果你的</w:t>
      </w:r>
      <w:r>
        <w:t xml:space="preserve"> WCF </w:t>
      </w:r>
      <w:r>
        <w:rPr>
          <w:rFonts w:hint="eastAsia"/>
        </w:rPr>
        <w:t xml:space="preserve">服务实现上使用了</w:t>
      </w:r>
      <w:r>
        <w:t xml:space="preserve"> </w:t>
      </w:r>
      <w:r>
        <w:rPr>
          <w:rFonts w:hint="eastAsia"/>
        </w:rPr>
        <w:t xml:space="preserve">装饰器（不是依赖项的装饰器，而是实际服务实现的装饰器），则需要使用</w:t>
      </w:r>
      <w:r>
        <w:t xml:space="preserve"> </w:t>
      </w:r>
      <w:r>
        <w:rPr>
          <w:rFonts w:hint="eastAsia"/>
          <w:b/>
          <w:bCs/>
        </w:rPr>
        <w:t xml:space="preserve">多租户</w:t>
      </w:r>
      <w:r>
        <w:rPr>
          <w:b/>
          <w:bCs/>
        </w:rPr>
        <w:t xml:space="preserve"> WCF </w:t>
      </w:r>
      <w:r>
        <w:rPr>
          <w:rFonts w:hint="eastAsia"/>
          <w:b/>
          <w:bCs/>
        </w:rPr>
        <w:t xml:space="preserve">服务托管机制</w:t>
      </w:r>
      <w:r>
        <w:rPr>
          <w:rFonts w:hint="eastAsia"/>
        </w:rPr>
        <w:t xml:space="preserve">，而不是标准的</w:t>
      </w:r>
      <w:r>
        <w:t xml:space="preserve"> Autofac </w:t>
      </w:r>
      <w:r>
        <w:rPr>
          <w:rFonts w:hint="eastAsia"/>
        </w:rPr>
        <w:t xml:space="preserve">服务主机。</w:t>
      </w:r>
    </w:p>
    <w:p>
      <w:pPr>
        <w:pStyle w:val="BodyText"/>
      </w:pPr>
      <w:r>
        <w:rPr>
          <w:rFonts w:hint="eastAsia"/>
        </w:rPr>
        <w:t xml:space="preserve">你不需要使用多租户容器、传递租户</w:t>
      </w:r>
      <w:r>
        <w:t xml:space="preserve"> ID </w:t>
      </w:r>
      <w:r>
        <w:rPr>
          <w:rFonts w:hint="eastAsia"/>
        </w:rPr>
        <w:t xml:space="preserve">或使用其他多租户选项，但确实需要使用多租户服务主机。</w:t>
      </w:r>
    </w:p>
    <w:p>
      <w:pPr>
        <w:pStyle w:val="BodyText"/>
      </w:pPr>
      <w:r>
        <w:rPr>
          <w:rFonts w:hint="eastAsia"/>
        </w:rPr>
        <w:t xml:space="preserve">这是因为</w:t>
      </w:r>
      <w:r>
        <w:t xml:space="preserve"> WCF </w:t>
      </w:r>
      <w:r>
        <w:rPr>
          <w:rFonts w:hint="eastAsia"/>
        </w:rPr>
        <w:t xml:space="preserve">托管（.NET</w:t>
      </w:r>
      <w:r>
        <w:t xml:space="preserve"> </w:t>
      </w:r>
      <w:r>
        <w:rPr>
          <w:rFonts w:hint="eastAsia"/>
        </w:rPr>
        <w:t xml:space="preserve">内部）要求主机使用具体类型（而非抽象或接口）初始化，一旦提供了类型，就不能更改。当使用装饰器时，我们直到首次解引用时才会知道最终类型（在将所有装饰器连接在一起等操作之后）。多租户托管机制通过添加另一个动态代理来解决这个问题——一个空的、无目标的具体类，实现了服务接口。当</w:t>
      </w:r>
      <w:r>
        <w:t xml:space="preserve"> WCF </w:t>
      </w:r>
      <w:r>
        <w:rPr>
          <w:rFonts w:hint="eastAsia"/>
        </w:rPr>
        <w:t xml:space="preserve">主机需要实现时，其中一个动态代理会被启动，而实际的实现（在这种情况下，你的装饰过的</w:t>
      </w:r>
      <w:r>
        <w:t xml:space="preserve"> WCF </w:t>
      </w:r>
      <w:r>
        <w:rPr>
          <w:rFonts w:hint="eastAsia"/>
        </w:rPr>
        <w:t xml:space="preserve">实现）将是目标。</w:t>
      </w:r>
    </w:p>
    <w:p>
      <w:pPr>
        <w:pStyle w:val="BodyText"/>
      </w:pPr>
      <w:r>
        <w:rPr>
          <w:rFonts w:hint="eastAsia"/>
        </w:rPr>
        <w:t xml:space="preserve">再次强调，只有当你装饰服务实现类本身时才需要这样做。如果你仅装饰或适应服务实现的依赖项，无需使用多租户主机。标准托管将正常工作。</w:t>
      </w:r>
    </w:p>
    <w:bookmarkEnd w:id="351"/>
    <w:bookmarkStart w:id="355" w:name="header-n7157"/>
    <w:p>
      <w:pPr>
        <w:pStyle w:val="Heading3"/>
      </w:pPr>
      <w:r>
        <w:rPr>
          <w:rFonts w:hint="eastAsia"/>
        </w:rPr>
        <w:t xml:space="preserve">示例</w:t>
      </w:r>
    </w:p>
    <w:p>
      <w:pPr>
        <w:pStyle w:val="FirstParagraph"/>
      </w:pPr>
      <w:r>
        <w:t xml:space="preserve">Autofac </w:t>
      </w:r>
      <w:r>
        <w:rPr>
          <w:rFonts w:hint="eastAsia"/>
        </w:rPr>
        <w:t xml:space="preserve">示例存储库有一个</w:t>
      </w:r>
      <w:r>
        <w:t xml:space="preserve"> </w:t>
      </w:r>
      <w:hyperlink r:id="rId352">
        <w:r>
          <w:rPr>
            <w:rStyle w:val="Hyperlink"/>
            <w:rFonts w:hint="eastAsia"/>
          </w:rPr>
          <w:t xml:space="preserve">WCF服务实现示例</w:t>
        </w:r>
      </w:hyperlink>
      <w:r>
        <w:rPr>
          <w:rFonts w:hint="eastAsia"/>
        </w:rPr>
        <w:t xml:space="preserve">，以及一个</w:t>
      </w:r>
      <w:r>
        <w:t xml:space="preserve"> </w:t>
      </w:r>
      <w:hyperlink r:id="rId239">
        <w:r>
          <w:rPr>
            <w:rStyle w:val="Hyperlink"/>
            <w:rFonts w:hint="eastAsia"/>
          </w:rPr>
          <w:t xml:space="preserve">作为该服务客户端的MVC应用程序</w:t>
        </w:r>
      </w:hyperlink>
      <w:r>
        <w:t xml:space="preserve">。</w:t>
      </w:r>
    </w:p>
    <w:p>
      <w:pPr>
        <w:pStyle w:val="BodyText"/>
      </w:pPr>
      <w:r>
        <w:rPr>
          <w:rFonts w:hint="eastAsia"/>
        </w:rPr>
        <w:t xml:space="preserve">还有示例展示了</w:t>
      </w:r>
      <w:r>
        <w:t xml:space="preserve"> </w:t>
      </w:r>
      <w:hyperlink r:id="rId353">
        <w:r>
          <w:rPr>
            <w:rStyle w:val="Hyperlink"/>
            <w:rFonts w:hint="eastAsia"/>
          </w:rPr>
          <w:t xml:space="preserve">一个多租户WCF服务</w:t>
        </w:r>
      </w:hyperlink>
      <w:r>
        <w:rPr>
          <w:rFonts w:hint="eastAsia"/>
        </w:rPr>
        <w:t xml:space="preserve">和</w:t>
      </w:r>
      <w:r>
        <w:t xml:space="preserve"> </w:t>
      </w:r>
      <w:hyperlink r:id="rId354">
        <w:r>
          <w:rPr>
            <w:rStyle w:val="Hyperlink"/>
            <w:rFonts w:hint="eastAsia"/>
          </w:rPr>
          <w:t xml:space="preserve">关联的客户端</w:t>
        </w:r>
      </w:hyperlink>
      <w:r>
        <w:rPr>
          <w:rFonts w:hint="eastAsia"/>
        </w:rPr>
        <w:t xml:space="preserve">，说明了如何使用</w:t>
      </w:r>
      <w:r>
        <w:t xml:space="preserve"> </w:t>
      </w:r>
      <w:r>
        <w:rPr>
          <w:rFonts w:hint="eastAsia"/>
          <w:b/>
          <w:bCs/>
        </w:rPr>
        <w:t xml:space="preserve">多租户服务托管</w:t>
      </w:r>
      <w:r>
        <w:t xml:space="preserve"> </w:t>
      </w:r>
      <w:r>
        <w:t xml:space="preserve">。</w:t>
      </w:r>
    </w:p>
    <w:p>
      <w:pPr>
        <w:pStyle w:val="BodyText"/>
      </w:pPr>
    </w:p>
    <w:bookmarkEnd w:id="355"/>
    <w:bookmarkEnd w:id="356"/>
    <w:bookmarkEnd w:id="357"/>
    <w:bookmarkStart w:id="364" w:name="header-n7161"/>
    <w:p>
      <w:pPr>
        <w:pStyle w:val="Heading1"/>
      </w:pPr>
      <w:r>
        <w:t xml:space="preserve">Autofac </w:t>
      </w:r>
      <w:r>
        <w:rPr>
          <w:rFonts w:hint="eastAsia"/>
        </w:rPr>
        <w:t xml:space="preserve">服务</w:t>
      </w:r>
      <w:r>
        <w:t xml:space="preserve"> Fabric </w:t>
      </w:r>
      <w:r>
        <w:rPr>
          <w:rFonts w:hint="eastAsia"/>
        </w:rPr>
        <w:t xml:space="preserve">集成</w:t>
      </w:r>
    </w:p>
    <w:p>
      <w:pPr>
        <w:pStyle w:val="FirstParagraph"/>
      </w:pPr>
      <w:hyperlink r:id="rId358">
        <w:r>
          <w:rPr>
            <w:rStyle w:val="Hyperlink"/>
          </w:rPr>
          <w:t xml:space="preserve">Autofac.ServiceFabric</w:t>
        </w:r>
      </w:hyperlink>
      <w:r>
        <w:t xml:space="preserve"> </w:t>
      </w:r>
      <w:r>
        <w:rPr>
          <w:rFonts w:hint="eastAsia"/>
        </w:rPr>
        <w:t xml:space="preserve">包允许将</w:t>
      </w:r>
      <w:r>
        <w:t xml:space="preserve"> Autofac </w:t>
      </w:r>
      <w:r>
        <w:rPr>
          <w:rFonts w:hint="eastAsia"/>
        </w:rPr>
        <w:t xml:space="preserve">与</w:t>
      </w:r>
      <w:r>
        <w:t xml:space="preserve"> </w:t>
      </w:r>
      <w:hyperlink r:id="rId359">
        <w:r>
          <w:rPr>
            <w:rStyle w:val="Hyperlink"/>
          </w:rPr>
          <w:t xml:space="preserve">Service Fabric</w:t>
        </w:r>
      </w:hyperlink>
      <w:r>
        <w:t xml:space="preserve"> </w:t>
      </w:r>
      <w:r>
        <w:rPr>
          <w:rFonts w:hint="eastAsia"/>
        </w:rPr>
        <w:t xml:space="preserve">集成。</w:t>
      </w:r>
    </w:p>
    <w:p>
      <w:pPr>
        <w:pStyle w:val="BodyText"/>
      </w:pPr>
    </w:p>
    <w:bookmarkStart w:id="360" w:name="header-n7164"/>
    <w:p>
      <w:pPr>
        <w:pStyle w:val="Heading2"/>
      </w:pPr>
      <w:r>
        <w:rPr>
          <w:rFonts w:hint="eastAsia"/>
        </w:rPr>
        <w:t xml:space="preserve">快速入门</w:t>
      </w:r>
    </w:p>
    <w:p>
      <w:pPr>
        <w:pStyle w:val="FirstParagraph"/>
      </w:pPr>
      <w:r>
        <w:rPr>
          <w:rFonts w:hint="eastAsia"/>
        </w:rPr>
        <w:t xml:space="preserve">在</w:t>
      </w:r>
      <w:r>
        <w:t xml:space="preserve"> Main </w:t>
      </w:r>
      <w:r>
        <w:rPr>
          <w:rFonts w:hint="eastAsia"/>
        </w:rPr>
        <w:t xml:space="preserve">程序方法中，使用</w:t>
      </w:r>
      <w:r>
        <w:t xml:space="preserve"> Autofac </w:t>
      </w:r>
      <w:r>
        <w:rPr>
          <w:rFonts w:hint="eastAsia"/>
        </w:rPr>
        <w:t xml:space="preserve">扩展构建容器并注册服务。这将从容器和</w:t>
      </w:r>
      <w:r>
        <w:t xml:space="preserve"> ServiceRuntime </w:t>
      </w:r>
      <w:r>
        <w:rPr>
          <w:rFonts w:hint="eastAsia"/>
        </w:rPr>
        <w:t xml:space="preserve">中附加服务注册。在应用关闭时，释放容器。</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Diagnostics</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Reflection</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Integration</w:t>
      </w:r>
      <w:r>
        <w:rPr>
          <w:rStyle w:val="OperatorTok"/>
        </w:rPr>
        <w:t xml:space="preserve">.</w:t>
      </w:r>
      <w:r>
        <w:rPr>
          <w:rStyle w:val="FunctionTok"/>
        </w:rPr>
        <w:t xml:space="preserve">ServiceFabric</w:t>
      </w:r>
      <w:r>
        <w:rPr>
          <w:rStyle w:val="OperatorTok"/>
        </w:rPr>
        <w:t xml:space="preserve">;</w:t>
      </w:r>
      <w:r>
        <w:br/>
      </w:r>
      <w:r>
        <w:rPr>
          <w:rStyle w:val="NormalTok"/>
        </w:rPr>
        <w:t xml:space="preserve">      </w:t>
      </w:r>
      <w:r>
        <w:rPr>
          <w:rStyle w:val="KeywordTok"/>
        </w:rPr>
        <w:t xml:space="preserve">namespace</w:t>
      </w:r>
      <w:r>
        <w:rPr>
          <w:rStyle w:val="NormalTok"/>
        </w:rPr>
        <w:t xml:space="preserve"> DemoService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LoggerModule</w:t>
      </w:r>
      <w:r>
        <w:rPr>
          <w:rStyle w:val="OperatorTok"/>
        </w:rPr>
        <w:t xml:space="preserve">(</w:t>
      </w:r>
      <w:r>
        <w:rPr>
          <w:rStyle w:val="NormalTok"/>
        </w:rPr>
        <w:t xml:space="preserve">ServiceEventSource</w:t>
      </w:r>
      <w:r>
        <w:rPr>
          <w:rStyle w:val="OperatorTok"/>
        </w:rPr>
        <w:t xml:space="preserve">.</w:t>
      </w:r>
      <w:r>
        <w:rPr>
          <w:rStyle w:val="FunctionTok"/>
        </w:rPr>
        <w:t xml:space="preserve">Current</w:t>
      </w:r>
      <w:r>
        <w:rPr>
          <w:rStyle w:val="OperatorTok"/>
        </w:rPr>
        <w:t xml:space="preserve">.</w:t>
      </w:r>
      <w:r>
        <w:rPr>
          <w:rStyle w:val="FunctionTok"/>
        </w:rPr>
        <w:t xml:space="preserve">Message</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RegisterServiceFabricSupport</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RegisterStatelessService</w:t>
      </w:r>
      <w:r>
        <w:rPr>
          <w:rStyle w:val="OperatorTok"/>
        </w:rPr>
        <w:t xml:space="preserve">&lt;</w:t>
      </w:r>
      <w:r>
        <w:rPr>
          <w:rStyle w:val="NormalTok"/>
        </w:rPr>
        <w:t xml:space="preserve">DemoStatelessService</w:t>
      </w:r>
      <w:r>
        <w:rPr>
          <w:rStyle w:val="OperatorTok"/>
        </w:rPr>
        <w:t xml:space="preserve">&gt;(</w:t>
      </w:r>
      <w:r>
        <w:rPr>
          <w:rStyle w:val="StringTok"/>
        </w:rPr>
        <w:t xml:space="preserve">"DemoStatelessServiceType"</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NormalTok"/>
        </w:rPr>
        <w:t xml:space="preserve">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NormalTok"/>
        </w:rPr>
        <w:t xml:space="preserve">                          ServiceEventSource</w:t>
      </w:r>
      <w:r>
        <w:rPr>
          <w:rStyle w:val="OperatorTok"/>
        </w:rPr>
        <w:t xml:space="preserve">.</w:t>
      </w:r>
      <w:r>
        <w:rPr>
          <w:rStyle w:val="FunctionTok"/>
        </w:rPr>
        <w:t xml:space="preserve">Current</w:t>
      </w:r>
      <w:r>
        <w:rPr>
          <w:rStyle w:val="OperatorTok"/>
        </w:rPr>
        <w:t xml:space="preserve">.</w:t>
      </w:r>
      <w:r>
        <w:rPr>
          <w:rStyle w:val="FunctionTok"/>
        </w:rPr>
        <w:t xml:space="preserve">ServiceTypeRegistered</w:t>
      </w:r>
      <w:r>
        <w:rPr>
          <w:rStyle w:val="OperatorTok"/>
        </w:rPr>
        <w:t xml:space="preserve">(</w:t>
      </w:r>
      <w:r>
        <w:br/>
      </w:r>
      <w:r>
        <w:rPr>
          <w:rStyle w:val="NormalTok"/>
        </w:rPr>
        <w:t xml:space="preserve">                              Process</w:t>
      </w:r>
      <w:r>
        <w:rPr>
          <w:rStyle w:val="OperatorTok"/>
        </w:rPr>
        <w:t xml:space="preserve">.</w:t>
      </w:r>
      <w:r>
        <w:rPr>
          <w:rStyle w:val="FunctionTok"/>
        </w:rPr>
        <w:t xml:space="preserve">GetCurrentProcess</w:t>
      </w:r>
      <w:r>
        <w:rPr>
          <w:rStyle w:val="OperatorTok"/>
        </w:rPr>
        <w:t xml:space="preserve">().</w:t>
      </w:r>
      <w:r>
        <w:rPr>
          <w:rStyle w:val="FunctionTok"/>
        </w:rPr>
        <w:t xml:space="preserve">Id</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DemoStatelessService</w:t>
      </w:r>
      <w:r>
        <w:rPr>
          <w:rStyle w:val="OperatorTok"/>
        </w:rPr>
        <w:t xml:space="preserve">).</w:t>
      </w:r>
      <w:r>
        <w:rPr>
          <w:rStyle w:val="FunctionTok"/>
        </w:rPr>
        <w:t xml:space="preserve">Name</w:t>
      </w:r>
      <w:r>
        <w:rPr>
          <w:rStyle w:val="OperatorTok"/>
        </w:rPr>
        <w:t xml:space="preserve">);</w:t>
      </w:r>
      <w:r>
        <w:br/>
      </w:r>
      <w:r>
        <w:rPr>
          <w:rStyle w:val="NormalTok"/>
        </w:rPr>
        <w:t xml:space="preserve">                          </w:t>
      </w:r>
      <w:r>
        <w:br/>
      </w:r>
      <w:r>
        <w:rPr>
          <w:rStyle w:val="NormalTok"/>
        </w:rPr>
        <w:t xml:space="preserve">                          Thread</w:t>
      </w:r>
      <w:r>
        <w:rPr>
          <w:rStyle w:val="OperatorTok"/>
        </w:rPr>
        <w:t xml:space="preserve">.</w:t>
      </w:r>
      <w:r>
        <w:rPr>
          <w:rStyle w:val="FunctionTok"/>
        </w:rPr>
        <w:t xml:space="preserve">Sleep</w:t>
      </w:r>
      <w:r>
        <w:rPr>
          <w:rStyle w:val="OperatorTok"/>
        </w:rPr>
        <w:t xml:space="preserve">(</w:t>
      </w:r>
      <w:r>
        <w:rPr>
          <w:rStyle w:val="NormalTok"/>
        </w:rPr>
        <w:t xml:space="preserve">Timeout</w:t>
      </w:r>
      <w:r>
        <w:rPr>
          <w:rStyle w:val="OperatorTok"/>
        </w:rPr>
        <w:t xml:space="preserve">.</w:t>
      </w:r>
      <w:r>
        <w:rPr>
          <w:rStyle w:val="FunctionTok"/>
        </w:rPr>
        <w:t xml:space="preserve">Infinite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w:t>
      </w:r>
      <w:r>
        <w:rPr>
          <w:rStyle w:val="OperatorTok"/>
        </w:rPr>
        <w:t xml:space="preserve">)</w:t>
      </w:r>
      <w:r>
        <w:br/>
      </w:r>
      <w:r>
        <w:rPr>
          <w:rStyle w:val="NormalTok"/>
        </w:rPr>
        <w:t xml:space="preserve">                  </w:t>
      </w:r>
      <w:r>
        <w:rPr>
          <w:rStyle w:val="OperatorTok"/>
        </w:rPr>
        <w:t xml:space="preserve">{</w:t>
      </w:r>
      <w:r>
        <w:br/>
      </w:r>
      <w:r>
        <w:rPr>
          <w:rStyle w:val="NormalTok"/>
        </w:rPr>
        <w:t xml:space="preserve">                      ServiceEventSource</w:t>
      </w:r>
      <w:r>
        <w:rPr>
          <w:rStyle w:val="OperatorTok"/>
        </w:rPr>
        <w:t xml:space="preserve">.</w:t>
      </w:r>
      <w:r>
        <w:rPr>
          <w:rStyle w:val="FunctionTok"/>
        </w:rPr>
        <w:t xml:space="preserve">Current</w:t>
      </w:r>
      <w:r>
        <w:rPr>
          <w:rStyle w:val="OperatorTok"/>
        </w:rPr>
        <w:t xml:space="preserve">.</w:t>
      </w:r>
      <w:r>
        <w:rPr>
          <w:rStyle w:val="FunctionTok"/>
        </w:rPr>
        <w:t xml:space="preserve">ServiceHostInitializationFailed</w:t>
      </w:r>
      <w:r>
        <w:rPr>
          <w:rStyle w:val="OperatorTok"/>
        </w:rPr>
        <w:t xml:space="preserve">(</w:t>
      </w:r>
      <w:r>
        <w:rPr>
          <w:rStyle w:val="NormalTok"/>
        </w:rPr>
        <w:t xml:space="preserve">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60"/>
    <w:bookmarkStart w:id="361" w:name="header-n7169"/>
    <w:p>
      <w:pPr>
        <w:pStyle w:val="Heading2"/>
      </w:pPr>
      <w:r>
        <w:rPr>
          <w:rFonts w:hint="eastAsia"/>
        </w:rPr>
        <w:t xml:space="preserve">按请求的范围</w:t>
      </w:r>
    </w:p>
    <w:p>
      <w:pPr>
        <w:pStyle w:val="FirstParagraph"/>
      </w:pPr>
      <w:r>
        <w:rPr>
          <w:rFonts w:hint="eastAsia"/>
        </w:rPr>
        <w:t xml:space="preserve">可以利用</w:t>
      </w:r>
      <w:r>
        <w:t xml:space="preserve"> Autofac </w:t>
      </w:r>
      <w:r>
        <w:rPr>
          <w:rFonts w:hint="eastAsia"/>
        </w:rPr>
        <w:t xml:space="preserve">支持的</w:t>
      </w:r>
      <w:r>
        <w:t xml:space="preserve"> </w:t>
      </w:r>
      <w:r>
        <w:rPr>
          <w:rFonts w:hint="eastAsia"/>
        </w:rPr>
        <w:t xml:space="preserve">隐式关系</w:t>
      </w:r>
      <w:r>
        <w:t xml:space="preserve"> </w:t>
      </w:r>
      <w:r>
        <w:rPr>
          <w:rFonts w:hint="eastAsia"/>
        </w:rPr>
        <w:t xml:space="preserve">来实现一种</w:t>
      </w:r>
      <w:r>
        <w:t xml:space="preserve"> </w:t>
      </w:r>
      <w:r>
        <w:rPr>
          <w:rFonts w:hint="eastAsia"/>
        </w:rPr>
        <w:t xml:space="preserve">“按请求”</w:t>
      </w:r>
      <w:r>
        <w:t xml:space="preserve"> </w:t>
      </w:r>
      <w:r>
        <w:rPr>
          <w:rFonts w:hint="eastAsia"/>
        </w:rPr>
        <w:t xml:space="preserve">风格的范围机制。</w:t>
      </w:r>
    </w:p>
    <w:p>
      <w:pPr>
        <w:pStyle w:val="BodyText"/>
      </w:pPr>
      <w:r>
        <w:rPr>
          <w:rFonts w:hint="eastAsia"/>
        </w:rPr>
        <w:t xml:space="preserve">例如，如果你的无状态服务实际上是单例，则想要使用</w:t>
      </w:r>
      <w:r>
        <w:t xml:space="preserve"> Func</w:t>
      </w:r>
      <w:r>
        <w:rPr>
          <w:rFonts w:hint="eastAsia"/>
        </w:rPr>
        <w:t xml:space="preserve">或</w:t>
      </w:r>
      <w:r>
        <w:t xml:space="preserve"> Func&lt;Owned</w:t>
      </w:r>
      <w:r>
        <w:rPr>
          <w:rFonts w:hint="eastAsia"/>
        </w:rPr>
        <w:t xml:space="preserve">&gt;关系（分别对应非可丢弃和可丢弃组件）将自动生成的工厂注入到服务中。然后，你的服务可以根据需要解析依赖项。</w:t>
      </w:r>
    </w:p>
    <w:p>
      <w:pPr>
        <w:pStyle w:val="BodyText"/>
      </w:pPr>
      <w:r>
        <w:rPr>
          <w:rFonts w:hint="eastAsia"/>
        </w:rPr>
        <w:t xml:space="preserve">例如，假设你有一个无状态的用户服务，它需要读取不应作为单例的后端存储。假设后端存储是</w:t>
      </w:r>
      <w:r>
        <w:t xml:space="preserve"> </w:t>
      </w:r>
      <w:r>
        <w:rPr>
          <w:rFonts w:hint="eastAsia"/>
        </w:rPr>
        <w:t xml:space="preserve">IDisposable的，你想使用</w:t>
      </w:r>
      <w:r>
        <w:t xml:space="preserve"> Func&lt;Owned</w:t>
      </w:r>
      <w:r>
        <w:rPr>
          <w:rFonts w:hint="eastAsia"/>
        </w:rPr>
        <w:t xml:space="preserve">&gt;并像这样注入它：</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UserService </w:t>
      </w:r>
      <w:r>
        <w:rPr>
          <w:rStyle w:val="OperatorTok"/>
        </w:rPr>
        <w:t xml:space="preserve">:</w:t>
      </w:r>
      <w:r>
        <w:rPr>
          <w:rStyle w:val="NormalTok"/>
        </w:rPr>
        <w:t xml:space="preserve"> IUserService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Func</w:t>
      </w:r>
      <w:r>
        <w:rPr>
          <w:rStyle w:val="OperatorTok"/>
        </w:rPr>
        <w:t xml:space="preserve">&lt;</w:t>
      </w:r>
      <w:r>
        <w:rPr>
          <w:rStyle w:val="NormalTok"/>
        </w:rPr>
        <w:t xml:space="preserve">Owned</w:t>
      </w:r>
      <w:r>
        <w:rPr>
          <w:rStyle w:val="OperatorTok"/>
        </w:rPr>
        <w:t xml:space="preserve">&lt;</w:t>
      </w:r>
      <w:r>
        <w:rPr>
          <w:rStyle w:val="NormalTok"/>
        </w:rPr>
        <w:t xml:space="preserve">IUserStore</w:t>
      </w:r>
      <w:r>
        <w:rPr>
          <w:rStyle w:val="OperatorTok"/>
        </w:rPr>
        <w:t xml:space="preserve">&gt;&gt;</w:t>
      </w:r>
      <w:r>
        <w:rPr>
          <w:rStyle w:val="NormalTok"/>
        </w:rPr>
        <w:t xml:space="preserve"> _userStoreFactory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UserService</w:t>
      </w:r>
      <w:r>
        <w:rPr>
          <w:rStyle w:val="OperatorTok"/>
        </w:rPr>
        <w:t xml:space="preserve">(</w:t>
      </w:r>
      <w:r>
        <w:rPr>
          <w:rStyle w:val="NormalTok"/>
        </w:rPr>
        <w:t xml:space="preserve">Func</w:t>
      </w:r>
      <w:r>
        <w:rPr>
          <w:rStyle w:val="OperatorTok"/>
        </w:rPr>
        <w:t xml:space="preserve">&lt;</w:t>
      </w:r>
      <w:r>
        <w:rPr>
          <w:rStyle w:val="NormalTok"/>
        </w:rPr>
        <w:t xml:space="preserve">Owned</w:t>
      </w:r>
      <w:r>
        <w:rPr>
          <w:rStyle w:val="OperatorTok"/>
        </w:rPr>
        <w:t xml:space="preserve">&lt;</w:t>
      </w:r>
      <w:r>
        <w:rPr>
          <w:rStyle w:val="NormalTok"/>
        </w:rPr>
        <w:t xml:space="preserve">IUserStore</w:t>
      </w:r>
      <w:r>
        <w:rPr>
          <w:rStyle w:val="OperatorTok"/>
        </w:rPr>
        <w:t xml:space="preserve">&gt;&gt;</w:t>
      </w:r>
      <w:r>
        <w:rPr>
          <w:rStyle w:val="NormalTok"/>
        </w:rPr>
        <w:t xml:space="preserve"> userStoreFactory</w:t>
      </w:r>
      <w:r>
        <w:rPr>
          <w:rStyle w:val="OperatorTok"/>
        </w:rPr>
        <w:t xml:space="preserve">)</w:t>
      </w:r>
      <w:r>
        <w:br/>
      </w:r>
      <w:r>
        <w:rPr>
          <w:rStyle w:val="NormalTok"/>
        </w:rPr>
        <w:t xml:space="preserve">          </w:t>
      </w:r>
      <w:r>
        <w:rPr>
          <w:rStyle w:val="OperatorTok"/>
        </w:rPr>
        <w:t xml:space="preserve">{</w:t>
      </w:r>
      <w:r>
        <w:br/>
      </w:r>
      <w:r>
        <w:rPr>
          <w:rStyle w:val="NormalTok"/>
        </w:rPr>
        <w:t xml:space="preserve">              _userStoreFactory </w:t>
      </w:r>
      <w:r>
        <w:rPr>
          <w:rStyle w:val="OperatorTok"/>
        </w:rPr>
        <w:t xml:space="preserve">=</w:t>
      </w:r>
      <w:r>
        <w:rPr>
          <w:rStyle w:val="NormalTok"/>
        </w:rPr>
        <w:t xml:space="preserve"> userStoreFactory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GetNameAsync</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userStore </w:t>
      </w:r>
      <w:r>
        <w:rPr>
          <w:rStyle w:val="OperatorTok"/>
        </w:rPr>
        <w:t xml:space="preserve">=</w:t>
      </w:r>
      <w:r>
        <w:rPr>
          <w:rStyle w:val="NormalTok"/>
        </w:rPr>
        <w:t xml:space="preserve"> </w:t>
      </w:r>
      <w:r>
        <w:rPr>
          <w:rStyle w:val="FunctionTok"/>
        </w:rPr>
        <w:t xml:space="preserve">_userStoreFactory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await userStore</w:t>
      </w:r>
      <w:r>
        <w:rPr>
          <w:rStyle w:val="OperatorTok"/>
        </w:rPr>
        <w:t xml:space="preserve">.</w:t>
      </w:r>
      <w:r>
        <w:rPr>
          <w:rStyle w:val="FunctionTok"/>
        </w:rPr>
        <w:t xml:space="preserve">Value</w:t>
      </w:r>
      <w:r>
        <w:rPr>
          <w:rStyle w:val="OperatorTok"/>
        </w:rPr>
        <w:t xml:space="preserve">.</w:t>
      </w:r>
      <w:r>
        <w:rPr>
          <w:rStyle w:val="FunctionTok"/>
        </w:rPr>
        <w:t xml:space="preserve">GetNameAsync</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虽然没有关于特定于请求处理的“内置”语义，但你可以利用</w:t>
      </w:r>
      <w:r>
        <w:t xml:space="preserve"> </w:t>
      </w:r>
      <w:r>
        <w:rPr>
          <w:rFonts w:hint="eastAsia"/>
        </w:rPr>
        <w:t xml:space="preserve">隐式关系</w:t>
      </w:r>
      <w:r>
        <w:t xml:space="preserve"> </w:t>
      </w:r>
      <w:r>
        <w:rPr>
          <w:rFonts w:hint="eastAsia"/>
        </w:rPr>
        <w:t xml:space="preserve">做很多事情，因此熟悉它们是值得的。</w:t>
      </w:r>
    </w:p>
    <w:bookmarkEnd w:id="361"/>
    <w:bookmarkStart w:id="363" w:name="header-n7177"/>
    <w:p>
      <w:pPr>
        <w:pStyle w:val="Heading2"/>
      </w:pPr>
      <w:r>
        <w:rPr>
          <w:rFonts w:hint="eastAsia"/>
        </w:rPr>
        <w:t xml:space="preserve">示例</w:t>
      </w:r>
    </w:p>
    <w:p>
      <w:pPr>
        <w:pStyle w:val="FirstParagraph"/>
      </w:pPr>
      <w:r>
        <w:rPr>
          <w:rFonts w:hint="eastAsia"/>
        </w:rPr>
        <w:t xml:space="preserve">有关服务</w:t>
      </w:r>
      <w:r>
        <w:t xml:space="preserve"> Fabric </w:t>
      </w:r>
      <w:r>
        <w:rPr>
          <w:rFonts w:hint="eastAsia"/>
        </w:rPr>
        <w:t xml:space="preserve">集成的示例项目，请参阅</w:t>
      </w:r>
      <w:r>
        <w:t xml:space="preserve"> </w:t>
      </w:r>
      <w:hyperlink r:id="rId362">
        <w:r>
          <w:rPr>
            <w:rStyle w:val="Hyperlink"/>
          </w:rPr>
          <w:t xml:space="preserve">Autofac </w:t>
        </w:r>
        <w:r>
          <w:rPr>
            <w:rStyle w:val="Hyperlink"/>
            <w:rFonts w:hint="eastAsia"/>
          </w:rPr>
          <w:t xml:space="preserve">示例仓库</w:t>
        </w:r>
      </w:hyperlink>
      <w:r>
        <w:t xml:space="preserve"> </w:t>
      </w:r>
      <w:r>
        <w:t xml:space="preserve">。</w:t>
      </w:r>
    </w:p>
    <w:p>
      <w:pPr>
        <w:pStyle w:val="BodyText"/>
      </w:pPr>
    </w:p>
    <w:bookmarkEnd w:id="363"/>
    <w:bookmarkEnd w:id="364"/>
    <w:bookmarkStart w:id="373" w:name="header-n7180"/>
    <w:p>
      <w:pPr>
        <w:pStyle w:val="Heading1"/>
      </w:pPr>
      <w:r>
        <w:t xml:space="preserve">Autofac </w:t>
      </w:r>
      <w:r>
        <w:rPr>
          <w:rFonts w:hint="eastAsia"/>
        </w:rPr>
        <w:t xml:space="preserve">管理扩展框架</w:t>
      </w:r>
      <w:r>
        <w:t xml:space="preserve"> (MEF)</w:t>
      </w:r>
    </w:p>
    <w:p>
      <w:pPr>
        <w:pStyle w:val="FirstParagraph"/>
      </w:pPr>
      <w:r>
        <w:t xml:space="preserve">Autofac </w:t>
      </w:r>
      <w:r>
        <w:rPr>
          <w:rFonts w:hint="eastAsia"/>
        </w:rPr>
        <w:t xml:space="preserve">的</w:t>
      </w:r>
      <w:r>
        <w:t xml:space="preserve"> MEF </w:t>
      </w:r>
      <w:r>
        <w:rPr>
          <w:rFonts w:hint="eastAsia"/>
        </w:rPr>
        <w:t xml:space="preserve">集成允许你使用</w:t>
      </w:r>
      <w:r>
        <w:t xml:space="preserve"> </w:t>
      </w:r>
      <w:hyperlink r:id="rId365">
        <w:r>
          <w:rPr>
            <w:rStyle w:val="Hyperlink"/>
            <w:rFonts w:hint="eastAsia"/>
          </w:rPr>
          <w:t xml:space="preserve">管理扩展框架</w:t>
        </w:r>
      </w:hyperlink>
      <w:r>
        <w:t xml:space="preserve"> </w:t>
      </w:r>
      <w:r>
        <w:rPr>
          <w:rFonts w:hint="eastAsia"/>
        </w:rPr>
        <w:t xml:space="preserve">在应用程序中暴露扩展点。</w:t>
      </w:r>
    </w:p>
    <w:p>
      <w:pPr>
        <w:pStyle w:val="BodyText"/>
      </w:pPr>
      <w:r>
        <w:rPr>
          <w:rFonts w:hint="eastAsia"/>
        </w:rPr>
        <w:t xml:space="preserve">要在</w:t>
      </w:r>
      <w:r>
        <w:t xml:space="preserve"> Autofac </w:t>
      </w:r>
      <w:r>
        <w:rPr>
          <w:rFonts w:hint="eastAsia"/>
        </w:rPr>
        <w:t xml:space="preserve">应用程序中使用</w:t>
      </w:r>
      <w:r>
        <w:t xml:space="preserve"> </w:t>
      </w:r>
      <w:r>
        <w:rPr>
          <w:rFonts w:hint="eastAsia"/>
        </w:rPr>
        <w:t xml:space="preserve">MEF，你必须引用</w:t>
      </w:r>
      <w:r>
        <w:t xml:space="preserve"> .NET </w:t>
      </w:r>
      <w:r>
        <w:rPr>
          <w:rFonts w:hint="eastAsia"/>
        </w:rPr>
        <w:t xml:space="preserve">框架的</w:t>
      </w:r>
      <w:r>
        <w:t xml:space="preserve"> System.ComponentModel.Composition.dll </w:t>
      </w:r>
      <w:r>
        <w:rPr>
          <w:rFonts w:hint="eastAsia"/>
        </w:rPr>
        <w:t xml:space="preserve">组件，并从</w:t>
      </w:r>
      <w:r>
        <w:t xml:space="preserve"> NuGet </w:t>
      </w:r>
      <w:r>
        <w:rPr>
          <w:rFonts w:hint="eastAsia"/>
        </w:rPr>
        <w:t xml:space="preserve">获取</w:t>
      </w:r>
      <w:r>
        <w:t xml:space="preserve"> </w:t>
      </w:r>
      <w:hyperlink r:id="rId366">
        <w:r>
          <w:rPr>
            <w:rStyle w:val="Hyperlink"/>
          </w:rPr>
          <w:t xml:space="preserve">Autofac.Mef</w:t>
        </w:r>
      </w:hyperlink>
      <w:r>
        <w:t xml:space="preserve"> </w:t>
      </w:r>
      <w:r>
        <w:rPr>
          <w:rFonts w:hint="eastAsia"/>
        </w:rPr>
        <w:t xml:space="preserve">包。</w:t>
      </w:r>
    </w:p>
    <w:p>
      <w:pPr>
        <w:pStyle w:val="BodyText"/>
      </w:pPr>
      <w:r>
        <w:rPr>
          <w:rFonts w:hint="eastAsia"/>
          <w:b/>
          <w:bCs/>
        </w:rPr>
        <w:t xml:space="preserve">注意：这是一个单向操作</w:t>
      </w:r>
      <w:r>
        <w:t xml:space="preserve"> </w:t>
      </w:r>
      <w:r>
        <w:t xml:space="preserve">MEF </w:t>
      </w:r>
      <w:r>
        <w:rPr>
          <w:rFonts w:hint="eastAsia"/>
        </w:rPr>
        <w:t xml:space="preserve">集成允许</w:t>
      </w:r>
      <w:r>
        <w:t xml:space="preserve"> Autofac </w:t>
      </w:r>
      <w:r>
        <w:rPr>
          <w:rFonts w:hint="eastAsia"/>
        </w:rPr>
        <w:t xml:space="preserve">解决在</w:t>
      </w:r>
      <w:r>
        <w:t xml:space="preserve"> MEF </w:t>
      </w:r>
      <w:r>
        <w:rPr>
          <w:rFonts w:hint="eastAsia"/>
        </w:rPr>
        <w:t xml:space="preserve">中注册的项，但不允许</w:t>
      </w:r>
      <w:r>
        <w:t xml:space="preserve"> MEF </w:t>
      </w:r>
      <w:r>
        <w:rPr>
          <w:rFonts w:hint="eastAsia"/>
        </w:rPr>
        <w:t xml:space="preserve">解决在</w:t>
      </w:r>
      <w:r>
        <w:t xml:space="preserve"> Autofac </w:t>
      </w:r>
      <w:r>
        <w:rPr>
          <w:rFonts w:hint="eastAsia"/>
        </w:rPr>
        <w:t xml:space="preserve">中注册的项。</w:t>
      </w:r>
    </w:p>
    <w:bookmarkStart w:id="367" w:name="header-n7184"/>
    <w:p>
      <w:pPr>
        <w:pStyle w:val="Heading2"/>
      </w:pPr>
      <w:r>
        <w:rPr>
          <w:rFonts w:hint="eastAsia"/>
        </w:rPr>
        <w:t xml:space="preserve">在</w:t>
      </w:r>
      <w:r>
        <w:t xml:space="preserve"> Autofac </w:t>
      </w:r>
      <w:r>
        <w:rPr>
          <w:rFonts w:hint="eastAsia"/>
        </w:rPr>
        <w:t xml:space="preserve">中使用</w:t>
      </w:r>
      <w:r>
        <w:t xml:space="preserve"> MEF </w:t>
      </w:r>
      <w:r>
        <w:rPr>
          <w:rFonts w:hint="eastAsia"/>
        </w:rPr>
        <w:t xml:space="preserve">扩展</w:t>
      </w:r>
    </w:p>
    <w:p>
      <w:pPr>
        <w:pStyle w:val="FirstParagraph"/>
      </w:pPr>
      <w:r>
        <w:t xml:space="preserve">Autofac/MEF </w:t>
      </w:r>
      <w:r>
        <w:rPr>
          <w:rFonts w:hint="eastAsia"/>
        </w:rPr>
        <w:t xml:space="preserve">集成允许将</w:t>
      </w:r>
      <w:r>
        <w:t xml:space="preserve"> MEF </w:t>
      </w:r>
      <w:r>
        <w:rPr>
          <w:rFonts w:hint="eastAsia"/>
        </w:rPr>
        <w:t xml:space="preserve">目录注册到</w:t>
      </w:r>
      <w:r>
        <w:t xml:space="preserve"> </w:t>
      </w:r>
      <w:r>
        <w:rPr>
          <w:rFonts w:hint="eastAsia"/>
        </w:rPr>
        <w:t xml:space="preserve">ContainerBuilder，然后使用</w:t>
      </w:r>
      <w:r>
        <w:t xml:space="preserve"> RegisterComposablePartCatalog() </w:t>
      </w:r>
      <w:r>
        <w:rPr>
          <w:rFonts w:hint="eastAsia"/>
        </w:rPr>
        <w:t xml:space="preserve">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catalog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DirectoryCatalog</w:t>
      </w:r>
      <w:r>
        <w:rPr>
          <w:rStyle w:val="OperatorTok"/>
        </w:rPr>
        <w:t xml:space="preserve">(</w:t>
      </w:r>
      <w:r>
        <w:rPr>
          <w:rStyle w:val="NormalTok"/>
        </w:rPr>
        <w:t xml:space="preserve">@</w:t>
      </w:r>
      <w:r>
        <w:rPr>
          <w:rStyle w:val="StringTok"/>
        </w:rPr>
        <w:t xml:space="preserve">"C:\MyExtensions"</w:t>
      </w:r>
      <w:r>
        <w:rPr>
          <w:rStyle w:val="OperatorTok"/>
        </w:rPr>
        <w:t xml:space="preserve">);</w:t>
      </w:r>
      <w:r>
        <w:br/>
      </w:r>
      <w:r>
        <w:rPr>
          <w:rStyle w:val="NormalTok"/>
        </w:rPr>
        <w:t xml:space="preserve">      builder</w:t>
      </w:r>
      <w:r>
        <w:rPr>
          <w:rStyle w:val="OperatorTok"/>
        </w:rPr>
        <w:t xml:space="preserve">.</w:t>
      </w:r>
      <w:r>
        <w:rPr>
          <w:rStyle w:val="FunctionTok"/>
        </w:rPr>
        <w:t xml:space="preserve">RegisterComposablePartCatalog</w:t>
      </w:r>
      <w:r>
        <w:rPr>
          <w:rStyle w:val="OperatorTok"/>
        </w:rPr>
        <w:t xml:space="preserve">(</w:t>
      </w:r>
      <w:r>
        <w:rPr>
          <w:rStyle w:val="NormalTok"/>
        </w:rPr>
        <w:t xml:space="preserve">catalog</w:t>
      </w:r>
      <w:r>
        <w:rPr>
          <w:rStyle w:val="OperatorTok"/>
        </w:rPr>
        <w:t xml:space="preserve">);</w:t>
      </w:r>
    </w:p>
    <w:p>
      <w:pPr>
        <w:pStyle w:val="FirstParagraph"/>
      </w:pPr>
    </w:p>
    <w:p>
      <w:pPr>
        <w:pStyle w:val="BodyText"/>
      </w:pPr>
    </w:p>
    <w:p>
      <w:pPr>
        <w:pStyle w:val="BodyText"/>
      </w:pPr>
      <w:r>
        <w:rPr>
          <w:rFonts w:hint="eastAsia"/>
        </w:rPr>
        <w:t xml:space="preserve">支持所有</w:t>
      </w:r>
      <w:r>
        <w:t xml:space="preserve"> MEF </w:t>
      </w:r>
      <w:r>
        <w:rPr>
          <w:rFonts w:hint="eastAsia"/>
        </w:rPr>
        <w:t xml:space="preserve">目录类型：</w:t>
      </w:r>
    </w:p>
    <w:p>
      <w:pPr>
        <w:numPr>
          <w:ilvl w:val="0"/>
          <w:numId w:val="1052"/>
        </w:numPr>
      </w:pPr>
      <w:r>
        <w:t xml:space="preserve">TypeCatalog</w:t>
      </w:r>
    </w:p>
    <w:p>
      <w:pPr>
        <w:numPr>
          <w:ilvl w:val="0"/>
          <w:numId w:val="1052"/>
        </w:numPr>
      </w:pPr>
      <w:r>
        <w:t xml:space="preserve">AssemblyCatalog</w:t>
      </w:r>
    </w:p>
    <w:p>
      <w:pPr>
        <w:numPr>
          <w:ilvl w:val="0"/>
          <w:numId w:val="1052"/>
        </w:numPr>
      </w:pPr>
      <w:r>
        <w:t xml:space="preserve">DirectoryCatalog</w:t>
      </w:r>
    </w:p>
    <w:p>
      <w:pPr>
        <w:pStyle w:val="FirstParagraph"/>
      </w:pPr>
    </w:p>
    <w:p>
      <w:pPr>
        <w:pStyle w:val="BodyText"/>
      </w:pPr>
      <w:r>
        <w:rPr>
          <w:rFonts w:hint="eastAsia"/>
        </w:rPr>
        <w:t xml:space="preserve">一旦注册了</w:t>
      </w:r>
      <w:r>
        <w:t xml:space="preserve"> MEF </w:t>
      </w:r>
      <w:r>
        <w:rPr>
          <w:rFonts w:hint="eastAsia"/>
        </w:rPr>
        <w:t xml:space="preserve">目录，其中的导出项可以通过</w:t>
      </w:r>
      <w:r>
        <w:t xml:space="preserve"> Autofac </w:t>
      </w:r>
      <w:r>
        <w:rPr>
          <w:rFonts w:hint="eastAsia"/>
        </w:rPr>
        <w:t xml:space="preserve">容器或注入到其他组件来解决。例如，假设你有一个使用</w:t>
      </w:r>
      <w:r>
        <w:t xml:space="preserve"> MEF </w:t>
      </w:r>
      <w:r>
        <w:rPr>
          <w:rFonts w:hint="eastAsia"/>
        </w:rPr>
        <w:t xml:space="preserve">属性定义导出类型的类：</w:t>
      </w:r>
    </w:p>
    <w:p>
      <w:pPr>
        <w:pStyle w:val="SourceCode"/>
      </w:pPr>
      <w:r>
        <w:rPr>
          <w:rStyle w:val="OperatorTok"/>
        </w:rPr>
        <w:t xml:space="preserve">[</w:t>
      </w:r>
      <w:r>
        <w:rPr>
          <w:rStyle w:val="FunctionTok"/>
        </w:rPr>
        <w:t xml:space="preserve">Export</w:t>
      </w:r>
      <w:r>
        <w:rPr>
          <w:rStyle w:val="OperatorTok"/>
        </w:rPr>
        <w:t xml:space="preserve">(</w:t>
      </w:r>
      <w:r>
        <w:rPr>
          <w:rStyle w:val="KeywordTok"/>
        </w:rPr>
        <w:t xml:space="preserve">typeof</w:t>
      </w:r>
      <w:r>
        <w:rPr>
          <w:rStyle w:val="OperatorTok"/>
        </w:rPr>
        <w:t xml:space="preserve">(</w:t>
      </w:r>
      <w:r>
        <w:rPr>
          <w:rStyle w:val="NormalTok"/>
        </w:rPr>
        <w:t xml:space="preserve">IService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Component </w:t>
      </w:r>
      <w:r>
        <w:rPr>
          <w:rStyle w:val="OperatorTok"/>
        </w:rPr>
        <w:t xml:space="preserve">:</w:t>
      </w:r>
      <w:r>
        <w:rPr>
          <w:rStyle w:val="NormalTok"/>
        </w:rPr>
        <w:t xml:space="preserve"> IService </w:t>
      </w:r>
      <w:r>
        <w:rPr>
          <w:rStyle w:val="OperatorTok"/>
        </w:rPr>
        <w:t xml:space="preserve">{</w:t>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使用</w:t>
      </w:r>
      <w:r>
        <w:t xml:space="preserve"> MEF </w:t>
      </w:r>
      <w:r>
        <w:rPr>
          <w:rFonts w:hint="eastAsia"/>
        </w:rPr>
        <w:t xml:space="preserve">目录，你可以注册该类型。Autofac</w:t>
      </w:r>
      <w:r>
        <w:t xml:space="preserve"> </w:t>
      </w:r>
      <w:r>
        <w:rPr>
          <w:rFonts w:hint="eastAsia"/>
        </w:rPr>
        <w:t xml:space="preserve">将找到导出的接口并提供服务。</w:t>
      </w:r>
    </w:p>
    <w:p>
      <w:pPr>
        <w:pStyle w:val="SourceCode"/>
      </w:pPr>
      <w:r>
        <w:rPr>
          <w:rStyle w:val="DataTypeTok"/>
        </w:rPr>
        <w:t xml:space="preserve">var</w:t>
      </w:r>
      <w:r>
        <w:rPr>
          <w:rStyle w:val="NormalTok"/>
        </w:rPr>
        <w:t xml:space="preserve"> catalog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TypeCatalog</w:t>
      </w:r>
      <w:r>
        <w:rPr>
          <w:rStyle w:val="OperatorTok"/>
        </w:rPr>
        <w:t xml:space="preserve">(</w:t>
      </w:r>
      <w:r>
        <w:rPr>
          <w:rStyle w:val="KeywordTok"/>
        </w:rPr>
        <w:t xml:space="preserve">typeof</w:t>
      </w:r>
      <w:r>
        <w:rPr>
          <w:rStyle w:val="OperatorTok"/>
        </w:rPr>
        <w:t xml:space="preserve">(</w:t>
      </w:r>
      <w:r>
        <w:rPr>
          <w:rStyle w:val="NormalTok"/>
        </w:rPr>
        <w:t xml:space="preserve">Component</w:t>
      </w:r>
      <w:r>
        <w:rPr>
          <w:rStyle w:val="OperatorTok"/>
        </w:rPr>
        <w:t xml:space="preserve">));</w:t>
      </w:r>
      <w:r>
        <w:br/>
      </w:r>
      <w:r>
        <w:rPr>
          <w:rStyle w:val="NormalTok"/>
        </w:rPr>
        <w:t xml:space="preserve">      builder</w:t>
      </w:r>
      <w:r>
        <w:rPr>
          <w:rStyle w:val="OperatorTok"/>
        </w:rPr>
        <w:t xml:space="preserve">.</w:t>
      </w:r>
      <w:r>
        <w:rPr>
          <w:rStyle w:val="FunctionTok"/>
        </w:rPr>
        <w:t xml:space="preserve">RegisterComposablePartCatalog</w:t>
      </w:r>
      <w:r>
        <w:rPr>
          <w:rStyle w:val="OperatorTok"/>
        </w:rPr>
        <w:t xml:space="preserve">(</w:t>
      </w:r>
      <w:r>
        <w:rPr>
          <w:rStyle w:val="NormalTok"/>
        </w:rPr>
        <w:t xml:space="preserve">catalog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obj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p>
    <w:p>
      <w:pPr>
        <w:pStyle w:val="FirstParagraph"/>
      </w:pPr>
    </w:p>
    <w:p>
      <w:pPr>
        <w:pStyle w:val="BodyText"/>
      </w:pPr>
    </w:p>
    <w:bookmarkEnd w:id="367"/>
    <w:bookmarkStart w:id="368" w:name="header-n7206"/>
    <w:p>
      <w:pPr>
        <w:pStyle w:val="Heading2"/>
      </w:pPr>
      <w:r>
        <w:rPr>
          <w:rFonts w:hint="eastAsia"/>
        </w:rPr>
        <w:t xml:space="preserve">将</w:t>
      </w:r>
      <w:r>
        <w:t xml:space="preserve"> Autofac </w:t>
      </w:r>
      <w:r>
        <w:rPr>
          <w:rFonts w:hint="eastAsia"/>
        </w:rPr>
        <w:t xml:space="preserve">组件提供给</w:t>
      </w:r>
      <w:r>
        <w:t xml:space="preserve"> MEF </w:t>
      </w:r>
      <w:r>
        <w:rPr>
          <w:rFonts w:hint="eastAsia"/>
        </w:rPr>
        <w:t xml:space="preserve">扩展</w:t>
      </w:r>
    </w:p>
    <w:p>
      <w:pPr>
        <w:pStyle w:val="FirstParagraph"/>
      </w:pPr>
      <w:r>
        <w:t xml:space="preserve">Autofac </w:t>
      </w:r>
      <w:r>
        <w:rPr>
          <w:rFonts w:hint="eastAsia"/>
        </w:rPr>
        <w:t xml:space="preserve">组件不会自动提供给</w:t>
      </w:r>
      <w:r>
        <w:t xml:space="preserve"> MEF </w:t>
      </w:r>
      <w:r>
        <w:rPr>
          <w:rFonts w:hint="eastAsia"/>
        </w:rPr>
        <w:t xml:space="preserve">扩展导入。也就是说，如果你使用</w:t>
      </w:r>
      <w:r>
        <w:t xml:space="preserve"> Autofac </w:t>
      </w:r>
      <w:r>
        <w:rPr>
          <w:rFonts w:hint="eastAsia"/>
        </w:rPr>
        <w:t xml:space="preserve">解决一个使用</w:t>
      </w:r>
      <w:r>
        <w:t xml:space="preserve"> MEF </w:t>
      </w:r>
      <w:r>
        <w:rPr>
          <w:rFonts w:hint="eastAsia"/>
        </w:rPr>
        <w:t xml:space="preserve">注册的组件，只允许使用</w:t>
      </w:r>
      <w:r>
        <w:t xml:space="preserve"> MEF </w:t>
      </w:r>
      <w:r>
        <w:rPr>
          <w:rFonts w:hint="eastAsia"/>
        </w:rPr>
        <w:t xml:space="preserve">注册的其他服务来满足其依赖关系。</w:t>
      </w:r>
    </w:p>
    <w:p>
      <w:pPr>
        <w:pStyle w:val="BodyText"/>
      </w:pPr>
      <w:r>
        <w:rPr>
          <w:rFonts w:hint="eastAsia"/>
        </w:rPr>
        <w:t xml:space="preserve">要将</w:t>
      </w:r>
      <w:r>
        <w:t xml:space="preserve"> Autofac </w:t>
      </w:r>
      <w:r>
        <w:rPr>
          <w:rFonts w:hint="eastAsia"/>
        </w:rPr>
        <w:t xml:space="preserve">组件提供给</w:t>
      </w:r>
      <w:r>
        <w:t xml:space="preserve"> </w:t>
      </w:r>
      <w:r>
        <w:rPr>
          <w:rFonts w:hint="eastAsia"/>
        </w:rPr>
        <w:t xml:space="preserve">MEF，请使用</w:t>
      </w:r>
      <w:r>
        <w:t xml:space="preserve"> Exported() </w:t>
      </w:r>
      <w:r>
        <w:rPr>
          <w:rFonts w:hint="eastAsia"/>
        </w:rPr>
        <w:t xml:space="preserve">扩展方法：</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br/>
      </w:r>
      <w:r>
        <w:rPr>
          <w:rStyle w:val="NormalTok"/>
        </w:rPr>
        <w:t xml:space="preserve">             </w:t>
      </w:r>
      <w:r>
        <w:rPr>
          <w:rStyle w:val="OperatorTok"/>
        </w:rPr>
        <w:t xml:space="preserve">.</w:t>
      </w:r>
      <w:r>
        <w:rPr>
          <w:rStyle w:val="FunctionTok"/>
        </w:rPr>
        <w:t xml:space="preserve">Exported</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As</w:t>
      </w:r>
      <w:r>
        <w:rPr>
          <w:rStyle w:val="OperatorTok"/>
        </w:rPr>
        <w:t xml:space="preserve">&lt;</w:t>
      </w:r>
      <w:r>
        <w:rPr>
          <w:rStyle w:val="NormalTok"/>
        </w:rPr>
        <w:t xml:space="preserve">IService</w:t>
      </w:r>
      <w:r>
        <w:rPr>
          <w:rStyle w:val="OperatorTok"/>
        </w:rPr>
        <w:t xml:space="preserve">&gt;().</w:t>
      </w:r>
      <w:r>
        <w:rPr>
          <w:rStyle w:val="FunctionTok"/>
        </w:rPr>
        <w:t xml:space="preserve">WithMetadata</w:t>
      </w:r>
      <w:r>
        <w:rPr>
          <w:rStyle w:val="OperatorTok"/>
        </w:rPr>
        <w:t xml:space="preserve">(</w:t>
      </w:r>
      <w:r>
        <w:rPr>
          <w:rStyle w:val="StringTok"/>
        </w:rPr>
        <w:t xml:space="preserve">"SomeData"</w:t>
      </w:r>
      <w:r>
        <w:rPr>
          <w:rStyle w:val="OperatorTok"/>
        </w:rPr>
        <w:t xml:space="preserve">,</w:t>
      </w:r>
      <w:r>
        <w:rPr>
          <w:rStyle w:val="NormalTok"/>
        </w:rPr>
        <w:t xml:space="preserve"> </w:t>
      </w:r>
      <w:r>
        <w:rPr>
          <w:rStyle w:val="DecValTok"/>
        </w:rPr>
        <w:t xml:space="preserve">42</w:t>
      </w:r>
      <w:r>
        <w:rPr>
          <w:rStyle w:val="OperatorTok"/>
        </w:rPr>
        <w:t xml:space="preserve">));</w:t>
      </w:r>
    </w:p>
    <w:p>
      <w:pPr>
        <w:pStyle w:val="FirstParagraph"/>
      </w:pPr>
    </w:p>
    <w:p>
      <w:pPr>
        <w:pStyle w:val="BodyText"/>
      </w:pPr>
    </w:p>
    <w:p>
      <w:pPr>
        <w:pStyle w:val="BodyText"/>
      </w:pPr>
      <w:r>
        <w:rPr>
          <w:rFonts w:hint="eastAsia"/>
        </w:rPr>
        <w:t xml:space="preserve">再次强调，这是一次性操作。它允许</w:t>
      </w:r>
      <w:r>
        <w:t xml:space="preserve"> Autofac </w:t>
      </w:r>
      <w:r>
        <w:rPr>
          <w:rFonts w:hint="eastAsia"/>
        </w:rPr>
        <w:t xml:space="preserve">为在</w:t>
      </w:r>
      <w:r>
        <w:t xml:space="preserve"> Autofac </w:t>
      </w:r>
      <w:r>
        <w:rPr>
          <w:rFonts w:hint="eastAsia"/>
        </w:rPr>
        <w:t xml:space="preserve">中注册的</w:t>
      </w:r>
      <w:r>
        <w:t xml:space="preserve"> MEF </w:t>
      </w:r>
      <w:r>
        <w:rPr>
          <w:rFonts w:hint="eastAsia"/>
        </w:rPr>
        <w:t xml:space="preserve">组件提供依赖项</w:t>
      </w:r>
      <w:r>
        <w:t xml:space="preserve"> - </w:t>
      </w:r>
      <w:r>
        <w:rPr>
          <w:rFonts w:hint="eastAsia"/>
        </w:rPr>
        <w:t xml:space="preserve">它不会将</w:t>
      </w:r>
      <w:r>
        <w:t xml:space="preserve"> Autofac </w:t>
      </w:r>
      <w:r>
        <w:rPr>
          <w:rFonts w:hint="eastAsia"/>
        </w:rPr>
        <w:t xml:space="preserve">注册项导出到</w:t>
      </w:r>
      <w:r>
        <w:t xml:space="preserve"> MEF </w:t>
      </w:r>
      <w:r>
        <w:rPr>
          <w:rFonts w:hint="eastAsia"/>
        </w:rPr>
        <w:t xml:space="preserve">目录中以供解决。</w:t>
      </w:r>
    </w:p>
    <w:bookmarkEnd w:id="368"/>
    <w:bookmarkStart w:id="370" w:name="header-n7213"/>
    <w:p>
      <w:pPr>
        <w:pStyle w:val="Heading2"/>
      </w:pPr>
      <w:r>
        <w:rPr>
          <w:rFonts w:hint="eastAsia"/>
        </w:rPr>
        <w:t xml:space="preserve">使用元数据</w:t>
      </w:r>
    </w:p>
    <w:p>
      <w:pPr>
        <w:pStyle w:val="FirstParagraph"/>
      </w:pPr>
      <w:r>
        <w:t xml:space="preserve">Autofac MEF </w:t>
      </w:r>
      <w:r>
        <w:rPr>
          <w:rFonts w:hint="eastAsia"/>
        </w:rPr>
        <w:t xml:space="preserve">集成为现有的</w:t>
      </w:r>
      <w:r>
        <w:t xml:space="preserve"> Lazy</w:t>
      </w:r>
      <w:r>
        <w:t xml:space="preserve"> </w:t>
      </w:r>
      <w:r>
        <w:rPr>
          <w:rFonts w:hint="eastAsia"/>
        </w:rPr>
        <w:t xml:space="preserve">支持添加了</w:t>
      </w:r>
      <w:r>
        <w:t xml:space="preserve"> Lazy&lt;T, TMetadata&gt; </w:t>
      </w:r>
      <w:r>
        <w:rPr>
          <w:rFonts w:hint="eastAsia"/>
        </w:rPr>
        <w:t xml:space="preserve">关系支持。</w:t>
      </w:r>
    </w:p>
    <w:p>
      <w:pPr>
        <w:pStyle w:val="BodyText"/>
      </w:pPr>
      <w:r>
        <w:rPr>
          <w:rFonts w:hint="eastAsia"/>
        </w:rPr>
        <w:t xml:space="preserve">例如，假设你有一个定义元数据的接口：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IAgeMetadata</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你可以注册</w:t>
      </w:r>
      <w:r>
        <w:t xml:space="preserve"> Autofac </w:t>
      </w:r>
      <w:r>
        <w:rPr>
          <w:rFonts w:hint="eastAsia"/>
        </w:rPr>
        <w:t xml:space="preserve">服务并使用</w:t>
      </w:r>
      <w:r>
        <w:t xml:space="preserve"> Lazy&lt;T, TMetadata&gt; </w:t>
      </w:r>
      <w:r>
        <w:rPr>
          <w:rFonts w:hint="eastAsia"/>
        </w:rPr>
        <w:t xml:space="preserve">关系，方法是添加</w:t>
      </w:r>
      <w:r>
        <w:t xml:space="preserve"> MEF </w:t>
      </w:r>
      <w:r>
        <w:rPr>
          <w:rFonts w:hint="eastAsia"/>
        </w:rPr>
        <w:t xml:space="preserve">元数据注册源：</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RegisterMetadataRegistrationSources</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&lt;</w:t>
      </w:r>
      <w:r>
        <w:rPr>
          <w:rStyle w:val="NormalTok"/>
        </w:rPr>
        <w:t xml:space="preserve">IAgeMetadata</w:t>
      </w:r>
      <w:r>
        <w:rPr>
          <w:rStyle w:val="OperatorTok"/>
        </w:rPr>
        <w:t xml:space="preserve">&gt;(</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For</w:t>
      </w:r>
      <w:r>
        <w:rPr>
          <w:rStyle w:val="OperatorTok"/>
        </w:rPr>
        <w:t xml:space="preserve">(</w:t>
      </w:r>
      <w:r>
        <w:rPr>
          <w:rStyle w:val="NormalTok"/>
        </w:rPr>
        <w:t xml:space="preserve">value </w:t>
      </w:r>
      <w:r>
        <w:rPr>
          <w:rStyle w:val="OperatorTok"/>
        </w:rPr>
        <w:t xml:space="preserve">=&gt;</w:t>
      </w:r>
      <w:r>
        <w:rPr>
          <w:rStyle w:val="NormalTok"/>
        </w:rPr>
        <w:t xml:space="preserve"> value</w:t>
      </w:r>
      <w:r>
        <w:rPr>
          <w:rStyle w:val="OperatorTok"/>
        </w:rPr>
        <w:t xml:space="preserve">.</w:t>
      </w:r>
      <w:r>
        <w:rPr>
          <w:rStyle w:val="FunctionTok"/>
        </w:rPr>
        <w:t xml:space="preserve">Age</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然后，你可以从此处解决</w:t>
      </w:r>
      <w:r>
        <w:t xml:space="preserve"> Lazy&lt;T, </w:t>
      </w:r>
      <w:r>
        <w:rPr>
          <w:rFonts w:hint="eastAsia"/>
        </w:rPr>
        <w:t xml:space="preserve">TMetadata&gt;：</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lazy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Lazy</w:t>
      </w:r>
      <w:r>
        <w:rPr>
          <w:rStyle w:val="OperatorTok"/>
        </w:rPr>
        <w:t xml:space="preserve">&lt;</w:t>
      </w:r>
      <w:r>
        <w:rPr>
          <w:rStyle w:val="NormalTok"/>
        </w:rPr>
        <w:t xml:space="preserve">Component</w:t>
      </w:r>
      <w:r>
        <w:rPr>
          <w:rStyle w:val="OperatorTok"/>
        </w:rPr>
        <w:t xml:space="preserve">,</w:t>
      </w:r>
      <w:r>
        <w:rPr>
          <w:rStyle w:val="NormalTok"/>
        </w:rPr>
        <w:t xml:space="preserve"> IAgeMetadata</w:t>
      </w:r>
      <w:r>
        <w:rPr>
          <w:rStyle w:val="OperatorTok"/>
        </w:rPr>
        <w:t xml:space="preserve">&gt;&gt;();</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已知问题</w:t>
      </w:r>
      <w:r>
        <w:rPr>
          <w:rFonts w:hint="eastAsia"/>
        </w:rPr>
        <w:t xml:space="preserve">：如果你在</w:t>
      </w:r>
      <w:r>
        <w:t xml:space="preserve"> MEF </w:t>
      </w:r>
      <w:r>
        <w:rPr>
          <w:rFonts w:hint="eastAsia"/>
        </w:rPr>
        <w:t xml:space="preserve">的</w:t>
      </w:r>
      <w:r>
        <w:t xml:space="preserve"> [Imports] </w:t>
      </w:r>
      <w:r>
        <w:rPr>
          <w:rFonts w:hint="eastAsia"/>
        </w:rPr>
        <w:t xml:space="preserve">上有一个</w:t>
      </w:r>
      <w:r>
        <w:t xml:space="preserve"> Lazy&lt;T, TMetadata&gt; </w:t>
      </w:r>
      <w:r>
        <w:rPr>
          <w:rFonts w:hint="eastAsia"/>
        </w:rPr>
        <w:t xml:space="preserve">值，此时对象</w:t>
      </w:r>
      <w:r>
        <w:t xml:space="preserve"> T</w:t>
      </w:r>
      <w:r>
        <w:rPr>
          <w:rFonts w:hint="eastAsia"/>
          <w:b/>
          <w:bCs/>
        </w:rPr>
        <w:t xml:space="preserve">不会延迟实例化</w:t>
      </w:r>
      <w:r>
        <w:t xml:space="preserve">。</w:t>
      </w:r>
      <w:hyperlink r:id="rId369">
        <w:r>
          <w:rPr>
            <w:rStyle w:val="Hyperlink"/>
            <w:rFonts w:hint="eastAsia"/>
          </w:rPr>
          <w:t xml:space="preserve">在Autofac.Mef仓库中已为此问题提交了一个问题。</w:t>
        </w:r>
      </w:hyperlink>
      <w:r>
        <w:rPr>
          <w:rFonts w:hint="eastAsia"/>
        </w:rPr>
        <w:t xml:space="preserve">如果你想帮忙，我们很乐意接受一个</w:t>
      </w:r>
      <w:r>
        <w:t xml:space="preserve"> </w:t>
      </w:r>
      <w:r>
        <w:rPr>
          <w:rFonts w:hint="eastAsia"/>
        </w:rPr>
        <w:t xml:space="preserve">PR！</w:t>
      </w:r>
    </w:p>
    <w:p>
      <w:pPr>
        <w:pStyle w:val="BodyText"/>
      </w:pPr>
    </w:p>
    <w:bookmarkEnd w:id="370"/>
    <w:bookmarkStart w:id="372" w:name="header-n7229"/>
    <w:p>
      <w:pPr>
        <w:pStyle w:val="Heading2"/>
      </w:pPr>
      <w:r>
        <w:rPr>
          <w:rFonts w:hint="eastAsia"/>
        </w:rPr>
        <w:t xml:space="preserve">已知问题/陷阱</w:t>
      </w:r>
    </w:p>
    <w:p>
      <w:pPr>
        <w:numPr>
          <w:ilvl w:val="0"/>
          <w:numId w:val="1053"/>
        </w:numPr>
      </w:pPr>
      <w:r>
        <w:rPr>
          <w:b/>
          <w:bCs/>
        </w:rPr>
        <w:t xml:space="preserve">Autofac </w:t>
      </w:r>
      <w:r>
        <w:rPr>
          <w:rFonts w:hint="eastAsia"/>
          <w:b/>
          <w:bCs/>
        </w:rPr>
        <w:t xml:space="preserve">和</w:t>
      </w:r>
      <w:r>
        <w:rPr>
          <w:b/>
          <w:bCs/>
        </w:rPr>
        <w:t xml:space="preserve"> MEF </w:t>
      </w:r>
      <w:r>
        <w:rPr>
          <w:rFonts w:hint="eastAsia"/>
          <w:b/>
          <w:bCs/>
        </w:rPr>
        <w:t xml:space="preserve">的集成是单向的。</w:t>
      </w:r>
      <w:r>
        <w:t xml:space="preserve"> </w:t>
      </w:r>
      <w:r>
        <w:rPr>
          <w:rFonts w:hint="eastAsia"/>
        </w:rPr>
        <w:t xml:space="preserve">它不允许</w:t>
      </w:r>
      <w:r>
        <w:t xml:space="preserve"> MEF </w:t>
      </w:r>
      <w:r>
        <w:rPr>
          <w:rFonts w:hint="eastAsia"/>
        </w:rPr>
        <w:t xml:space="preserve">组合容器访问在</w:t>
      </w:r>
      <w:r>
        <w:t xml:space="preserve"> Autofac </w:t>
      </w:r>
      <w:r>
        <w:rPr>
          <w:rFonts w:hint="eastAsia"/>
        </w:rPr>
        <w:t xml:space="preserve">中注册的东西。相反，它基本上采用</w:t>
      </w:r>
      <w:r>
        <w:t xml:space="preserve"> MEF </w:t>
      </w:r>
      <w:r>
        <w:rPr>
          <w:rFonts w:hint="eastAsia"/>
        </w:rPr>
        <w:t xml:space="preserve">注册语义，并帮助填充一个</w:t>
      </w:r>
      <w:r>
        <w:t xml:space="preserve"> Autofac </w:t>
      </w:r>
      <w:r>
        <w:rPr>
          <w:rFonts w:hint="eastAsia"/>
        </w:rPr>
        <w:t xml:space="preserve">容器。之后，你期望从</w:t>
      </w:r>
      <w:r>
        <w:t xml:space="preserve"> Autofac </w:t>
      </w:r>
      <w:r>
        <w:rPr>
          <w:rFonts w:hint="eastAsia"/>
        </w:rPr>
        <w:t xml:space="preserve">解决东西，而不是从</w:t>
      </w:r>
      <w:r>
        <w:t xml:space="preserve"> MEF </w:t>
      </w:r>
      <w:r>
        <w:rPr>
          <w:rFonts w:hint="eastAsia"/>
        </w:rPr>
        <w:t xml:space="preserve">容器。</w:t>
      </w:r>
    </w:p>
    <w:p>
      <w:pPr>
        <w:numPr>
          <w:ilvl w:val="0"/>
          <w:numId w:val="1053"/>
        </w:numPr>
      </w:pPr>
      <w:r>
        <w:rPr>
          <w:rFonts w:hint="eastAsia"/>
          <w:b/>
          <w:bCs/>
        </w:rPr>
        <w:t xml:space="preserve">懒加载元数据导入不工作。</w:t>
      </w:r>
      <w:r>
        <w:rPr>
          <w:rFonts w:hint="eastAsia"/>
        </w:rPr>
        <w:t xml:space="preserve">如果你有一个</w:t>
      </w:r>
      <w:r>
        <w:t xml:space="preserve"> MEF </w:t>
      </w:r>
      <w:r>
        <w:rPr>
          <w:rFonts w:hint="eastAsia"/>
        </w:rPr>
        <w:t xml:space="preserve">的</w:t>
      </w:r>
      <w:r>
        <w:t xml:space="preserve"> [Imports] </w:t>
      </w:r>
      <w:r>
        <w:rPr>
          <w:rFonts w:hint="eastAsia"/>
        </w:rPr>
        <w:t xml:space="preserve">在一个</w:t>
      </w:r>
      <w:r>
        <w:t xml:space="preserve"> Lazy&lt;T, TMetadata&gt; </w:t>
      </w:r>
      <w:r>
        <w:rPr>
          <w:rFonts w:hint="eastAsia"/>
        </w:rPr>
        <w:t xml:space="preserve">值上，此时对象</w:t>
      </w:r>
      <w:r>
        <w:t xml:space="preserve"> T</w:t>
      </w:r>
      <w:r>
        <w:rPr>
          <w:rFonts w:hint="eastAsia"/>
          <w:b/>
          <w:bCs/>
        </w:rPr>
        <w:t xml:space="preserve">不会延迟实例化</w:t>
      </w:r>
      <w:r>
        <w:t xml:space="preserve">。</w:t>
      </w:r>
      <w:hyperlink r:id="rId369">
        <w:r>
          <w:rPr>
            <w:rStyle w:val="Hyperlink"/>
            <w:rFonts w:hint="eastAsia"/>
          </w:rPr>
          <w:t xml:space="preserve">在</w:t>
        </w:r>
        <w:r>
          <w:rPr>
            <w:rStyle w:val="Hyperlink"/>
          </w:rPr>
          <w:t xml:space="preserve"> Autofac.Mef </w:t>
        </w:r>
        <w:r>
          <w:rPr>
            <w:rStyle w:val="Hyperlink"/>
            <w:rFonts w:hint="eastAsia"/>
          </w:rPr>
          <w:t xml:space="preserve">仓库中已为此问题提交了一个问题。</w:t>
        </w:r>
      </w:hyperlink>
    </w:p>
    <w:p>
      <w:pPr>
        <w:numPr>
          <w:ilvl w:val="0"/>
          <w:numId w:val="1053"/>
        </w:numPr>
      </w:pPr>
      <w:r>
        <w:rPr>
          <w:rFonts w:hint="eastAsia"/>
          <w:b/>
          <w:bCs/>
        </w:rPr>
        <w:t xml:space="preserve">不支持开放泛型导出。</w:t>
      </w:r>
      <w:r>
        <w:t xml:space="preserve"> </w:t>
      </w:r>
      <w:r>
        <w:rPr>
          <w:rFonts w:hint="eastAsia"/>
        </w:rPr>
        <w:t xml:space="preserve">如果你在一个</w:t>
      </w:r>
      <w:r>
        <w:t xml:space="preserve"> MEF </w:t>
      </w:r>
      <w:r>
        <w:rPr>
          <w:rFonts w:hint="eastAsia"/>
        </w:rPr>
        <w:t xml:space="preserve">组件上有一个像</w:t>
      </w:r>
      <w:r>
        <w:t xml:space="preserve"> </w:t>
      </w:r>
      <w:r>
        <w:rPr>
          <w:rFonts w:hint="eastAsia"/>
        </w:rPr>
        <w:t xml:space="preserve">[Export(typeof(A&lt;&gt;))]这样的属性，Autofac</w:t>
      </w:r>
      <w:r>
        <w:t xml:space="preserve"> </w:t>
      </w:r>
      <w:r>
        <w:rPr>
          <w:rFonts w:hint="eastAsia"/>
        </w:rPr>
        <w:t xml:space="preserve">将无法正确处理这个导出，解决此类类型的对象将失败。</w:t>
      </w:r>
      <w:hyperlink r:id="rId371">
        <w:r>
          <w:rPr>
            <w:rStyle w:val="Hyperlink"/>
            <w:rFonts w:hint="eastAsia"/>
          </w:rPr>
          <w:t xml:space="preserve">在Autofac.Mef仓库中已为此问题提交了一个问题。</w:t>
        </w:r>
      </w:hyperlink>
    </w:p>
    <w:p>
      <w:pPr>
        <w:pStyle w:val="FirstParagraph"/>
      </w:pPr>
    </w:p>
    <w:bookmarkEnd w:id="372"/>
    <w:bookmarkEnd w:id="373"/>
    <w:bookmarkStart w:id="379" w:name="header-n7238"/>
    <w:p>
      <w:pPr>
        <w:pStyle w:val="Heading1"/>
      </w:pPr>
      <w:r>
        <w:t xml:space="preserve">Autofac Moq</w:t>
      </w:r>
    </w:p>
    <w:p>
      <w:pPr>
        <w:pStyle w:val="FirstParagraph"/>
      </w:pPr>
      <w:hyperlink r:id="rId374">
        <w:r>
          <w:rPr>
            <w:rStyle w:val="Hyperlink"/>
          </w:rPr>
          <w:t xml:space="preserve">Moq</w:t>
        </w:r>
      </w:hyperlink>
      <w:r>
        <w:rPr>
          <w:rFonts w:hint="eastAsia"/>
        </w:rPr>
        <w:t xml:space="preserve">集成包允许你在单元测试中使用</w:t>
      </w:r>
      <w:r>
        <w:t xml:space="preserve"> Autofac </w:t>
      </w:r>
      <w:r>
        <w:rPr>
          <w:rFonts w:hint="eastAsia"/>
        </w:rPr>
        <w:t xml:space="preserve">容器自动为具体实例和</w:t>
      </w:r>
      <w:r>
        <w:t xml:space="preserve"> mock </w:t>
      </w:r>
      <w:r>
        <w:rPr>
          <w:rFonts w:hint="eastAsia"/>
        </w:rPr>
        <w:t xml:space="preserve">抽象实例创建依赖项。你可以从</w:t>
      </w:r>
      <w:r>
        <w:t xml:space="preserve"> </w:t>
      </w:r>
      <w:hyperlink r:id="rId375">
        <w:r>
          <w:rPr>
            <w:rStyle w:val="Hyperlink"/>
          </w:rPr>
          <w:t xml:space="preserve">NuGet</w:t>
        </w:r>
      </w:hyperlink>
      <w:r>
        <w:rPr>
          <w:rFonts w:hint="eastAsia"/>
        </w:rPr>
        <w:t xml:space="preserve">获取</w:t>
      </w:r>
      <w:r>
        <w:t xml:space="preserve"> </w:t>
      </w:r>
      <w:r>
        <w:rPr>
          <w:rFonts w:hint="eastAsia"/>
        </w:rPr>
        <w:t xml:space="preserve">Autofac.Extras.Moq包。</w:t>
      </w:r>
    </w:p>
    <w:bookmarkStart w:id="376" w:name="header-n7240"/>
    <w:p>
      <w:pPr>
        <w:pStyle w:val="Heading2"/>
      </w:pPr>
      <w:r>
        <w:rPr>
          <w:rFonts w:hint="eastAsia"/>
        </w:rPr>
        <w:t xml:space="preserve">入门</w:t>
      </w:r>
    </w:p>
    <w:p>
      <w:pPr>
        <w:pStyle w:val="FirstParagraph"/>
      </w:pPr>
      <w:r>
        <w:rPr>
          <w:rFonts w:hint="eastAsia"/>
        </w:rPr>
        <w:t xml:space="preserve">假设你有一个要测试的系统和一个依赖项：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在编写单元测试时，使用</w:t>
      </w:r>
      <w:r>
        <w:t xml:space="preserve"> </w:t>
      </w:r>
      <w:r>
        <w:rPr>
          <w:rFonts w:hint="eastAsia"/>
        </w:rPr>
        <w:t xml:space="preserve">Autofac.Extras.Moq.AutoMock类来实例化系统。这样会自动为你构造函数注入一个模拟的依赖项。当你创建</w:t>
      </w:r>
      <w:r>
        <w:t xml:space="preserve"> AutoMock </w:t>
      </w:r>
      <w:r>
        <w:rPr>
          <w:rFonts w:hint="eastAsia"/>
        </w:rPr>
        <w:t xml:space="preserve">工厂时，你可以指定默认的模拟行为：</w:t>
      </w:r>
    </w:p>
    <w:p>
      <w:pPr>
        <w:numPr>
          <w:ilvl w:val="0"/>
          <w:numId w:val="1054"/>
        </w:numPr>
      </w:pPr>
      <w:r>
        <w:t xml:space="preserve">AutoMock.GetLoose() - </w:t>
      </w:r>
      <w:r>
        <w:rPr>
          <w:rFonts w:hint="eastAsia"/>
        </w:rPr>
        <w:t xml:space="preserve">使用松散模拟行为创建自动模拟。</w:t>
      </w:r>
    </w:p>
    <w:p>
      <w:pPr>
        <w:numPr>
          <w:ilvl w:val="0"/>
          <w:numId w:val="1054"/>
        </w:numPr>
      </w:pPr>
      <w:r>
        <w:t xml:space="preserve">AutoMock.GetStrict() - </w:t>
      </w:r>
      <w:r>
        <w:rPr>
          <w:rFonts w:hint="eastAsia"/>
        </w:rPr>
        <w:t xml:space="preserve">使用严格模拟行为创建自动模拟。</w:t>
      </w:r>
    </w:p>
    <w:p>
      <w:pPr>
        <w:numPr>
          <w:ilvl w:val="0"/>
          <w:numId w:val="1054"/>
        </w:numPr>
      </w:pPr>
      <w:r>
        <w:t xml:space="preserve">AutoMock.GetFromRepository(repo) - </w:t>
      </w:r>
      <w:r>
        <w:rPr>
          <w:rFonts w:hint="eastAsia"/>
        </w:rPr>
        <w:t xml:space="preserve">根据现有配置的存储库创建模拟。</w:t>
      </w:r>
    </w:p>
    <w:p>
      <w:pPr>
        <w:pStyle w:val="FirstParagraph"/>
      </w:pP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76"/>
    <w:bookmarkStart w:id="377" w:name="header-n7257"/>
    <w:p>
      <w:pPr>
        <w:pStyle w:val="Heading2"/>
      </w:pPr>
      <w:r>
        <w:rPr>
          <w:rFonts w:hint="eastAsia"/>
        </w:rPr>
        <w:t xml:space="preserve">配置</w:t>
      </w:r>
      <w:r>
        <w:t xml:space="preserve"> Moq</w:t>
      </w:r>
    </w:p>
    <w:p>
      <w:pPr>
        <w:pStyle w:val="FirstParagraph"/>
      </w:pPr>
    </w:p>
    <w:p>
      <w:pPr>
        <w:pStyle w:val="BodyText"/>
      </w:pPr>
      <w:r>
        <w:rPr>
          <w:rFonts w:hint="eastAsia"/>
        </w:rPr>
        <w:t xml:space="preserve">你可以像使用</w:t>
      </w:r>
      <w:r>
        <w:t xml:space="preserve"> Moq </w:t>
      </w:r>
      <w:r>
        <w:rPr>
          <w:rFonts w:hint="eastAsia"/>
        </w:rPr>
        <w:t xml:space="preserve">一样配置自动模拟并/或对其进行断言。</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mock</w:t>
      </w:r>
      <w:r>
        <w:rPr>
          <w:rStyle w:val="OperatorTok"/>
        </w:rPr>
        <w:t xml:space="preserve">.</w:t>
      </w:r>
      <w:r>
        <w:rPr>
          <w:rStyle w:val="FunctionTok"/>
        </w:rPr>
        <w:t xml:space="preserve">Mock</w:t>
      </w:r>
      <w:r>
        <w:rPr>
          <w:rStyle w:val="OperatorTok"/>
        </w:rPr>
        <w:t xml:space="preserve">&lt;</w:t>
      </w:r>
      <w:r>
        <w:rPr>
          <w:rStyle w:val="NormalTok"/>
        </w:rPr>
        <w:t xml:space="preserve">IDependency</w:t>
      </w:r>
      <w:r>
        <w:rPr>
          <w:rStyle w:val="OperatorTok"/>
        </w:rPr>
        <w:t xml:space="preserve">&gt;().</w:t>
      </w:r>
      <w:r>
        <w:rPr>
          <w:rStyle w:val="FunctionTok"/>
        </w:rPr>
        <w:t xml:space="preserve">Setup</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GetValue</w:t>
      </w:r>
      <w:r>
        <w:rPr>
          <w:rStyle w:val="OperatorTok"/>
        </w:rPr>
        <w:t xml:space="preserve">()).</w:t>
      </w:r>
      <w:r>
        <w:rPr>
          <w:rStyle w:val="FunctionTok"/>
        </w:rPr>
        <w:t xml:space="preserve">Returns</w:t>
      </w:r>
      <w:r>
        <w:rPr>
          <w:rStyle w:val="OperatorTok"/>
        </w:rPr>
        <w:t xml:space="preserve">(</w:t>
      </w:r>
      <w:r>
        <w:rPr>
          <w:rStyle w:val="StringTok"/>
        </w:rPr>
        <w:t xml:space="preserve">"expectedValue"</w:t>
      </w:r>
      <w:r>
        <w:rPr>
          <w:rStyle w:val="OperatorTok"/>
        </w:rPr>
        <w:t xml:space="preserve">);</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actual </w:t>
      </w:r>
      <w:r>
        <w:rPr>
          <w:rStyle w:val="OperatorTok"/>
        </w:rPr>
        <w:t xml:space="preserve">=</w:t>
      </w:r>
      <w:r>
        <w:rPr>
          <w:rStyle w:val="NormalTok"/>
        </w:rPr>
        <w:t xml:space="preserve"> sut</w:t>
      </w:r>
      <w:r>
        <w:rPr>
          <w:rStyle w:val="OperatorTok"/>
        </w:rPr>
        <w:t xml:space="preserve">.</w:t>
      </w:r>
      <w:r>
        <w:rPr>
          <w:rStyle w:val="FunctionTok"/>
        </w:rPr>
        <w:t xml:space="preserve">DoWork</w:t>
      </w:r>
      <w:r>
        <w:rPr>
          <w:rStyle w:val="OperatorTok"/>
        </w:rPr>
        <w:t xml:space="preserve">();</w:t>
      </w:r>
      <w:r>
        <w:br/>
      </w:r>
      <w:r>
        <w:rPr>
          <w:rStyle w:val="NormalTok"/>
        </w:rPr>
        <w:t xml:space="preserve">              </w:t>
      </w:r>
      <w:r>
        <w:br/>
      </w:r>
      <w:r>
        <w:rPr>
          <w:rStyle w:val="NormalTok"/>
        </w:rPr>
        <w:t xml:space="preserve">              mock</w:t>
      </w:r>
      <w:r>
        <w:rPr>
          <w:rStyle w:val="OperatorTok"/>
        </w:rPr>
        <w:t xml:space="preserve">.</w:t>
      </w:r>
      <w:r>
        <w:rPr>
          <w:rStyle w:val="FunctionTok"/>
        </w:rPr>
        <w:t xml:space="preserve">Mock</w:t>
      </w:r>
      <w:r>
        <w:rPr>
          <w:rStyle w:val="OperatorTok"/>
        </w:rPr>
        <w:t xml:space="preserve">&lt;</w:t>
      </w:r>
      <w:r>
        <w:rPr>
          <w:rStyle w:val="NormalTok"/>
        </w:rPr>
        <w:t xml:space="preserve">IDependency</w:t>
      </w:r>
      <w:r>
        <w:rPr>
          <w:rStyle w:val="OperatorTok"/>
        </w:rPr>
        <w:t xml:space="preserve">&gt;().</w:t>
      </w:r>
      <w:r>
        <w:rPr>
          <w:rStyle w:val="FunctionTok"/>
        </w:rPr>
        <w:t xml:space="preserve">Verify</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GetValue</w:t>
      </w:r>
      <w:r>
        <w:rPr>
          <w:rStyle w:val="OperatorTok"/>
        </w:rPr>
        <w:t xml:space="preserve">());</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StringTok"/>
        </w:rPr>
        <w:t xml:space="preserve">"expectedValue"</w:t>
      </w:r>
      <w:r>
        <w:rPr>
          <w:rStyle w:val="OperatorTok"/>
        </w:rPr>
        <w:t xml:space="preserve">,</w:t>
      </w:r>
      <w:r>
        <w:rPr>
          <w:rStyle w:val="NormalTok"/>
        </w:rPr>
        <w:t xml:space="preserve"> actual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IDependency dependency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NormalTok"/>
        </w:rPr>
        <w:t xml:space="preserve"> </w:t>
      </w:r>
      <w:r>
        <w:rPr>
          <w:rStyle w:val="OperatorTok"/>
        </w:rPr>
        <w:t xml:space="preserve">=</w:t>
      </w:r>
      <w:r>
        <w:rPr>
          <w:rStyle w:val="NormalTok"/>
        </w:rPr>
        <w:t xml:space="preserve">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OperatorTok"/>
        </w:rPr>
        <w:t xml:space="preserve">.</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77"/>
    <w:bookmarkStart w:id="378" w:name="header-n7263"/>
    <w:p>
      <w:pPr>
        <w:pStyle w:val="Heading2"/>
      </w:pPr>
      <w:r>
        <w:rPr>
          <w:rFonts w:hint="eastAsia"/>
        </w:rPr>
        <w:t xml:space="preserve">配置特定依赖项</w:t>
      </w:r>
    </w:p>
    <w:p>
      <w:pPr>
        <w:pStyle w:val="FirstParagraph"/>
      </w:pPr>
      <w:r>
        <w:rPr>
          <w:rFonts w:hint="eastAsia"/>
        </w:rPr>
        <w:t xml:space="preserve">你可以使用</w:t>
      </w:r>
      <w:r>
        <w:t xml:space="preserve"> GetLoose、GetStrict </w:t>
      </w:r>
      <w:r>
        <w:rPr>
          <w:rFonts w:hint="eastAsia"/>
        </w:rPr>
        <w:t xml:space="preserve">或</w:t>
      </w:r>
      <w:r>
        <w:t xml:space="preserve"> GetFromRepository </w:t>
      </w:r>
      <w:r>
        <w:rPr>
          <w:rFonts w:hint="eastAsia"/>
        </w:rPr>
        <w:t xml:space="preserve">方法的</w:t>
      </w:r>
      <w:r>
        <w:t xml:space="preserve"> beforeBuild </w:t>
      </w:r>
      <w:r>
        <w:rPr>
          <w:rFonts w:hint="eastAsia"/>
        </w:rPr>
        <w:t xml:space="preserve">回调参数来配置</w:t>
      </w:r>
      <w:r>
        <w:t xml:space="preserve"> AutoMock </w:t>
      </w:r>
      <w:r>
        <w:rPr>
          <w:rFonts w:hint="eastAsia"/>
        </w:rPr>
        <w:t xml:space="preserve">，为特定服务类型提供特定的实例（或应用其他注册行为），这类似于配置新的生命周期范围：</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dependency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rPr>
          <w:rStyle w:val="NormalTok"/>
        </w:rPr>
        <w:t xml:space="preserve">cfg </w:t>
      </w:r>
      <w:r>
        <w:rPr>
          <w:rStyle w:val="OperatorTok"/>
        </w:rPr>
        <w:t xml:space="preserve">=&gt;</w:t>
      </w:r>
      <w:r>
        <w:rPr>
          <w:rStyle w:val="NormalTok"/>
        </w:rPr>
        <w:t xml:space="preserve"> cfg</w:t>
      </w:r>
      <w:r>
        <w:rPr>
          <w:rStyle w:val="OperatorTok"/>
        </w:rPr>
        <w:t xml:space="preserve">.</w:t>
      </w:r>
      <w:r>
        <w:rPr>
          <w:rStyle w:val="FunctionTok"/>
        </w:rPr>
        <w:t xml:space="preserve">RegisterInstance</w:t>
      </w:r>
      <w:r>
        <w:rPr>
          <w:rStyle w:val="OperatorTok"/>
        </w:rPr>
        <w:t xml:space="preserve">(</w:t>
      </w:r>
      <w:r>
        <w:rPr>
          <w:rStyle w:val="NormalTok"/>
        </w:rPr>
        <w:t xml:space="preserve">dependency</w:t>
      </w:r>
      <w:r>
        <w:rPr>
          <w:rStyle w:val="OperatorTok"/>
        </w:rPr>
        <w:t xml:space="preserve">).</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dep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underTest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传递给回调的</w:t>
      </w:r>
      <w:r>
        <w:t xml:space="preserve"> cfg </w:t>
      </w:r>
      <w:r>
        <w:rPr>
          <w:rFonts w:hint="eastAsia"/>
        </w:rPr>
        <w:t xml:space="preserve">参数是一个普通的</w:t>
      </w:r>
      <w:r>
        <w:t xml:space="preserve"> Autofac ContainerBuilder </w:t>
      </w:r>
      <w:r>
        <w:rPr>
          <w:rFonts w:hint="eastAsia"/>
        </w:rPr>
        <w:t xml:space="preserve">实例，所以你可以像在正常设置中那样进行任何注册行为。</w:t>
      </w:r>
    </w:p>
    <w:p>
      <w:pPr>
        <w:pStyle w:val="BodyText"/>
      </w:pPr>
      <w:r>
        <w:rPr>
          <w:rFonts w:hint="eastAsia"/>
        </w:rPr>
        <w:t xml:space="preserve">你还可以通过</w:t>
      </w:r>
      <w:r>
        <w:t xml:space="preserve"> RegisterMock </w:t>
      </w:r>
      <w:r>
        <w:rPr>
          <w:rFonts w:hint="eastAsia"/>
        </w:rPr>
        <w:t xml:space="preserve">扩展方法配置</w:t>
      </w:r>
      <w:r>
        <w:t xml:space="preserve"> AutoMock </w:t>
      </w:r>
      <w:r>
        <w:rPr>
          <w:rFonts w:hint="eastAsia"/>
        </w:rPr>
        <w:t xml:space="preserve">使用任何现有的模拟：</w:t>
      </w:r>
    </w:p>
    <w:p>
      <w:pPr>
        <w:pStyle w:val="SourceCode"/>
      </w:pPr>
      <w:r>
        <w:rPr>
          <w:rStyle w:val="OperatorTok"/>
        </w:rPr>
        <w:t xml:space="preserve">[</w:t>
      </w:r>
      <w:r>
        <w:rPr>
          <w:rStyle w:val="NormalTok"/>
        </w:rPr>
        <w:t xml:space="preserve">Test</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mockA </w:t>
      </w:r>
      <w:r>
        <w:rPr>
          <w:rStyle w:val="OperatorTok"/>
        </w:rPr>
        <w:t xml:space="preserve">=</w:t>
      </w:r>
      <w:r>
        <w:rPr>
          <w:rStyle w:val="NormalTok"/>
        </w:rPr>
        <w:t xml:space="preserve"> </w:t>
      </w:r>
      <w:r>
        <w:rPr>
          <w:rStyle w:val="KeywordTok"/>
        </w:rPr>
        <w:t xml:space="preserve">new</w:t>
      </w:r>
      <w:r>
        <w:rPr>
          <w:rStyle w:val="NormalTok"/>
        </w:rPr>
        <w:t xml:space="preserve"> Mock</w:t>
      </w:r>
      <w:r>
        <w:rPr>
          <w:rStyle w:val="OperatorTok"/>
        </w:rPr>
        <w:t xml:space="preserve">&lt;</w:t>
      </w:r>
      <w:r>
        <w:rPr>
          <w:rStyle w:val="NormalTok"/>
        </w:rPr>
        <w:t xml:space="preserve">IServiceA</w:t>
      </w:r>
      <w:r>
        <w:rPr>
          <w:rStyle w:val="OperatorTok"/>
        </w:rPr>
        <w:t xml:space="preserve">&gt;();</w:t>
      </w:r>
      <w:r>
        <w:br/>
      </w:r>
      <w:r>
        <w:rPr>
          <w:rStyle w:val="NormalTok"/>
        </w:rPr>
        <w:t xml:space="preserve">      mockA</w:t>
      </w:r>
      <w:r>
        <w:rPr>
          <w:rStyle w:val="OperatorTok"/>
        </w:rPr>
        <w:t xml:space="preserve">.</w:t>
      </w:r>
      <w:r>
        <w:rPr>
          <w:rStyle w:val="FunctionTok"/>
        </w:rPr>
        <w:t xml:space="preserve">Setup</w:t>
      </w:r>
      <w:r>
        <w:rPr>
          <w:rStyle w:val="OperatorTok"/>
        </w:rPr>
        <w:t xml:space="preserve">(</w:t>
      </w:r>
      <w:r>
        <w:rPr>
          <w:rStyle w:val="NormalTok"/>
        </w:rPr>
        <w:t xml:space="preserve">x </w:t>
      </w:r>
      <w:r>
        <w:rPr>
          <w:rStyle w:val="OperatorTok"/>
        </w:rPr>
        <w:t xml:space="preserve">=&gt;</w:t>
      </w:r>
      <w:r>
        <w:rPr>
          <w:rStyle w:val="NormalTok"/>
        </w:rPr>
        <w:t xml:space="preserve"> x</w:t>
      </w:r>
      <w:r>
        <w:rPr>
          <w:rStyle w:val="OperatorTok"/>
        </w:rPr>
        <w:t xml:space="preserve">.</w:t>
      </w:r>
      <w:r>
        <w:rPr>
          <w:rStyle w:val="FunctionTok"/>
        </w:rPr>
        <w:t xml:space="preserve">RunA</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mock </w:t>
      </w:r>
      <w:r>
        <w:rPr>
          <w:rStyle w:val="OperatorTok"/>
        </w:rPr>
        <w:t xml:space="preserve">=</w:t>
      </w:r>
      <w:r>
        <w:rPr>
          <w:rStyle w:val="NormalTok"/>
        </w:rPr>
        <w:t xml:space="preserve"> AutoMock</w:t>
      </w:r>
      <w:r>
        <w:rPr>
          <w:rStyle w:val="OperatorTok"/>
        </w:rPr>
        <w:t xml:space="preserve">.</w:t>
      </w:r>
      <w:r>
        <w:rPr>
          <w:rStyle w:val="FunctionTok"/>
        </w:rPr>
        <w:t xml:space="preserve">GetLoose</w:t>
      </w:r>
      <w:r>
        <w:rPr>
          <w:rStyle w:val="OperatorTok"/>
        </w:rPr>
        <w:t xml:space="preserve">(</w:t>
      </w:r>
      <w:r>
        <w:rPr>
          <w:rStyle w:val="NormalTok"/>
        </w:rPr>
        <w:t xml:space="preserve">cfg </w:t>
      </w:r>
      <w:r>
        <w:rPr>
          <w:rStyle w:val="OperatorTok"/>
        </w:rPr>
        <w:t xml:space="preserve">=&gt;</w:t>
      </w:r>
      <w:r>
        <w:rPr>
          <w:rStyle w:val="NormalTok"/>
        </w:rPr>
        <w:t xml:space="preserve"> cfg</w:t>
      </w:r>
      <w:r>
        <w:rPr>
          <w:rStyle w:val="OperatorTok"/>
        </w:rPr>
        <w:t xml:space="preserve">.</w:t>
      </w:r>
      <w:r>
        <w:rPr>
          <w:rStyle w:val="FunctionTok"/>
        </w:rPr>
        <w:t xml:space="preserve">RegisterMock</w:t>
      </w:r>
      <w:r>
        <w:rPr>
          <w:rStyle w:val="OperatorTok"/>
        </w:rPr>
        <w:t xml:space="preserve">(</w:t>
      </w:r>
      <w:r>
        <w:rPr>
          <w:rStyle w:val="NormalTok"/>
        </w:rPr>
        <w:t xml:space="preserve">mockA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component </w:t>
      </w:r>
      <w:r>
        <w:rPr>
          <w:rStyle w:val="OperatorTok"/>
        </w:rPr>
        <w:t xml:space="preserve">=</w:t>
      </w:r>
      <w:r>
        <w:rPr>
          <w:rStyle w:val="NormalTok"/>
        </w:rPr>
        <w:t xml:space="preserve"> mock</w:t>
      </w:r>
      <w:r>
        <w:rPr>
          <w:rStyle w:val="OperatorTok"/>
        </w:rPr>
        <w:t xml:space="preserve">.</w:t>
      </w:r>
      <w:r>
        <w:rPr>
          <w:rStyle w:val="FunctionTok"/>
        </w:rPr>
        <w:t xml:space="preserve">Create</w:t>
      </w:r>
      <w:r>
        <w:rPr>
          <w:rStyle w:val="OperatorTok"/>
        </w:rPr>
        <w:t xml:space="preserve">&lt;</w:t>
      </w:r>
      <w:r>
        <w:rPr>
          <w:rStyle w:val="NormalTok"/>
        </w:rPr>
        <w:t xml:space="preserve">TestComponent</w:t>
      </w:r>
      <w:r>
        <w:rPr>
          <w:rStyle w:val="OperatorTok"/>
        </w:rPr>
        <w:t xml:space="preserve">&gt;();</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p>
    <w:bookmarkEnd w:id="378"/>
    <w:bookmarkEnd w:id="379"/>
    <w:bookmarkStart w:id="386" w:name="header-n7274"/>
    <w:p>
      <w:pPr>
        <w:pStyle w:val="Heading1"/>
      </w:pPr>
      <w:r>
        <w:t xml:space="preserve">Autofac FakeItEasy</w:t>
      </w:r>
    </w:p>
    <w:p>
      <w:pPr>
        <w:pStyle w:val="FirstParagraph"/>
      </w:pPr>
      <w:hyperlink r:id="rId380">
        <w:r>
          <w:rPr>
            <w:rStyle w:val="Hyperlink"/>
          </w:rPr>
          <w:t xml:space="preserve">Autofac.Extras.FakeItEasy</w:t>
        </w:r>
      </w:hyperlink>
      <w:r>
        <w:t xml:space="preserve"> </w:t>
      </w:r>
      <w:r>
        <w:rPr>
          <w:rFonts w:hint="eastAsia"/>
        </w:rPr>
        <w:t xml:space="preserve">集成包允许你在单元测试中使用</w:t>
      </w:r>
      <w:r>
        <w:t xml:space="preserve"> Autofac </w:t>
      </w:r>
      <w:r>
        <w:rPr>
          <w:rFonts w:hint="eastAsia"/>
        </w:rPr>
        <w:t xml:space="preserve">容器自动为具体和模拟的抽象实例创建假依赖项。</w:t>
      </w:r>
    </w:p>
    <w:p>
      <w:pPr>
        <w:pStyle w:val="BodyText"/>
      </w:pPr>
      <w:r>
        <w:rPr>
          <w:rFonts w:hint="eastAsia"/>
        </w:rPr>
        <w:t xml:space="preserve">数组类型、IEnumerable</w:t>
      </w:r>
      <w:r>
        <w:t xml:space="preserve"> </w:t>
      </w:r>
      <w:r>
        <w:rPr>
          <w:rFonts w:hint="eastAsia"/>
        </w:rPr>
        <w:t xml:space="preserve">类型和具体类型将通过底层容器创建，该容器已自动配置了</w:t>
      </w:r>
      <w:r>
        <w:t xml:space="preserve"> </w:t>
      </w:r>
      <w:r>
        <w:rPr>
          <w:rFonts w:hint="eastAsia"/>
        </w:rPr>
        <w:t xml:space="preserve">AnyConcreteTypeNotAlreadyRegisteredSource；而其他接口和抽象类将被创建为</w:t>
      </w:r>
      <w:r>
        <w:t xml:space="preserve"> FakeItEasy </w:t>
      </w:r>
      <w:r>
        <w:rPr>
          <w:rFonts w:hint="eastAsia"/>
        </w:rPr>
        <w:t xml:space="preserve">模拟对象。</w:t>
      </w:r>
    </w:p>
    <w:p>
      <w:pPr>
        <w:pStyle w:val="BodyText"/>
      </w:pPr>
      <w:r>
        <w:rPr>
          <w:rFonts w:hint="eastAsia"/>
        </w:rPr>
        <w:t xml:space="preserve">你可以在</w:t>
      </w:r>
      <w:r>
        <w:t xml:space="preserve"> </w:t>
      </w:r>
      <w:hyperlink r:id="rId381">
        <w:r>
          <w:rPr>
            <w:rStyle w:val="Hyperlink"/>
          </w:rPr>
          <w:t xml:space="preserve">NuGet</w:t>
        </w:r>
      </w:hyperlink>
      <w:r>
        <w:t xml:space="preserve"> </w:t>
      </w:r>
      <w:r>
        <w:rPr>
          <w:rFonts w:hint="eastAsia"/>
        </w:rPr>
        <w:t xml:space="preserve">上获取</w:t>
      </w:r>
      <w:r>
        <w:t xml:space="preserve"> Autofac.Extras.FakeItEasy </w:t>
      </w:r>
      <w:r>
        <w:rPr>
          <w:rFonts w:hint="eastAsia"/>
        </w:rPr>
        <w:t xml:space="preserve">包。</w:t>
      </w:r>
    </w:p>
    <w:p>
      <w:pPr>
        <w:pStyle w:val="BodyText"/>
      </w:pPr>
    </w:p>
    <w:bookmarkStart w:id="382" w:name="header-n7279"/>
    <w:p>
      <w:pPr>
        <w:pStyle w:val="Heading2"/>
      </w:pPr>
      <w:r>
        <w:rPr>
          <w:rFonts w:hint="eastAsia"/>
        </w:rPr>
        <w:t xml:space="preserve">开始使用</w:t>
      </w:r>
    </w:p>
    <w:p>
      <w:pPr>
        <w:pStyle w:val="FirstParagraph"/>
      </w:pPr>
      <w:r>
        <w:rPr>
          <w:rFonts w:hint="eastAsia"/>
        </w:rPr>
        <w:t xml:space="preserve">假设你有一个要测试的系统及其依赖项：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在编写单元测试时，使用</w:t>
      </w:r>
      <w:r>
        <w:t xml:space="preserve"> </w:t>
      </w:r>
      <w:r>
        <w:rPr>
          <w:rFonts w:hint="eastAsia"/>
        </w:rPr>
        <w:t xml:space="preserve">Autofac.Extras.FakeItEasy.AutoFake类来实例化要测试的系统。这样会在构造函数中为你自动注入一个假依赖项。</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82"/>
    <w:bookmarkStart w:id="383" w:name="header-n7288"/>
    <w:p>
      <w:pPr>
        <w:pStyle w:val="Heading2"/>
      </w:pPr>
      <w:r>
        <w:rPr>
          <w:rFonts w:hint="eastAsia"/>
        </w:rPr>
        <w:t xml:space="preserve">配置模拟对象</w:t>
      </w:r>
    </w:p>
    <w:p>
      <w:pPr>
        <w:pStyle w:val="FirstParagraph"/>
      </w:pPr>
      <w:r>
        <w:rPr>
          <w:rFonts w:hint="eastAsia"/>
        </w:rPr>
        <w:t xml:space="preserve">你可以像平时使用</w:t>
      </w:r>
      <w:r>
        <w:t xml:space="preserve"> FakeItEasy </w:t>
      </w:r>
      <w:r>
        <w:rPr>
          <w:rFonts w:hint="eastAsia"/>
        </w:rPr>
        <w:t xml:space="preserve">那样配置自动模拟对象，并/或对它们进行断言。</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CallTo</w:t>
      </w:r>
      <w:r>
        <w:rPr>
          <w:rStyle w:val="OperatorTok"/>
        </w:rPr>
        <w:t xml:space="preserve">(()</w:t>
      </w:r>
      <w:r>
        <w:rPr>
          <w:rStyle w:val="NormalTok"/>
        </w:rPr>
        <w:t xml:space="preserve"> </w:t>
      </w:r>
      <w:r>
        <w:rPr>
          <w:rStyle w:val="OperatorTok"/>
        </w:rPr>
        <w:t xml:space="preserve">=&gt;</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IDependency</w:t>
      </w:r>
      <w:r>
        <w:rPr>
          <w:rStyle w:val="OperatorTok"/>
        </w:rPr>
        <w:t xml:space="preserve">&gt;().</w:t>
      </w:r>
      <w:r>
        <w:rPr>
          <w:rStyle w:val="FunctionTok"/>
        </w:rPr>
        <w:t xml:space="preserve">GetValue</w:t>
      </w:r>
      <w:r>
        <w:rPr>
          <w:rStyle w:val="OperatorTok"/>
        </w:rPr>
        <w:t xml:space="preserve">()).</w:t>
      </w:r>
      <w:r>
        <w:rPr>
          <w:rStyle w:val="FunctionTok"/>
        </w:rPr>
        <w:t xml:space="preserve">Returns</w:t>
      </w:r>
      <w:r>
        <w:rPr>
          <w:rStyle w:val="OperatorTok"/>
        </w:rPr>
        <w:t xml:space="preserve">(</w:t>
      </w:r>
      <w:r>
        <w:rPr>
          <w:rStyle w:val="StringTok"/>
        </w:rPr>
        <w:t xml:space="preserve">"expected value"</w:t>
      </w:r>
      <w:r>
        <w:rPr>
          <w:rStyle w:val="OperatorTok"/>
        </w:rPr>
        <w:t xml:space="preserve">);</w:t>
      </w:r>
      <w:r>
        <w:br/>
      </w:r>
      <w:r>
        <w:rPr>
          <w:rStyle w:val="NormalTok"/>
        </w:rPr>
        <w:t xml:space="preserve">              </w:t>
      </w:r>
      <w:r>
        <w:rPr>
          <w:rStyle w:val="DataTypeTok"/>
        </w:rPr>
        <w:t xml:space="preserve">var</w:t>
      </w:r>
      <w:r>
        <w:rPr>
          <w:rStyle w:val="NormalTok"/>
        </w:rPr>
        <w:t xml:space="preserve"> sut </w:t>
      </w:r>
      <w:r>
        <w:rPr>
          <w:rStyle w:val="OperatorTok"/>
        </w:rPr>
        <w:t xml:space="preserve">=</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SystemUnderTest</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actual </w:t>
      </w:r>
      <w:r>
        <w:rPr>
          <w:rStyle w:val="OperatorTok"/>
        </w:rPr>
        <w:t xml:space="preserve">=</w:t>
      </w:r>
      <w:r>
        <w:rPr>
          <w:rStyle w:val="NormalTok"/>
        </w:rPr>
        <w:t xml:space="preserve"> sut</w:t>
      </w:r>
      <w:r>
        <w:rPr>
          <w:rStyle w:val="OperatorTok"/>
        </w:rPr>
        <w:t xml:space="preserve">.</w:t>
      </w:r>
      <w:r>
        <w:rPr>
          <w:rStyle w:val="FunctionTok"/>
        </w:rPr>
        <w:t xml:space="preserve">DoWork</w:t>
      </w:r>
      <w:r>
        <w:rPr>
          <w:rStyle w:val="OperatorTok"/>
        </w:rPr>
        <w:t xml:space="preserve">();</w:t>
      </w:r>
      <w:r>
        <w:br/>
      </w:r>
      <w:r>
        <w:rPr>
          <w:rStyle w:val="NormalTok"/>
        </w:rPr>
        <w:t xml:space="preserve">              </w:t>
      </w:r>
      <w:r>
        <w:br/>
      </w:r>
      <w:r>
        <w:rPr>
          <w:rStyle w:val="NormalTok"/>
        </w:rPr>
        <w:t xml:space="preserve">              A</w:t>
      </w:r>
      <w:r>
        <w:rPr>
          <w:rStyle w:val="OperatorTok"/>
        </w:rPr>
        <w:t xml:space="preserve">.</w:t>
      </w:r>
      <w:r>
        <w:rPr>
          <w:rStyle w:val="FunctionTok"/>
        </w:rPr>
        <w:t xml:space="preserve">CallTo</w:t>
      </w:r>
      <w:r>
        <w:rPr>
          <w:rStyle w:val="OperatorTok"/>
        </w:rPr>
        <w:t xml:space="preserve">(()</w:t>
      </w:r>
      <w:r>
        <w:rPr>
          <w:rStyle w:val="NormalTok"/>
        </w:rPr>
        <w:t xml:space="preserve"> </w:t>
      </w:r>
      <w:r>
        <w:rPr>
          <w:rStyle w:val="OperatorTok"/>
        </w:rPr>
        <w:t xml:space="preserve">=&gt;</w:t>
      </w:r>
      <w:r>
        <w:rPr>
          <w:rStyle w:val="NormalTok"/>
        </w:rPr>
        <w:t xml:space="preserve"> fake</w:t>
      </w:r>
      <w:r>
        <w:rPr>
          <w:rStyle w:val="OperatorTok"/>
        </w:rPr>
        <w:t xml:space="preserve">.</w:t>
      </w:r>
      <w:r>
        <w:rPr>
          <w:rStyle w:val="FunctionTok"/>
        </w:rPr>
        <w:t xml:space="preserve">Resolve</w:t>
      </w:r>
      <w:r>
        <w:rPr>
          <w:rStyle w:val="OperatorTok"/>
        </w:rPr>
        <w:t xml:space="preserve">&lt;</w:t>
      </w:r>
      <w:r>
        <w:rPr>
          <w:rStyle w:val="NormalTok"/>
        </w:rPr>
        <w:t xml:space="preserve">IDependency</w:t>
      </w:r>
      <w:r>
        <w:rPr>
          <w:rStyle w:val="OperatorTok"/>
        </w:rPr>
        <w:t xml:space="preserve">&gt;().</w:t>
      </w:r>
      <w:r>
        <w:rPr>
          <w:rStyle w:val="FunctionTok"/>
        </w:rPr>
        <w:t xml:space="preserve">GetValue</w:t>
      </w:r>
      <w:r>
        <w:rPr>
          <w:rStyle w:val="OperatorTok"/>
        </w:rPr>
        <w:t xml:space="preserve">()).</w:t>
      </w:r>
      <w:r>
        <w:rPr>
          <w:rStyle w:val="FunctionTok"/>
        </w:rPr>
        <w:t xml:space="preserve">MustHaveHappened</w:t>
      </w:r>
      <w:r>
        <w:rPr>
          <w:rStyle w:val="OperatorTok"/>
        </w:rPr>
        <w:t xml:space="preserve">();</w:t>
      </w:r>
      <w:r>
        <w:br/>
      </w:r>
      <w:r>
        <w:rPr>
          <w:rStyle w:val="NormalTok"/>
        </w:rPr>
        <w:t xml:space="preserve">              Assert</w:t>
      </w:r>
      <w:r>
        <w:rPr>
          <w:rStyle w:val="OperatorTok"/>
        </w:rPr>
        <w:t xml:space="preserve">.</w:t>
      </w:r>
      <w:r>
        <w:rPr>
          <w:rStyle w:val="FunctionTok"/>
        </w:rPr>
        <w:t xml:space="preserve">AreEqual</w:t>
      </w:r>
      <w:r>
        <w:rPr>
          <w:rStyle w:val="OperatorTok"/>
        </w:rPr>
        <w:t xml:space="preserve">(</w:t>
      </w:r>
      <w:r>
        <w:rPr>
          <w:rStyle w:val="StringTok"/>
        </w:rPr>
        <w:t xml:space="preserve">"expected value"</w:t>
      </w:r>
      <w:r>
        <w:rPr>
          <w:rStyle w:val="OperatorTok"/>
        </w:rPr>
        <w:t xml:space="preserve">,</w:t>
      </w:r>
      <w:r>
        <w:rPr>
          <w:rStyle w:val="NormalTok"/>
        </w:rPr>
        <w:t xml:space="preserve"> actual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SystemUnderTest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IDependency dependency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SystemUnderTest</w:t>
      </w:r>
      <w:r>
        <w:rPr>
          <w:rStyle w:val="OperatorTok"/>
        </w:rPr>
        <w:t xml:space="preserve">(</w:t>
      </w:r>
      <w:r>
        <w:rPr>
          <w:rStyle w:val="NormalTok"/>
        </w:rPr>
        <w:t xml:space="preserve">IDependency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NormalTok"/>
        </w:rPr>
        <w:t xml:space="preserve"> </w:t>
      </w:r>
      <w:r>
        <w:rPr>
          <w:rStyle w:val="OperatorTok"/>
        </w:rPr>
        <w:t xml:space="preserve">=</w:t>
      </w:r>
      <w:r>
        <w:rPr>
          <w:rStyle w:val="NormalTok"/>
        </w:rPr>
        <w:t xml:space="preserve"> 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dependency</w:t>
      </w:r>
      <w:r>
        <w:rPr>
          <w:rStyle w:val="OperatorTok"/>
        </w:rPr>
        <w:t xml:space="preserve">.</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IDependency</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83"/>
    <w:bookmarkStart w:id="384" w:name="header-n7293"/>
    <w:p>
      <w:pPr>
        <w:pStyle w:val="Heading2"/>
      </w:pPr>
      <w:r>
        <w:rPr>
          <w:rFonts w:hint="eastAsia"/>
        </w:rPr>
        <w:t xml:space="preserve">配置特定依赖项</w:t>
      </w:r>
    </w:p>
    <w:p>
      <w:pPr>
        <w:pStyle w:val="FirstParagraph"/>
      </w:pPr>
      <w:r>
        <w:rPr>
          <w:rFonts w:hint="eastAsia"/>
        </w:rPr>
        <w:t xml:space="preserve">你可以配置</w:t>
      </w:r>
      <w:r>
        <w:t xml:space="preserve"> </w:t>
      </w:r>
      <w:r>
        <w:rPr>
          <w:rFonts w:hint="eastAsia"/>
        </w:rPr>
        <w:t xml:space="preserve">AutoFake为给定服务类型的特定实例提供服务：</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dependency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Dependency</w:t>
      </w:r>
      <w:r>
        <w:rPr>
          <w:rStyle w:val="OperatorTok"/>
        </w:rPr>
        <w:t xml:space="preserve">();</w:t>
      </w:r>
      <w:r>
        <w:br/>
      </w:r>
      <w:r>
        <w:rPr>
          <w:rStyle w:val="NormalTok"/>
        </w:rPr>
        <w:t xml:space="preserve">              fake</w:t>
      </w:r>
      <w:r>
        <w:rPr>
          <w:rStyle w:val="OperatorTok"/>
        </w:rPr>
        <w:t xml:space="preserve">.</w:t>
      </w:r>
      <w:r>
        <w:rPr>
          <w:rStyle w:val="FunctionTok"/>
        </w:rPr>
        <w:t xml:space="preserve">Provide</w:t>
      </w:r>
      <w:r>
        <w:rPr>
          <w:rStyle w:val="OperatorTok"/>
        </w:rPr>
        <w:t xml:space="preserve">(</w:t>
      </w:r>
      <w:r>
        <w:rPr>
          <w:rStyle w:val="NormalTok"/>
        </w:rPr>
        <w:t xml:space="preserve">dependency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你也可以为给定服务类型配置特定实现类型：</w:t>
      </w:r>
    </w:p>
    <w:p>
      <w:pPr>
        <w:pStyle w:val="SourceCode"/>
      </w:pP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fake</w:t>
      </w:r>
      <w:r>
        <w:rPr>
          <w:rStyle w:val="OperatorTok"/>
        </w:rPr>
        <w:t xml:space="preserve">.</w:t>
      </w:r>
      <w:r>
        <w:rPr>
          <w:rStyle w:val="FunctionTok"/>
        </w:rPr>
        <w:t xml:space="preserve">Provide</w:t>
      </w:r>
      <w:r>
        <w:rPr>
          <w:rStyle w:val="OperatorTok"/>
        </w:rPr>
        <w:t xml:space="preserve">&lt;</w:t>
      </w:r>
      <w:r>
        <w:rPr>
          <w:rStyle w:val="NormalTok"/>
        </w:rPr>
        <w:t xml:space="preserve">IDependency</w:t>
      </w:r>
      <w:r>
        <w:rPr>
          <w:rStyle w:val="OperatorTok"/>
        </w:rPr>
        <w:t xml:space="preserve">,</w:t>
      </w:r>
      <w:r>
        <w:rPr>
          <w:rStyle w:val="NormalTok"/>
        </w:rPr>
        <w:t xml:space="preserve"> Dependency</w:t>
      </w:r>
      <w:r>
        <w:rPr>
          <w:rStyle w:val="OperatorTok"/>
        </w:rPr>
        <w:t xml:space="preserve">&gt;();</w:t>
      </w:r>
      <w:r>
        <w:br/>
      </w:r>
      <w:r>
        <w:rPr>
          <w:rStyle w:val="NormalTok"/>
        </w:rPr>
        <w:t xml:space="preserve">              </w:t>
      </w:r>
      <w:r>
        <w:br/>
      </w:r>
      <w:r>
        <w:rPr>
          <w:rStyle w:val="NormalTok"/>
        </w:rPr>
        <w:t xml:space="preserve">              fake</w:t>
      </w:r>
      <w:r>
        <w:rPr>
          <w:rStyle w:val="OperatorTok"/>
        </w:rPr>
        <w:t xml:space="preserve">.</w:t>
      </w:r>
      <w:r>
        <w:rPr>
          <w:rStyle w:val="FunctionTok"/>
        </w:rPr>
        <w:t xml:space="preserve">Provide</w:t>
      </w:r>
      <w:r>
        <w:rPr>
          <w:rStyle w:val="OperatorTok"/>
        </w:rPr>
        <w:t xml:space="preserve">&lt;</w:t>
      </w:r>
      <w:r>
        <w:rPr>
          <w:rStyle w:val="NormalTok"/>
        </w:rPr>
        <w:t xml:space="preserve">IOtherDependency</w:t>
      </w:r>
      <w:r>
        <w:rPr>
          <w:rStyle w:val="OperatorTok"/>
        </w:rPr>
        <w:t xml:space="preserve">,</w:t>
      </w:r>
      <w:r>
        <w:rPr>
          <w:rStyle w:val="NormalTok"/>
        </w:rPr>
        <w:t xml:space="preserve"> OtherDependency</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"id"</w:t>
      </w:r>
      <w:r>
        <w:rPr>
          <w:rStyle w:val="OperatorTok"/>
        </w:rPr>
        <w:t xml:space="preserve">,</w:t>
      </w:r>
      <w:r>
        <w:rPr>
          <w:rStyle w:val="NormalTok"/>
        </w:rPr>
        <w:t xml:space="preserve"> </w:t>
      </w:r>
      <w:r>
        <w:rPr>
          <w:rStyle w:val="StringTok"/>
        </w:rPr>
        <w:t xml:space="preserve">"service-identifier"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TypedParameter</w:t>
      </w:r>
      <w:r>
        <w:rPr>
          <w:rStyle w:val="OperatorTok"/>
        </w:rPr>
        <w:t xml:space="preserve">(</w:t>
      </w:r>
      <w:r>
        <w:rPr>
          <w:rStyle w:val="KeywordTok"/>
        </w:rPr>
        <w:t xml:space="preserve">typeof</w:t>
      </w:r>
      <w:r>
        <w:rPr>
          <w:rStyle w:val="OperatorTok"/>
        </w:rPr>
        <w:t xml:space="preserve">(</w:t>
      </w:r>
      <w:r>
        <w:rPr>
          <w:rStyle w:val="NormalTok"/>
        </w:rPr>
        <w:t xml:space="preserve">Guid</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384"/>
    <w:bookmarkStart w:id="385" w:name="header-n7302"/>
    <w:p>
      <w:pPr>
        <w:pStyle w:val="Heading2"/>
      </w:pPr>
      <w:r>
        <w:rPr>
          <w:rFonts w:hint="eastAsia"/>
        </w:rPr>
        <w:t xml:space="preserve">模拟选项</w:t>
      </w:r>
    </w:p>
    <w:p>
      <w:pPr>
        <w:pStyle w:val="FirstParagraph"/>
      </w:pPr>
      <w:r>
        <w:rPr>
          <w:rFonts w:hint="eastAsia"/>
        </w:rPr>
        <w:t xml:space="preserve">你可以使用</w:t>
      </w:r>
      <w:r>
        <w:t xml:space="preserve"> </w:t>
      </w:r>
      <w:r>
        <w:rPr>
          <w:rFonts w:hint="eastAsia"/>
        </w:rPr>
        <w:t xml:space="preserve">AutoFake的可选构造函数参数指定模拟对象的创建选项：</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fake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AutoFake</w:t>
      </w:r>
      <w:r>
        <w:rPr>
          <w:rStyle w:val="OperatorTok"/>
        </w:rPr>
        <w:t xml:space="preserve">(</w:t>
      </w:r>
      <w:r>
        <w:br/>
      </w:r>
      <w:r>
        <w:rPr>
          <w:rStyle w:val="NormalTok"/>
        </w:rPr>
        <w:t xml:space="preserve">          strict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callsBaseMethods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onFakeCreated</w:t>
      </w:r>
      <w:r>
        <w:rPr>
          <w:rStyle w:val="OperatorTok"/>
        </w:rPr>
        <w:t xml:space="preserve">:</w:t>
      </w:r>
      <w:r>
        <w:rPr>
          <w:rStyle w:val="NormalTok"/>
        </w:rPr>
        <w:t xml:space="preserve"> f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混合这些选项时要小心。指定</w:t>
      </w:r>
      <w:r>
        <w:t xml:space="preserve"> </w:t>
      </w:r>
      <w:r>
        <w:rPr>
          <w:rFonts w:hint="eastAsia"/>
        </w:rPr>
        <w:t xml:space="preserve">callsBaseMethods与其他任何选项一起使用没有意义，因为它会覆盖它们。当同时指定</w:t>
      </w:r>
      <w:r>
        <w:t xml:space="preserve"> </w:t>
      </w:r>
      <w:r>
        <w:rPr>
          <w:rFonts w:hint="eastAsia"/>
        </w:rPr>
        <w:t xml:space="preserve">onFakeCreated和</w:t>
      </w:r>
      <w:r>
        <w:t xml:space="preserve"> </w:t>
      </w:r>
      <w:r>
        <w:rPr>
          <w:rFonts w:hint="eastAsia"/>
        </w:rPr>
        <w:t xml:space="preserve">strict时，onFakeCreated提供的配置将根据需要覆盖</w:t>
      </w:r>
      <w:r>
        <w:t xml:space="preserve"> strict。</w:t>
      </w:r>
    </w:p>
    <w:p>
      <w:pPr>
        <w:pStyle w:val="BodyText"/>
      </w:pPr>
    </w:p>
    <w:bookmarkEnd w:id="385"/>
    <w:bookmarkEnd w:id="386"/>
    <w:bookmarkStart w:id="406" w:name="header-n7309"/>
    <w:p>
      <w:pPr>
        <w:pStyle w:val="Heading1"/>
      </w:pPr>
      <w:r>
        <w:rPr>
          <w:rFonts w:hint="eastAsia"/>
        </w:rPr>
        <w:t xml:space="preserve">最佳实践与推荐</w:t>
      </w:r>
    </w:p>
    <w:p>
      <w:pPr>
        <w:pStyle w:val="FirstParagraph"/>
      </w:pPr>
      <w:r>
        <w:t xml:space="preserve">Best Practices and Recommendations</w:t>
      </w:r>
    </w:p>
    <w:p>
      <w:pPr>
        <w:pStyle w:val="BodyText"/>
      </w:pPr>
    </w:p>
    <w:p>
      <w:pPr>
        <w:pStyle w:val="BodyText"/>
      </w:pPr>
      <w:r>
        <w:rPr>
          <w:rFonts w:hint="eastAsia"/>
        </w:rPr>
        <w:t xml:space="preserve">你总是可以在</w:t>
      </w:r>
      <w:r>
        <w:t xml:space="preserve"> </w:t>
      </w:r>
      <w:hyperlink r:id="rId387">
        <w:r>
          <w:rPr>
            <w:rStyle w:val="Hyperlink"/>
          </w:rPr>
          <w:t xml:space="preserve">StackOverflow</w:t>
        </w:r>
      </w:hyperlink>
      <w:r>
        <w:rPr>
          <w:rFonts w:hint="eastAsia"/>
        </w:rPr>
        <w:t xml:space="preserve">上使用</w:t>
      </w:r>
      <w:r>
        <w:t xml:space="preserve"> </w:t>
      </w:r>
      <w:r>
        <w:rPr>
          <w:rFonts w:hint="eastAsia"/>
        </w:rPr>
        <w:t xml:space="preserve">autofac标签或在</w:t>
      </w:r>
      <w:r>
        <w:t xml:space="preserve"> </w:t>
      </w:r>
      <w:hyperlink r:id="rId388">
        <w:r>
          <w:rPr>
            <w:rStyle w:val="Hyperlink"/>
            <w:rFonts w:hint="eastAsia"/>
          </w:rPr>
          <w:t xml:space="preserve">讨论组</w:t>
        </w:r>
      </w:hyperlink>
      <w:r>
        <w:rPr>
          <w:rFonts w:hint="eastAsia"/>
        </w:rPr>
        <w:t xml:space="preserve">中寻求</w:t>
      </w:r>
      <w:r>
        <w:t xml:space="preserve"> Autofac </w:t>
      </w:r>
      <w:r>
        <w:rPr>
          <w:rFonts w:hint="eastAsia"/>
        </w:rPr>
        <w:t xml:space="preserve">的使用指导，但这些快速提示能帮助你开始。</w:t>
      </w:r>
    </w:p>
    <w:p>
      <w:pPr>
        <w:pStyle w:val="BodyText"/>
      </w:pPr>
    </w:p>
    <w:bookmarkStart w:id="389" w:name="header-n7314"/>
    <w:p>
      <w:pPr>
        <w:pStyle w:val="Heading2"/>
      </w:pPr>
      <w:r>
        <w:rPr>
          <w:rFonts w:hint="eastAsia"/>
        </w:rPr>
        <w:t xml:space="preserve">总是从嵌套生命周期中解析依赖项</w:t>
      </w:r>
    </w:p>
    <w:p>
      <w:pPr>
        <w:pStyle w:val="FirstParagraph"/>
      </w:pPr>
      <w:r>
        <w:t xml:space="preserve">Always Resolve Dependencies from Nested Lifetimes</w:t>
      </w:r>
    </w:p>
    <w:p>
      <w:pPr>
        <w:pStyle w:val="BodyText"/>
      </w:pPr>
    </w:p>
    <w:p>
      <w:pPr>
        <w:pStyle w:val="BodyText"/>
      </w:pPr>
      <w:r>
        <w:t xml:space="preserve">Autofac </w:t>
      </w:r>
      <w:r>
        <w:rPr>
          <w:rFonts w:hint="eastAsia"/>
        </w:rPr>
        <w:t xml:space="preserve">设计用于为你</w:t>
      </w:r>
      <w:r>
        <w:t xml:space="preserve"> </w:t>
      </w:r>
      <w:r>
        <w:rPr>
          <w:rFonts w:hint="eastAsia"/>
        </w:rPr>
        <w:t xml:space="preserve">跟踪和释放资源</w:t>
      </w:r>
      <w:r>
        <w:t xml:space="preserve"> </w:t>
      </w:r>
      <w:r>
        <w:rPr>
          <w:rFonts w:hint="eastAsia"/>
        </w:rPr>
        <w:t xml:space="preserve">。为了确保这一点，确保长运行的应用程序被划分为工作单元（请求或事务），并且服务通过工作单元级别的生命周期作用域进行解析。ASP.NET</w:t>
      </w:r>
      <w:r>
        <w:t xml:space="preserve"> </w:t>
      </w:r>
      <w:r>
        <w:rPr>
          <w:rFonts w:hint="eastAsia"/>
        </w:rPr>
        <w:t xml:space="preserve">中的</w:t>
      </w:r>
      <w:r>
        <w:t xml:space="preserve"> </w:t>
      </w:r>
      <w:r>
        <w:rPr>
          <w:rFonts w:hint="eastAsia"/>
        </w:rPr>
        <w:t xml:space="preserve">请求级生命周期作用域支持</w:t>
      </w:r>
      <w:r>
        <w:t xml:space="preserve"> </w:t>
      </w:r>
      <w:r>
        <w:rPr>
          <w:rFonts w:hint="eastAsia"/>
        </w:rPr>
        <w:t xml:space="preserve">就是一个例子。</w:t>
      </w:r>
    </w:p>
    <w:p>
      <w:pPr>
        <w:pStyle w:val="BodyText"/>
      </w:pPr>
    </w:p>
    <w:bookmarkEnd w:id="389"/>
    <w:bookmarkStart w:id="390" w:name="header-n7319"/>
    <w:p>
      <w:pPr>
        <w:pStyle w:val="Heading2"/>
      </w:pPr>
      <w:r>
        <w:rPr>
          <w:rFonts w:hint="eastAsia"/>
        </w:rPr>
        <w:t xml:space="preserve">通过模块结构化配置</w:t>
      </w:r>
    </w:p>
    <w:p>
      <w:pPr>
        <w:pStyle w:val="FirstParagraph"/>
      </w:pPr>
      <w:r>
        <w:t xml:space="preserve">Structure Configuration with Modules</w:t>
      </w:r>
    </w:p>
    <w:p>
      <w:pPr>
        <w:pStyle w:val="BodyText"/>
      </w:pPr>
    </w:p>
    <w:p>
      <w:pPr>
        <w:pStyle w:val="BodyText"/>
      </w:pPr>
      <w:r>
        <w:t xml:space="preserve">Autofac </w:t>
      </w:r>
      <w:r>
        <w:rPr>
          <w:rFonts w:hint="eastAsia"/>
        </w:rPr>
        <w:t xml:space="preserve">模块</w:t>
      </w:r>
      <w:r>
        <w:t xml:space="preserve"> </w:t>
      </w:r>
      <w:r>
        <w:rPr>
          <w:rFonts w:hint="eastAsia"/>
        </w:rPr>
        <w:t xml:space="preserve">为容器配置提供了结构，并允许在部署时注入设置。与其单独使用</w:t>
      </w:r>
      <w:r>
        <w:t xml:space="preserve"> XML </w:t>
      </w:r>
      <w:r>
        <w:rPr>
          <w:rFonts w:hint="eastAsia"/>
        </w:rPr>
        <w:t xml:space="preserve">配置</w:t>
      </w:r>
      <w:r>
        <w:t xml:space="preserve"> </w:t>
      </w:r>
      <w:r>
        <w:rPr>
          <w:rFonts w:hint="eastAsia"/>
        </w:rPr>
        <w:t xml:space="preserve">，不如考虑使用模块以获得更灵活的方法。模块始终可以与</w:t>
      </w:r>
      <w:r>
        <w:t xml:space="preserve"> XML </w:t>
      </w:r>
      <w:r>
        <w:rPr>
          <w:rFonts w:hint="eastAsia"/>
        </w:rPr>
        <w:t xml:space="preserve">配置结合使用，以获得两全其美的体验。</w:t>
      </w:r>
    </w:p>
    <w:p>
      <w:pPr>
        <w:pStyle w:val="BodyText"/>
      </w:pPr>
    </w:p>
    <w:bookmarkEnd w:id="390"/>
    <w:bookmarkStart w:id="391" w:name="header-n7324"/>
    <w:p>
      <w:pPr>
        <w:pStyle w:val="Heading2"/>
      </w:pPr>
      <w:r>
        <w:rPr>
          <w:rFonts w:hint="eastAsia"/>
        </w:rPr>
        <w:t xml:space="preserve">在委托注册中使用</w:t>
      </w:r>
      <w:r>
        <w:t xml:space="preserve"> As()</w:t>
      </w:r>
    </w:p>
    <w:p>
      <w:pPr>
        <w:pStyle w:val="FirstParagraph"/>
      </w:pPr>
      <w:r>
        <w:t xml:space="preserve">Use As</w:t>
      </w:r>
      <w:r>
        <w:t xml:space="preserve">() in Delegate Registrations</w:t>
      </w:r>
    </w:p>
    <w:p>
      <w:pPr>
        <w:pStyle w:val="BodyText"/>
      </w:pPr>
    </w:p>
    <w:p>
      <w:pPr>
        <w:pStyle w:val="BodyText"/>
      </w:pPr>
      <w:r>
        <w:t xml:space="preserve">Autofac </w:t>
      </w:r>
      <w:r>
        <w:rPr>
          <w:rFonts w:hint="eastAsia"/>
        </w:rPr>
        <w:t xml:space="preserve">根据你用来注册组件的表达式推断实现类型：</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r>
        <w:rPr>
          <w:rStyle w:val="FunctionTok"/>
        </w:rPr>
        <w:t xml:space="preserve">As</w:t>
      </w:r>
      <w:r>
        <w:rPr>
          <w:rStyle w:val="OperatorTok"/>
        </w:rPr>
        <w:t xml:space="preserve">&lt;</w:t>
      </w:r>
      <w:r>
        <w:rPr>
          <w:rStyle w:val="NormalTok"/>
        </w:rPr>
        <w:t xml:space="preserve">IComponent</w:t>
      </w:r>
      <w:r>
        <w:rPr>
          <w:rStyle w:val="OperatorTok"/>
        </w:rPr>
        <w:t xml:space="preserve">&gt;();</w:t>
      </w:r>
    </w:p>
    <w:p>
      <w:pPr>
        <w:pStyle w:val="FirstParagraph"/>
      </w:pPr>
    </w:p>
    <w:p>
      <w:pPr>
        <w:pStyle w:val="BodyText"/>
      </w:pPr>
    </w:p>
    <w:p>
      <w:pPr>
        <w:pStyle w:val="BodyText"/>
      </w:pPr>
      <w:r>
        <w:rPr>
          <w:rFonts w:hint="eastAsia"/>
        </w:rPr>
        <w:t xml:space="preserve">...使得</w:t>
      </w:r>
      <w:r>
        <w:t xml:space="preserve"> Component </w:t>
      </w:r>
      <w:r>
        <w:rPr>
          <w:rFonts w:hint="eastAsia"/>
        </w:rPr>
        <w:t xml:space="preserve">类型成为组件的</w:t>
      </w:r>
      <w:r>
        <w:t xml:space="preserve"> LimitType </w:t>
      </w:r>
      <w:r>
        <w:rPr>
          <w:rFonts w:hint="eastAsia"/>
        </w:rPr>
        <w:t xml:space="preserve">。以下其他类型转换机制等效，但不提供正确的</w:t>
      </w:r>
      <w:r>
        <w:t xml:space="preserve"> </w:t>
      </w:r>
      <w:r>
        <w:rPr>
          <w:rFonts w:hint="eastAsia"/>
        </w:rPr>
        <w:t xml:space="preserve">LimitType：</w:t>
      </w: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OperatorTok"/>
        </w:rPr>
        <w:t xml:space="preserve">(</w:t>
      </w:r>
      <w:r>
        <w:rPr>
          <w:rStyle w:val="NormalTok"/>
        </w:rPr>
        <w:t xml:space="preserve">IComponent</w:t>
      </w:r>
      <w:r>
        <w:rPr>
          <w:rStyle w:val="OperatorTok"/>
        </w:rPr>
        <w:t xml:space="preserve">)</w:t>
      </w:r>
      <w:r>
        <w:rPr>
          <w:rStyle w:val="KeywordTok"/>
        </w:rPr>
        <w:t xml:space="preserve">new</w:t>
      </w:r>
      <w:r>
        <w:rPr>
          <w:rStyle w:val="NormalTok"/>
        </w:rPr>
        <w:t xml:space="preserve"> </w:t>
      </w:r>
      <w:r>
        <w:rPr>
          <w:rStyle w:val="FunctionTok"/>
        </w:rPr>
        <w:t xml:space="preserve">Component</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&lt;</w:t>
      </w:r>
      <w:r>
        <w:rPr>
          <w:rStyle w:val="NormalTok"/>
        </w:rPr>
        <w:t xml:space="preserve">IComponent</w:t>
      </w:r>
      <w:r>
        <w:rPr>
          <w:rStyle w:val="OperatorTok"/>
        </w:rPr>
        <w:t xml:space="preserve">&gt;(</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p>
    <w:p>
      <w:pPr>
        <w:pStyle w:val="FirstParagraph"/>
      </w:pPr>
    </w:p>
    <w:p>
      <w:pPr>
        <w:pStyle w:val="BodyText"/>
      </w:pPr>
    </w:p>
    <w:bookmarkEnd w:id="391"/>
    <w:bookmarkStart w:id="394" w:name="header-n7335"/>
    <w:p>
      <w:pPr>
        <w:pStyle w:val="Heading2"/>
      </w:pPr>
      <w:r>
        <w:rPr>
          <w:rFonts w:hint="eastAsia"/>
        </w:rPr>
        <w:t xml:space="preserve">使用构造注入</w:t>
      </w:r>
    </w:p>
    <w:p>
      <w:pPr>
        <w:pStyle w:val="FirstParagraph"/>
      </w:pPr>
      <w:r>
        <w:t xml:space="preserve">Use Constructor Injection</w:t>
      </w:r>
    </w:p>
    <w:p>
      <w:pPr>
        <w:pStyle w:val="BodyText"/>
      </w:pPr>
      <w:r>
        <w:rPr>
          <w:rFonts w:hint="eastAsia"/>
        </w:rPr>
        <w:t xml:space="preserve">使用构造注入为必需依赖项和属性注入可选依赖项的概念相当知名。然而，另一种方法是使用</w:t>
      </w:r>
      <w:r>
        <w:t xml:space="preserve"> </w:t>
      </w:r>
      <w:hyperlink r:id="rId392">
        <w:r>
          <w:rPr>
            <w:rStyle w:val="Hyperlink"/>
            <w:rFonts w:hint="eastAsia"/>
          </w:rPr>
          <w:t xml:space="preserve">"空对象模式"</w:t>
        </w:r>
      </w:hyperlink>
      <w:r>
        <w:rPr>
          <w:rFonts w:hint="eastAsia"/>
        </w:rPr>
        <w:t xml:space="preserve">或</w:t>
      </w:r>
      <w:r>
        <w:t xml:space="preserve"> </w:t>
      </w:r>
      <w:hyperlink r:id="rId393">
        <w:r>
          <w:rPr>
            <w:rStyle w:val="Hyperlink"/>
            <w:rFonts w:hint="eastAsia"/>
          </w:rPr>
          <w:t xml:space="preserve">"特殊情况模式"</w:t>
        </w:r>
      </w:hyperlink>
      <w:r>
        <w:rPr>
          <w:rFonts w:hint="eastAsia"/>
        </w:rPr>
        <w:t xml:space="preserve">，为可选服务提供默认的、无操作的实现。这防止了在组件实现中的特殊案例代码（例如</w:t>
      </w:r>
      <w:r>
        <w:t xml:space="preserve"> if (Logger != null) </w:t>
      </w:r>
      <w:r>
        <w:rPr>
          <w:rFonts w:hint="eastAsia"/>
        </w:rPr>
        <w:t xml:space="preserve">Logger.Log("message");）的可能性。</w:t>
      </w:r>
    </w:p>
    <w:p>
      <w:pPr>
        <w:pStyle w:val="BodyText"/>
      </w:pPr>
    </w:p>
    <w:bookmarkEnd w:id="394"/>
    <w:bookmarkStart w:id="396" w:name="header-n7339"/>
    <w:p>
      <w:pPr>
        <w:pStyle w:val="Heading2"/>
      </w:pPr>
      <w:r>
        <w:rPr>
          <w:rFonts w:hint="eastAsia"/>
        </w:rPr>
        <w:t xml:space="preserve">使用关系类型，而不是服务定位器</w:t>
      </w:r>
    </w:p>
    <w:p>
      <w:pPr>
        <w:pStyle w:val="FirstParagraph"/>
      </w:pPr>
      <w:r>
        <w:t xml:space="preserve">Use Relationship Types, Not Service Locators</w:t>
      </w:r>
    </w:p>
    <w:p>
      <w:pPr>
        <w:pStyle w:val="BodyText"/>
      </w:pPr>
    </w:p>
    <w:p>
      <w:pPr>
        <w:pStyle w:val="BodyText"/>
      </w:pPr>
      <w:r>
        <w:rPr>
          <w:rFonts w:hint="eastAsia"/>
        </w:rPr>
        <w:t xml:space="preserve">让组件访问容器，将其存储在公共静态属性中，或将像</w:t>
      </w:r>
      <w:r>
        <w:t xml:space="preserve"> </w:t>
      </w:r>
      <w:r>
        <w:rPr>
          <w:rFonts w:hint="eastAsia"/>
        </w:rPr>
        <w:t xml:space="preserve">Resolve()这样的函数添加到全局"IoC"类上，会违背使用依赖注入的目的。此类设计与</w:t>
      </w:r>
      <w:r>
        <w:t xml:space="preserve"> </w:t>
      </w:r>
      <w:hyperlink r:id="rId395">
        <w:r>
          <w:rPr>
            <w:rStyle w:val="Hyperlink"/>
            <w:rFonts w:hint="eastAsia"/>
          </w:rPr>
          <w:t xml:space="preserve">服务定位器模式</w:t>
        </w:r>
      </w:hyperlink>
      <w:r>
        <w:rPr>
          <w:rFonts w:hint="eastAsia"/>
        </w:rPr>
        <w:t xml:space="preserve">有更多共同点。</w:t>
      </w:r>
    </w:p>
    <w:p>
      <w:pPr>
        <w:pStyle w:val="BodyText"/>
      </w:pPr>
      <w:r>
        <w:rPr>
          <w:rFonts w:hint="eastAsia"/>
        </w:rPr>
        <w:t xml:space="preserve">如果组件对容器（或生命周期作用域）有依赖，看看它们是如何使用容器获取服务的，然后将这些服务添加到组件（依赖注入）构造参数中。</w:t>
      </w:r>
    </w:p>
    <w:p>
      <w:pPr>
        <w:pStyle w:val="BodyText"/>
      </w:pPr>
      <w:r>
        <w:rPr>
          <w:rFonts w:hint="eastAsia"/>
        </w:rPr>
        <w:t xml:space="preserve">对于需要实例化其他组件或以更高级方式与容器交互的组件，请使用</w:t>
      </w:r>
      <w:r>
        <w:t xml:space="preserve"> </w:t>
      </w:r>
      <w:r>
        <w:rPr>
          <w:rFonts w:hint="eastAsia"/>
        </w:rPr>
        <w:t xml:space="preserve">关系类型</w:t>
      </w:r>
      <w:r>
        <w:t xml:space="preserve"> 。</w:t>
      </w:r>
    </w:p>
    <w:p>
      <w:pPr>
        <w:pStyle w:val="BodyText"/>
      </w:pPr>
    </w:p>
    <w:bookmarkEnd w:id="396"/>
    <w:bookmarkStart w:id="397" w:name="header-n7346"/>
    <w:p>
      <w:pPr>
        <w:pStyle w:val="Heading2"/>
      </w:pPr>
      <w:r>
        <w:rPr>
          <w:rFonts w:hint="eastAsia"/>
        </w:rPr>
        <w:t xml:space="preserve">按最不特殊到最的特殊的顺序去注册组件</w:t>
      </w:r>
    </w:p>
    <w:p>
      <w:pPr>
        <w:pStyle w:val="FirstParagraph"/>
      </w:pPr>
      <w:r>
        <w:rPr>
          <w:rFonts w:hint="eastAsia"/>
        </w:rPr>
        <w:t xml:space="preserve">先</w:t>
      </w:r>
      <w:r>
        <w:t xml:space="preserve"> general, </w:t>
      </w:r>
      <w:r>
        <w:rPr>
          <w:rFonts w:hint="eastAsia"/>
        </w:rPr>
        <w:t xml:space="preserve">再特殊</w:t>
      </w:r>
    </w:p>
    <w:p>
      <w:pPr>
        <w:pStyle w:val="BodyText"/>
      </w:pPr>
      <w:r>
        <w:t xml:space="preserve">Register Components from Least-to-Most Specific</w:t>
      </w:r>
    </w:p>
    <w:p>
      <w:pPr>
        <w:pStyle w:val="BodyText"/>
      </w:pPr>
    </w:p>
    <w:p>
      <w:pPr>
        <w:pStyle w:val="BodyText"/>
      </w:pPr>
      <w:r>
        <w:t xml:space="preserve">Autofac</w:t>
      </w:r>
      <w:r>
        <w:t xml:space="preserve"> </w:t>
      </w:r>
      <w:r>
        <w:rPr>
          <w:rFonts w:hint="eastAsia"/>
          <w:b/>
          <w:bCs/>
        </w:rPr>
        <w:t xml:space="preserve">默认情况下会覆盖</w:t>
      </w:r>
      <w:r>
        <w:rPr>
          <w:rFonts w:hint="eastAsia"/>
        </w:rPr>
        <w:t xml:space="preserve">组件注册。这意味着应用程序可以注册所有默认组件，然后读取一个关联的配置文件来覆盖任何已针对部署环境自定义的组件。</w:t>
      </w:r>
    </w:p>
    <w:p>
      <w:pPr>
        <w:pStyle w:val="BodyText"/>
      </w:pPr>
    </w:p>
    <w:bookmarkEnd w:id="397"/>
    <w:bookmarkStart w:id="401" w:name="header-n7352"/>
    <w:p>
      <w:pPr>
        <w:pStyle w:val="Heading2"/>
      </w:pPr>
      <w:r>
        <w:rPr>
          <w:rFonts w:hint="eastAsia"/>
        </w:rPr>
        <w:t xml:space="preserve">使用性能检查器</w:t>
      </w:r>
    </w:p>
    <w:p>
      <w:pPr>
        <w:pStyle w:val="FirstParagraph"/>
      </w:pPr>
      <w:r>
        <w:t xml:space="preserve">Use Profilers for Performance Checking</w:t>
      </w:r>
    </w:p>
    <w:p>
      <w:pPr>
        <w:pStyle w:val="BodyText"/>
      </w:pPr>
    </w:p>
    <w:p>
      <w:pPr>
        <w:pStyle w:val="BodyText"/>
      </w:pPr>
      <w:r>
        <w:rPr>
          <w:rFonts w:hint="eastAsia"/>
        </w:rPr>
        <w:t xml:space="preserve">在进行任何性能优化或假设潜在内存泄漏之前，</w:t>
      </w:r>
      <w:r>
        <w:rPr>
          <w:rFonts w:hint="eastAsia"/>
          <w:b/>
          <w:bCs/>
        </w:rPr>
        <w:t xml:space="preserve">始终运行性能检查器</w:t>
      </w:r>
      <w:r>
        <w:rPr>
          <w:rFonts w:hint="eastAsia"/>
        </w:rPr>
        <w:t xml:space="preserve">，如</w:t>
      </w:r>
      <w:r>
        <w:t xml:space="preserve"> </w:t>
      </w:r>
      <w:hyperlink r:id="rId398">
        <w:r>
          <w:rPr>
            <w:rStyle w:val="Hyperlink"/>
          </w:rPr>
          <w:t xml:space="preserve">SlimTune</w:t>
        </w:r>
      </w:hyperlink>
      <w:r>
        <w:t xml:space="preserve"> </w:t>
      </w:r>
      <w:r>
        <w:rPr>
          <w:rFonts w:hint="eastAsia"/>
        </w:rPr>
        <w:t xml:space="preserve">，</w:t>
      </w:r>
      <w:hyperlink r:id="rId399">
        <w:r>
          <w:rPr>
            <w:rStyle w:val="Hyperlink"/>
          </w:rPr>
          <w:t xml:space="preserve">dotTrace</w:t>
        </w:r>
      </w:hyperlink>
      <w:r>
        <w:t xml:space="preserve"> </w:t>
      </w:r>
      <w:r>
        <w:rPr>
          <w:rFonts w:hint="eastAsia"/>
        </w:rPr>
        <w:t xml:space="preserve">或</w:t>
      </w:r>
      <w:r>
        <w:t xml:space="preserve"> </w:t>
      </w:r>
      <w:hyperlink r:id="rId400">
        <w:r>
          <w:rPr>
            <w:rStyle w:val="Hyperlink"/>
          </w:rPr>
          <w:t xml:space="preserve">ANTS</w:t>
        </w:r>
      </w:hyperlink>
      <w:r>
        <w:t xml:space="preserve"> </w:t>
      </w:r>
      <w:r>
        <w:rPr>
          <w:rFonts w:hint="eastAsia"/>
        </w:rPr>
        <w:t xml:space="preserve">，查看时间真正花费在哪里。可能并非你想象的那样。</w:t>
      </w:r>
    </w:p>
    <w:bookmarkEnd w:id="401"/>
    <w:bookmarkStart w:id="402" w:name="header-n7356"/>
    <w:p>
      <w:pPr>
        <w:pStyle w:val="Heading2"/>
      </w:pPr>
      <w:r>
        <w:rPr>
          <w:rFonts w:hint="eastAsia"/>
        </w:rPr>
        <w:t xml:space="preserve">一次注册，多次解析</w:t>
      </w:r>
    </w:p>
    <w:p>
      <w:pPr>
        <w:pStyle w:val="FirstParagraph"/>
      </w:pPr>
      <w:r>
        <w:t xml:space="preserve">Register Once, Resolve Many</w:t>
      </w:r>
    </w:p>
    <w:p>
      <w:pPr>
        <w:pStyle w:val="BodyText"/>
      </w:pPr>
    </w:p>
    <w:p>
      <w:pPr>
        <w:pStyle w:val="BodyText"/>
      </w:pPr>
      <w:r>
        <w:rPr>
          <w:rFonts w:hint="eastAsia"/>
        </w:rPr>
        <w:t xml:space="preserve">如果可以避免的话，不要在工作单元期间注册组件；注册组件的成本高于解析一个组件。使用嵌套生命周期作用域和适当的</w:t>
      </w:r>
      <w:r>
        <w:t xml:space="preserve"> </w:t>
      </w:r>
      <w:r>
        <w:rPr>
          <w:rFonts w:hint="eastAsia"/>
        </w:rPr>
        <w:t xml:space="preserve">实例作用域</w:t>
      </w:r>
      <w:r>
        <w:t xml:space="preserve"> </w:t>
      </w:r>
      <w:r>
        <w:rPr>
          <w:rFonts w:hint="eastAsia"/>
        </w:rPr>
        <w:t xml:space="preserve">来保持每个工作单元实例的独立性。</w:t>
      </w:r>
    </w:p>
    <w:p>
      <w:pPr>
        <w:pStyle w:val="BodyText"/>
      </w:pPr>
    </w:p>
    <w:bookmarkEnd w:id="402"/>
    <w:bookmarkStart w:id="403" w:name="header-n7361"/>
    <w:p>
      <w:pPr>
        <w:pStyle w:val="Heading2"/>
      </w:pPr>
      <w:r>
        <w:rPr>
          <w:rFonts w:hint="eastAsia"/>
        </w:rPr>
        <w:t xml:space="preserve">使用</w:t>
      </w:r>
      <w:r>
        <w:t xml:space="preserve"> lambda </w:t>
      </w:r>
      <w:r>
        <w:rPr>
          <w:rFonts w:hint="eastAsia"/>
        </w:rPr>
        <w:t xml:space="preserve">注册频繁使用的组件</w:t>
      </w:r>
    </w:p>
    <w:p>
      <w:pPr>
        <w:pStyle w:val="FirstParagraph"/>
      </w:pPr>
      <w:r>
        <w:t xml:space="preserve">Register Frequently-Used Components with Lambdas</w:t>
      </w:r>
    </w:p>
    <w:p>
      <w:pPr>
        <w:pStyle w:val="BodyText"/>
      </w:pPr>
    </w:p>
    <w:p>
      <w:pPr>
        <w:pStyle w:val="BodyText"/>
      </w:pPr>
      <w:r>
        <w:rPr>
          <w:rFonts w:hint="eastAsia"/>
        </w:rPr>
        <w:t xml:space="preserve">如果你确实需要从</w:t>
      </w:r>
      <w:r>
        <w:t xml:space="preserve"> Autofac </w:t>
      </w:r>
      <w:r>
        <w:rPr>
          <w:rFonts w:hint="eastAsia"/>
        </w:rPr>
        <w:t xml:space="preserve">中挤出额外的性能，你的最佳选择是找出创建最多的组件，并使用表达式而不是类型进行注册，例如：</w:t>
      </w:r>
    </w:p>
    <w:p>
      <w:pPr>
        <w:pStyle w:val="BodyText"/>
      </w:pP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p>
    <w:p>
      <w:pPr>
        <w:pStyle w:val="FirstParagraph"/>
      </w:pPr>
    </w:p>
    <w:p>
      <w:pPr>
        <w:pStyle w:val="BodyText"/>
      </w:pPr>
    </w:p>
    <w:p>
      <w:pPr>
        <w:pStyle w:val="BodyText"/>
      </w:pPr>
      <w:r>
        <w:rPr>
          <w:rFonts w:hint="eastAsia"/>
        </w:rPr>
        <w:t xml:space="preserve">变成：</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Component</w:t>
      </w:r>
      <w:r>
        <w:rPr>
          <w:rStyle w:val="OperatorTok"/>
        </w:rPr>
        <w:t xml:space="preserve">());</w:t>
      </w:r>
    </w:p>
    <w:p>
      <w:pPr>
        <w:pStyle w:val="FirstParagraph"/>
      </w:pPr>
    </w:p>
    <w:p>
      <w:pPr>
        <w:pStyle w:val="BodyText"/>
      </w:pPr>
    </w:p>
    <w:p>
      <w:pPr>
        <w:pStyle w:val="BodyText"/>
      </w:pPr>
      <w:r>
        <w:rPr>
          <w:rFonts w:hint="eastAsia"/>
        </w:rPr>
        <w:t xml:space="preserve">这可以将</w:t>
      </w:r>
      <w:r>
        <w:t xml:space="preserve"> Resolve() </w:t>
      </w:r>
      <w:r>
        <w:rPr>
          <w:rFonts w:hint="eastAsia"/>
        </w:rPr>
        <w:t xml:space="preserve">调用的速度提高高达</w:t>
      </w:r>
      <w:r>
        <w:t xml:space="preserve"> 10 </w:t>
      </w:r>
      <w:r>
        <w:rPr>
          <w:rFonts w:hint="eastAsia"/>
        </w:rPr>
        <w:t xml:space="preserve">倍，但只对出现在许多对象图中的组件有意义。有关</w:t>
      </w:r>
      <w:r>
        <w:t xml:space="preserve"> lambda </w:t>
      </w:r>
      <w:r>
        <w:rPr>
          <w:rFonts w:hint="eastAsia"/>
        </w:rPr>
        <w:t xml:space="preserve">组件的更多内容，请参阅</w:t>
      </w:r>
      <w:r>
        <w:t xml:space="preserve"> </w:t>
      </w:r>
      <w:r>
        <w:rPr>
          <w:rFonts w:hint="eastAsia"/>
        </w:rPr>
        <w:t xml:space="preserve">注册文档</w:t>
      </w:r>
      <w:r>
        <w:t xml:space="preserve"> 。</w:t>
      </w:r>
    </w:p>
    <w:p>
      <w:pPr>
        <w:pStyle w:val="BodyText"/>
      </w:pPr>
    </w:p>
    <w:bookmarkEnd w:id="403"/>
    <w:bookmarkStart w:id="404" w:name="header-n7375"/>
    <w:p>
      <w:pPr>
        <w:pStyle w:val="Heading2"/>
      </w:pPr>
      <w:r>
        <w:rPr>
          <w:rFonts w:hint="eastAsia"/>
        </w:rPr>
        <w:t xml:space="preserve">考虑容器为不可变的</w:t>
      </w:r>
    </w:p>
    <w:p>
      <w:pPr>
        <w:pStyle w:val="FirstParagraph"/>
      </w:pPr>
      <w:r>
        <w:t xml:space="preserve">Consider a Container as Immutable</w:t>
      </w:r>
    </w:p>
    <w:p>
      <w:pPr>
        <w:pStyle w:val="BodyText"/>
      </w:pPr>
    </w:p>
    <w:p>
      <w:pPr>
        <w:pStyle w:val="BodyText"/>
      </w:pPr>
      <w:r>
        <w:rPr>
          <w:rFonts w:hint="eastAsia"/>
        </w:rPr>
        <w:t xml:space="preserve">从</w:t>
      </w:r>
      <w:r>
        <w:t xml:space="preserve"> Autofac 5.x </w:t>
      </w:r>
      <w:r>
        <w:rPr>
          <w:rFonts w:hint="eastAsia"/>
        </w:rPr>
        <w:t xml:space="preserve">开始，容器是不可变的。在构建后更新容器可能存在一些潜在风险。例如：</w:t>
      </w:r>
    </w:p>
    <w:p>
      <w:pPr>
        <w:numPr>
          <w:ilvl w:val="0"/>
          <w:numId w:val="1055"/>
        </w:numPr>
      </w:pPr>
      <w:r>
        <w:rPr>
          <w:rFonts w:hint="eastAsia"/>
        </w:rPr>
        <w:t xml:space="preserve">已自动启动的组件可能已经运行并使用了你在更新过程中覆盖的注册。这些自动启动的组件不会重新运行。</w:t>
      </w:r>
    </w:p>
    <w:p>
      <w:pPr>
        <w:numPr>
          <w:ilvl w:val="0"/>
          <w:numId w:val="1055"/>
        </w:numPr>
      </w:pPr>
      <w:r>
        <w:rPr>
          <w:rFonts w:hint="eastAsia"/>
        </w:rPr>
        <w:t xml:space="preserve">已经解析的服务可能基于添加的内容引用错误的依赖项。</w:t>
      </w:r>
    </w:p>
    <w:p>
      <w:pPr>
        <w:numPr>
          <w:ilvl w:val="0"/>
          <w:numId w:val="1055"/>
        </w:numPr>
      </w:pPr>
      <w:r>
        <w:rPr>
          <w:rFonts w:hint="eastAsia"/>
        </w:rPr>
        <w:t xml:space="preserve">已经解析的可丢弃组件可能已经被解决，并且会一直存在，直到拥有其生命周期作用域被释放——即使新的注册暗示应该不使用可丢弃组件。</w:t>
      </w:r>
    </w:p>
    <w:p>
      <w:pPr>
        <w:numPr>
          <w:ilvl w:val="0"/>
          <w:numId w:val="1055"/>
        </w:numPr>
      </w:pPr>
      <w:r>
        <w:rPr>
          <w:rFonts w:hint="eastAsia"/>
        </w:rPr>
        <w:t xml:space="preserve">注册订阅生命周期事件的组件可能在更新后订阅了错误的事件——不是所有的事件在更新过程中都会重新初始化。</w:t>
      </w:r>
    </w:p>
    <w:p>
      <w:pPr>
        <w:pStyle w:val="FirstParagraph"/>
      </w:pPr>
      <w:r>
        <w:rPr>
          <w:rFonts w:hint="eastAsia"/>
        </w:rPr>
        <w:t xml:space="preserve">为了防止这些风险成为问题，不再可以选择在构造后更新容器。</w:t>
      </w:r>
    </w:p>
    <w:p>
      <w:pPr>
        <w:pStyle w:val="BodyText"/>
      </w:pPr>
    </w:p>
    <w:p>
      <w:pPr>
        <w:pStyle w:val="BodyText"/>
      </w:pPr>
      <w:r>
        <w:rPr>
          <w:rFonts w:hint="eastAsia"/>
          <w:b/>
          <w:bCs/>
        </w:rPr>
        <w:t xml:space="preserve">相反，考虑在子生命周期作用域中注册更新或更改。</w:t>
      </w:r>
      <w:r>
        <w:t xml:space="preserve"> </w:t>
      </w:r>
      <w:r>
        <w:rPr>
          <w:rFonts w:hint="eastAsia"/>
          <w:b/>
          <w:bCs/>
        </w:rPr>
        <w:t xml:space="preserve">有关这方面的示例，请</w:t>
      </w:r>
      <w:r>
        <w:t xml:space="preserve"> </w:t>
      </w:r>
      <w:r>
        <w:rPr>
          <w:rFonts w:hint="eastAsia"/>
          <w:b/>
          <w:bCs/>
        </w:rPr>
        <w:t xml:space="preserve">参阅生命周期作用域文档</w:t>
      </w:r>
      <w:r>
        <w:t xml:space="preserve"> </w:t>
      </w:r>
      <w:r>
        <w:rPr>
          <w:b/>
          <w:bCs/>
        </w:rPr>
        <w:t xml:space="preserve">。</w:t>
      </w:r>
    </w:p>
    <w:p>
      <w:pPr>
        <w:pStyle w:val="BodyText"/>
      </w:pPr>
    </w:p>
    <w:bookmarkEnd w:id="404"/>
    <w:bookmarkStart w:id="405" w:name="header-n7392"/>
    <w:p>
      <w:pPr>
        <w:pStyle w:val="Heading2"/>
      </w:pPr>
      <w:r>
        <w:rPr>
          <w:rFonts w:hint="eastAsia"/>
        </w:rPr>
        <w:t xml:space="preserve">优化或避免诊断</w:t>
      </w:r>
    </w:p>
    <w:p>
      <w:pPr>
        <w:pStyle w:val="FirstParagraph"/>
      </w:pPr>
      <w:r>
        <w:t xml:space="preserve">Optimize or Avoid Diagnostics</w:t>
      </w:r>
    </w:p>
    <w:p>
      <w:pPr>
        <w:pStyle w:val="BodyText"/>
      </w:pPr>
    </w:p>
    <w:p>
      <w:pPr>
        <w:pStyle w:val="BodyText"/>
      </w:pPr>
      <w:r>
        <w:t xml:space="preserve">System.Diagnostics.DiagnosticSource </w:t>
      </w:r>
      <w:r>
        <w:rPr>
          <w:rFonts w:hint="eastAsia"/>
        </w:rPr>
        <w:t xml:space="preserve">的诊断集成性能相当不错，但附加的追踪器可能会影响整体性能。例如，任何追踪器（如</w:t>
      </w:r>
      <w:r>
        <w:t xml:space="preserve"> DefaultDiagnosticTracer </w:t>
      </w:r>
      <w:r>
        <w:rPr>
          <w:rFonts w:hint="eastAsia"/>
        </w:rPr>
        <w:t xml:space="preserve">）都会跟踪完整的解析操作链，这会分配内存并使用资源来保留操作数据，直到完整解析操作完成。</w:t>
      </w:r>
    </w:p>
    <w:p>
      <w:pPr>
        <w:pStyle w:val="BodyText"/>
      </w:pPr>
      <w:r>
        <w:rPr>
          <w:rFonts w:hint="eastAsia"/>
        </w:rPr>
        <w:t xml:space="preserve">如果没有诊断监听器，整体性能会更好，但如果有的话，考虑使用非常快速且低分配的诊断监听器。例如，当操作发生时，不需要额外的内存或跟踪就可以记录一条消息。这可能比在完成前构建健壮的跟踪所需的开销更低。</w:t>
      </w:r>
    </w:p>
    <w:p>
      <w:pPr>
        <w:pStyle w:val="BodyText"/>
      </w:pPr>
    </w:p>
    <w:bookmarkEnd w:id="405"/>
    <w:bookmarkEnd w:id="406"/>
    <w:bookmarkStart w:id="407" w:name="header-n7398"/>
    <w:p>
      <w:pPr>
        <w:pStyle w:val="Heading1"/>
      </w:pPr>
      <w:r>
        <w:rPr>
          <w:rFonts w:hint="eastAsia"/>
        </w:rPr>
        <w:t xml:space="preserve">高级话题</w:t>
      </w:r>
    </w:p>
    <w:p>
      <w:pPr>
        <w:pStyle w:val="FirstParagraph"/>
      </w:pPr>
      <w:r>
        <w:t xml:space="preserve">Advanced Topics</w:t>
      </w:r>
      <w:r>
        <w:t xml:space="preserve"> </w:t>
      </w:r>
    </w:p>
    <w:p>
      <w:pPr>
        <w:pStyle w:val="BodyText"/>
      </w:pPr>
    </w:p>
    <w:bookmarkEnd w:id="407"/>
    <w:bookmarkStart w:id="413" w:name="header-n7401"/>
    <w:p>
      <w:pPr>
        <w:pStyle w:val="Heading1"/>
      </w:pPr>
      <w:r>
        <w:rPr>
          <w:rFonts w:hint="eastAsia"/>
        </w:rPr>
        <w:t xml:space="preserve">注册源</w:t>
      </w:r>
    </w:p>
    <w:p>
      <w:pPr>
        <w:pStyle w:val="FirstParagraph"/>
      </w:pPr>
      <w:r>
        <w:t xml:space="preserve">Registration Sources</w:t>
      </w:r>
    </w:p>
    <w:p>
      <w:pPr>
        <w:pStyle w:val="BodyText"/>
      </w:pPr>
    </w:p>
    <w:p>
      <w:pPr>
        <w:pStyle w:val="BodyText"/>
      </w:pPr>
      <w:r>
        <w:rPr>
          <w:rFonts w:hint="eastAsia"/>
        </w:rPr>
        <w:t xml:space="preserve">一个</w:t>
      </w:r>
      <w:r>
        <w:t xml:space="preserve"> </w:t>
      </w:r>
      <w:r>
        <w:rPr>
          <w:rFonts w:hint="eastAsia"/>
          <w:i/>
          <w:iCs/>
        </w:rPr>
        <w:t xml:space="preserve">注册源</w:t>
      </w:r>
      <w:r>
        <w:t xml:space="preserve"> </w:t>
      </w:r>
      <w:r>
        <w:rPr>
          <w:rFonts w:hint="eastAsia"/>
        </w:rPr>
        <w:t xml:space="preserve">是一种动态向</w:t>
      </w:r>
      <w:r>
        <w:t xml:space="preserve"> Autofac </w:t>
      </w:r>
      <w:r>
        <w:rPr>
          <w:rFonts w:hint="eastAsia"/>
        </w:rPr>
        <w:t xml:space="preserve">组件上下文（如容器或生命周期范围）添加注册的方式。</w:t>
      </w:r>
    </w:p>
    <w:p>
      <w:pPr>
        <w:pStyle w:val="BodyText"/>
      </w:pPr>
      <w:r>
        <w:rPr>
          <w:rFonts w:hint="eastAsia"/>
        </w:rPr>
        <w:t xml:space="preserve">注册源是通过实现</w:t>
      </w:r>
      <w:r>
        <w:t xml:space="preserve"> </w:t>
      </w:r>
      <w:r>
        <w:rPr>
          <w:rFonts w:hint="eastAsia"/>
        </w:rPr>
        <w:t xml:space="preserve">IRegistrationSource接口创建的。许多</w:t>
      </w:r>
      <w:r>
        <w:t xml:space="preserve"> Autofac </w:t>
      </w:r>
      <w:r>
        <w:rPr>
          <w:rFonts w:hint="eastAsia"/>
        </w:rPr>
        <w:t xml:space="preserve">功能都是通过这种方式实现的——例如，隐式关系类型</w:t>
      </w:r>
      <w:r>
        <w:t xml:space="preserve"> </w:t>
      </w:r>
      <w:r>
        <w:rPr>
          <w:rFonts w:hint="eastAsia"/>
        </w:rPr>
        <w:t xml:space="preserve">是通过注册源添加的。（你不会真的认为我们手动为每个单例类型都向容器中注册了它们吧？）</w:t>
      </w:r>
      <w:hyperlink r:id="rId408">
        <w:r>
          <w:rPr>
            <w:rStyle w:val="Hyperlink"/>
          </w:rPr>
          <w:t xml:space="preserve">Nick </w:t>
        </w:r>
        <w:r>
          <w:rPr>
            <w:rStyle w:val="Hyperlink"/>
            <w:rFonts w:hint="eastAsia"/>
          </w:rPr>
          <w:t xml:space="preserve">Blumhardt有一篇关于这如何工作的很棒的博客文章。</w:t>
        </w:r>
      </w:hyperlink>
    </w:p>
    <w:p>
      <w:pPr>
        <w:pStyle w:val="BodyText"/>
      </w:pPr>
      <w:r>
        <w:rPr>
          <w:rFonts w:hint="eastAsia"/>
        </w:rPr>
        <w:t xml:space="preserve">当你没有可以添加到容器中的有限数量的注册时，注册源非常有用。很多时候，程序集扫描</w:t>
      </w:r>
      <w:r>
        <w:t xml:space="preserve"> </w:t>
      </w:r>
      <w:r>
        <w:rPr>
          <w:rFonts w:hint="eastAsia"/>
        </w:rPr>
        <w:t xml:space="preserve">或者</w:t>
      </w:r>
      <w:r>
        <w:t xml:space="preserve"> </w:t>
      </w:r>
      <w:r>
        <w:rPr>
          <w:rFonts w:hint="eastAsia"/>
        </w:rPr>
        <w:t xml:space="preserve">模块使用</w:t>
      </w:r>
      <w:r>
        <w:t xml:space="preserve"> </w:t>
      </w:r>
      <w:r>
        <w:rPr>
          <w:rFonts w:hint="eastAsia"/>
        </w:rPr>
        <w:t xml:space="preserve">可以解决动态注册问题……但当其他方法都失败或者这些方式无法满足你的需求时，可能需要使用注册源。</w:t>
      </w:r>
    </w:p>
    <w:p>
      <w:pPr>
        <w:pStyle w:val="BodyText"/>
      </w:pPr>
    </w:p>
    <w:bookmarkStart w:id="409" w:name="header-n7408"/>
    <w:p>
      <w:pPr>
        <w:pStyle w:val="Heading2"/>
      </w:pPr>
      <w:r>
        <w:rPr>
          <w:rFonts w:hint="eastAsia"/>
        </w:rPr>
        <w:t xml:space="preserve">任何未注册的具体类型源</w:t>
      </w:r>
    </w:p>
    <w:p>
      <w:pPr>
        <w:pStyle w:val="FirstParagraph"/>
      </w:pPr>
      <w:r>
        <w:t xml:space="preserve">“Any Concrete Type Not Already Registered” Source</w:t>
      </w:r>
    </w:p>
    <w:p>
      <w:pPr>
        <w:pStyle w:val="BodyText"/>
      </w:pPr>
    </w:p>
    <w:p>
      <w:pPr>
        <w:pStyle w:val="BodyText"/>
      </w:pPr>
      <w:r>
        <w:rPr>
          <w:rFonts w:hint="eastAsia"/>
        </w:rPr>
        <w:t xml:space="preserve">AnyConcreteTypeNotAlreadyRegisteredSource，我们称之为</w:t>
      </w:r>
      <w:r>
        <w:t xml:space="preserve"> </w:t>
      </w:r>
      <w:r>
        <w:rPr>
          <w:rFonts w:hint="eastAsia"/>
        </w:rPr>
        <w:t xml:space="preserve">ACTNARS，是随附于</w:t>
      </w:r>
      <w:r>
        <w:t xml:space="preserve"> Autofac </w:t>
      </w:r>
      <w:r>
        <w:rPr>
          <w:rFonts w:hint="eastAsia"/>
        </w:rPr>
        <w:t xml:space="preserve">的一个示例注册源，它允许你根据是否已明确注册，从</w:t>
      </w:r>
      <w:r>
        <w:t xml:space="preserve"> Autofac </w:t>
      </w:r>
      <w:r>
        <w:rPr>
          <w:rFonts w:hint="eastAsia"/>
        </w:rPr>
        <w:t xml:space="preserve">容器中解析任何具象类型。从其他控制反转容器迁移到</w:t>
      </w:r>
      <w:r>
        <w:t xml:space="preserve"> Autofac </w:t>
      </w:r>
      <w:r>
        <w:rPr>
          <w:rFonts w:hint="eastAsia"/>
        </w:rPr>
        <w:t xml:space="preserve">的人可能会习惯这种行为，因此</w:t>
      </w:r>
      <w:r>
        <w:t xml:space="preserve"> ACTNARS </w:t>
      </w:r>
      <w:r>
        <w:rPr>
          <w:rFonts w:hint="eastAsia"/>
        </w:rPr>
        <w:t xml:space="preserve">是一种弥合这种差距的方法。</w:t>
      </w:r>
    </w:p>
    <w:p>
      <w:pPr>
        <w:pStyle w:val="BodyText"/>
      </w:pPr>
      <w:r>
        <w:rPr>
          <w:rFonts w:hint="eastAsia"/>
        </w:rPr>
        <w:t xml:space="preserve">你可以使用</w:t>
      </w:r>
      <w:r>
        <w:t xml:space="preserve"> </w:t>
      </w:r>
      <w:r>
        <w:rPr>
          <w:rFonts w:hint="eastAsia"/>
        </w:rPr>
        <w:t xml:space="preserve">Autofac.Features.ResolveAnything.AnyConcreteTypeNotAlreadyRegisteredSource，将其添加到你的容器中。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AnyConcreteTypeNotAlreadyRegisteredSource</w:t>
      </w:r>
      <w:r>
        <w:rPr>
          <w:rStyle w:val="OperatorTok"/>
        </w:rPr>
        <w:t xml:space="preserve">());</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09"/>
    <w:bookmarkStart w:id="411" w:name="header-n7416"/>
    <w:p>
      <w:pPr>
        <w:pStyle w:val="Heading2"/>
      </w:pPr>
      <w:r>
        <w:rPr>
          <w:rFonts w:hint="eastAsia"/>
        </w:rPr>
        <w:t xml:space="preserve">可逆注册源</w:t>
      </w:r>
    </w:p>
    <w:p>
      <w:pPr>
        <w:pStyle w:val="FirstParagraph"/>
      </w:pPr>
      <w:r>
        <w:t xml:space="preserve">Contravariant Registration Source</w:t>
      </w:r>
    </w:p>
    <w:p>
      <w:pPr>
        <w:pStyle w:val="BodyText"/>
      </w:pPr>
    </w:p>
    <w:p>
      <w:pPr>
        <w:pStyle w:val="BodyText"/>
      </w:pPr>
      <w:r>
        <w:t xml:space="preserve">ContravariantRegistrationSource </w:t>
      </w:r>
      <w:r>
        <w:rPr>
          <w:rFonts w:hint="eastAsia"/>
        </w:rPr>
        <w:t xml:space="preserve">对于注册需要在</w:t>
      </w:r>
      <w:r>
        <w:t xml:space="preserve"> </w:t>
      </w:r>
      <w:hyperlink r:id="rId410">
        <w:r>
          <w:rPr>
            <w:rStyle w:val="Hyperlink"/>
            <w:rFonts w:hint="eastAsia"/>
          </w:rPr>
          <w:t xml:space="preserve">可逆上下文中</w:t>
        </w:r>
      </w:hyperlink>
      <w:r>
        <w:rPr>
          <w:rFonts w:hint="eastAsia"/>
        </w:rPr>
        <w:t xml:space="preserve">（使用比原始指定更通用/不那么衍生的类型）后来解析的类型很有帮助。</w:t>
      </w:r>
    </w:p>
    <w:p>
      <w:pPr>
        <w:pStyle w:val="BodyText"/>
      </w:pPr>
      <w:r>
        <w:rPr>
          <w:rFonts w:hint="eastAsia"/>
          <w:b/>
          <w:bCs/>
        </w:rPr>
        <w:t xml:space="preserve">如果使用此源，请先进行注册。</w:t>
      </w:r>
      <w:r>
        <w:t xml:space="preserve"> </w:t>
      </w:r>
      <w:r>
        <w:rPr>
          <w:rFonts w:hint="eastAsia"/>
        </w:rPr>
        <w:t xml:space="preserve">正如标准注册一样，注册源按注册顺序进行评估。如果你首先注册一个开放泛型（它也是内部的注册源），然后注册</w:t>
      </w:r>
      <w:r>
        <w:t xml:space="preserve"> </w:t>
      </w:r>
      <w:r>
        <w:rPr>
          <w:rFonts w:hint="eastAsia"/>
        </w:rPr>
        <w:t xml:space="preserve">ContravariantRegistrationSource，则不会得到预期的结果。</w:t>
      </w:r>
    </w:p>
    <w:p>
      <w:pPr>
        <w:pStyle w:val="BodyText"/>
      </w:pPr>
      <w:r>
        <w:rPr>
          <w:rFonts w:hint="eastAsia"/>
        </w:rPr>
        <w:t xml:space="preserve">在处理器模式中使用</w:t>
      </w:r>
      <w:r>
        <w:t xml:space="preserve"> ContravariantRegistrationSource </w:t>
      </w:r>
      <w:r>
        <w:rPr>
          <w:rFonts w:hint="eastAsia"/>
        </w:rPr>
        <w:t xml:space="preserve">很常见：</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IHandler</w:t>
      </w:r>
      <w:r>
        <w:rPr>
          <w:rStyle w:val="OperatorTok"/>
        </w:rPr>
        <w:t xml:space="preserve">&lt;</w:t>
      </w:r>
      <w:r>
        <w:rPr>
          <w:rStyle w:val="KeywordTok"/>
        </w:rPr>
        <w:t xml:space="preserve">in</w:t>
      </w:r>
      <w:r>
        <w:rPr>
          <w:rStyle w:val="NormalTok"/>
        </w:rPr>
        <w:t xml:space="preserve"> TCommand</w:t>
      </w:r>
      <w:r>
        <w:rPr>
          <w:rStyle w:val="OperatorTok"/>
        </w:rPr>
        <w:t xml:space="preserve">&gt;</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Handle</w:t>
      </w:r>
      <w:r>
        <w:rPr>
          <w:rStyle w:val="OperatorTok"/>
        </w:rPr>
        <w:t xml:space="preserve">(</w:t>
      </w:r>
      <w:r>
        <w:rPr>
          <w:rStyle w:val="NormalTok"/>
        </w:rPr>
        <w:t xml:space="preserve">TCommand command</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BaseCommandHandler </w:t>
      </w:r>
      <w:r>
        <w:rPr>
          <w:rStyle w:val="OperatorTok"/>
        </w:rPr>
        <w:t xml:space="preserve">:</w:t>
      </w:r>
      <w:r>
        <w:rPr>
          <w:rStyle w:val="NormalTok"/>
        </w:rPr>
        <w:t xml:space="preserve"> IHandler</w:t>
      </w:r>
      <w:r>
        <w:rPr>
          <w:rStyle w:val="OperatorTok"/>
        </w:rPr>
        <w:t xml:space="preserve">&lt;</w:t>
      </w:r>
      <w:r>
        <w:rPr>
          <w:rStyle w:val="NormalTok"/>
        </w:rPr>
        <w:t xml:space="preserve">BaseCommand</w:t>
      </w:r>
      <w:r>
        <w:rPr>
          <w:rStyle w:val="OperatorTok"/>
        </w:rPr>
        <w:t xml:space="preserve">&gt;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w:t>
      </w:r>
      <w:r>
        <w:rPr>
          <w:rStyle w:val="OperatorTok"/>
        </w:rPr>
        <w:t xml:space="preserve">(</w:t>
      </w:r>
      <w:r>
        <w:rPr>
          <w:rStyle w:val="NormalTok"/>
        </w:rPr>
        <w:t xml:space="preserve">BaseCommand command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command</w:t>
      </w:r>
      <w:r>
        <w:rPr>
          <w:rStyle w:val="OperatorTok"/>
        </w:rPr>
        <w:t xml:space="preserve">.</w:t>
      </w:r>
      <w:r>
        <w:rPr>
          <w:rStyle w:val="FunctionTok"/>
        </w:rPr>
        <w:t xml:space="preserve">GetType</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BaseCommand</w:t>
      </w:r>
      <w:r>
        <w:br/>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DerivedCommand </w:t>
      </w:r>
      <w:r>
        <w:rPr>
          <w:rStyle w:val="OperatorTok"/>
        </w:rPr>
        <w:t xml:space="preserve">:</w:t>
      </w:r>
      <w:r>
        <w:rPr>
          <w:rStyle w:val="NormalTok"/>
        </w:rPr>
        <w:t xml:space="preserve"> BaseCommand</w:t>
      </w:r>
      <w:r>
        <w:br/>
      </w:r>
      <w:r>
        <w:rPr>
          <w:rStyle w:val="OperatorTok"/>
        </w:rPr>
        <w:t xml:space="preserve">{</w:t>
      </w:r>
      <w:r>
        <w:br/>
      </w:r>
      <w:r>
        <w:rPr>
          <w:rStyle w:val="OperatorTok"/>
        </w:rPr>
        <w:t xml:space="preserve">}</w:t>
      </w:r>
      <w:r>
        <w:br/>
      </w:r>
      <w:r>
        <w:br/>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ContravariantRegistrationSource</w:t>
      </w:r>
      <w:r>
        <w:rPr>
          <w:rStyle w:val="OperatorTok"/>
        </w:rPr>
        <w:t xml:space="preserve">());</w:t>
      </w:r>
      <w:r>
        <w:br/>
      </w: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BaseCommandHandler</w:t>
      </w:r>
      <w:r>
        <w:rPr>
          <w:rStyle w:val="OperatorTok"/>
        </w:rPr>
        <w:t xml:space="preserve">&gt;().</w:t>
      </w:r>
      <w:r>
        <w:rPr>
          <w:rStyle w:val="FunctionTok"/>
        </w:rPr>
        <w:t xml:space="preserve">As</w:t>
      </w:r>
      <w:r>
        <w:rPr>
          <w:rStyle w:val="OperatorTok"/>
        </w:rPr>
        <w:t xml:space="preserve">&lt;</w:t>
      </w:r>
      <w:r>
        <w:rPr>
          <w:rStyle w:val="NormalTok"/>
        </w:rPr>
        <w:t xml:space="preserve">IHandler</w:t>
      </w:r>
      <w:r>
        <w:rPr>
          <w:rStyle w:val="OperatorTok"/>
        </w:rPr>
        <w:t xml:space="preserve">&lt;</w:t>
      </w:r>
      <w:r>
        <w:rPr>
          <w:rStyle w:val="NormalTok"/>
        </w:rPr>
        <w:t xml:space="preserve">BaseCommand</w:t>
      </w:r>
      <w:r>
        <w:rPr>
          <w:rStyle w:val="OperatorTok"/>
        </w:rPr>
        <w:t xml:space="preserve">&gt;&gt;();</w:t>
      </w:r>
      <w:r>
        <w:br/>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DataTypeTok"/>
        </w:rPr>
        <w:t xml:space="preserve">var</w:t>
      </w:r>
      <w:r>
        <w:rPr>
          <w:rStyle w:val="NormalTok"/>
        </w:rPr>
        <w:t xml:space="preserve"> a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IHandler</w:t>
      </w:r>
      <w:r>
        <w:rPr>
          <w:rStyle w:val="OperatorTok"/>
        </w:rPr>
        <w:t xml:space="preserve">&lt;</w:t>
      </w:r>
      <w:r>
        <w:rPr>
          <w:rStyle w:val="NormalTok"/>
        </w:rPr>
        <w:t xml:space="preserve">BaseCommand</w:t>
      </w:r>
      <w:r>
        <w:rPr>
          <w:rStyle w:val="OperatorTok"/>
        </w:rPr>
        <w:t xml:space="preserve">&gt;&gt;();</w:t>
      </w:r>
      <w:r>
        <w:br/>
      </w:r>
      <w:r>
        <w:rPr>
          <w:rStyle w:val="NormalTok"/>
        </w:rPr>
        <w:t xml:space="preserve">a</w:t>
      </w:r>
      <w:r>
        <w:rPr>
          <w:rStyle w:val="OperatorTok"/>
        </w:rPr>
        <w:t xml:space="preserve">.</w:t>
      </w:r>
      <w:r>
        <w:rPr>
          <w:rStyle w:val="FunctionTok"/>
        </w:rPr>
        <w:t xml:space="preserve">Handle</w:t>
      </w:r>
      <w:r>
        <w:rPr>
          <w:rStyle w:val="OperatorTok"/>
        </w:rPr>
        <w:t xml:space="preserve">(</w:t>
      </w:r>
      <w:r>
        <w:rPr>
          <w:rStyle w:val="KeywordTok"/>
        </w:rPr>
        <w:t xml:space="preserve">new</w:t>
      </w:r>
      <w:r>
        <w:rPr>
          <w:rStyle w:val="NormalTok"/>
        </w:rPr>
        <w:t xml:space="preserve"> </w:t>
      </w:r>
      <w:r>
        <w:rPr>
          <w:rStyle w:val="FunctionTok"/>
        </w:rPr>
        <w:t xml:space="preserve">BaseCommand</w:t>
      </w:r>
      <w:r>
        <w:rPr>
          <w:rStyle w:val="OperatorTok"/>
        </w:rPr>
        <w:t xml:space="preserve">());</w:t>
      </w:r>
      <w:r>
        <w:rPr>
          <w:rStyle w:val="NormalTok"/>
        </w:rPr>
        <w:t xml:space="preserve"> </w:t>
      </w:r>
      <w:r>
        <w:br/>
      </w:r>
      <w:r>
        <w:rPr>
          <w:rStyle w:val="DataTypeTok"/>
        </w:rPr>
        <w:t xml:space="preserve">var</w:t>
      </w:r>
      <w:r>
        <w:rPr>
          <w:rStyle w:val="NormalTok"/>
        </w:rPr>
        <w:t xml:space="preserve"> b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IHandler</w:t>
      </w:r>
      <w:r>
        <w:rPr>
          <w:rStyle w:val="OperatorTok"/>
        </w:rPr>
        <w:t xml:space="preserve">&lt;</w:t>
      </w:r>
      <w:r>
        <w:rPr>
          <w:rStyle w:val="NormalTok"/>
        </w:rPr>
        <w:t xml:space="preserve">DerivedCommand</w:t>
      </w:r>
      <w:r>
        <w:rPr>
          <w:rStyle w:val="OperatorTok"/>
        </w:rPr>
        <w:t xml:space="preserve">&gt;&gt;();</w:t>
      </w:r>
      <w:r>
        <w:br/>
      </w:r>
      <w:r>
        <w:rPr>
          <w:rStyle w:val="NormalTok"/>
        </w:rPr>
        <w:t xml:space="preserve">b</w:t>
      </w:r>
      <w:r>
        <w:rPr>
          <w:rStyle w:val="OperatorTok"/>
        </w:rPr>
        <w:t xml:space="preserve">.</w:t>
      </w:r>
      <w:r>
        <w:rPr>
          <w:rStyle w:val="FunctionTok"/>
        </w:rPr>
        <w:t xml:space="preserve">Handle</w:t>
      </w:r>
      <w:r>
        <w:rPr>
          <w:rStyle w:val="OperatorTok"/>
        </w:rPr>
        <w:t xml:space="preserve">(</w:t>
      </w:r>
      <w:r>
        <w:rPr>
          <w:rStyle w:val="KeywordTok"/>
        </w:rPr>
        <w:t xml:space="preserve">new</w:t>
      </w:r>
      <w:r>
        <w:rPr>
          <w:rStyle w:val="NormalTok"/>
        </w:rPr>
        <w:t xml:space="preserve"> </w:t>
      </w:r>
      <w:r>
        <w:rPr>
          <w:rStyle w:val="FunctionTok"/>
        </w:rPr>
        <w:t xml:space="preserve">DerivedCommand</w:t>
      </w:r>
      <w:r>
        <w:rPr>
          <w:rStyle w:val="OperatorTok"/>
        </w:rPr>
        <w:t xml:space="preserve">());</w:t>
      </w:r>
      <w:r>
        <w:rPr>
          <w:rStyle w:val="NormalTok"/>
        </w:rPr>
        <w:t xml:space="preserve"> </w:t>
      </w:r>
    </w:p>
    <w:p>
      <w:pPr>
        <w:pStyle w:val="FirstParagraph"/>
      </w:pPr>
    </w:p>
    <w:p>
      <w:pPr>
        <w:pStyle w:val="BodyText"/>
      </w:pPr>
    </w:p>
    <w:bookmarkEnd w:id="411"/>
    <w:bookmarkStart w:id="412" w:name="header-n7425"/>
    <w:p>
      <w:pPr>
        <w:pStyle w:val="Heading2"/>
      </w:pPr>
      <w:r>
        <w:rPr>
          <w:rFonts w:hint="eastAsia"/>
        </w:rPr>
        <w:t xml:space="preserve">实现1个注册源</w:t>
      </w:r>
    </w:p>
    <w:p>
      <w:pPr>
        <w:pStyle w:val="FirstParagraph"/>
      </w:pPr>
      <w:r>
        <w:t xml:space="preserve">Implementing a Registration Source</w:t>
      </w:r>
    </w:p>
    <w:p>
      <w:pPr>
        <w:pStyle w:val="BodyText"/>
      </w:pPr>
    </w:p>
    <w:p>
      <w:pPr>
        <w:pStyle w:val="BodyText"/>
      </w:pPr>
      <w:r>
        <w:rPr>
          <w:rFonts w:hint="eastAsia"/>
        </w:rPr>
        <w:t xml:space="preserve">通过一个简单的示例来展示如何实现注册源是最好的方法。</w:t>
      </w:r>
    </w:p>
    <w:p>
      <w:pPr>
        <w:pStyle w:val="BodyText"/>
      </w:pPr>
      <w:r>
        <w:rPr>
          <w:rFonts w:hint="eastAsia"/>
        </w:rPr>
        <w:t xml:space="preserve">假设你有一个工厂，负责生成某种事件处理器类。你需要通过工厂而不是通过</w:t>
      </w:r>
      <w:r>
        <w:t xml:space="preserve"> Autofac </w:t>
      </w:r>
      <w:r>
        <w:rPr>
          <w:rFonts w:hint="eastAsia"/>
        </w:rPr>
        <w:t xml:space="preserve">生成它们，因此处理器本身不会与</w:t>
      </w:r>
      <w:r>
        <w:t xml:space="preserve"> Autofac </w:t>
      </w:r>
      <w:r>
        <w:rPr>
          <w:rFonts w:hint="eastAsia"/>
        </w:rPr>
        <w:t xml:space="preserve">注册。同时，也没有好的方式说“当有人请求任何事件处理器时，通过这个特殊工厂生成它”。这是一个很好的例子，说明何时可以使用注册源。</w:t>
      </w:r>
    </w:p>
    <w:p>
      <w:pPr>
        <w:pStyle w:val="BodyText"/>
      </w:pPr>
      <w:r>
        <w:rPr>
          <w:rFonts w:hint="eastAsia"/>
        </w:rPr>
        <w:t xml:space="preserve">对于示例，让我们定义一个简单的事件处理器基/抽象类和几个实现。</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string</w:t>
      </w:r>
      <w:r>
        <w:rPr>
          <w:rStyle w:val="NormalTok"/>
        </w:rPr>
        <w:t xml:space="preserve"> </w:t>
      </w:r>
      <w:r>
        <w:rPr>
          <w:rStyle w:val="FunctionTok"/>
        </w:rPr>
        <w:t xml:space="preserve">Handle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"Handled: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HandlerA </w:t>
      </w:r>
      <w:r>
        <w:rPr>
          <w:rStyle w:val="OperatorTok"/>
        </w:rPr>
        <w:t xml:space="preserve">:</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Handle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"[A] "</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FunctionTok"/>
        </w:rPr>
        <w:t xml:space="preserve">Handle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HandlerB </w:t>
      </w:r>
      <w:r>
        <w:rPr>
          <w:rStyle w:val="OperatorTok"/>
        </w:rPr>
        <w:t xml:space="preserve">:</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Handle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 "</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FunctionTok"/>
        </w:rPr>
        <w:t xml:space="preserve">Handle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现在，让我们创建一个工厂接口和实现。</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IHandlerFactory</w:t>
      </w:r>
      <w:r>
        <w:br/>
      </w:r>
      <w:r>
        <w:rPr>
          <w:rStyle w:val="NormalTok"/>
        </w:rPr>
        <w:t xml:space="preserve">      </w:t>
      </w:r>
      <w:r>
        <w:rPr>
          <w:rStyle w:val="OperatorTok"/>
        </w:rPr>
        <w:t xml:space="preserve">{</w:t>
      </w:r>
      <w:r>
        <w:br/>
      </w:r>
      <w:r>
        <w:rPr>
          <w:rStyle w:val="NormalTok"/>
        </w:rPr>
        <w:t xml:space="preserve">        T GetHandler</w:t>
      </w:r>
      <w:r>
        <w:rPr>
          <w:rStyle w:val="OperatorTok"/>
        </w:rPr>
        <w:t xml:space="preserve">&lt;</w:t>
      </w:r>
      <w:r>
        <w:rPr>
          <w:rStyle w:val="NormalTok"/>
        </w:rPr>
        <w:t xml:space="preserve">T</w:t>
      </w:r>
      <w:r>
        <w:rPr>
          <w:rStyle w:val="OperatorTok"/>
        </w:rPr>
        <w:t xml:space="preserve">&gt;()</w:t>
      </w:r>
      <w:r>
        <w:rPr>
          <w:rStyle w:val="NormalTok"/>
        </w:rPr>
        <w:t xml:space="preserve"> where T </w:t>
      </w:r>
      <w:r>
        <w:rPr>
          <w:rStyle w:val="OperatorTok"/>
        </w:rPr>
        <w:t xml:space="preserve">:</w:t>
      </w:r>
      <w:r>
        <w:rPr>
          <w:rStyle w:val="NormalTok"/>
        </w:rPr>
        <w:t xml:space="preserve"> BaseHandler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HandlerFactory </w:t>
      </w:r>
      <w:r>
        <w:rPr>
          <w:rStyle w:val="OperatorTok"/>
        </w:rPr>
        <w:t xml:space="preserve">:</w:t>
      </w:r>
      <w:r>
        <w:rPr>
          <w:rStyle w:val="NormalTok"/>
        </w:rPr>
        <w:t xml:space="preserve"> IHandlerFactory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T GetHandler</w:t>
      </w:r>
      <w:r>
        <w:rPr>
          <w:rStyle w:val="OperatorTok"/>
        </w:rPr>
        <w:t xml:space="preserve">&lt;</w:t>
      </w:r>
      <w:r>
        <w:rPr>
          <w:rStyle w:val="NormalTok"/>
        </w:rPr>
        <w:t xml:space="preserve">T</w:t>
      </w:r>
      <w:r>
        <w:rPr>
          <w:rStyle w:val="OperatorTok"/>
        </w:rPr>
        <w:t xml:space="preserve">&gt;()</w:t>
      </w:r>
      <w:r>
        <w:rPr>
          <w:rStyle w:val="NormalTok"/>
        </w:rPr>
        <w:t xml:space="preserve"> where T </w:t>
      </w:r>
      <w:r>
        <w:rPr>
          <w:rStyle w:val="OperatorTok"/>
        </w:rPr>
        <w:t xml:space="preserve">:</w:t>
      </w:r>
      <w:r>
        <w:rPr>
          <w:rStyle w:val="NormalTok"/>
        </w:rPr>
        <w:t xml:space="preserve"> BaseHandler</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Activator</w:t>
      </w:r>
      <w:r>
        <w:rPr>
          <w:rStyle w:val="OperatorTok"/>
        </w:rPr>
        <w:t xml:space="preserve">.</w:t>
      </w:r>
      <w:r>
        <w:rPr>
          <w:rStyle w:val="FunctionTok"/>
        </w:rPr>
        <w:t xml:space="preserve">CreateInstance</w:t>
      </w:r>
      <w:r>
        <w:rPr>
          <w:rStyle w:val="OperatorTok"/>
        </w:rPr>
        <w:t xml:space="preserve">(</w:t>
      </w:r>
      <w:r>
        <w:rPr>
          <w:rStyle w:val="KeywordTok"/>
        </w:rPr>
        <w:t xml:space="preserve">typeof</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最后，让我们创建一些使用处理器的消费者类。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ConsumerA</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HandlerA _handler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ConsumerA</w:t>
      </w:r>
      <w:r>
        <w:rPr>
          <w:rStyle w:val="OperatorTok"/>
        </w:rPr>
        <w:t xml:space="preserve">(</w:t>
      </w:r>
      <w:r>
        <w:rPr>
          <w:rStyle w:val="NormalTok"/>
        </w:rPr>
        <w:t xml:space="preserve">HandlerA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_handler</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KeywordTok"/>
        </w:rPr>
        <w:t xml:space="preserve">this</w:t>
      </w:r>
      <w:r>
        <w:rPr>
          <w:rStyle w:val="OperatorTok"/>
        </w:rPr>
        <w:t xml:space="preserve">.</w:t>
      </w:r>
      <w:r>
        <w:rPr>
          <w:rStyle w:val="FunctionTok"/>
        </w:rPr>
        <w:t xml:space="preserve">_handler</w:t>
      </w:r>
      <w:r>
        <w:rPr>
          <w:rStyle w:val="OperatorTok"/>
        </w:rPr>
        <w:t xml:space="preserve">.</w:t>
      </w:r>
      <w:r>
        <w:rPr>
          <w:rStyle w:val="FunctionTok"/>
        </w:rPr>
        <w:t xml:space="preserve">Handle</w:t>
      </w:r>
      <w:r>
        <w:rPr>
          <w:rStyle w:val="OperatorTok"/>
        </w:rPr>
        <w:t xml:space="preserve">(</w:t>
      </w:r>
      <w:r>
        <w:rPr>
          <w:rStyle w:val="StringTok"/>
        </w:rPr>
        <w:t xml:space="preserve">"ConsumerA"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ConsumerB</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HandlerB _handler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ConsumerB</w:t>
      </w:r>
      <w:r>
        <w:rPr>
          <w:rStyle w:val="OperatorTok"/>
        </w:rPr>
        <w:t xml:space="preserve">(</w:t>
      </w:r>
      <w:r>
        <w:rPr>
          <w:rStyle w:val="NormalTok"/>
        </w:rPr>
        <w:t xml:space="preserve">HandlerB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_handler</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KeywordTok"/>
        </w:rPr>
        <w:t xml:space="preserve">this</w:t>
      </w:r>
      <w:r>
        <w:rPr>
          <w:rStyle w:val="OperatorTok"/>
        </w:rPr>
        <w:t xml:space="preserve">.</w:t>
      </w:r>
      <w:r>
        <w:rPr>
          <w:rStyle w:val="FunctionTok"/>
        </w:rPr>
        <w:t xml:space="preserve">_handler</w:t>
      </w:r>
      <w:r>
        <w:rPr>
          <w:rStyle w:val="OperatorTok"/>
        </w:rPr>
        <w:t xml:space="preserve">.</w:t>
      </w:r>
      <w:r>
        <w:rPr>
          <w:rStyle w:val="FunctionTok"/>
        </w:rPr>
        <w:t xml:space="preserve">Handle</w:t>
      </w:r>
      <w:r>
        <w:rPr>
          <w:rStyle w:val="OperatorTok"/>
        </w:rPr>
        <w:t xml:space="preserve">(</w:t>
      </w:r>
      <w:r>
        <w:rPr>
          <w:rStyle w:val="StringTok"/>
        </w:rPr>
        <w:t xml:space="preserve">"ConsumerB"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现在我们有了服务和消费者，让我们创建一个注册源。在示例源中，我们将……</w:t>
      </w:r>
    </w:p>
    <w:p>
      <w:pPr>
        <w:pStyle w:val="BodyText"/>
      </w:pPr>
      <w:r>
        <w:t xml:space="preserve">\1. </w:t>
      </w:r>
      <w:r>
        <w:rPr>
          <w:rFonts w:hint="eastAsia"/>
        </w:rPr>
        <w:t xml:space="preserve">检查是否正在请求</w:t>
      </w:r>
      <w:r>
        <w:t xml:space="preserve"> </w:t>
      </w:r>
      <w:r>
        <w:rPr>
          <w:rFonts w:hint="eastAsia"/>
        </w:rPr>
        <w:t xml:space="preserve">BaseHandler类型。如果不是，则源不会提供任何注册来满足解析请求。</w:t>
      </w:r>
    </w:p>
    <w:p>
      <w:pPr>
        <w:pStyle w:val="BodyText"/>
      </w:pPr>
      <w:r>
        <w:t xml:space="preserve">\2. </w:t>
      </w:r>
      <w:r>
        <w:rPr>
          <w:rFonts w:hint="eastAsia"/>
        </w:rPr>
        <w:t xml:space="preserve">为请求的具体</w:t>
      </w:r>
      <w:r>
        <w:t xml:space="preserve"> </w:t>
      </w:r>
      <w:r>
        <w:rPr>
          <w:rFonts w:hint="eastAsia"/>
        </w:rPr>
        <w:t xml:space="preserve">BaseHandler子类构建动态注册，这将包括调用提供者/工厂获取实例的</w:t>
      </w:r>
      <w:r>
        <w:t xml:space="preserve"> lambda。</w:t>
      </w:r>
    </w:p>
    <w:p>
      <w:pPr>
        <w:pStyle w:val="BodyText"/>
      </w:pPr>
      <w:r>
        <w:t xml:space="preserve">\3. </w:t>
      </w:r>
      <w:r>
        <w:rPr>
          <w:rFonts w:hint="eastAsia"/>
        </w:rPr>
        <w:t xml:space="preserve">将动态注册返回给解析操作，以便它完成工作。</w:t>
      </w:r>
    </w:p>
    <w:p>
      <w:pPr>
        <w:pStyle w:val="BodyText"/>
      </w:pPr>
      <w:r>
        <w:rPr>
          <w:rFonts w:hint="eastAsia"/>
        </w:rPr>
        <w:t xml:space="preserve">这是注册源的代码。</w:t>
      </w:r>
    </w:p>
    <w:p>
      <w:pPr>
        <w:pStyle w:val="SourceCode"/>
      </w:pPr>
      <w:r>
        <w:rPr>
          <w:rStyle w:val="KeywordTok"/>
        </w:rPr>
        <w:t xml:space="preserve">using</w:t>
      </w:r>
      <w:r>
        <w:rPr>
          <w:rStyle w:val="NormalTok"/>
        </w:rPr>
        <w:t xml:space="preserve"> Autofac</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rPr>
          <w:rStyle w:val="FunctionTok"/>
        </w:rPr>
        <w:t xml:space="preserve">Activators</w:t>
      </w:r>
      <w:r>
        <w:rPr>
          <w:rStyle w:val="OperatorTok"/>
        </w:rPr>
        <w:t xml:space="preserve">.</w:t>
      </w:r>
      <w:r>
        <w:rPr>
          <w:rStyle w:val="FunctionTok"/>
        </w:rPr>
        <w:t xml:space="preserve">Delegate</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rPr>
          <w:rStyle w:val="FunctionTok"/>
        </w:rPr>
        <w:t xml:space="preserve">Lifetime</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Core</w:t>
      </w:r>
      <w:r>
        <w:rPr>
          <w:rStyle w:val="OperatorTok"/>
        </w:rPr>
        <w:t xml:space="preserve">.</w:t>
      </w:r>
      <w:r>
        <w:rPr>
          <w:rStyle w:val="FunctionTok"/>
        </w:rPr>
        <w:t xml:space="preserve">Registration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HandlerRegistrationSource </w:t>
      </w:r>
      <w:r>
        <w:rPr>
          <w:rStyle w:val="OperatorTok"/>
        </w:rPr>
        <w:t xml:space="preserve">:</w:t>
      </w:r>
      <w:r>
        <w:rPr>
          <w:rStyle w:val="NormalTok"/>
        </w:rPr>
        <w:t xml:space="preserve"> IRegistrationSource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IEnumerable</w:t>
      </w:r>
      <w:r>
        <w:rPr>
          <w:rStyle w:val="OperatorTok"/>
        </w:rPr>
        <w:t xml:space="preserve">&lt;</w:t>
      </w:r>
      <w:r>
        <w:rPr>
          <w:rStyle w:val="NormalTok"/>
        </w:rPr>
        <w:t xml:space="preserve">IComponentRegistration</w:t>
      </w:r>
      <w:r>
        <w:rPr>
          <w:rStyle w:val="OperatorTok"/>
        </w:rPr>
        <w:t xml:space="preserve">&gt;</w:t>
      </w:r>
      <w:r>
        <w:rPr>
          <w:rStyle w:val="NormalTok"/>
        </w:rPr>
        <w:t xml:space="preserve"> </w:t>
      </w:r>
      <w:r>
        <w:rPr>
          <w:rStyle w:val="FunctionTok"/>
        </w:rPr>
        <w:t xml:space="preserve">RegistrationsFor</w:t>
      </w:r>
      <w:r>
        <w:rPr>
          <w:rStyle w:val="OperatorTok"/>
        </w:rPr>
        <w:t xml:space="preserve">(</w:t>
      </w:r>
      <w:r>
        <w:br/>
      </w:r>
      <w:r>
        <w:rPr>
          <w:rStyle w:val="NormalTok"/>
        </w:rPr>
        <w:t xml:space="preserve">          Service service</w:t>
      </w:r>
      <w:r>
        <w:rPr>
          <w:rStyle w:val="OperatorTok"/>
        </w:rPr>
        <w:t xml:space="preserve">,</w:t>
      </w:r>
      <w:r>
        <w:br/>
      </w:r>
      <w:r>
        <w:rPr>
          <w:rStyle w:val="NormalTok"/>
        </w:rPr>
        <w:t xml:space="preserve">          Func</w:t>
      </w:r>
      <w:r>
        <w:rPr>
          <w:rStyle w:val="OperatorTok"/>
        </w:rPr>
        <w:t xml:space="preserve">&lt;</w:t>
      </w:r>
      <w:r>
        <w:rPr>
          <w:rStyle w:val="NormalTok"/>
        </w:rPr>
        <w:t xml:space="preserve">Service</w:t>
      </w:r>
      <w:r>
        <w:rPr>
          <w:rStyle w:val="OperatorTok"/>
        </w:rPr>
        <w:t xml:space="preserve">,</w:t>
      </w:r>
      <w:r>
        <w:rPr>
          <w:rStyle w:val="NormalTok"/>
        </w:rPr>
        <w:t xml:space="preserve"> IEnumerable</w:t>
      </w:r>
      <w:r>
        <w:rPr>
          <w:rStyle w:val="OperatorTok"/>
        </w:rPr>
        <w:t xml:space="preserve">&lt;</w:t>
      </w:r>
      <w:r>
        <w:rPr>
          <w:rStyle w:val="NormalTok"/>
        </w:rPr>
        <w:t xml:space="preserve">ServiceRegistration</w:t>
      </w:r>
      <w:r>
        <w:rPr>
          <w:rStyle w:val="OperatorTok"/>
        </w:rPr>
        <w:t xml:space="preserve">&gt;&gt;</w:t>
      </w:r>
      <w:r>
        <w:rPr>
          <w:rStyle w:val="NormalTok"/>
        </w:rPr>
        <w:t xml:space="preserve"> registrationAccessor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swt </w:t>
      </w:r>
      <w:r>
        <w:rPr>
          <w:rStyle w:val="OperatorTok"/>
        </w:rPr>
        <w:t xml:space="preserve">=</w:t>
      </w:r>
      <w:r>
        <w:rPr>
          <w:rStyle w:val="NormalTok"/>
        </w:rPr>
        <w:t xml:space="preserve"> service </w:t>
      </w:r>
      <w:r>
        <w:rPr>
          <w:rStyle w:val="KeywordTok"/>
        </w:rPr>
        <w:t xml:space="preserve">as</w:t>
      </w:r>
      <w:r>
        <w:rPr>
          <w:rStyle w:val="NormalTok"/>
        </w:rPr>
        <w:t xml:space="preserve"> IServiceWithType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swt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typeof</w:t>
      </w:r>
      <w:r>
        <w:rPr>
          <w:rStyle w:val="OperatorTok"/>
        </w:rPr>
        <w:t xml:space="preserve">(</w:t>
      </w:r>
      <w:r>
        <w:rPr>
          <w:rStyle w:val="NormalTok"/>
        </w:rPr>
        <w:t xml:space="preserve">BaseHandler</w:t>
      </w:r>
      <w:r>
        <w:rPr>
          <w:rStyle w:val="OperatorTok"/>
        </w:rPr>
        <w:t xml:space="preserve">).</w:t>
      </w:r>
      <w:r>
        <w:rPr>
          <w:rStyle w:val="FunctionTok"/>
        </w:rPr>
        <w:t xml:space="preserve">IsAssignableFrom</w:t>
      </w:r>
      <w:r>
        <w:rPr>
          <w:rStyle w:val="OperatorTok"/>
        </w:rPr>
        <w:t xml:space="preserve">(</w:t>
      </w:r>
      <w:r>
        <w:rPr>
          <w:rStyle w:val="NormalTok"/>
        </w:rPr>
        <w:t xml:space="preserve">swt</w:t>
      </w:r>
      <w:r>
        <w:rPr>
          <w:rStyle w:val="OperatorTok"/>
        </w:rPr>
        <w:t xml:space="preserve">.</w:t>
      </w:r>
      <w:r>
        <w:rPr>
          <w:rStyle w:val="FunctionTok"/>
        </w:rPr>
        <w:t xml:space="preserve">ServiceType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Enumerable</w:t>
      </w:r>
      <w:r>
        <w:rPr>
          <w:rStyle w:val="OperatorTok"/>
        </w:rPr>
        <w:t xml:space="preserve">.</w:t>
      </w:r>
      <w:r>
        <w:rPr>
          <w:rStyle w:val="FunctionTok"/>
        </w:rPr>
        <w:t xml:space="preserve">Empty</w:t>
      </w:r>
      <w:r>
        <w:rPr>
          <w:rStyle w:val="OperatorTok"/>
        </w:rPr>
        <w:t xml:space="preserve">&lt;</w:t>
      </w:r>
      <w:r>
        <w:rPr>
          <w:rStyle w:val="NormalTok"/>
        </w:rPr>
        <w:t xml:space="preserve">IComponentRegistration</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registration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ComponentRegistration</w:t>
      </w:r>
      <w:r>
        <w:rPr>
          <w:rStyle w:val="OperatorTok"/>
        </w:rPr>
        <w:t xml:space="preserve">(</w:t>
      </w:r>
      <w:r>
        <w:br/>
      </w:r>
      <w:r>
        <w:rPr>
          <w:rStyle w:val="NormalTok"/>
        </w:rPr>
        <w:t xml:space="preserve">            Guid</w:t>
      </w:r>
      <w:r>
        <w:rPr>
          <w:rStyle w:val="OperatorTok"/>
        </w:rPr>
        <w:t xml:space="preserve">.</w:t>
      </w:r>
      <w:r>
        <w:rPr>
          <w:rStyle w:val="FunctionTok"/>
        </w:rPr>
        <w:t xml:space="preserve">NewGuid</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DelegateActivator</w:t>
      </w:r>
      <w:r>
        <w:rPr>
          <w:rStyle w:val="OperatorTok"/>
        </w:rPr>
        <w:t xml:space="preserve">(</w:t>
      </w:r>
      <w:r>
        <w:rPr>
          <w:rStyle w:val="NormalTok"/>
        </w:rPr>
        <w:t xml:space="preserve">swt</w:t>
      </w:r>
      <w:r>
        <w:rPr>
          <w:rStyle w:val="OperatorTok"/>
        </w:rPr>
        <w:t xml:space="preserve">.</w:t>
      </w:r>
      <w:r>
        <w:rPr>
          <w:rStyle w:val="FunctionTok"/>
        </w:rPr>
        <w:t xml:space="preserve">ServiceType</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provider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IHandlerFactory</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method </w:t>
      </w:r>
      <w:r>
        <w:rPr>
          <w:rStyle w:val="OperatorTok"/>
        </w:rPr>
        <w:t xml:space="preserve">=</w:t>
      </w:r>
      <w:r>
        <w:rPr>
          <w:rStyle w:val="NormalTok"/>
        </w:rPr>
        <w:t xml:space="preserve"> provider</w:t>
      </w:r>
      <w:r>
        <w:rPr>
          <w:rStyle w:val="OperatorTok"/>
        </w:rPr>
        <w:t xml:space="preserve">.</w:t>
      </w:r>
      <w:r>
        <w:rPr>
          <w:rStyle w:val="FunctionTok"/>
        </w:rPr>
        <w:t xml:space="preserve">GetType</w:t>
      </w:r>
      <w:r>
        <w:rPr>
          <w:rStyle w:val="OperatorTok"/>
        </w:rPr>
        <w:t xml:space="preserve">().</w:t>
      </w:r>
      <w:r>
        <w:rPr>
          <w:rStyle w:val="FunctionTok"/>
        </w:rPr>
        <w:t xml:space="preserve">GetMethod</w:t>
      </w:r>
      <w:r>
        <w:rPr>
          <w:rStyle w:val="OperatorTok"/>
        </w:rPr>
        <w:t xml:space="preserve">(</w:t>
      </w:r>
      <w:r>
        <w:rPr>
          <w:rStyle w:val="StringTok"/>
        </w:rPr>
        <w:t xml:space="preserve">"GetHandler"</w:t>
      </w:r>
      <w:r>
        <w:rPr>
          <w:rStyle w:val="OperatorTok"/>
        </w:rPr>
        <w:t xml:space="preserve">).</w:t>
      </w:r>
      <w:r>
        <w:rPr>
          <w:rStyle w:val="FunctionTok"/>
        </w:rPr>
        <w:t xml:space="preserve">MakeGenericMethod</w:t>
      </w:r>
      <w:r>
        <w:rPr>
          <w:rStyle w:val="OperatorTok"/>
        </w:rPr>
        <w:t xml:space="preserve">(</w:t>
      </w:r>
      <w:r>
        <w:rPr>
          <w:rStyle w:val="NormalTok"/>
        </w:rPr>
        <w:t xml:space="preserve">swt</w:t>
      </w:r>
      <w:r>
        <w:rPr>
          <w:rStyle w:val="OperatorTok"/>
        </w:rPr>
        <w:t xml:space="preserve">.</w:t>
      </w:r>
      <w:r>
        <w:rPr>
          <w:rStyle w:val="FunctionTok"/>
        </w:rPr>
        <w:t xml:space="preserve">ServiceType</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method</w:t>
      </w:r>
      <w:r>
        <w:rPr>
          <w:rStyle w:val="OperatorTok"/>
        </w:rPr>
        <w:t xml:space="preserve">.</w:t>
      </w:r>
      <w:r>
        <w:rPr>
          <w:rStyle w:val="FunctionTok"/>
        </w:rPr>
        <w:t xml:space="preserve">Invoke</w:t>
      </w:r>
      <w:r>
        <w:rPr>
          <w:rStyle w:val="OperatorTok"/>
        </w:rPr>
        <w:t xml:space="preserve">(</w:t>
      </w:r>
      <w:r>
        <w:rPr>
          <w:rStyle w:val="NormalTok"/>
        </w:rPr>
        <w:t xml:space="preserve">provider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CurrentScopeLifetime</w:t>
      </w:r>
      <w:r>
        <w:rPr>
          <w:rStyle w:val="OperatorTok"/>
        </w:rPr>
        <w:t xml:space="preserve">(),</w:t>
      </w:r>
      <w:r>
        <w:br/>
      </w:r>
      <w:r>
        <w:rPr>
          <w:rStyle w:val="NormalTok"/>
        </w:rPr>
        <w:t xml:space="preserve">            InstanceSharing</w:t>
      </w:r>
      <w:r>
        <w:rPr>
          <w:rStyle w:val="OperatorTok"/>
        </w:rPr>
        <w:t xml:space="preserve">.</w:t>
      </w:r>
      <w:r>
        <w:rPr>
          <w:rStyle w:val="FunctionTok"/>
        </w:rPr>
        <w:t xml:space="preserve">None</w:t>
      </w:r>
      <w:r>
        <w:rPr>
          <w:rStyle w:val="OperatorTok"/>
        </w:rPr>
        <w:t xml:space="preserve">,</w:t>
      </w:r>
      <w:r>
        <w:br/>
      </w:r>
      <w:r>
        <w:rPr>
          <w:rStyle w:val="NormalTok"/>
        </w:rPr>
        <w:t xml:space="preserve">            InstanceOwnership</w:t>
      </w:r>
      <w:r>
        <w:rPr>
          <w:rStyle w:val="OperatorTok"/>
        </w:rPr>
        <w:t xml:space="preserve">.</w:t>
      </w:r>
      <w:r>
        <w:rPr>
          <w:rStyle w:val="FunctionTok"/>
        </w:rPr>
        <w:t xml:space="preserve">OwnedByLifetimeScope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service </w:t>
      </w:r>
      <w:r>
        <w:rPr>
          <w:rStyle w:val="OperatorTok"/>
        </w:rPr>
        <w:t xml:space="preserve">},</w:t>
      </w:r>
      <w:r>
        <w:br/>
      </w:r>
      <w:r>
        <w:rPr>
          <w:rStyle w:val="NormalTok"/>
        </w:rPr>
        <w:t xml:space="preserve">            </w:t>
      </w:r>
      <w:r>
        <w:rPr>
          <w:rStyle w:val="KeywordTok"/>
        </w:rPr>
        <w:t xml:space="preserve">new</w:t>
      </w:r>
      <w:r>
        <w:rPr>
          <w:rStyle w:val="NormalTok"/>
        </w:rPr>
        <w:t xml:space="preserve"> Dictionary</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IComponentRegistration</w:t>
      </w:r>
      <w:r>
        <w:rPr>
          <w:rStyle w:val="OperatorTok"/>
        </w:rPr>
        <w:t xml:space="preserve">[]</w:t>
      </w:r>
      <w:r>
        <w:rPr>
          <w:rStyle w:val="NormalTok"/>
        </w:rPr>
        <w:t xml:space="preserve"> </w:t>
      </w:r>
      <w:r>
        <w:rPr>
          <w:rStyle w:val="OperatorTok"/>
        </w:rPr>
        <w:t xml:space="preserve">{</w:t>
      </w:r>
      <w:r>
        <w:rPr>
          <w:rStyle w:val="NormalTok"/>
        </w:rPr>
        <w:t xml:space="preserve"> registration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IsAdapterForIndividualComponents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最后一步是将所有内容注册到</w:t>
      </w:r>
      <w:r>
        <w:t xml:space="preserve"> </w:t>
      </w:r>
      <w:r>
        <w:rPr>
          <w:rFonts w:hint="eastAsia"/>
        </w:rPr>
        <w:t xml:space="preserve">Autofac——注册源、工厂和消费者类。但是请注意，我们不必注册实际的处理器，因为注册源会处理这些。</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HandlerFactory</w:t>
      </w:r>
      <w:r>
        <w:rPr>
          <w:rStyle w:val="OperatorTok"/>
        </w:rPr>
        <w:t xml:space="preserve">&gt;().</w:t>
      </w:r>
      <w:r>
        <w:rPr>
          <w:rStyle w:val="FunctionTok"/>
        </w:rPr>
        <w:t xml:space="preserve">As</w:t>
      </w:r>
      <w:r>
        <w:rPr>
          <w:rStyle w:val="OperatorTok"/>
        </w:rPr>
        <w:t xml:space="preserve">&lt;</w:t>
      </w:r>
      <w:r>
        <w:rPr>
          <w:rStyle w:val="NormalTok"/>
        </w:rPr>
        <w:t xml:space="preserve">IHandlerFactory</w:t>
      </w:r>
      <w:r>
        <w:rPr>
          <w:rStyle w:val="OperatorTok"/>
        </w:rPr>
        <w:t xml:space="preserve">&gt;();</w:t>
      </w:r>
      <w:r>
        <w:br/>
      </w:r>
      <w:r>
        <w:rPr>
          <w:rStyle w:val="NormalTok"/>
        </w:rPr>
        <w:t xml:space="preserve">      builder</w:t>
      </w:r>
      <w:r>
        <w:rPr>
          <w:rStyle w:val="OperatorTok"/>
        </w:rPr>
        <w:t xml:space="preserve">.</w:t>
      </w:r>
      <w:r>
        <w:rPr>
          <w:rStyle w:val="FunctionTok"/>
        </w:rPr>
        <w:t xml:space="preserve">RegisterSource</w:t>
      </w:r>
      <w:r>
        <w:rPr>
          <w:rStyle w:val="OperatorTok"/>
        </w:rPr>
        <w:t xml:space="preserve">(</w:t>
      </w:r>
      <w:r>
        <w:rPr>
          <w:rStyle w:val="KeywordTok"/>
        </w:rPr>
        <w:t xml:space="preserve">new</w:t>
      </w:r>
      <w:r>
        <w:rPr>
          <w:rStyle w:val="NormalTok"/>
        </w:rPr>
        <w:t xml:space="preserve"> </w:t>
      </w:r>
      <w:r>
        <w:rPr>
          <w:rStyle w:val="FunctionTok"/>
        </w:rPr>
        <w:t xml:space="preserve">HandlerRegistrationSource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ConsumerA</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ConsumerB</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现在，当你解析处理器消费者之一时，你将获得正确的处理器。</w:t>
      </w:r>
    </w:p>
    <w:p>
      <w:pPr>
        <w:pStyle w:val="SourceCode"/>
      </w:pP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consumer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ConsumerA</w:t>
      </w:r>
      <w:r>
        <w:rPr>
          <w:rStyle w:val="OperatorTok"/>
        </w:rPr>
        <w:t xml:space="preserve">&gt;();</w:t>
      </w:r>
      <w:r>
        <w:rPr>
          <w:rStyle w:val="NormalTok"/>
        </w:rPr>
        <w:t xml:space="preserve">      </w:t>
      </w:r>
      <w:r>
        <w:br/>
      </w:r>
      <w:r>
        <w:rPr>
          <w:rStyle w:val="NormalTok"/>
        </w:rPr>
        <w:t xml:space="preserve">    consumer</w:t>
      </w:r>
      <w:r>
        <w:rPr>
          <w:rStyle w:val="OperatorTok"/>
        </w:rPr>
        <w:t xml:space="preserve">.</w:t>
      </w:r>
      <w:r>
        <w:rPr>
          <w:rStyle w:val="FunctionTok"/>
        </w:rPr>
        <w:t xml:space="preserve">DoWork</w:t>
      </w:r>
      <w:r>
        <w:rPr>
          <w:rStyle w:val="OperatorTok"/>
        </w:rPr>
        <w:t xml:space="preserve">();</w:t>
      </w:r>
      <w:r>
        <w:br/>
      </w:r>
      <w:r>
        <w:rPr>
          <w:rStyle w:val="OperatorTok"/>
        </w:rPr>
        <w:t xml:space="preserve">}</w:t>
      </w:r>
    </w:p>
    <w:p>
      <w:pPr>
        <w:pStyle w:val="FirstParagraph"/>
      </w:pPr>
    </w:p>
    <w:p>
      <w:pPr>
        <w:pStyle w:val="BodyText"/>
      </w:pPr>
    </w:p>
    <w:p>
      <w:pPr>
        <w:pStyle w:val="BodyText"/>
      </w:pPr>
    </w:p>
    <w:bookmarkEnd w:id="412"/>
    <w:bookmarkEnd w:id="413"/>
    <w:bookmarkStart w:id="423" w:name="header-n7459"/>
    <w:p>
      <w:pPr>
        <w:pStyle w:val="Heading1"/>
      </w:pPr>
      <w:r>
        <w:rPr>
          <w:rFonts w:hint="eastAsia"/>
        </w:rPr>
        <w:t xml:space="preserve">适配器和装饰器</w:t>
      </w:r>
    </w:p>
    <w:p>
      <w:pPr>
        <w:pStyle w:val="FirstParagraph"/>
      </w:pPr>
      <w:r>
        <w:t xml:space="preserve">Adapters and Decorators</w:t>
      </w:r>
    </w:p>
    <w:p>
      <w:pPr>
        <w:pStyle w:val="BodyText"/>
      </w:pPr>
    </w:p>
    <w:bookmarkStart w:id="416" w:name="header-n7462"/>
    <w:p>
      <w:pPr>
        <w:pStyle w:val="Heading2"/>
      </w:pPr>
      <w:r>
        <w:rPr>
          <w:rFonts w:hint="eastAsia"/>
        </w:rPr>
        <w:t xml:space="preserve">适配器</w:t>
      </w:r>
    </w:p>
    <w:p>
      <w:pPr>
        <w:pStyle w:val="FirstParagraph"/>
      </w:pPr>
      <w:r>
        <w:t xml:space="preserve">Adapters</w:t>
      </w:r>
    </w:p>
    <w:p>
      <w:pPr>
        <w:pStyle w:val="BodyText"/>
      </w:pPr>
    </w:p>
    <w:p>
      <w:pPr>
        <w:pStyle w:val="BodyText"/>
      </w:pPr>
      <w:hyperlink r:id="rId414">
        <w:r>
          <w:rPr>
            <w:rStyle w:val="Hyperlink"/>
            <w:rFonts w:hint="eastAsia"/>
          </w:rPr>
          <w:t xml:space="preserve">适配器模式</w:t>
        </w:r>
      </w:hyperlink>
      <w:r>
        <w:rPr>
          <w:rFonts w:hint="eastAsia"/>
        </w:rPr>
        <w:t xml:space="preserve">将一个服务合同适配（就像包装一样）到另一个。</w:t>
      </w:r>
    </w:p>
    <w:p>
      <w:pPr>
        <w:pStyle w:val="BodyText"/>
      </w:pPr>
    </w:p>
    <w:p>
      <w:pPr>
        <w:pStyle w:val="BodyText"/>
      </w:pPr>
      <w:r>
        <w:rPr>
          <w:rFonts w:hint="eastAsia"/>
        </w:rPr>
        <w:t xml:space="preserve">这篇</w:t>
      </w:r>
      <w:r>
        <w:t xml:space="preserve"> </w:t>
      </w:r>
      <w:hyperlink r:id="rId415">
        <w:r>
          <w:rPr>
            <w:rStyle w:val="Hyperlink"/>
            <w:rFonts w:hint="eastAsia"/>
          </w:rPr>
          <w:t xml:space="preserve">入门文章</w:t>
        </w:r>
      </w:hyperlink>
      <w:r>
        <w:t xml:space="preserve"> </w:t>
      </w:r>
      <w:r>
        <w:rPr>
          <w:rFonts w:hint="eastAsia"/>
        </w:rPr>
        <w:t xml:space="preserve">描述了一个适配器模式的具体示例，以及如何在</w:t>
      </w:r>
      <w:r>
        <w:t xml:space="preserve"> Autofac </w:t>
      </w:r>
      <w:r>
        <w:rPr>
          <w:rFonts w:hint="eastAsia"/>
        </w:rPr>
        <w:t xml:space="preserve">中使用它。</w:t>
      </w:r>
    </w:p>
    <w:p>
      <w:pPr>
        <w:pStyle w:val="BodyText"/>
      </w:pPr>
    </w:p>
    <w:p>
      <w:pPr>
        <w:pStyle w:val="BodyText"/>
      </w:pPr>
      <w:r>
        <w:t xml:space="preserve">Autofac </w:t>
      </w:r>
      <w:r>
        <w:rPr>
          <w:rFonts w:hint="eastAsia"/>
        </w:rPr>
        <w:t xml:space="preserve">提供了内置的适配器注册，因此你可以注册一组服务，并使它们自动适应不同的接口。</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SaveCommand</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"Name"</w:t>
      </w:r>
      <w:r>
        <w:rPr>
          <w:rStyle w:val="OperatorTok"/>
        </w:rPr>
        <w:t xml:space="preserve">,</w:t>
      </w:r>
      <w:r>
        <w:rPr>
          <w:rStyle w:val="NormalTok"/>
        </w:rPr>
        <w:t xml:space="preserve"> </w:t>
      </w:r>
      <w:r>
        <w:rPr>
          <w:rStyle w:val="StringTok"/>
        </w:rPr>
        <w:t xml:space="preserve">"Save File"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OpenCommand</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"Name"</w:t>
      </w:r>
      <w:r>
        <w:rPr>
          <w:rStyle w:val="OperatorTok"/>
        </w:rPr>
        <w:t xml:space="preserve">,</w:t>
      </w:r>
      <w:r>
        <w:rPr>
          <w:rStyle w:val="NormalTok"/>
        </w:rPr>
        <w:t xml:space="preserve"> </w:t>
      </w:r>
      <w:r>
        <w:rPr>
          <w:rStyle w:val="StringTok"/>
        </w:rPr>
        <w:t xml:space="preserve">"Open File"</w:t>
      </w:r>
      <w:r>
        <w:rPr>
          <w:rStyle w:val="OperatorTok"/>
        </w:rPr>
        <w:t xml:space="preserve">);</w:t>
      </w:r>
      <w:r>
        <w:br/>
      </w:r>
      <w:r>
        <w:rPr>
          <w:rStyle w:val="NormalTok"/>
        </w:rPr>
        <w:t xml:space="preserve">      builder</w:t>
      </w:r>
      <w:r>
        <w:rPr>
          <w:rStyle w:val="OperatorTok"/>
        </w:rPr>
        <w:t xml:space="preserve">.</w:t>
      </w:r>
      <w:r>
        <w:rPr>
          <w:rStyle w:val="FunctionTok"/>
        </w:rPr>
        <w:t xml:space="preserve">RegisterAdapter</w:t>
      </w:r>
      <w:r>
        <w:rPr>
          <w:rStyle w:val="OperatorTok"/>
        </w:rPr>
        <w:t xml:space="preserve">&lt;</w:t>
      </w:r>
      <w:r>
        <w:rPr>
          <w:rStyle w:val="NormalTok"/>
        </w:rPr>
        <w:t xml:space="preserve">Meta</w:t>
      </w:r>
      <w:r>
        <w:rPr>
          <w:rStyle w:val="OperatorTok"/>
        </w:rPr>
        <w:t xml:space="preserve">&lt;</w:t>
      </w:r>
      <w:r>
        <w:rPr>
          <w:rStyle w:val="NormalTok"/>
        </w:rPr>
        <w:t xml:space="preserve">ICommand</w:t>
      </w:r>
      <w:r>
        <w:rPr>
          <w:rStyle w:val="OperatorTok"/>
        </w:rPr>
        <w:t xml:space="preserve">&gt;,</w:t>
      </w:r>
      <w:r>
        <w:rPr>
          <w:rStyle w:val="NormalTok"/>
        </w:rPr>
        <w:t xml:space="preserve"> ToolbarButton</w:t>
      </w:r>
      <w:r>
        <w:rPr>
          <w:rStyle w:val="OperatorTok"/>
        </w:rPr>
        <w:t xml:space="preserve">&gt;(</w:t>
      </w:r>
      <w:r>
        <w:br/>
      </w:r>
      <w:r>
        <w:rPr>
          <w:rStyle w:val="NormalTok"/>
        </w:rPr>
        <w:t xml:space="preserve">         cmd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ToolbarButton</w:t>
      </w:r>
      <w:r>
        <w:rPr>
          <w:rStyle w:val="OperatorTok"/>
        </w:rPr>
        <w:t xml:space="preserve">(</w:t>
      </w:r>
      <w:r>
        <w:rPr>
          <w:rStyle w:val="NormalTok"/>
        </w:rPr>
        <w:t xml:space="preserve">cmd</w:t>
      </w:r>
      <w:r>
        <w:rPr>
          <w:rStyle w:val="OperatorTok"/>
        </w:rPr>
        <w:t xml:space="preserve">.</w:t>
      </w:r>
      <w:r>
        <w:rPr>
          <w:rStyle w:val="FunctionTok"/>
        </w:rPr>
        <w:t xml:space="preserve">Value</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cmd</w:t>
      </w:r>
      <w:r>
        <w:rPr>
          <w:rStyle w:val="OperatorTok"/>
        </w:rPr>
        <w:t xml:space="preserve">.</w:t>
      </w:r>
      <w:r>
        <w:rPr>
          <w:rStyle w:val="FunctionTok"/>
        </w:rPr>
        <w:t xml:space="preserve">Metadata</w:t>
      </w:r>
      <w:r>
        <w:rPr>
          <w:rStyle w:val="OperatorTok"/>
        </w:rPr>
        <w:t xml:space="preserve">[</w:t>
      </w:r>
      <w:r>
        <w:rPr>
          <w:rStyle w:val="StringTok"/>
        </w:rPr>
        <w:t xml:space="preserve">"Name"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buttons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ToolbarButton</w:t>
      </w:r>
      <w:r>
        <w:rPr>
          <w:rStyle w:val="OperatorTok"/>
        </w:rPr>
        <w:t xml:space="preserve">&gt;&gt;();</w:t>
      </w:r>
    </w:p>
    <w:p>
      <w:pPr>
        <w:pStyle w:val="FirstParagraph"/>
      </w:pPr>
    </w:p>
    <w:p>
      <w:pPr>
        <w:pStyle w:val="BodyText"/>
      </w:pPr>
    </w:p>
    <w:bookmarkEnd w:id="416"/>
    <w:bookmarkStart w:id="422" w:name="header-n7473"/>
    <w:p>
      <w:pPr>
        <w:pStyle w:val="Heading2"/>
      </w:pPr>
      <w:r>
        <w:rPr>
          <w:rFonts w:hint="eastAsia"/>
        </w:rPr>
        <w:t xml:space="preserve">装饰器</w:t>
      </w:r>
    </w:p>
    <w:p>
      <w:pPr>
        <w:pStyle w:val="FirstParagraph"/>
      </w:pPr>
      <w:hyperlink r:id="rId417">
        <w:r>
          <w:rPr>
            <w:rStyle w:val="Hyperlink"/>
            <w:rFonts w:hint="eastAsia"/>
          </w:rPr>
          <w:t xml:space="preserve">装饰器模式</w:t>
        </w:r>
      </w:hyperlink>
      <w:r>
        <w:rPr>
          <w:rFonts w:hint="eastAsia"/>
        </w:rPr>
        <w:t xml:space="preserve">与适配器模式类似，其中一个服务“包裹”另一个服务。然而，与适配器相反，装饰器暴露的是它们装饰的</w:t>
      </w:r>
      <w:r>
        <w:t xml:space="preserve"> </w:t>
      </w:r>
      <w:r>
        <w:rPr>
          <w:rFonts w:hint="eastAsia"/>
          <w:i/>
          <w:iCs/>
        </w:rPr>
        <w:t xml:space="preserve">相同服务</w:t>
      </w:r>
      <w:r>
        <w:rPr>
          <w:rFonts w:hint="eastAsia"/>
        </w:rPr>
        <w:t xml:space="preserve">。使用装饰器的目的是在不改变对象签名的情况下向对象添加功能。</w:t>
      </w:r>
    </w:p>
    <w:p>
      <w:pPr>
        <w:pStyle w:val="BodyText"/>
      </w:pPr>
      <w:r>
        <w:t xml:space="preserve">Autofac </w:t>
      </w:r>
      <w:r>
        <w:rPr>
          <w:rFonts w:hint="eastAsia"/>
        </w:rPr>
        <w:t xml:space="preserve">提供了内置的装饰器注册，因此你可以注册服务并自动用装饰类包裹它们。</w:t>
      </w:r>
    </w:p>
    <w:bookmarkStart w:id="419" w:name="header-n7476"/>
    <w:p>
      <w:pPr>
        <w:pStyle w:val="Heading3"/>
      </w:pPr>
      <w:r>
        <w:rPr>
          <w:rFonts w:hint="eastAsia"/>
        </w:rPr>
        <w:t xml:space="preserve">简化语法</w:t>
      </w:r>
    </w:p>
    <w:p>
      <w:pPr>
        <w:pStyle w:val="FirstParagraph"/>
      </w:pPr>
      <w:r>
        <w:rPr>
          <w:rFonts w:hint="eastAsia"/>
        </w:rPr>
        <w:t xml:space="preserve">从</w:t>
      </w:r>
      <w:r>
        <w:t xml:space="preserve"> Autofac 4.9.0 </w:t>
      </w:r>
      <w:r>
        <w:rPr>
          <w:rFonts w:hint="eastAsia"/>
        </w:rPr>
        <w:t xml:space="preserve">开始，它提供了一种简化装饰器</w:t>
      </w:r>
      <w:r>
        <w:t xml:space="preserve"> </w:t>
      </w:r>
      <w:hyperlink r:id="rId418">
        <w:r>
          <w:rPr>
            <w:rStyle w:val="Hyperlink"/>
            <w:rFonts w:hint="eastAsia"/>
          </w:rPr>
          <w:t xml:space="preserve">语法</w:t>
        </w:r>
      </w:hyperlink>
      <w:r>
        <w:rPr>
          <w:rFonts w:hint="eastAsia"/>
        </w:rPr>
        <w:t xml:space="preserve">，可以作为经典语法（下面所示）的替代方案。它使用起来更简单，比早期机制更具灵活性。</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SaveCommandHandler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OpenCommandHandler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ICommandHandler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LoggingDecorator</w:t>
      </w:r>
      <w:r>
        <w:rPr>
          <w:rStyle w:val="OperatorTok"/>
        </w:rPr>
        <w:t xml:space="preserve">,</w:t>
      </w:r>
      <w:r>
        <w:rPr>
          <w:rStyle w:val="NormalTok"/>
        </w:rPr>
        <w:t xml:space="preserve"> ICommandHandler</w:t>
      </w:r>
      <w:r>
        <w:rPr>
          <w:rStyle w:val="OperatorTok"/>
        </w:rPr>
        <w:t xml:space="preserve">&gt;();</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DiagnosticDecorator</w:t>
      </w:r>
      <w:r>
        <w:rPr>
          <w:rStyle w:val="OperatorTok"/>
        </w:rPr>
        <w:t xml:space="preserve">,</w:t>
      </w:r>
      <w:r>
        <w:rPr>
          <w:rStyle w:val="NormalTok"/>
        </w:rPr>
        <w:t xml:space="preserve"> ICommandHandler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handlers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ICommandHandler</w:t>
      </w:r>
      <w:r>
        <w:rPr>
          <w:rStyle w:val="OperatorTok"/>
        </w:rPr>
        <w:t xml:space="preserve">&gt;&gt;();</w:t>
      </w:r>
    </w:p>
    <w:p>
      <w:pPr>
        <w:pStyle w:val="FirstParagraph"/>
      </w:pPr>
    </w:p>
    <w:p>
      <w:pPr>
        <w:pStyle w:val="BodyText"/>
      </w:pPr>
    </w:p>
    <w:p>
      <w:pPr>
        <w:pStyle w:val="BodyText"/>
      </w:pPr>
      <w:r>
        <w:rPr>
          <w:rFonts w:hint="eastAsia"/>
        </w:rPr>
        <w:t xml:space="preserve">如果你事先不知道类型，你可以手动指定，而不是使用泛型：</w:t>
      </w:r>
    </w:p>
    <w:p>
      <w:pPr>
        <w:pStyle w:val="SourceCode"/>
      </w:pPr>
      <w:r>
        <w:rPr>
          <w:rStyle w:val="NormalTok"/>
        </w:rPr>
        <w:t xml:space="preserve">builder</w:t>
      </w:r>
      <w:r>
        <w:rPr>
          <w:rStyle w:val="OperatorTok"/>
        </w:rPr>
        <w:t xml:space="preserve">.</w:t>
      </w:r>
      <w:r>
        <w:rPr>
          <w:rStyle w:val="FunctionTok"/>
        </w:rPr>
        <w:t xml:space="preserve">RegisterDecorator</w:t>
      </w:r>
      <w:r>
        <w:rPr>
          <w:rStyle w:val="OperatorTok"/>
        </w:rPr>
        <w:t xml:space="preserve">(</w:t>
      </w:r>
      <w:r>
        <w:rPr>
          <w:rStyle w:val="KeywordTok"/>
        </w:rPr>
        <w:t xml:space="preserve">typeof</w:t>
      </w:r>
      <w:r>
        <w:rPr>
          <w:rStyle w:val="OperatorTok"/>
        </w:rPr>
        <w:t xml:space="preserve">(</w:t>
      </w:r>
      <w:r>
        <w:rPr>
          <w:rStyle w:val="NormalTok"/>
        </w:rPr>
        <w:t xml:space="preserve">LoggingDecorator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w:t>
      </w:r>
      <w:r>
        <w:rPr>
          <w:rStyle w:val="KeywordTok"/>
        </w:rPr>
        <w:t xml:space="preserve">typeof</w:t>
      </w:r>
      <w:r>
        <w:rPr>
          <w:rStyle w:val="OperatorTok"/>
        </w:rPr>
        <w:t xml:space="preserve">(</w:t>
      </w:r>
      <w:r>
        <w:rPr>
          <w:rStyle w:val="NormalTok"/>
        </w:rPr>
        <w:t xml:space="preserve">DiagnosticDecorator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w:t>
      </w:r>
    </w:p>
    <w:p>
      <w:pPr>
        <w:pStyle w:val="FirstParagraph"/>
      </w:pPr>
    </w:p>
    <w:p>
      <w:pPr>
        <w:pStyle w:val="BodyText"/>
      </w:pPr>
    </w:p>
    <w:p>
      <w:pPr>
        <w:pStyle w:val="BodyText"/>
      </w:pPr>
      <w:r>
        <w:rPr>
          <w:rFonts w:hint="eastAsia"/>
        </w:rPr>
        <w:t xml:space="preserve">如果你想手动实例化你的装饰器或执行更复杂的装饰器创建，这也是可能的。</w:t>
      </w:r>
    </w:p>
    <w:p>
      <w:pPr>
        <w:pStyle w:val="SourceCode"/>
      </w:pPr>
      <w:r>
        <w:rPr>
          <w:rStyle w:val="NormalTok"/>
        </w:rPr>
        <w:t xml:space="preserve">builder</w:t>
      </w:r>
      <w:r>
        <w:rPr>
          <w:rStyle w:val="OperatorTok"/>
        </w:rPr>
        <w:t xml:space="preserve">.</w:t>
      </w:r>
      <w:r>
        <w:rPr>
          <w:rStyle w:val="FunctionTok"/>
        </w:rPr>
        <w:t xml:space="preserve">RegisterDecorator</w:t>
      </w:r>
      <w:r>
        <w:rPr>
          <w:rStyle w:val="OperatorTok"/>
        </w:rPr>
        <w:t xml:space="preserve">&lt;</w:t>
      </w:r>
      <w:r>
        <w:rPr>
          <w:rStyle w:val="NormalTok"/>
        </w:rPr>
        <w:t xml:space="preserve">ICommandHandler</w:t>
      </w:r>
      <w:r>
        <w:rPr>
          <w:rStyle w:val="OperatorTok"/>
        </w:rPr>
        <w:t xml:space="preserve">&gt;(</w:t>
      </w:r>
      <w:r>
        <w:br/>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parameters</w:t>
      </w:r>
      <w:r>
        <w:rPr>
          <w:rStyle w:val="OperatorTok"/>
        </w:rPr>
        <w:t xml:space="preserve">,</w:t>
      </w:r>
      <w:r>
        <w:rPr>
          <w:rStyle w:val="NormalTok"/>
        </w:rPr>
        <w:t xml:space="preserve"> instance</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ComplexDecorator</w:t>
      </w:r>
      <w:r>
        <w:rPr>
          <w:rStyle w:val="OperatorTok"/>
        </w:rPr>
        <w:t xml:space="preserve">(</w:t>
      </w:r>
      <w:r>
        <w:rPr>
          <w:rStyle w:val="NormalTok"/>
        </w:rPr>
        <w:t xml:space="preserve">instance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Lambda </w:t>
      </w:r>
      <w:r>
        <w:rPr>
          <w:rFonts w:hint="eastAsia"/>
        </w:rPr>
        <w:t xml:space="preserve">中，context</w:t>
      </w:r>
      <w:r>
        <w:t xml:space="preserve"> </w:t>
      </w:r>
      <w:r>
        <w:rPr>
          <w:rFonts w:hint="eastAsia"/>
        </w:rPr>
        <w:t xml:space="preserve">是正在发生的决议的</w:t>
      </w:r>
      <w:r>
        <w:t xml:space="preserve"> </w:t>
      </w:r>
      <w:r>
        <w:rPr>
          <w:rFonts w:hint="eastAsia"/>
        </w:rPr>
        <w:t xml:space="preserve">IComponentContext（因此，如果需要，你可以解决其他东西）；parameters</w:t>
      </w:r>
      <w:r>
        <w:t xml:space="preserve"> </w:t>
      </w:r>
      <w:r>
        <w:rPr>
          <w:rFonts w:hint="eastAsia"/>
        </w:rPr>
        <w:t xml:space="preserve">是一个</w:t>
      </w:r>
      <w:r>
        <w:t xml:space="preserve"> IEnumerable</w:t>
      </w:r>
      <w:r>
        <w:rPr>
          <w:rFonts w:hint="eastAsia"/>
        </w:rPr>
        <w:t xml:space="preserve">，其中包含传递的所有参数；而</w:t>
      </w:r>
      <w:r>
        <w:t xml:space="preserve"> instance </w:t>
      </w:r>
      <w:r>
        <w:rPr>
          <w:rFonts w:hint="eastAsia"/>
        </w:rPr>
        <w:t xml:space="preserve">是正在被装饰的服务实例。请记住，如果存在多个装饰器链，则</w:t>
      </w:r>
      <w:r>
        <w:t xml:space="preserve"> </w:t>
      </w:r>
      <w:r>
        <w:rPr>
          <w:rFonts w:hint="eastAsia"/>
        </w:rPr>
        <w:t xml:space="preserve">instance可能是一个</w:t>
      </w:r>
      <w:r>
        <w:t xml:space="preserve"> </w:t>
      </w:r>
      <w:r>
        <w:rPr>
          <w:rFonts w:hint="eastAsia"/>
          <w:i/>
          <w:iCs/>
        </w:rPr>
        <w:t xml:space="preserve">装饰器实例</w:t>
      </w:r>
      <w:r>
        <w:t xml:space="preserve"> </w:t>
      </w:r>
      <w:r>
        <w:rPr>
          <w:rFonts w:hint="eastAsia"/>
        </w:rPr>
        <w:t xml:space="preserve">而不是正在被装饰的根/基础事物。</w:t>
      </w:r>
    </w:p>
    <w:p>
      <w:pPr>
        <w:pStyle w:val="BodyText"/>
      </w:pPr>
      <w:r>
        <w:rPr>
          <w:rFonts w:hint="eastAsia"/>
        </w:rPr>
        <w:t xml:space="preserve">开放泛型支持装饰。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CommandHandler</w:t>
      </w:r>
      <w:r>
        <w:rPr>
          <w:rStyle w:val="OperatorTok"/>
        </w:rPr>
        <w:t xml:space="preserve">&lt;&gt;)</w:t>
      </w:r>
      <w:r>
        <w:br/>
      </w:r>
      <w:r>
        <w:rPr>
          <w:rStyle w:val="NormalTok"/>
        </w:rPr>
        <w:t xml:space="preserve">             </w:t>
      </w:r>
      <w:r>
        <w:rPr>
          <w:rStyle w:val="OperatorTok"/>
        </w:rPr>
        <w:t xml:space="preserve">.</w:t>
      </w:r>
      <w:r>
        <w:rPr>
          <w:rStyle w:val="FunctionTok"/>
        </w:rPr>
        <w:t xml:space="preserve">As</w:t>
      </w:r>
      <w:r>
        <w:rPr>
          <w:rStyle w:val="OperatorTok"/>
        </w:rPr>
        <w:t xml:space="preserve">(</w:t>
      </w:r>
      <w:r>
        <w:rPr>
          <w:rStyle w:val="NormalTok"/>
        </w:rPr>
        <w:t xml:space="preserve">ICommandHandler</w:t>
      </w:r>
      <w:r>
        <w:rPr>
          <w:rStyle w:val="OperatorTok"/>
        </w:rPr>
        <w:t xml:space="preserve">&lt;&gt;);</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rPr>
          <w:rStyle w:val="KeywordTok"/>
        </w:rPr>
        <w:t xml:space="preserve">typeof</w:t>
      </w:r>
      <w:r>
        <w:rPr>
          <w:rStyle w:val="OperatorTok"/>
        </w:rPr>
        <w:t xml:space="preserve">(</w:t>
      </w:r>
      <w:r>
        <w:rPr>
          <w:rStyle w:val="NormalTok"/>
        </w:rPr>
        <w:t xml:space="preserve">LoggingDecorator</w:t>
      </w:r>
      <w:r>
        <w:rPr>
          <w:rStyle w:val="OperatorTok"/>
        </w:rPr>
        <w:t xml:space="preserve">&lt;&gt;),</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rPr>
          <w:rStyle w:val="KeywordTok"/>
        </w:rPr>
        <w:t xml:space="preserve">typeof</w:t>
      </w:r>
      <w:r>
        <w:rPr>
          <w:rStyle w:val="OperatorTok"/>
        </w:rPr>
        <w:t xml:space="preserve">(</w:t>
      </w:r>
      <w:r>
        <w:rPr>
          <w:rStyle w:val="NormalTok"/>
        </w:rPr>
        <w:t xml:space="preserve">DiagnosticDecorator</w:t>
      </w:r>
      <w:r>
        <w:rPr>
          <w:rStyle w:val="OperatorTok"/>
        </w:rPr>
        <w:t xml:space="preserve">&lt;&gt;),</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handler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ICommandHandler</w:t>
      </w:r>
      <w:r>
        <w:rPr>
          <w:rStyle w:val="OperatorTok"/>
        </w:rPr>
        <w:t xml:space="preserve">&lt;</w:t>
      </w:r>
      <w:r>
        <w:rPr>
          <w:rStyle w:val="NormalTok"/>
        </w:rPr>
        <w:t xml:space="preserve">Save</w:t>
      </w:r>
      <w:r>
        <w:rPr>
          <w:rStyle w:val="OperatorTok"/>
        </w:rPr>
        <w:t xml:space="preserve">&gt;&gt;();</w:t>
      </w:r>
    </w:p>
    <w:p>
      <w:pPr>
        <w:pStyle w:val="FirstParagraph"/>
      </w:pPr>
    </w:p>
    <w:p>
      <w:pPr>
        <w:pStyle w:val="BodyText"/>
      </w:pPr>
    </w:p>
    <w:p>
      <w:pPr>
        <w:pStyle w:val="BodyText"/>
      </w:pPr>
      <w:r>
        <w:rPr>
          <w:rFonts w:hint="eastAsia"/>
        </w:rPr>
        <w:t xml:space="preserve">装饰可以有条件。会为注册提供一个上下文对象，允许你决定是否应用装饰器：</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ErrorHandlerDecorator</w:t>
      </w:r>
      <w:r>
        <w:rPr>
          <w:rStyle w:val="OperatorTok"/>
        </w:rPr>
        <w:t xml:space="preserve">,</w:t>
      </w:r>
      <w:r>
        <w:rPr>
          <w:rStyle w:val="NormalTok"/>
        </w:rPr>
        <w:t xml:space="preserve"> ICommandHandler</w:t>
      </w:r>
      <w:r>
        <w:rPr>
          <w:rStyle w:val="OperatorTok"/>
        </w:rPr>
        <w:t xml:space="preserve">&gt;(</w:t>
      </w:r>
      <w:r>
        <w:br/>
      </w:r>
      <w:r>
        <w:rPr>
          <w:rStyle w:val="NormalTok"/>
        </w:rPr>
        <w:t xml:space="preserve">        context </w:t>
      </w:r>
      <w:r>
        <w:rPr>
          <w:rStyle w:val="OperatorTok"/>
        </w:rPr>
        <w:t xml:space="preserve">=&gt;</w:t>
      </w:r>
      <w:r>
        <w:rPr>
          <w:rStyle w:val="NormalTok"/>
        </w:rPr>
        <w:t xml:space="preserve"> </w:t>
      </w:r>
      <w:r>
        <w:rPr>
          <w:rStyle w:val="OperatorTok"/>
        </w:rPr>
        <w:t xml:space="preserve">!</w:t>
      </w:r>
      <w:r>
        <w:rPr>
          <w:rStyle w:val="NormalTok"/>
        </w:rPr>
        <w:t xml:space="preserve">context</w:t>
      </w:r>
      <w:r>
        <w:rPr>
          <w:rStyle w:val="OperatorTok"/>
        </w:rPr>
        <w:t xml:space="preserve">.</w:t>
      </w:r>
      <w:r>
        <w:rPr>
          <w:rStyle w:val="FunctionTok"/>
        </w:rPr>
        <w:t xml:space="preserve">AppliedDecorators</w:t>
      </w:r>
      <w:r>
        <w:rPr>
          <w:rStyle w:val="OperatorTok"/>
        </w:rPr>
        <w:t xml:space="preserve">.</w:t>
      </w:r>
      <w:r>
        <w:rPr>
          <w:rStyle w:val="FunctionTok"/>
        </w:rPr>
        <w:t xml:space="preserve">Any</w:t>
      </w:r>
      <w:r>
        <w:rPr>
          <w:rStyle w:val="OperatorTok"/>
        </w:rPr>
        <w:t xml:space="preserve">());</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ErrorHandlerDecorator</w:t>
      </w:r>
      <w:r>
        <w:rPr>
          <w:rStyle w:val="OperatorTok"/>
        </w:rPr>
        <w:t xml:space="preserve">&lt;&gt;),</w:t>
      </w:r>
      <w:r>
        <w:br/>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context </w:t>
      </w:r>
      <w:r>
        <w:rPr>
          <w:rStyle w:val="OperatorTok"/>
        </w:rPr>
        <w:t xml:space="preserve">=&gt;</w:t>
      </w:r>
      <w:r>
        <w:rPr>
          <w:rStyle w:val="NormalTok"/>
        </w:rPr>
        <w:t xml:space="preserve"> </w:t>
      </w:r>
      <w:r>
        <w:rPr>
          <w:rStyle w:val="OperatorTok"/>
        </w:rPr>
        <w:t xml:space="preserve">!</w:t>
      </w:r>
      <w:r>
        <w:rPr>
          <w:rStyle w:val="NormalTok"/>
        </w:rPr>
        <w:t xml:space="preserve">context</w:t>
      </w:r>
      <w:r>
        <w:rPr>
          <w:rStyle w:val="OperatorTok"/>
        </w:rPr>
        <w:t xml:space="preserve">.</w:t>
      </w:r>
      <w:r>
        <w:rPr>
          <w:rStyle w:val="FunctionTok"/>
        </w:rPr>
        <w:t xml:space="preserve">AppliedDecorators</w:t>
      </w:r>
      <w:r>
        <w:rPr>
          <w:rStyle w:val="OperatorTok"/>
        </w:rPr>
        <w:t xml:space="preserve">.</w:t>
      </w:r>
      <w:r>
        <w:rPr>
          <w:rStyle w:val="FunctionTok"/>
        </w:rPr>
        <w:t xml:space="preserve">Any</w:t>
      </w:r>
      <w:r>
        <w:rPr>
          <w:rStyle w:val="OperatorTok"/>
        </w:rPr>
        <w:t xml:space="preserve">());</w:t>
      </w:r>
    </w:p>
    <w:p>
      <w:pPr>
        <w:pStyle w:val="FirstParagraph"/>
      </w:pPr>
    </w:p>
    <w:p>
      <w:pPr>
        <w:pStyle w:val="BodyText"/>
      </w:pPr>
    </w:p>
    <w:p>
      <w:pPr>
        <w:pStyle w:val="BodyText"/>
      </w:pPr>
      <w:r>
        <w:rPr>
          <w:rFonts w:hint="eastAsia"/>
        </w:rPr>
        <w:t xml:space="preserve">这些</w:t>
      </w:r>
      <w:r>
        <w:t xml:space="preserve"> Lambda </w:t>
      </w:r>
      <w:r>
        <w:rPr>
          <w:rFonts w:hint="eastAsia"/>
        </w:rPr>
        <w:t xml:space="preserve">中的</w:t>
      </w:r>
      <w:r>
        <w:t xml:space="preserve"> </w:t>
      </w:r>
      <w:r>
        <w:rPr>
          <w:rFonts w:hint="eastAsia"/>
        </w:rPr>
        <w:t xml:space="preserve">context是一个</w:t>
      </w:r>
      <w:r>
        <w:t xml:space="preserve"> </w:t>
      </w:r>
      <w:r>
        <w:rPr>
          <w:rFonts w:hint="eastAsia"/>
        </w:rPr>
        <w:t xml:space="preserve">IDecoratorContext，其中包含有关已应用装饰器列表、实际正在解决的服务类型等信息。</w:t>
      </w:r>
    </w:p>
    <w:p>
      <w:pPr>
        <w:pStyle w:val="BodyText"/>
      </w:pPr>
      <w:r>
        <w:rPr>
          <w:rFonts w:hint="eastAsia"/>
        </w:rPr>
        <w:t xml:space="preserve">你可以使用这个上下文在你的装饰器中做出决策，如果需要的话，可以将其注入到装饰器的构造函数参数中。</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ErrorHandlerDecorator </w:t>
      </w:r>
      <w:r>
        <w:rPr>
          <w:rStyle w:val="OperatorTok"/>
        </w:rPr>
        <w:t xml:space="preserve">:</w:t>
      </w:r>
      <w:r>
        <w:rPr>
          <w:rStyle w:val="NormalTok"/>
        </w:rPr>
        <w:t xml:space="preserve"> ICommandHandler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ICommandHandler _decorated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IDecoratorContext _context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ErrorHandlerDecorator</w:t>
      </w:r>
      <w:r>
        <w:rPr>
          <w:rStyle w:val="OperatorTok"/>
        </w:rPr>
        <w:t xml:space="preserve">(</w:t>
      </w:r>
      <w:r>
        <w:rPr>
          <w:rStyle w:val="NormalTok"/>
        </w:rPr>
        <w:t xml:space="preserve">ICommandHandler decorated</w:t>
      </w:r>
      <w:r>
        <w:rPr>
          <w:rStyle w:val="OperatorTok"/>
        </w:rPr>
        <w:t xml:space="preserve">,</w:t>
      </w:r>
      <w:r>
        <w:rPr>
          <w:rStyle w:val="NormalTok"/>
        </w:rPr>
        <w:t xml:space="preserve"> IDecoratorContext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_decorated</w:t>
      </w:r>
      <w:r>
        <w:rPr>
          <w:rStyle w:val="NormalTok"/>
        </w:rPr>
        <w:t xml:space="preserve"> </w:t>
      </w:r>
      <w:r>
        <w:rPr>
          <w:rStyle w:val="OperatorTok"/>
        </w:rPr>
        <w:t xml:space="preserve">=</w:t>
      </w:r>
      <w:r>
        <w:rPr>
          <w:rStyle w:val="NormalTok"/>
        </w:rPr>
        <w:t xml:space="preserve"> decorated </w:t>
      </w:r>
      <w:r>
        <w:rPr>
          <w:rStyle w:val="OperatorTok"/>
        </w:rPr>
        <w:t xml:space="preserve">??</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OperatorTok"/>
        </w:rPr>
        <w:t xml:space="preserve">(</w:t>
      </w:r>
      <w:r>
        <w:rPr>
          <w:rStyle w:val="FunctionTok"/>
        </w:rPr>
        <w:t xml:space="preserve">nameof</w:t>
      </w:r>
      <w:r>
        <w:rPr>
          <w:rStyle w:val="OperatorTok"/>
        </w:rPr>
        <w:t xml:space="preserve">(</w:t>
      </w:r>
      <w:r>
        <w:rPr>
          <w:rStyle w:val="NormalTok"/>
        </w:rPr>
        <w:t xml:space="preserve">decorated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_context</w:t>
      </w:r>
      <w:r>
        <w:rPr>
          <w:rStyle w:val="NormalTok"/>
        </w:rPr>
        <w:t xml:space="preserve"> </w:t>
      </w:r>
      <w:r>
        <w:rPr>
          <w:rStyle w:val="OperatorTok"/>
        </w:rPr>
        <w:t xml:space="preserve">=</w:t>
      </w:r>
      <w:r>
        <w:rPr>
          <w:rStyle w:val="NormalTok"/>
        </w:rPr>
        <w:t xml:space="preserve"> context </w:t>
      </w:r>
      <w:r>
        <w:rPr>
          <w:rStyle w:val="OperatorTok"/>
        </w:rPr>
        <w:t xml:space="preserve">??</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OperatorTok"/>
        </w:rPr>
        <w:t xml:space="preserve">(</w:t>
      </w:r>
      <w:r>
        <w:rPr>
          <w:rStyle w:val="FunctionTok"/>
        </w:rPr>
        <w:t xml:space="preserve">nameof</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HandleCommand</w:t>
      </w:r>
      <w:r>
        <w:rPr>
          <w:rStyle w:val="OperatorTok"/>
        </w:rPr>
        <w:t xml:space="preserve">(</w:t>
      </w:r>
      <w:r>
        <w:rPr>
          <w:rStyle w:val="NormalTok"/>
        </w:rPr>
        <w:t xml:space="preserve">Command command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KeywordTok"/>
        </w:rPr>
        <w:t xml:space="preserve">this</w:t>
      </w:r>
      <w:r>
        <w:rPr>
          <w:rStyle w:val="OperatorTok"/>
        </w:rPr>
        <w:t xml:space="preserve">.</w:t>
      </w:r>
      <w:r>
        <w:rPr>
          <w:rStyle w:val="FunctionTok"/>
        </w:rPr>
        <w:t xml:space="preserve">_context</w:t>
      </w:r>
      <w:r>
        <w:rPr>
          <w:rStyle w:val="OperatorTok"/>
        </w:rPr>
        <w:t xml:space="preserve">.</w:t>
      </w:r>
      <w:r>
        <w:rPr>
          <w:rStyle w:val="FunctionTok"/>
        </w:rPr>
        <w:t xml:space="preserve">ImplementationType</w:t>
      </w:r>
      <w:r>
        <w:rPr>
          <w:rStyle w:val="OperatorTok"/>
        </w:rPr>
        <w:t xml:space="preserve">.</w:t>
      </w:r>
      <w:r>
        <w:rPr>
          <w:rStyle w:val="FunctionTok"/>
        </w:rPr>
        <w:t xml:space="preserve">GetCustomAttribute</w:t>
      </w:r>
      <w:r>
        <w:rPr>
          <w:rStyle w:val="OperatorTok"/>
        </w:rPr>
        <w:t xml:space="preserve">&lt;</w:t>
      </w:r>
      <w:r>
        <w:rPr>
          <w:rStyle w:val="NormalTok"/>
        </w:rPr>
        <w:t xml:space="preserve">SkipHandlingAttribute</w:t>
      </w:r>
      <w:r>
        <w:rPr>
          <w:rStyle w:val="OperatorTok"/>
        </w:rPr>
        <w:t xml:space="preserve">&gt;()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不能为装饰器指定生命周期作用域。</w:t>
      </w:r>
      <w:r>
        <w:t xml:space="preserve"> </w:t>
      </w:r>
      <w:r>
        <w:rPr>
          <w:rFonts w:hint="eastAsia"/>
        </w:rPr>
        <w:t xml:space="preserve">装饰器的生命周期与其所装饰的事物的生命周期相关联。服务及其所有装饰器都在同一时间销毁。如果你装饰一个单例，所有装饰器也将是单例。如果你装饰一个按请求实例化的东西（例如，在</w:t>
      </w:r>
      <w:r>
        <w:t xml:space="preserve"> Web </w:t>
      </w:r>
      <w:r>
        <w:rPr>
          <w:rFonts w:hint="eastAsia"/>
        </w:rPr>
        <w:t xml:space="preserve">应用程序中），装饰器也会在整个请求期间存在。</w:t>
      </w:r>
    </w:p>
    <w:p>
      <w:pPr>
        <w:pStyle w:val="BodyText"/>
      </w:pPr>
    </w:p>
    <w:bookmarkEnd w:id="419"/>
    <w:bookmarkStart w:id="421" w:name="header-n7507"/>
    <w:p>
      <w:pPr>
        <w:pStyle w:val="Heading3"/>
      </w:pPr>
      <w:r>
        <w:rPr>
          <w:rFonts w:hint="eastAsia"/>
        </w:rPr>
        <w:t xml:space="preserve">经典语法</w:t>
      </w:r>
    </w:p>
    <w:p>
      <w:pPr>
        <w:pStyle w:val="FirstParagraph"/>
      </w:pPr>
      <w:r>
        <w:rPr>
          <w:rFonts w:hint="eastAsia"/>
        </w:rPr>
        <w:t xml:space="preserve">自</w:t>
      </w:r>
      <w:r>
        <w:t xml:space="preserve"> Autofac 2.4 </w:t>
      </w:r>
      <w:r>
        <w:rPr>
          <w:rFonts w:hint="eastAsia"/>
        </w:rPr>
        <w:t xml:space="preserve">起，经典语法就已经存在，并且至今仍在工作。它比新语法更复杂，但如果你有一些现有的使用它的代码，该代码将继续有效。</w:t>
      </w:r>
    </w:p>
    <w:p>
      <w:pPr>
        <w:pStyle w:val="BodyText"/>
      </w:pPr>
      <w:r>
        <w:rPr>
          <w:rFonts w:hint="eastAsia"/>
        </w:rPr>
        <w:t xml:space="preserve">这篇</w:t>
      </w:r>
      <w:r>
        <w:t xml:space="preserve"> </w:t>
      </w:r>
      <w:hyperlink r:id="rId420">
        <w:r>
          <w:rPr>
            <w:rStyle w:val="Hyperlink"/>
            <w:rFonts w:hint="eastAsia"/>
          </w:rPr>
          <w:t xml:space="preserve">文章</w:t>
        </w:r>
      </w:hyperlink>
      <w:r>
        <w:rPr>
          <w:rFonts w:hint="eastAsia"/>
        </w:rPr>
        <w:t xml:space="preserve">详细介绍了</w:t>
      </w:r>
      <w:r>
        <w:t xml:space="preserve"> Autofac </w:t>
      </w:r>
      <w:r>
        <w:rPr>
          <w:rFonts w:hint="eastAsia"/>
        </w:rPr>
        <w:t xml:space="preserve">中装饰器的工作原理。</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SaveCommandHandler</w:t>
      </w:r>
      <w:r>
        <w:rPr>
          <w:rStyle w:val="OperatorTok"/>
        </w:rPr>
        <w:t xml:space="preserve">&gt;()</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ICommandHandler</w:t>
      </w:r>
      <w:r>
        <w:rPr>
          <w:rStyle w:val="OperatorTok"/>
        </w:rPr>
        <w:t xml:space="preserve">&gt;(</w:t>
      </w:r>
      <w:r>
        <w:rPr>
          <w:rStyle w:val="StringTok"/>
        </w:rPr>
        <w:t xml:space="preserve">"handler"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OpenCommandHandler</w:t>
      </w:r>
      <w:r>
        <w:rPr>
          <w:rStyle w:val="OperatorTok"/>
        </w:rPr>
        <w:t xml:space="preserve">&gt;()</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ICommandHandler</w:t>
      </w:r>
      <w:r>
        <w:rPr>
          <w:rStyle w:val="OperatorTok"/>
        </w:rPr>
        <w:t xml:space="preserve">&gt;(</w:t>
      </w:r>
      <w:r>
        <w:rPr>
          <w:rStyle w:val="StringTok"/>
        </w:rPr>
        <w:t xml:space="preserve">"handler"</w:t>
      </w:r>
      <w:r>
        <w:rPr>
          <w:rStyle w:val="OperatorTok"/>
        </w:rPr>
        <w:t xml:space="preserve">);</w:t>
      </w:r>
      <w:r>
        <w:br/>
      </w:r>
      <w:r>
        <w:rPr>
          <w:rStyle w:val="NormalTok"/>
        </w:rPr>
        <w:t xml:space="preserve">      builder</w:t>
      </w:r>
      <w:r>
        <w:rPr>
          <w:rStyle w:val="OperatorTok"/>
        </w:rPr>
        <w:t xml:space="preserve">.</w:t>
      </w:r>
      <w:r>
        <w:rPr>
          <w:rStyle w:val="FunctionTok"/>
        </w:rPr>
        <w:t xml:space="preserve">RegisterDecorator</w:t>
      </w:r>
      <w:r>
        <w:rPr>
          <w:rStyle w:val="OperatorTok"/>
        </w:rPr>
        <w:t xml:space="preserve">&lt;</w:t>
      </w:r>
      <w:r>
        <w:rPr>
          <w:rStyle w:val="NormalTok"/>
        </w:rPr>
        <w:t xml:space="preserve">ICommandHandler</w:t>
      </w:r>
      <w:r>
        <w:rPr>
          <w:rStyle w:val="OperatorTok"/>
        </w:rPr>
        <w:t xml:space="preserve">&gt;(</w:t>
      </w:r>
      <w:r>
        <w:br/>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inner</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CommandHandlerDecorator</w:t>
      </w:r>
      <w:r>
        <w:rPr>
          <w:rStyle w:val="OperatorTok"/>
        </w:rPr>
        <w:t xml:space="preserve">(</w:t>
      </w:r>
      <w:r>
        <w:rPr>
          <w:rStyle w:val="NormalTok"/>
        </w:rPr>
        <w:t xml:space="preserve">inner</w:t>
      </w:r>
      <w:r>
        <w:rPr>
          <w:rStyle w:val="OperatorTok"/>
        </w:rPr>
        <w:t xml:space="preserve">),</w:t>
      </w:r>
      <w:r>
        <w:br/>
      </w:r>
      <w:r>
        <w:rPr>
          <w:rStyle w:val="NormalTok"/>
        </w:rPr>
        <w:t xml:space="preserve">          fromKey</w:t>
      </w:r>
      <w:r>
        <w:rPr>
          <w:rStyle w:val="OperatorTok"/>
        </w:rPr>
        <w:t xml:space="preserve">:</w:t>
      </w:r>
      <w:r>
        <w:rPr>
          <w:rStyle w:val="NormalTok"/>
        </w:rPr>
        <w:t xml:space="preserve"> </w:t>
      </w:r>
      <w:r>
        <w:rPr>
          <w:rStyle w:val="StringTok"/>
        </w:rPr>
        <w:t xml:space="preserve">"handler"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handlers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ICommandHandler</w:t>
      </w:r>
      <w:r>
        <w:rPr>
          <w:rStyle w:val="OperatorTok"/>
        </w:rPr>
        <w:t xml:space="preserve">&gt;&gt;();</w:t>
      </w:r>
    </w:p>
    <w:p>
      <w:pPr>
        <w:pStyle w:val="FirstParagraph"/>
      </w:pPr>
    </w:p>
    <w:p>
      <w:pPr>
        <w:pStyle w:val="BodyText"/>
      </w:pPr>
    </w:p>
    <w:p>
      <w:pPr>
        <w:pStyle w:val="BodyText"/>
      </w:pPr>
      <w:r>
        <w:rPr>
          <w:rFonts w:hint="eastAsia"/>
        </w:rPr>
        <w:t xml:space="preserve">你也可以使用开放的装饰器注册。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RegisterGeneric</w:t>
      </w:r>
      <w:r>
        <w:rPr>
          <w:rStyle w:val="OperatorTok"/>
        </w:rPr>
        <w:t xml:space="preserve">(</w:t>
      </w:r>
      <w:r>
        <w:rPr>
          <w:rStyle w:val="KeywordTok"/>
        </w:rPr>
        <w:t xml:space="preserve">typeof</w:t>
      </w:r>
      <w:r>
        <w:rPr>
          <w:rStyle w:val="OperatorTok"/>
        </w:rPr>
        <w:t xml:space="preserve">(</w:t>
      </w:r>
      <w:r>
        <w:rPr>
          <w:rStyle w:val="NormalTok"/>
        </w:rPr>
        <w:t xml:space="preserve">CommandHandler</w:t>
      </w:r>
      <w:r>
        <w:rPr>
          <w:rStyle w:val="OperatorTok"/>
        </w:rPr>
        <w:t xml:space="preserve">&lt;&gt;))</w:t>
      </w:r>
      <w:r>
        <w:br/>
      </w:r>
      <w:r>
        <w:rPr>
          <w:rStyle w:val="NormalTok"/>
        </w:rPr>
        <w:t xml:space="preserve">             </w:t>
      </w:r>
      <w:r>
        <w:rPr>
          <w:rStyle w:val="OperatorTok"/>
        </w:rPr>
        <w:t xml:space="preserve">.</w:t>
      </w:r>
      <w:r>
        <w:rPr>
          <w:rStyle w:val="FunctionTok"/>
        </w:rPr>
        <w:t xml:space="preserve">Named</w:t>
      </w:r>
      <w:r>
        <w:rPr>
          <w:rStyle w:val="OperatorTok"/>
        </w:rPr>
        <w:t xml:space="preserve">(</w:t>
      </w:r>
      <w:r>
        <w:rPr>
          <w:rStyle w:val="StringTok"/>
        </w:rPr>
        <w:t xml:space="preserve">"handler"</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builder</w:t>
      </w:r>
      <w:r>
        <w:rPr>
          <w:rStyle w:val="OperatorTok"/>
        </w:rPr>
        <w:t xml:space="preserve">.</w:t>
      </w:r>
      <w:r>
        <w:rPr>
          <w:rStyle w:val="FunctionTok"/>
        </w:rPr>
        <w:t xml:space="preserve">RegisterGenericDecorator</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CommandHandlerDecorator</w:t>
      </w:r>
      <w:r>
        <w:rPr>
          <w:rStyle w:val="OperatorTok"/>
        </w:rPr>
        <w:t xml:space="preserve">&lt;&gt;),</w:t>
      </w:r>
      <w:r>
        <w:br/>
      </w:r>
      <w:r>
        <w:rPr>
          <w:rStyle w:val="NormalTok"/>
        </w:rPr>
        <w:t xml:space="preserve">              </w:t>
      </w:r>
      <w:r>
        <w:rPr>
          <w:rStyle w:val="KeywordTok"/>
        </w:rPr>
        <w:t xml:space="preserve">typeof</w:t>
      </w:r>
      <w:r>
        <w:rPr>
          <w:rStyle w:val="OperatorTok"/>
        </w:rPr>
        <w:t xml:space="preserve">(</w:t>
      </w:r>
      <w:r>
        <w:rPr>
          <w:rStyle w:val="NormalTok"/>
        </w:rPr>
        <w:t xml:space="preserve">ICommandHandler</w:t>
      </w:r>
      <w:r>
        <w:rPr>
          <w:rStyle w:val="OperatorTok"/>
        </w:rPr>
        <w:t xml:space="preserve">&lt;&gt;),</w:t>
      </w:r>
      <w:r>
        <w:br/>
      </w:r>
      <w:r>
        <w:rPr>
          <w:rStyle w:val="NormalTok"/>
        </w:rPr>
        <w:t xml:space="preserve">              fromKey</w:t>
      </w:r>
      <w:r>
        <w:rPr>
          <w:rStyle w:val="OperatorTok"/>
        </w:rPr>
        <w:t xml:space="preserve">:</w:t>
      </w:r>
      <w:r>
        <w:rPr>
          <w:rStyle w:val="NormalTok"/>
        </w:rPr>
        <w:t xml:space="preserve"> </w:t>
      </w:r>
      <w:r>
        <w:rPr>
          <w:rStyle w:val="StringTok"/>
        </w:rPr>
        <w:t xml:space="preserve">"handler"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mailHandlers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ICommandHandler</w:t>
      </w:r>
      <w:r>
        <w:rPr>
          <w:rStyle w:val="OperatorTok"/>
        </w:rPr>
        <w:t xml:space="preserve">&lt;</w:t>
      </w:r>
      <w:r>
        <w:rPr>
          <w:rStyle w:val="NormalTok"/>
        </w:rPr>
        <w:t xml:space="preserve">EmailCommand</w:t>
      </w:r>
      <w:r>
        <w:rPr>
          <w:rStyle w:val="OperatorTok"/>
        </w:rPr>
        <w:t xml:space="preserve">&gt;&gt;&gt;();</w:t>
      </w:r>
    </w:p>
    <w:p>
      <w:pPr>
        <w:pStyle w:val="FirstParagraph"/>
      </w:pPr>
    </w:p>
    <w:p>
      <w:pPr>
        <w:pStyle w:val="BodyText"/>
      </w:pPr>
    </w:p>
    <w:p>
      <w:pPr>
        <w:pStyle w:val="BodyText"/>
      </w:pPr>
      <w:r>
        <w:rPr>
          <w:rFonts w:hint="eastAsia"/>
        </w:rPr>
        <w:t xml:space="preserve">如果你在一个</w:t>
      </w:r>
      <w:r>
        <w:t xml:space="preserve"> WCF </w:t>
      </w:r>
      <w:r>
        <w:rPr>
          <w:rFonts w:hint="eastAsia"/>
        </w:rPr>
        <w:t xml:space="preserve">服务实现类上使用装饰器，有关</w:t>
      </w:r>
      <w:r>
        <w:t xml:space="preserve"> WCF </w:t>
      </w:r>
      <w:r>
        <w:rPr>
          <w:rFonts w:hint="eastAsia"/>
        </w:rPr>
        <w:t xml:space="preserve">集成的一些特殊注意事项。</w:t>
      </w:r>
    </w:p>
    <w:p>
      <w:pPr>
        <w:pStyle w:val="BodyText"/>
      </w:pPr>
    </w:p>
    <w:bookmarkEnd w:id="421"/>
    <w:bookmarkEnd w:id="422"/>
    <w:bookmarkEnd w:id="423"/>
    <w:bookmarkStart w:id="427" w:name="header-n7519"/>
    <w:p>
      <w:pPr>
        <w:pStyle w:val="Heading1"/>
      </w:pPr>
      <w:r>
        <w:t xml:space="preserve">Autofac </w:t>
      </w:r>
      <w:r>
        <w:rPr>
          <w:rFonts w:hint="eastAsia"/>
        </w:rPr>
        <w:t xml:space="preserve">循环依赖</w:t>
      </w:r>
    </w:p>
    <w:p>
      <w:pPr>
        <w:pStyle w:val="FirstParagraph"/>
      </w:pPr>
      <w:r>
        <w:t xml:space="preserve">Circular Dependencies</w:t>
      </w:r>
    </w:p>
    <w:p>
      <w:pPr>
        <w:pStyle w:val="BodyText"/>
      </w:pPr>
    </w:p>
    <w:p>
      <w:pPr>
        <w:pStyle w:val="BodyText"/>
      </w:pPr>
      <w:r>
        <w:rPr>
          <w:rFonts w:hint="eastAsia"/>
        </w:rPr>
        <w:t xml:space="preserve">循环依赖是指组件之间的运行时相互依赖。</w:t>
      </w:r>
    </w:p>
    <w:bookmarkStart w:id="424" w:name="header-n7523"/>
    <w:p>
      <w:pPr>
        <w:pStyle w:val="Heading2"/>
      </w:pPr>
      <w:r>
        <w:rPr>
          <w:rFonts w:hint="eastAsia"/>
        </w:rPr>
        <w:t xml:space="preserve">属性/属性依赖</w:t>
      </w:r>
    </w:p>
    <w:p>
      <w:pPr>
        <w:pStyle w:val="FirstParagraph"/>
      </w:pPr>
      <w:r>
        <w:rPr>
          <w:rFonts w:hint="eastAsia"/>
        </w:rPr>
        <w:t xml:space="preserve">当一个类</w:t>
      </w:r>
      <w:r>
        <w:t xml:space="preserve"> ( DependsByProperty1 ) </w:t>
      </w:r>
      <w:r>
        <w:rPr>
          <w:rFonts w:hint="eastAsia"/>
        </w:rPr>
        <w:t xml:space="preserve">依赖于另一个类型的属性</w:t>
      </w:r>
      <w:r>
        <w:t xml:space="preserve"> ( DependsByProperty2 </w:t>
      </w:r>
      <w:r>
        <w:rPr>
          <w:rFonts w:hint="eastAsia"/>
        </w:rPr>
        <w:t xml:space="preserve">)，而这种依赖反过来又存在于</w:t>
      </w:r>
      <w:r>
        <w:t xml:space="preserve"> ( DependsByProperty2 ) </w:t>
      </w:r>
      <w:r>
        <w:rPr>
          <w:rFonts w:hint="eastAsia"/>
        </w:rPr>
        <w:t xml:space="preserve">的属性中时，就会出现这种情况。</w:t>
      </w:r>
    </w:p>
    <w:p>
      <w:pPr>
        <w:pStyle w:val="BodyText"/>
      </w:pPr>
      <w:r>
        <w:rPr>
          <w:rFonts w:hint="eastAsia"/>
        </w:rPr>
        <w:t xml:space="preserve">在这种情况下，请记住以下几点：</w:t>
      </w:r>
    </w:p>
    <w:p>
      <w:pPr>
        <w:pStyle w:val="BodyText"/>
      </w:pPr>
      <w:r>
        <w:rPr>
          <w:i/>
          <w:iCs/>
        </w:rPr>
        <w:t xml:space="preserve">·</w:t>
      </w:r>
      <w:r>
        <w:t xml:space="preserve"> </w:t>
      </w:r>
      <w:r>
        <w:rPr>
          <w:rFonts w:hint="eastAsia"/>
          <w:b/>
          <w:bCs/>
          <w:i/>
          <w:iCs/>
        </w:rPr>
        <w:t xml:space="preserve">使属性依赖可设置。\</w:t>
      </w:r>
      <w:r>
        <w:t xml:space="preserve"> </w:t>
      </w:r>
      <w:r>
        <w:rPr>
          <w:rFonts w:hint="eastAsia"/>
          <w:i/>
          <w:iCs/>
        </w:rPr>
        <w:t xml:space="preserve">属性必须是可写入的。</w:t>
      </w:r>
    </w:p>
    <w:p>
      <w:pPr>
        <w:pStyle w:val="BodyText"/>
      </w:pPr>
      <w:r>
        <w:rPr>
          <w:b/>
          <w:bCs/>
          <w:i/>
          <w:iCs/>
        </w:rPr>
        <w:t xml:space="preserve">·</w:t>
      </w:r>
      <w:r>
        <w:t xml:space="preserve"> </w:t>
      </w:r>
      <w:r>
        <w:rPr>
          <w:rFonts w:hint="eastAsia"/>
          <w:b/>
          <w:bCs/>
          <w:i/>
          <w:iCs/>
        </w:rPr>
        <w:t xml:space="preserve">使用</w:t>
      </w:r>
      <w:r>
        <w:t xml:space="preserve"> </w:t>
      </w:r>
      <w:r>
        <w:rPr>
          <w:b/>
          <w:bCs/>
          <w:i/>
          <w:iCs/>
        </w:rPr>
        <w:t xml:space="preserve">PropertiesAutowired</w:t>
      </w:r>
      <w:r>
        <w:t xml:space="preserve"> </w:t>
      </w:r>
      <w:r>
        <w:rPr>
          <w:rFonts w:hint="eastAsia"/>
          <w:b/>
          <w:bCs/>
          <w:i/>
          <w:iCs/>
        </w:rPr>
        <w:t xml:space="preserve">注册类型。</w:t>
      </w:r>
      <w:r>
        <w:t xml:space="preserve"> </w:t>
      </w:r>
      <w:r>
        <w:rPr>
          <w:rFonts w:hint="eastAsia"/>
          <w:b/>
          <w:bCs/>
          <w:i/>
          <w:iCs/>
        </w:rPr>
        <w:t xml:space="preserve">确保允许循环依赖行为。</w:t>
      </w:r>
    </w:p>
    <w:p>
      <w:pPr>
        <w:pStyle w:val="BodyText"/>
      </w:pPr>
      <w:r>
        <w:rPr>
          <w:i/>
          <w:iCs/>
        </w:rPr>
        <w:t xml:space="preserve">·</w:t>
      </w:r>
      <w:r>
        <w:t xml:space="preserve"> </w:t>
      </w:r>
      <w:r>
        <w:rPr>
          <w:rFonts w:hint="eastAsia"/>
          <w:b/>
          <w:bCs/>
          <w:i/>
          <w:iCs/>
        </w:rPr>
        <w:t xml:space="preserve">两种类型都不能注册为\</w:t>
      </w:r>
      <w:r>
        <w:t xml:space="preserve"> </w:t>
      </w:r>
      <w:r>
        <w:rPr>
          <w:b/>
          <w:bCs/>
          <w:i/>
          <w:iCs/>
        </w:rPr>
        <w:t xml:space="preserve">InstancePerDependency\</w:t>
      </w:r>
      <w:r>
        <w:t xml:space="preserve"> </w:t>
      </w:r>
      <w:r>
        <w:rPr>
          <w:b/>
          <w:bCs/>
          <w:i/>
          <w:iCs/>
        </w:rPr>
        <w:t xml:space="preserve">。\</w:t>
      </w:r>
      <w:r>
        <w:t xml:space="preserve"> </w:t>
      </w:r>
      <w:r>
        <w:rPr>
          <w:rFonts w:hint="eastAsia"/>
          <w:i/>
          <w:iCs/>
        </w:rPr>
        <w:t xml:space="preserve">如果任何类型设置为工厂作用域，你将无法得到期望的结果（即两个类型相互引用）。你可以按任意方式进行作用域设置——如</w:t>
      </w:r>
      <w:r>
        <w:t xml:space="preserve"> </w:t>
      </w:r>
      <w:r>
        <w:rPr>
          <w:i/>
          <w:iCs/>
        </w:rPr>
        <w:t xml:space="preserve">SingleInstance</w:t>
      </w:r>
      <w:r>
        <w:t xml:space="preserve"> </w:t>
      </w:r>
      <w:r>
        <w:rPr>
          <w:i/>
          <w:iCs/>
        </w:rPr>
        <w:t xml:space="preserve">、**InstancePerLifetimeScope</w:t>
      </w:r>
      <w:r>
        <w:t xml:space="preserve"> </w:t>
      </w:r>
      <w:r>
        <w:rPr>
          <w:rFonts w:hint="eastAsia"/>
          <w:i/>
          <w:iCs/>
        </w:rPr>
        <w:t xml:space="preserve">或其他任何作用域，但不能是工厂作用域。</w:t>
      </w:r>
    </w:p>
    <w:p>
      <w:pPr>
        <w:pStyle w:val="BodyText"/>
      </w:pPr>
      <w:r>
        <w:rPr>
          <w:rFonts w:hint="eastAsia"/>
        </w:rPr>
        <w:t xml:space="preserve">示例：</w:t>
      </w:r>
    </w:p>
    <w:p>
      <w:pPr>
        <w:pStyle w:val="SourceCode"/>
      </w:pPr>
      <w:r>
        <w:rPr>
          <w:rStyle w:val="NormalTok"/>
        </w:rPr>
        <w:t xml:space="preserve">  </w:t>
      </w:r>
      <w:r>
        <w:rPr>
          <w:rStyle w:val="KeywordTok"/>
        </w:rPr>
        <w:t xml:space="preserve">class</w:t>
      </w:r>
      <w:r>
        <w:rPr>
          <w:rStyle w:val="NormalTok"/>
        </w:rPr>
        <w:t xml:space="preserve"> DependsByProp1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DependsByProp2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DependsByProp2</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DependsByProp1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DependsByProp1</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rPr>
          <w:rStyle w:val="NormalTok"/>
        </w:rPr>
        <w:t xml:space="preserve">PropertyWiringOptions</w:t>
      </w:r>
      <w:r>
        <w:rPr>
          <w:rStyle w:val="OperatorTok"/>
        </w:rPr>
        <w:t xml:space="preserve">.</w:t>
      </w:r>
      <w:r>
        <w:rPr>
          <w:rStyle w:val="FunctionTok"/>
        </w:rPr>
        <w:t xml:space="preserve">AllowCircularDependencies</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DependsByProp2</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rPr>
          <w:rStyle w:val="NormalTok"/>
        </w:rPr>
        <w:t xml:space="preserve">PropertyWiringOptions</w:t>
      </w:r>
      <w:r>
        <w:rPr>
          <w:rStyle w:val="OperatorTok"/>
        </w:rPr>
        <w:t xml:space="preserve">.</w:t>
      </w:r>
      <w:r>
        <w:rPr>
          <w:rStyle w:val="FunctionTok"/>
        </w:rPr>
        <w:t xml:space="preserve">AllowCircularDependencies</w:t>
      </w:r>
      <w:r>
        <w:rPr>
          <w:rStyle w:val="OperatorTok"/>
        </w:rPr>
        <w:t xml:space="preserve">);</w:t>
      </w:r>
    </w:p>
    <w:p>
      <w:pPr>
        <w:pStyle w:val="FirstParagraph"/>
      </w:pPr>
    </w:p>
    <w:p>
      <w:pPr>
        <w:pStyle w:val="BodyText"/>
      </w:pPr>
    </w:p>
    <w:bookmarkEnd w:id="424"/>
    <w:bookmarkStart w:id="425" w:name="header-n7533"/>
    <w:p>
      <w:pPr>
        <w:pStyle w:val="Heading2"/>
      </w:pPr>
      <w:r>
        <w:rPr>
          <w:rFonts w:hint="eastAsia"/>
        </w:rPr>
        <w:t xml:space="preserve">构造函数/属性依赖</w:t>
      </w:r>
    </w:p>
    <w:p>
      <w:pPr>
        <w:pStyle w:val="FirstParagraph"/>
      </w:pPr>
      <w:r>
        <w:rPr>
          <w:rFonts w:hint="eastAsia"/>
        </w:rPr>
        <w:t xml:space="preserve">当一个类</w:t>
      </w:r>
      <w:r>
        <w:t xml:space="preserve"> ( DependsByCtor ) </w:t>
      </w:r>
      <w:r>
        <w:rPr>
          <w:rFonts w:hint="eastAsia"/>
        </w:rPr>
        <w:t xml:space="preserve">通过构造函数依赖于另一个类型</w:t>
      </w:r>
      <w:r>
        <w:t xml:space="preserve"> ( DependsByProperty ) </w:t>
      </w:r>
      <w:r>
        <w:rPr>
          <w:rFonts w:hint="eastAsia"/>
        </w:rPr>
        <w:t xml:space="preserve">，而这种依赖反过来又存在于</w:t>
      </w:r>
      <w:r>
        <w:t xml:space="preserve"> ( DependsByProperty ) </w:t>
      </w:r>
      <w:r>
        <w:rPr>
          <w:rFonts w:hint="eastAsia"/>
        </w:rPr>
        <w:t xml:space="preserve">的属性中时，就会出现这种情况。</w:t>
      </w:r>
    </w:p>
    <w:p>
      <w:pPr>
        <w:pStyle w:val="BodyText"/>
      </w:pPr>
      <w:r>
        <w:rPr>
          <w:rFonts w:hint="eastAsia"/>
        </w:rPr>
        <w:t xml:space="preserve">在这种情况下，请记住以下几点：</w:t>
      </w:r>
    </w:p>
    <w:p>
      <w:pPr>
        <w:pStyle w:val="BodyText"/>
      </w:pPr>
      <w:r>
        <w:rPr>
          <w:i/>
          <w:iCs/>
        </w:rPr>
        <w:t xml:space="preserve">·</w:t>
      </w:r>
      <w:r>
        <w:t xml:space="preserve"> </w:t>
      </w:r>
      <w:r>
        <w:rPr>
          <w:rFonts w:hint="eastAsia"/>
          <w:b/>
          <w:bCs/>
          <w:i/>
          <w:iCs/>
        </w:rPr>
        <w:t xml:space="preserve">使属性依赖可设置。\</w:t>
      </w:r>
      <w:r>
        <w:t xml:space="preserve"> </w:t>
      </w:r>
      <w:r>
        <w:rPr>
          <w:rFonts w:hint="eastAsia"/>
          <w:i/>
          <w:iCs/>
        </w:rPr>
        <w:t xml:space="preserve">具有属性依赖的类型上的属性必须是可写入的。</w:t>
      </w:r>
    </w:p>
    <w:p>
      <w:pPr>
        <w:pStyle w:val="BodyText"/>
      </w:pPr>
      <w:r>
        <w:rPr>
          <w:b/>
          <w:bCs/>
          <w:i/>
          <w:iCs/>
        </w:rPr>
        <w:t xml:space="preserve">·</w:t>
      </w:r>
      <w:r>
        <w:t xml:space="preserve"> </w:t>
      </w:r>
      <w:r>
        <w:rPr>
          <w:rFonts w:hint="eastAsia"/>
          <w:b/>
          <w:bCs/>
          <w:i/>
          <w:iCs/>
        </w:rPr>
        <w:t xml:space="preserve">使用</w:t>
      </w:r>
      <w:r>
        <w:t xml:space="preserve"> </w:t>
      </w:r>
      <w:r>
        <w:rPr>
          <w:b/>
          <w:bCs/>
          <w:i/>
          <w:iCs/>
        </w:rPr>
        <w:t xml:space="preserve">PropertiesAutowired</w:t>
      </w:r>
      <w:r>
        <w:t xml:space="preserve"> </w:t>
      </w:r>
      <w:r>
        <w:rPr>
          <w:rFonts w:hint="eastAsia"/>
          <w:b/>
          <w:bCs/>
          <w:i/>
          <w:iCs/>
        </w:rPr>
        <w:t xml:space="preserve">注册具有属性依赖的类型。</w:t>
      </w:r>
      <w:r>
        <w:t xml:space="preserve"> </w:t>
      </w:r>
      <w:r>
        <w:rPr>
          <w:rFonts w:hint="eastAsia"/>
          <w:b/>
          <w:bCs/>
          <w:i/>
          <w:iCs/>
        </w:rPr>
        <w:t xml:space="preserve">确保允许循环依赖行为。</w:t>
      </w:r>
    </w:p>
    <w:p>
      <w:pPr>
        <w:pStyle w:val="BodyText"/>
      </w:pPr>
      <w:r>
        <w:rPr>
          <w:i/>
          <w:iCs/>
        </w:rPr>
        <w:t xml:space="preserve">·</w:t>
      </w:r>
      <w:r>
        <w:t xml:space="preserve"> </w:t>
      </w:r>
      <w:r>
        <w:rPr>
          <w:rFonts w:hint="eastAsia"/>
          <w:b/>
          <w:bCs/>
          <w:i/>
          <w:iCs/>
        </w:rPr>
        <w:t xml:space="preserve">两种类型都不能注册为\</w:t>
      </w:r>
      <w:r>
        <w:t xml:space="preserve"> </w:t>
      </w:r>
      <w:r>
        <w:rPr>
          <w:b/>
          <w:bCs/>
          <w:i/>
          <w:iCs/>
        </w:rPr>
        <w:t xml:space="preserve">InstancePerDependency\</w:t>
      </w:r>
      <w:r>
        <w:t xml:space="preserve"> </w:t>
      </w:r>
      <w:r>
        <w:rPr>
          <w:b/>
          <w:bCs/>
          <w:i/>
          <w:iCs/>
        </w:rPr>
        <w:t xml:space="preserve">。\</w:t>
      </w:r>
      <w:r>
        <w:t xml:space="preserve"> </w:t>
      </w:r>
      <w:r>
        <w:rPr>
          <w:rFonts w:hint="eastAsia"/>
          <w:i/>
          <w:iCs/>
        </w:rPr>
        <w:t xml:space="preserve">如果任何类型设置为工厂作用域，你将无法得到期望的结果（即两个类型相互引用）。你可以按任意方式进行作用域设置——如</w:t>
      </w:r>
      <w:r>
        <w:t xml:space="preserve"> </w:t>
      </w:r>
      <w:r>
        <w:rPr>
          <w:i/>
          <w:iCs/>
        </w:rPr>
        <w:t xml:space="preserve">SingleInstance</w:t>
      </w:r>
      <w:r>
        <w:t xml:space="preserve"> </w:t>
      </w:r>
      <w:r>
        <w:rPr>
          <w:i/>
          <w:iCs/>
        </w:rPr>
        <w:t xml:space="preserve">、**InstancePerLifetimeScope</w:t>
      </w:r>
      <w:r>
        <w:t xml:space="preserve"> </w:t>
      </w:r>
      <w:r>
        <w:rPr>
          <w:rFonts w:hint="eastAsia"/>
          <w:i/>
          <w:iCs/>
        </w:rPr>
        <w:t xml:space="preserve">或其他任何作用域，但不能是工厂作用域。</w:t>
      </w:r>
    </w:p>
    <w:p>
      <w:pPr>
        <w:pStyle w:val="BodyText"/>
      </w:pPr>
    </w:p>
    <w:p>
      <w:pPr>
        <w:pStyle w:val="BodyText"/>
      </w:pPr>
      <w:r>
        <w:rPr>
          <w:rFonts w:hint="eastAsia"/>
        </w:rPr>
        <w:t xml:space="preserve">示例：</w:t>
      </w:r>
    </w:p>
    <w:p>
      <w:pPr>
        <w:pStyle w:val="SourceCode"/>
      </w:pPr>
      <w:r>
        <w:rPr>
          <w:rStyle w:val="KeywordTok"/>
        </w:rPr>
        <w:t xml:space="preserve">class</w:t>
      </w:r>
      <w:r>
        <w:rPr>
          <w:rStyle w:val="NormalTok"/>
        </w:rPr>
        <w:t xml:space="preserve"> DependsByCtor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DependsByCtor</w:t>
      </w:r>
      <w:r>
        <w:rPr>
          <w:rStyle w:val="OperatorTok"/>
        </w:rPr>
        <w:t xml:space="preserve">(</w:t>
      </w:r>
      <w:r>
        <w:rPr>
          <w:rStyle w:val="NormalTok"/>
        </w:rPr>
        <w:t xml:space="preserve">DependsByProp dependency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DependsByProp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DependsByCtor Dependency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DependsByCtor</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DependsByProp</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rPr>
          <w:rStyle w:val="FunctionTok"/>
        </w:rPr>
        <w:t xml:space="preserve">PropertiesAutowired</w:t>
      </w:r>
      <w:r>
        <w:rPr>
          <w:rStyle w:val="OperatorTok"/>
        </w:rPr>
        <w:t xml:space="preserve">(</w:t>
      </w:r>
      <w:r>
        <w:rPr>
          <w:rStyle w:val="NormalTok"/>
        </w:rPr>
        <w:t xml:space="preserve">PropertyWiringOptions</w:t>
      </w:r>
      <w:r>
        <w:rPr>
          <w:rStyle w:val="OperatorTok"/>
        </w:rPr>
        <w:t xml:space="preserve">.</w:t>
      </w:r>
      <w:r>
        <w:rPr>
          <w:rStyle w:val="FunctionTok"/>
        </w:rPr>
        <w:t xml:space="preserve">AllowCircularDependencies</w:t>
      </w:r>
      <w:r>
        <w:rPr>
          <w:rStyle w:val="OperatorTok"/>
        </w:rPr>
        <w:t xml:space="preserve">);</w:t>
      </w:r>
    </w:p>
    <w:p>
      <w:pPr>
        <w:pStyle w:val="FirstParagraph"/>
      </w:pPr>
    </w:p>
    <w:p>
      <w:pPr>
        <w:pStyle w:val="BodyText"/>
      </w:pPr>
    </w:p>
    <w:bookmarkEnd w:id="425"/>
    <w:bookmarkStart w:id="426" w:name="header-n7544"/>
    <w:p>
      <w:pPr>
        <w:pStyle w:val="Heading2"/>
      </w:pPr>
      <w:r>
        <w:rPr>
          <w:rFonts w:hint="eastAsia"/>
        </w:rPr>
        <w:t xml:space="preserve">构造函数/构造函数依赖</w:t>
      </w:r>
    </w:p>
    <w:p>
      <w:pPr>
        <w:pStyle w:val="FirstParagraph"/>
      </w:pPr>
      <w:r>
        <w:rPr>
          <w:rFonts w:hint="eastAsia"/>
        </w:rPr>
        <w:t xml:space="preserve">具有</w:t>
      </w:r>
      <w:r>
        <w:rPr>
          <w:rFonts w:hint="eastAsia"/>
          <w:b/>
          <w:bCs/>
        </w:rPr>
        <w:t xml:space="preserve">循环构造函数依赖</w:t>
      </w:r>
      <w:r>
        <w:rPr>
          <w:rFonts w:hint="eastAsia"/>
        </w:rPr>
        <w:t xml:space="preserve">的两个类型</w:t>
      </w:r>
      <w:r>
        <w:t xml:space="preserve"> </w:t>
      </w:r>
      <w:r>
        <w:rPr>
          <w:rFonts w:hint="eastAsia"/>
          <w:b/>
          <w:bCs/>
        </w:rPr>
        <w:t xml:space="preserve">不被支持</w:t>
      </w:r>
      <w:r>
        <w:rPr>
          <w:rFonts w:hint="eastAsia"/>
        </w:rPr>
        <w:t xml:space="preserve">。尝试使用这种方式注册类型时，会抛出异常。</w:t>
      </w:r>
    </w:p>
    <w:p>
      <w:pPr>
        <w:pStyle w:val="BodyText"/>
      </w:pPr>
      <w:r>
        <w:rPr>
          <w:rFonts w:hint="eastAsia"/>
        </w:rPr>
        <w:t xml:space="preserve">你可以尝试使用</w:t>
      </w:r>
      <w:r>
        <w:t xml:space="preserve"> DynamicProxy2 </w:t>
      </w:r>
      <w:r>
        <w:rPr>
          <w:rFonts w:hint="eastAsia"/>
        </w:rPr>
        <w:t xml:space="preserve">扩展和一些创造性编程来解决这个问题。</w:t>
      </w:r>
    </w:p>
    <w:p>
      <w:pPr>
        <w:pStyle w:val="BodyText"/>
      </w:pPr>
    </w:p>
    <w:bookmarkEnd w:id="426"/>
    <w:bookmarkEnd w:id="427"/>
    <w:bookmarkStart w:id="438" w:name="header-n7548"/>
    <w:p>
      <w:pPr>
        <w:pStyle w:val="Heading1"/>
      </w:pPr>
      <w:r>
        <w:t xml:space="preserve">Autofac </w:t>
      </w:r>
      <w:r>
        <w:rPr>
          <w:rFonts w:hint="eastAsia"/>
        </w:rPr>
        <w:t xml:space="preserve">组件元数据/属性元数据</w:t>
      </w:r>
    </w:p>
    <w:p>
      <w:pPr>
        <w:pStyle w:val="FirstParagraph"/>
      </w:pPr>
      <w:r>
        <w:rPr>
          <w:rFonts w:hint="eastAsia"/>
          <w:b/>
          <w:bCs/>
        </w:rPr>
        <w:t xml:space="preserve">如果你熟悉管理扩展框架</w:t>
      </w:r>
      <w:r>
        <w:t xml:space="preserve"> </w:t>
      </w:r>
      <w:r>
        <w:rPr>
          <w:b/>
          <w:bCs/>
        </w:rPr>
        <w:t xml:space="preserve">(Managed Extensibility Framework, </w:t>
      </w:r>
      <w:r>
        <w:rPr>
          <w:rFonts w:hint="eastAsia"/>
          <w:b/>
          <w:bCs/>
        </w:rPr>
        <w:t xml:space="preserve">MEF)，你可能已经见过使用组件元数据的例子。</w:t>
      </w:r>
    </w:p>
    <w:p>
      <w:pPr>
        <w:pStyle w:val="BodyText"/>
      </w:pPr>
      <w:r>
        <w:rPr>
          <w:rFonts w:hint="eastAsia"/>
        </w:rPr>
        <w:t xml:space="preserve">元数据是关于组件的信息，与组件一起存储，可以在不创建组件实例的情况下访问。</w:t>
      </w:r>
    </w:p>
    <w:bookmarkStart w:id="428" w:name="header-n7551"/>
    <w:p>
      <w:pPr>
        <w:pStyle w:val="Heading2"/>
      </w:pPr>
      <w:r>
        <w:rPr>
          <w:rFonts w:hint="eastAsia"/>
        </w:rPr>
        <w:t xml:space="preserve">在组件注册时添加元数据</w:t>
      </w:r>
    </w:p>
    <w:p>
      <w:pPr>
        <w:pStyle w:val="FirstParagraph"/>
      </w:pPr>
      <w:r>
        <w:rPr>
          <w:rFonts w:hint="eastAsia"/>
        </w:rPr>
        <w:t xml:space="preserve">描述元数据的值在组件注册时关联到组件。每个元数据项是一个名称/值对：</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ScreenAppender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ILogAppender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"AppenderName"</w:t>
      </w:r>
      <w:r>
        <w:rPr>
          <w:rStyle w:val="OperatorTok"/>
        </w:rPr>
        <w:t xml:space="preserve">,</w:t>
      </w:r>
      <w:r>
        <w:rPr>
          <w:rStyle w:val="NormalTok"/>
        </w:rPr>
        <w:t xml:space="preserve"> </w:t>
      </w:r>
      <w:r>
        <w:rPr>
          <w:rStyle w:val="StringTok"/>
        </w:rPr>
        <w:t xml:space="preserve">"screen"</w:t>
      </w:r>
      <w:r>
        <w:rPr>
          <w:rStyle w:val="OperatorTok"/>
        </w:rPr>
        <w:t xml:space="preserve">);</w:t>
      </w:r>
    </w:p>
    <w:p>
      <w:pPr>
        <w:pStyle w:val="FirstParagraph"/>
      </w:pPr>
    </w:p>
    <w:p>
      <w:pPr>
        <w:pStyle w:val="BodyText"/>
      </w:pPr>
    </w:p>
    <w:p>
      <w:pPr>
        <w:pStyle w:val="BodyText"/>
      </w:pPr>
      <w:r>
        <w:rPr>
          <w:rFonts w:hint="eastAsia"/>
        </w:rPr>
        <w:t xml:space="preserve">同样的内容也可以用在</w:t>
      </w:r>
      <w:r>
        <w:t xml:space="preserve"> </w:t>
      </w:r>
      <w:r>
        <w:rPr>
          <w:rFonts w:hint="eastAsia"/>
        </w:rPr>
        <w:t xml:space="preserve">部署时配置</w:t>
      </w:r>
      <w:r>
        <w:t xml:space="preserve"> </w:t>
      </w:r>
      <w:r>
        <w:rPr>
          <w:rFonts w:hint="eastAsia"/>
        </w:rPr>
        <w:t xml:space="preserve">中：</w:t>
      </w:r>
    </w:p>
    <w:p>
      <w:pPr>
        <w:pStyle w:val="BodyText"/>
      </w:pPr>
    </w:p>
    <w:p>
      <w:pPr>
        <w:pStyle w:val="SourceCode"/>
      </w:pPr>
      <w:r>
        <w:rPr>
          <w:rStyle w:val="FunctionTok"/>
        </w:rPr>
        <w:t xml:space="preserve">{</w:t>
      </w:r>
      <w:r>
        <w:br/>
      </w:r>
      <w:r>
        <w:rPr>
          <w:rStyle w:val="NormalTok"/>
        </w:rPr>
        <w:t xml:space="preserve">        </w:t>
      </w:r>
      <w:r>
        <w:rPr>
          <w:rStyle w:val="DataTypeTok"/>
        </w:rPr>
        <w:t xml:space="preserve">"components"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"MyApp.Components.Logging.ScreenAppender, MyApp"</w:t>
      </w:r>
      <w:r>
        <w:rPr>
          <w:rStyle w:val="FunctionTok"/>
        </w:rPr>
        <w:t xml:space="preserve">,</w:t>
      </w:r>
      <w:r>
        <w:br/>
      </w:r>
      <w:r>
        <w:rPr>
          <w:rStyle w:val="NormalTok"/>
        </w:rPr>
        <w:t xml:space="preserve">            </w:t>
      </w:r>
      <w:r>
        <w:rPr>
          <w:rStyle w:val="DataTypeTok"/>
        </w:rPr>
        <w:t xml:space="preserve">"services"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"MyApp.Services.Logging.ILogAppender, MyApp"</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"AppenderName"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"screen"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"System.String, mscorlib"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p>
    <w:p>
      <w:pPr>
        <w:pStyle w:val="FirstParagraph"/>
      </w:pPr>
    </w:p>
    <w:p>
      <w:pPr>
        <w:pStyle w:val="BodyText"/>
      </w:pPr>
    </w:p>
    <w:bookmarkEnd w:id="428"/>
    <w:bookmarkStart w:id="429" w:name="header-n7561"/>
    <w:p>
      <w:pPr>
        <w:pStyle w:val="Heading2"/>
      </w:pPr>
      <w:r>
        <w:rPr>
          <w:rFonts w:hint="eastAsia"/>
        </w:rPr>
        <w:t xml:space="preserve">消费元数据</w:t>
      </w:r>
    </w:p>
    <w:p>
      <w:pPr>
        <w:pStyle w:val="FirstParagraph"/>
      </w:pPr>
    </w:p>
    <w:p>
      <w:pPr>
        <w:pStyle w:val="BodyText"/>
      </w:pPr>
      <w:r>
        <w:rPr>
          <w:rFonts w:hint="eastAsia"/>
        </w:rPr>
        <w:t xml:space="preserve">与常规属性不同，元数据项独立于组件本身。</w:t>
      </w:r>
    </w:p>
    <w:p>
      <w:pPr>
        <w:pStyle w:val="BodyText"/>
      </w:pPr>
    </w:p>
    <w:p>
      <w:pPr>
        <w:pStyle w:val="BodyText"/>
      </w:pPr>
      <w:r>
        <w:rPr>
          <w:rFonts w:hint="eastAsia"/>
        </w:rPr>
        <w:t xml:space="preserve">这使得它在基于运行时条件选择多个组件或元数据不是组件实现固有属性的情况下很有用。元数据可以代表</w:t>
      </w:r>
      <w:r>
        <w:t xml:space="preserve"> </w:t>
      </w:r>
      <w:r>
        <w:rPr>
          <w:rFonts w:hint="eastAsia"/>
        </w:rPr>
        <w:t xml:space="preserve">ITask应该运行的时间，或者</w:t>
      </w:r>
      <w:r>
        <w:t xml:space="preserve"> </w:t>
      </w:r>
      <w:r>
        <w:rPr>
          <w:rFonts w:hint="eastAsia"/>
        </w:rPr>
        <w:t xml:space="preserve">ICommand的按钮标题。</w:t>
      </w:r>
    </w:p>
    <w:p>
      <w:pPr>
        <w:pStyle w:val="BodyText"/>
      </w:pPr>
      <w:r>
        <w:rPr>
          <w:rFonts w:hint="eastAsia"/>
        </w:rPr>
        <w:t xml:space="preserve">其他组件可以通过</w:t>
      </w:r>
      <w:r>
        <w:t xml:space="preserve"> Meta</w:t>
      </w:r>
      <w:r>
        <w:rPr>
          <w:rFonts w:hint="eastAsia"/>
        </w:rPr>
        <w:t xml:space="preserve">类型来消费元数据。</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IEnumerable</w:t>
      </w:r>
      <w:r>
        <w:rPr>
          <w:rStyle w:val="OperatorTok"/>
        </w:rPr>
        <w:t xml:space="preserve">&lt;</w:t>
      </w:r>
      <w:r>
        <w:rPr>
          <w:rStyle w:val="NormalTok"/>
        </w:rPr>
        <w:t xml:space="preserve">Meta</w:t>
      </w:r>
      <w:r>
        <w:rPr>
          <w:rStyle w:val="OperatorTok"/>
        </w:rPr>
        <w:t xml:space="preserve">&lt;</w:t>
      </w:r>
      <w:r>
        <w:rPr>
          <w:rStyle w:val="NormalTok"/>
        </w:rPr>
        <w:t xml:space="preserve">ILogAppender</w:t>
      </w:r>
      <w:r>
        <w:rPr>
          <w:rStyle w:val="OperatorTok"/>
        </w:rPr>
        <w:t xml:space="preserve">&gt;&gt;</w:t>
      </w:r>
      <w:r>
        <w:rPr>
          <w:rStyle w:val="NormalTok"/>
        </w:rPr>
        <w:t xml:space="preserve"> _appenders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t>
      </w:r>
      <w:r>
        <w:rPr>
          <w:rStyle w:val="OperatorTok"/>
        </w:rPr>
        <w:t xml:space="preserve">(</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ILogAppender</w:t>
      </w:r>
      <w:r>
        <w:rPr>
          <w:rStyle w:val="OperatorTok"/>
        </w:rPr>
        <w:t xml:space="preserve">&gt;&gt;</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_appenders </w:t>
      </w:r>
      <w:r>
        <w:rPr>
          <w:rStyle w:val="OperatorTok"/>
        </w:rPr>
        <w:t xml:space="preserve">=</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destination</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appender </w:t>
      </w:r>
      <w:r>
        <w:rPr>
          <w:rStyle w:val="OperatorTok"/>
        </w:rPr>
        <w:t xml:space="preserve">=</w:t>
      </w:r>
      <w:r>
        <w:rPr>
          <w:rStyle w:val="NormalTok"/>
        </w:rPr>
        <w:t xml:space="preserve"> _appenders</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"AppenderName"</w:t>
      </w:r>
      <w:r>
        <w:rPr>
          <w:rStyle w:val="OperatorTok"/>
        </w:rPr>
        <w:t xml:space="preserve">].</w:t>
      </w:r>
      <w:r>
        <w:rPr>
          <w:rStyle w:val="FunctionTok"/>
        </w:rPr>
        <w:t xml:space="preserve">Equals</w:t>
      </w:r>
      <w:r>
        <w:rPr>
          <w:rStyle w:val="OperatorTok"/>
        </w:rPr>
        <w:t xml:space="preserve">(</w:t>
      </w:r>
      <w:r>
        <w:rPr>
          <w:rStyle w:val="NormalTok"/>
        </w:rPr>
        <w:t xml:space="preserve">destination</w:t>
      </w:r>
      <w:r>
        <w:rPr>
          <w:rStyle w:val="OperatorTok"/>
        </w:rPr>
        <w:t xml:space="preserve">));</w:t>
      </w:r>
      <w:r>
        <w:br/>
      </w:r>
      <w:r>
        <w:rPr>
          <w:rStyle w:val="NormalTok"/>
        </w:rPr>
        <w:t xml:space="preserve">          appender</w:t>
      </w:r>
      <w:r>
        <w:rPr>
          <w:rStyle w:val="OperatorTok"/>
        </w:rPr>
        <w:t xml:space="preserve">.</w:t>
      </w:r>
      <w:r>
        <w:rPr>
          <w:rStyle w:val="FunctionTok"/>
        </w:rPr>
        <w:t xml:space="preserve">Value</w:t>
      </w:r>
      <w:r>
        <w:rPr>
          <w:rStyle w:val="OperatorTok"/>
        </w:rPr>
        <w:t xml:space="preserve">.</w:t>
      </w:r>
      <w:r>
        <w:rPr>
          <w:rStyle w:val="FunctionTok"/>
        </w:rPr>
        <w:t xml:space="preserve">Write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要不创建目标组件的情况下消费元数据，可以使用</w:t>
      </w:r>
      <w:r>
        <w:t xml:space="preserve"> Meta&lt;Lazy</w:t>
      </w:r>
      <w:r>
        <w:rPr>
          <w:rFonts w:hint="eastAsia"/>
        </w:rPr>
        <w:t xml:space="preserve">&gt;或.NET</w:t>
      </w:r>
      <w:r>
        <w:t xml:space="preserve"> 4 </w:t>
      </w:r>
      <w:r>
        <w:rPr>
          <w:rFonts w:hint="eastAsia"/>
        </w:rPr>
        <w:t xml:space="preserve">的</w:t>
      </w:r>
      <w:r>
        <w:t xml:space="preserve"> Lazy&lt;T, </w:t>
      </w:r>
      <w:r>
        <w:rPr>
          <w:rFonts w:hint="eastAsia"/>
        </w:rPr>
        <w:t xml:space="preserve">TMetadata&gt;类型，如下面所示。</w:t>
      </w:r>
    </w:p>
    <w:p>
      <w:pPr>
        <w:pStyle w:val="BodyText"/>
      </w:pPr>
    </w:p>
    <w:bookmarkEnd w:id="429"/>
    <w:bookmarkStart w:id="430" w:name="header-n7573"/>
    <w:p>
      <w:pPr>
        <w:pStyle w:val="Heading2"/>
      </w:pPr>
      <w:r>
        <w:rPr>
          <w:rFonts w:hint="eastAsia"/>
        </w:rPr>
        <w:t xml:space="preserve">强类型元数据</w:t>
      </w:r>
    </w:p>
    <w:p>
      <w:pPr>
        <w:pStyle w:val="FirstParagraph"/>
      </w:pPr>
      <w:r>
        <w:rPr>
          <w:rFonts w:hint="eastAsia"/>
        </w:rPr>
        <w:t xml:space="preserve">为了避免使用字符串键来描述元数据，可以定义一个包含每个元数据项的公共读写属性的元数据类：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AppenderMetadata</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在注册时，可以使用重载的</w:t>
      </w:r>
      <w:r>
        <w:t xml:space="preserve"> </w:t>
      </w:r>
      <w:r>
        <w:rPr>
          <w:rFonts w:hint="eastAsia"/>
        </w:rPr>
        <w:t xml:space="preserve">WithMetadata方法将值关联起来：</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ScreenAppender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ILogAppender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&lt;</w:t>
      </w:r>
      <w:r>
        <w:rPr>
          <w:rStyle w:val="NormalTok"/>
        </w:rPr>
        <w:t xml:space="preserve">AppenderMetadata</w:t>
      </w:r>
      <w:r>
        <w:rPr>
          <w:rStyle w:val="OperatorTok"/>
        </w:rPr>
        <w:t xml:space="preserve">&gt;(</w:t>
      </w:r>
      <w:r>
        <w:rPr>
          <w:rStyle w:val="NormalTok"/>
        </w:rPr>
        <w:t xml:space="preserve">m </w:t>
      </w:r>
      <w:r>
        <w:rPr>
          <w:rStyle w:val="OperatorTok"/>
        </w:rPr>
        <w:t xml:space="preserve">=&gt;</w:t>
      </w:r>
      <w:r>
        <w:br/>
      </w:r>
      <w:r>
        <w:rPr>
          <w:rStyle w:val="NormalTok"/>
        </w:rPr>
        <w:t xml:space="preserve">              m</w:t>
      </w:r>
      <w:r>
        <w:rPr>
          <w:rStyle w:val="OperatorTok"/>
        </w:rPr>
        <w:t xml:space="preserve">.</w:t>
      </w:r>
      <w:r>
        <w:rPr>
          <w:rStyle w:val="FunctionTok"/>
        </w:rPr>
        <w:t xml:space="preserve">For</w:t>
      </w:r>
      <w:r>
        <w:rPr>
          <w:rStyle w:val="OperatorTok"/>
        </w:rPr>
        <w:t xml:space="preserve">(</w:t>
      </w:r>
      <w:r>
        <w:rPr>
          <w:rStyle w:val="NormalTok"/>
        </w:rPr>
        <w:t xml:space="preserve">am </w:t>
      </w:r>
      <w:r>
        <w:rPr>
          <w:rStyle w:val="OperatorTok"/>
        </w:rPr>
        <w:t xml:space="preserve">=&gt;</w:t>
      </w:r>
      <w:r>
        <w:rPr>
          <w:rStyle w:val="NormalTok"/>
        </w:rPr>
        <w:t xml:space="preserve"> am</w:t>
      </w:r>
      <w:r>
        <w:rPr>
          <w:rStyle w:val="OperatorTok"/>
        </w:rPr>
        <w:t xml:space="preserve">.</w:t>
      </w:r>
      <w:r>
        <w:rPr>
          <w:rStyle w:val="FunctionTok"/>
        </w:rPr>
        <w:t xml:space="preserve">AppenderName</w:t>
      </w:r>
      <w:r>
        <w:rPr>
          <w:rStyle w:val="OperatorTok"/>
        </w:rPr>
        <w:t xml:space="preserve">,</w:t>
      </w:r>
      <w:r>
        <w:rPr>
          <w:rStyle w:val="NormalTok"/>
        </w:rPr>
        <w:t xml:space="preserve"> </w:t>
      </w:r>
      <w:r>
        <w:rPr>
          <w:rStyle w:val="StringTok"/>
        </w:rPr>
        <w:t xml:space="preserve">"screen"</w:t>
      </w:r>
      <w:r>
        <w:rPr>
          <w:rStyle w:val="OperatorTok"/>
        </w:rPr>
        <w:t xml:space="preserve">));</w:t>
      </w:r>
    </w:p>
    <w:p>
      <w:pPr>
        <w:pStyle w:val="FirstParagraph"/>
      </w:pPr>
    </w:p>
    <w:p>
      <w:pPr>
        <w:pStyle w:val="BodyText"/>
      </w:pPr>
    </w:p>
    <w:p>
      <w:pPr>
        <w:pStyle w:val="BodyText"/>
      </w:pPr>
      <w:r>
        <w:rPr>
          <w:rFonts w:hint="eastAsia"/>
        </w:rPr>
        <w:t xml:space="preserve">注意使用了强类型的</w:t>
      </w:r>
      <w:r>
        <w:t xml:space="preserve"> </w:t>
      </w:r>
      <w:r>
        <w:rPr>
          <w:rFonts w:hint="eastAsia"/>
        </w:rPr>
        <w:t xml:space="preserve">AppenderName属性。</w:t>
      </w:r>
    </w:p>
    <w:p>
      <w:pPr>
        <w:pStyle w:val="BodyText"/>
      </w:pPr>
      <w:r>
        <w:rPr>
          <w:rFonts w:hint="eastAsia"/>
        </w:rPr>
        <w:t xml:space="preserve">注册和消费元数据是分开的，因此强类型元数据可以通过弱类型技术消费，反之亦然。</w:t>
      </w:r>
    </w:p>
    <w:p>
      <w:pPr>
        <w:pStyle w:val="BodyText"/>
      </w:pPr>
      <w:r>
        <w:rPr>
          <w:rFonts w:hint="eastAsia"/>
        </w:rPr>
        <w:t xml:space="preserve">你还可以通过</w:t>
      </w:r>
      <w:r>
        <w:t xml:space="preserve"> DefaultValue </w:t>
      </w:r>
      <w:r>
        <w:rPr>
          <w:rFonts w:hint="eastAsia"/>
        </w:rPr>
        <w:t xml:space="preserve">属性提供默认值：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AppenderMetadata</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DefaultValue</w:t>
      </w:r>
      <w:r>
        <w:rPr>
          <w:rStyle w:val="OperatorTok"/>
        </w:rPr>
        <w:t xml:space="preserve">(</w:t>
      </w:r>
      <w:r>
        <w:rPr>
          <w:rStyle w:val="StringTok"/>
        </w:rPr>
        <w:t xml:space="preserve">"screen"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如果你的解决方案能够引用</w:t>
      </w:r>
      <w:r>
        <w:t xml:space="preserve"> System.ComponentModel.Composition </w:t>
      </w:r>
      <w:r>
        <w:rPr>
          <w:rFonts w:hint="eastAsia"/>
        </w:rPr>
        <w:t xml:space="preserve">，可以使用</w:t>
      </w:r>
      <w:r>
        <w:t xml:space="preserve"> System.Lazy&lt;T, TMetadata&gt; </w:t>
      </w:r>
      <w:r>
        <w:rPr>
          <w:rFonts w:hint="eastAsia"/>
        </w:rPr>
        <w:t xml:space="preserve">类型从强类型元数据类中消费值：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w:t>
      </w:r>
      <w:r>
        <w:br/>
      </w:r>
      <w:r>
        <w:rPr>
          <w:rStyle w:val="NormalTok"/>
        </w:rPr>
        <w:t xml:space="preserve">      </w:t>
      </w:r>
      <w:r>
        <w:rPr>
          <w:rStyle w:val="OperatorTok"/>
        </w:rPr>
        <w:t xml:space="preserve">{</w:t>
      </w:r>
      <w:r>
        <w:br/>
      </w:r>
      <w:r>
        <w:rPr>
          <w:rStyle w:val="NormalTok"/>
        </w:rPr>
        <w:t xml:space="preserve">        </w:t>
      </w:r>
      <w:r>
        <w:rPr>
          <w:rStyle w:val="KeywordTok"/>
        </w:rPr>
        <w:t xml:space="preserve">readonly</w:t>
      </w:r>
      <w:r>
        <w:rPr>
          <w:rStyle w:val="NormalTok"/>
        </w:rPr>
        <w:t xml:space="preserve"> IEnumerable</w:t>
      </w:r>
      <w:r>
        <w:rPr>
          <w:rStyle w:val="OperatorTok"/>
        </w:rPr>
        <w:t xml:space="preserve">&lt;</w:t>
      </w:r>
      <w:r>
        <w:rPr>
          <w:rStyle w:val="NormalTok"/>
        </w:rPr>
        <w:t xml:space="preserve">Lazy</w:t>
      </w:r>
      <w:r>
        <w:rPr>
          <w:rStyle w:val="OperatorTok"/>
        </w:rPr>
        <w:t xml:space="preserve">&lt;</w:t>
      </w:r>
      <w:r>
        <w:rPr>
          <w:rStyle w:val="NormalTok"/>
        </w:rPr>
        <w:t xml:space="preserve">ILogAppender</w:t>
      </w:r>
      <w:r>
        <w:rPr>
          <w:rStyle w:val="OperatorTok"/>
        </w:rPr>
        <w:t xml:space="preserve">,</w:t>
      </w:r>
      <w:r>
        <w:rPr>
          <w:rStyle w:val="NormalTok"/>
        </w:rPr>
        <w:t xml:space="preserve"> LogAppenderMetadata</w:t>
      </w:r>
      <w:r>
        <w:rPr>
          <w:rStyle w:val="OperatorTok"/>
        </w:rPr>
        <w:t xml:space="preserve">&gt;&gt;</w:t>
      </w:r>
      <w:r>
        <w:rPr>
          <w:rStyle w:val="NormalTok"/>
        </w:rPr>
        <w:t xml:space="preserve"> _appenders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t>
      </w:r>
      <w:r>
        <w:rPr>
          <w:rStyle w:val="OperatorTok"/>
        </w:rPr>
        <w:t xml:space="preserve">(</w:t>
      </w:r>
      <w:r>
        <w:rPr>
          <w:rStyle w:val="NormalTok"/>
        </w:rPr>
        <w:t xml:space="preserve">IEnumerable</w:t>
      </w:r>
      <w:r>
        <w:rPr>
          <w:rStyle w:val="OperatorTok"/>
        </w:rPr>
        <w:t xml:space="preserve">&lt;</w:t>
      </w:r>
      <w:r>
        <w:rPr>
          <w:rStyle w:val="NormalTok"/>
        </w:rPr>
        <w:t xml:space="preserve">Lazy</w:t>
      </w:r>
      <w:r>
        <w:rPr>
          <w:rStyle w:val="OperatorTok"/>
        </w:rPr>
        <w:t xml:space="preserve">&lt;</w:t>
      </w:r>
      <w:r>
        <w:rPr>
          <w:rStyle w:val="NormalTok"/>
        </w:rPr>
        <w:t xml:space="preserve">ILogAppender</w:t>
      </w:r>
      <w:r>
        <w:rPr>
          <w:rStyle w:val="OperatorTok"/>
        </w:rPr>
        <w:t xml:space="preserve">,</w:t>
      </w:r>
      <w:r>
        <w:rPr>
          <w:rStyle w:val="NormalTok"/>
        </w:rPr>
        <w:t xml:space="preserve"> LogAppenderMetadata</w:t>
      </w:r>
      <w:r>
        <w:rPr>
          <w:rStyle w:val="OperatorTok"/>
        </w:rPr>
        <w:t xml:space="preserve">&gt;&gt;</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_appenders </w:t>
      </w:r>
      <w:r>
        <w:rPr>
          <w:rStyle w:val="OperatorTok"/>
        </w:rPr>
        <w:t xml:space="preserve">=</w:t>
      </w:r>
      <w:r>
        <w:rPr>
          <w:rStyle w:val="NormalTok"/>
        </w:rPr>
        <w:t xml:space="preserve"> appenders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Write</w:t>
      </w:r>
      <w:r>
        <w:rPr>
          <w:rStyle w:val="OperatorTok"/>
        </w:rPr>
        <w:t xml:space="preserve">(</w:t>
      </w:r>
      <w:r>
        <w:rPr>
          <w:rStyle w:val="DataTypeTok"/>
        </w:rPr>
        <w:t xml:space="preserve">string</w:t>
      </w:r>
      <w:r>
        <w:rPr>
          <w:rStyle w:val="NormalTok"/>
        </w:rPr>
        <w:t xml:space="preserve"> destination</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appender </w:t>
      </w:r>
      <w:r>
        <w:rPr>
          <w:rStyle w:val="OperatorTok"/>
        </w:rPr>
        <w:t xml:space="preserve">=</w:t>
      </w:r>
      <w:r>
        <w:rPr>
          <w:rStyle w:val="NormalTok"/>
        </w:rPr>
        <w:t xml:space="preserve"> _appenders</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FunctionTok"/>
        </w:rPr>
        <w:t xml:space="preserve">AppenderName</w:t>
      </w:r>
      <w:r>
        <w:rPr>
          <w:rStyle w:val="NormalTok"/>
        </w:rPr>
        <w:t xml:space="preserve"> </w:t>
      </w:r>
      <w:r>
        <w:rPr>
          <w:rStyle w:val="OperatorTok"/>
        </w:rPr>
        <w:t xml:space="preserve">==</w:t>
      </w:r>
      <w:r>
        <w:rPr>
          <w:rStyle w:val="NormalTok"/>
        </w:rPr>
        <w:t xml:space="preserve"> destination</w:t>
      </w:r>
      <w:r>
        <w:rPr>
          <w:rStyle w:val="OperatorTok"/>
        </w:rPr>
        <w:t xml:space="preserve">);</w:t>
      </w:r>
      <w:r>
        <w:br/>
      </w:r>
      <w:r>
        <w:rPr>
          <w:rStyle w:val="NormalTok"/>
        </w:rPr>
        <w:t xml:space="preserve">          appender</w:t>
      </w:r>
      <w:r>
        <w:rPr>
          <w:rStyle w:val="OperatorTok"/>
        </w:rPr>
        <w:t xml:space="preserve">.</w:t>
      </w:r>
      <w:r>
        <w:rPr>
          <w:rStyle w:val="FunctionTok"/>
        </w:rPr>
        <w:t xml:space="preserve">Value</w:t>
      </w:r>
      <w:r>
        <w:rPr>
          <w:rStyle w:val="OperatorTok"/>
        </w:rPr>
        <w:t xml:space="preserve">.</w:t>
      </w:r>
      <w:r>
        <w:rPr>
          <w:rStyle w:val="FunctionTok"/>
        </w:rPr>
        <w:t xml:space="preserve">Write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另一个巧妙的技巧是将元数据字典传递给元数据类的构造函数：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AppenderMetadata</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AppenderMetadata</w:t>
      </w:r>
      <w:r>
        <w:rPr>
          <w:rStyle w:val="OperatorTok"/>
        </w:rPr>
        <w:t xml:space="preserve">(</w:t>
      </w:r>
      <w:r>
        <w:rPr>
          <w:rStyle w:val="NormalTok"/>
        </w:rPr>
        <w:t xml:space="preserve">IDictionary</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w:t>
      </w:r>
      <w:r>
        <w:rPr>
          <w:rStyle w:val="NormalTok"/>
        </w:rPr>
        <w:t xml:space="preserve"> metadata</w:t>
      </w:r>
      <w:r>
        <w:rPr>
          <w:rStyle w:val="OperatorTok"/>
        </w:rPr>
        <w:t xml:space="preserve">)</w:t>
      </w:r>
      <w:r>
        <w:br/>
      </w:r>
      <w:r>
        <w:rPr>
          <w:rStyle w:val="NormalTok"/>
        </w:rPr>
        <w:t xml:space="preserve">        </w:t>
      </w:r>
      <w:r>
        <w:rPr>
          <w:rStyle w:val="OperatorTok"/>
        </w:rPr>
        <w:t xml:space="preserve">{</w:t>
      </w:r>
      <w:r>
        <w:br/>
      </w:r>
      <w:r>
        <w:rPr>
          <w:rStyle w:val="NormalTok"/>
        </w:rPr>
        <w:t xml:space="preserve">          AppenderName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metadata</w:t>
      </w:r>
      <w:r>
        <w:rPr>
          <w:rStyle w:val="OperatorTok"/>
        </w:rPr>
        <w:t xml:space="preserve">[</w:t>
      </w:r>
      <w:r>
        <w:rPr>
          <w:rStyle w:val="StringTok"/>
        </w:rPr>
        <w:t xml:space="preserve">"AppenderName"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30"/>
    <w:bookmarkStart w:id="431" w:name="header-n7596"/>
    <w:p>
      <w:pPr>
        <w:pStyle w:val="Heading2"/>
      </w:pPr>
      <w:r>
        <w:rPr>
          <w:rFonts w:hint="eastAsia"/>
        </w:rPr>
        <w:t xml:space="preserve">接口为基础的元数据</w:t>
      </w:r>
    </w:p>
    <w:p>
      <w:pPr>
        <w:pStyle w:val="FirstParagraph"/>
      </w:pPr>
    </w:p>
    <w:p>
      <w:pPr>
        <w:pStyle w:val="BodyText"/>
      </w:pPr>
      <w:r>
        <w:rPr>
          <w:rFonts w:hint="eastAsia"/>
        </w:rPr>
        <w:t xml:space="preserve">如果你能访问</w:t>
      </w:r>
      <w:r>
        <w:t xml:space="preserve"> System.ComponentModel.Composition </w:t>
      </w:r>
      <w:r>
        <w:rPr>
          <w:rFonts w:hint="eastAsia"/>
        </w:rPr>
        <w:t xml:space="preserve">并包含对</w:t>
      </w:r>
      <w:r>
        <w:t xml:space="preserve"> Autofac.Mef </w:t>
      </w:r>
      <w:r>
        <w:rPr>
          <w:rFonts w:hint="eastAsia"/>
        </w:rPr>
        <w:t xml:space="preserve">包的引用，你可以使用接口而不是类作为元数据。</w:t>
      </w:r>
    </w:p>
    <w:p>
      <w:pPr>
        <w:pStyle w:val="BodyText"/>
      </w:pPr>
    </w:p>
    <w:p>
      <w:pPr>
        <w:pStyle w:val="BodyText"/>
      </w:pPr>
      <w:r>
        <w:rPr>
          <w:rFonts w:hint="eastAsia"/>
        </w:rPr>
        <w:t xml:space="preserve">接口应定义具有每个元数据项的可读属性：</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IAppenderMetadata</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AppenderName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在将元数据注册到接口类型之前，还必须调用</w:t>
      </w:r>
      <w:r>
        <w:t xml:space="preserve"> ContainerBuilder </w:t>
      </w:r>
      <w:r>
        <w:rPr>
          <w:rFonts w:hint="eastAsia"/>
        </w:rPr>
        <w:t xml:space="preserve">上的</w:t>
      </w:r>
      <w:r>
        <w:t xml:space="preserve"> RegisterMetadataRegistrationSources </w:t>
      </w:r>
      <w:r>
        <w:rPr>
          <w:rFonts w:hint="eastAsia"/>
        </w:rPr>
        <w:t xml:space="preserve">方法。</w:t>
      </w:r>
    </w:p>
    <w:p>
      <w:pPr>
        <w:pStyle w:val="SourceCode"/>
      </w:pPr>
      <w:r>
        <w:rPr>
          <w:rStyle w:val="NormalTok"/>
        </w:rPr>
        <w:t xml:space="preserve">builder</w:t>
      </w:r>
      <w:r>
        <w:rPr>
          <w:rStyle w:val="OperatorTok"/>
        </w:rPr>
        <w:t xml:space="preserve">.</w:t>
      </w:r>
      <w:r>
        <w:rPr>
          <w:rStyle w:val="FunctionTok"/>
        </w:rPr>
        <w:t xml:space="preserve">RegisterMetadataRegistrationSources</w:t>
      </w:r>
      <w:r>
        <w:rPr>
          <w:rStyle w:val="OperatorTok"/>
        </w:rPr>
        <w:t xml:space="preserve">();</w:t>
      </w:r>
    </w:p>
    <w:p>
      <w:pPr>
        <w:pStyle w:val="FirstParagraph"/>
      </w:pPr>
    </w:p>
    <w:p>
      <w:pPr>
        <w:pStyle w:val="BodyText"/>
      </w:pPr>
    </w:p>
    <w:p>
      <w:pPr>
        <w:pStyle w:val="BodyText"/>
      </w:pPr>
      <w:r>
        <w:rPr>
          <w:rFonts w:hint="eastAsia"/>
        </w:rPr>
        <w:t xml:space="preserve">在注册时，可以使用接口和重载的</w:t>
      </w:r>
      <w:r>
        <w:t xml:space="preserve"> WithMetadata </w:t>
      </w:r>
      <w:r>
        <w:rPr>
          <w:rFonts w:hint="eastAsia"/>
        </w:rPr>
        <w:t xml:space="preserve">方法将值关联起来：</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ScreenAppender</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ILogAppender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&lt;</w:t>
      </w:r>
      <w:r>
        <w:rPr>
          <w:rStyle w:val="NormalTok"/>
        </w:rPr>
        <w:t xml:space="preserve">IAppenderMetadata</w:t>
      </w:r>
      <w:r>
        <w:rPr>
          <w:rStyle w:val="OperatorTok"/>
        </w:rPr>
        <w:t xml:space="preserve">&gt;(</w:t>
      </w:r>
      <w:r>
        <w:rPr>
          <w:rStyle w:val="NormalTok"/>
        </w:rPr>
        <w:t xml:space="preserve">m </w:t>
      </w:r>
      <w:r>
        <w:rPr>
          <w:rStyle w:val="OperatorTok"/>
        </w:rPr>
        <w:t xml:space="preserve">=&gt;</w:t>
      </w:r>
      <w:r>
        <w:br/>
      </w:r>
      <w:r>
        <w:rPr>
          <w:rStyle w:val="NormalTok"/>
        </w:rPr>
        <w:t xml:space="preserve">              m</w:t>
      </w:r>
      <w:r>
        <w:rPr>
          <w:rStyle w:val="OperatorTok"/>
        </w:rPr>
        <w:t xml:space="preserve">.</w:t>
      </w:r>
      <w:r>
        <w:rPr>
          <w:rStyle w:val="FunctionTok"/>
        </w:rPr>
        <w:t xml:space="preserve">For</w:t>
      </w:r>
      <w:r>
        <w:rPr>
          <w:rStyle w:val="OperatorTok"/>
        </w:rPr>
        <w:t xml:space="preserve">(</w:t>
      </w:r>
      <w:r>
        <w:rPr>
          <w:rStyle w:val="NormalTok"/>
        </w:rPr>
        <w:t xml:space="preserve">am </w:t>
      </w:r>
      <w:r>
        <w:rPr>
          <w:rStyle w:val="OperatorTok"/>
        </w:rPr>
        <w:t xml:space="preserve">=&gt;</w:t>
      </w:r>
      <w:r>
        <w:rPr>
          <w:rStyle w:val="NormalTok"/>
        </w:rPr>
        <w:t xml:space="preserve"> am</w:t>
      </w:r>
      <w:r>
        <w:rPr>
          <w:rStyle w:val="OperatorTok"/>
        </w:rPr>
        <w:t xml:space="preserve">.</w:t>
      </w:r>
      <w:r>
        <w:rPr>
          <w:rStyle w:val="FunctionTok"/>
        </w:rPr>
        <w:t xml:space="preserve">AppenderName</w:t>
      </w:r>
      <w:r>
        <w:rPr>
          <w:rStyle w:val="OperatorTok"/>
        </w:rPr>
        <w:t xml:space="preserve">,</w:t>
      </w:r>
      <w:r>
        <w:rPr>
          <w:rStyle w:val="NormalTok"/>
        </w:rPr>
        <w:t xml:space="preserve"> </w:t>
      </w:r>
      <w:r>
        <w:rPr>
          <w:rStyle w:val="StringTok"/>
        </w:rPr>
        <w:t xml:space="preserve">"screen"</w:t>
      </w:r>
      <w:r>
        <w:rPr>
          <w:rStyle w:val="OperatorTok"/>
        </w:rPr>
        <w:t xml:space="preserve">));</w:t>
      </w:r>
    </w:p>
    <w:p>
      <w:pPr>
        <w:pStyle w:val="FirstParagraph"/>
      </w:pPr>
    </w:p>
    <w:p>
      <w:pPr>
        <w:pStyle w:val="BodyText"/>
      </w:pPr>
    </w:p>
    <w:p>
      <w:pPr>
        <w:pStyle w:val="BodyText"/>
      </w:pPr>
      <w:r>
        <w:rPr>
          <w:rFonts w:hint="eastAsia"/>
        </w:rPr>
        <w:t xml:space="preserve">元数据的获取方式与基于类的元数据相同。</w:t>
      </w:r>
    </w:p>
    <w:p>
      <w:pPr>
        <w:pStyle w:val="BodyText"/>
      </w:pPr>
    </w:p>
    <w:bookmarkEnd w:id="431"/>
    <w:bookmarkStart w:id="437" w:name="header-n7614"/>
    <w:p>
      <w:pPr>
        <w:pStyle w:val="Heading2"/>
      </w:pPr>
      <w:r>
        <w:rPr>
          <w:rFonts w:hint="eastAsia"/>
        </w:rPr>
        <w:t xml:space="preserve">属性为基础的元数据</w:t>
      </w:r>
    </w:p>
    <w:p>
      <w:pPr>
        <w:pStyle w:val="FirstParagraph"/>
      </w:pPr>
      <w:r>
        <w:rPr>
          <w:rFonts w:hint="eastAsia"/>
        </w:rPr>
        <w:t xml:space="preserve">Autofac.Extras.AttributeMetadata包使你可以通过属性指定元数据。Autofac</w:t>
      </w:r>
      <w:r>
        <w:t xml:space="preserve"> </w:t>
      </w:r>
      <w:r>
        <w:rPr>
          <w:rFonts w:hint="eastAsia"/>
        </w:rPr>
        <w:t xml:space="preserve">核心支持允许组件根据属性过滤传入的依赖项。</w:t>
      </w:r>
    </w:p>
    <w:p>
      <w:pPr>
        <w:pStyle w:val="BodyText"/>
      </w:pPr>
      <w:r>
        <w:rPr>
          <w:rFonts w:hint="eastAsia"/>
        </w:rPr>
        <w:t xml:space="preserve">要在解决方案中使带有属性的元数据工作，请按照以下步骤操作：</w:t>
      </w:r>
    </w:p>
    <w:p>
      <w:pPr>
        <w:pStyle w:val="BodyText"/>
      </w:pPr>
      <w:r>
        <w:rPr>
          <w:b/>
          <w:bCs/>
        </w:rPr>
        <w:t xml:space="preserve">1.</w:t>
      </w:r>
      <w:r>
        <w:t xml:space="preserve"> </w:t>
      </w:r>
      <w:r>
        <w:rPr>
          <w:rFonts w:hint="eastAsia"/>
          <w:b/>
          <w:bCs/>
        </w:rPr>
        <w:t xml:space="preserve">创建元数据属性</w:t>
      </w:r>
    </w:p>
    <w:p>
      <w:pPr>
        <w:pStyle w:val="BodyText"/>
      </w:pPr>
      <w:r>
        <w:rPr>
          <w:b/>
          <w:bCs/>
        </w:rPr>
        <w:t xml:space="preserve">2.</w:t>
      </w:r>
      <w:r>
        <w:t xml:space="preserve"> </w:t>
      </w:r>
      <w:r>
        <w:rPr>
          <w:rFonts w:hint="eastAsia"/>
          <w:b/>
          <w:bCs/>
        </w:rPr>
        <w:t xml:space="preserve">应用元数据属性</w:t>
      </w:r>
    </w:p>
    <w:p>
      <w:pPr>
        <w:pStyle w:val="BodyText"/>
      </w:pPr>
      <w:r>
        <w:rPr>
          <w:b/>
          <w:bCs/>
        </w:rPr>
        <w:t xml:space="preserve">3.</w:t>
      </w:r>
      <w:r>
        <w:t xml:space="preserve"> </w:t>
      </w:r>
      <w:r>
        <w:rPr>
          <w:rFonts w:hint="eastAsia"/>
          <w:b/>
          <w:bCs/>
        </w:rPr>
        <w:t xml:space="preserve">在消费中使用元数据过滤</w:t>
      </w:r>
    </w:p>
    <w:p>
      <w:pPr>
        <w:pStyle w:val="BodyText"/>
      </w:pPr>
      <w:r>
        <w:rPr>
          <w:b/>
          <w:bCs/>
        </w:rPr>
        <w:t xml:space="preserve">4.</w:t>
      </w:r>
      <w:r>
        <w:t xml:space="preserve"> </w:t>
      </w:r>
      <w:r>
        <w:rPr>
          <w:rFonts w:hint="eastAsia"/>
          <w:b/>
          <w:bCs/>
        </w:rPr>
        <w:t xml:space="preserve">确保容器使用你的属性</w:t>
      </w:r>
    </w:p>
    <w:p>
      <w:pPr>
        <w:pStyle w:val="BodyText"/>
      </w:pPr>
    </w:p>
    <w:bookmarkStart w:id="432" w:name="header-n7622"/>
    <w:p>
      <w:pPr>
        <w:pStyle w:val="Heading3"/>
      </w:pPr>
      <w:r>
        <w:rPr>
          <w:rFonts w:hint="eastAsia"/>
        </w:rPr>
        <w:t xml:space="preserve">创建元数据属性</w:t>
      </w:r>
    </w:p>
    <w:p>
      <w:pPr>
        <w:pStyle w:val="FirstParagraph"/>
      </w:pPr>
      <w:r>
        <w:rPr>
          <w:rFonts w:hint="eastAsia"/>
        </w:rPr>
        <w:t xml:space="preserve">元数据属性是一个实现了</w:t>
      </w:r>
      <w:r>
        <w:t xml:space="preserve"> System.Attribute </w:t>
      </w:r>
      <w:r>
        <w:rPr>
          <w:rFonts w:hint="eastAsia"/>
        </w:rPr>
        <w:t xml:space="preserve">的</w:t>
      </w:r>
      <w:r>
        <w:t xml:space="preserve"> System.ComponentModel.Composition.MetadataAttributeAttribute </w:t>
      </w:r>
      <w:r>
        <w:rPr>
          <w:rFonts w:hint="eastAsia"/>
        </w:rPr>
        <w:t xml:space="preserve">的类。</w:t>
      </w:r>
    </w:p>
    <w:p>
      <w:pPr>
        <w:pStyle w:val="BodyText"/>
      </w:pPr>
    </w:p>
    <w:p>
      <w:pPr>
        <w:pStyle w:val="BodyText"/>
      </w:pPr>
      <w:r>
        <w:rPr>
          <w:rFonts w:hint="eastAsia"/>
        </w:rPr>
        <w:t xml:space="preserve">该属性上的任何公开可读属性将成为名称/值属性对</w:t>
      </w:r>
      <w:r>
        <w:t xml:space="preserve"> - </w:t>
      </w:r>
      <w:r>
        <w:rPr>
          <w:rFonts w:hint="eastAsia"/>
        </w:rPr>
        <w:t xml:space="preserve">元数据名称将是属性名称，值将是属性值。</w:t>
      </w:r>
    </w:p>
    <w:p>
      <w:pPr>
        <w:pStyle w:val="BodyText"/>
      </w:pPr>
      <w:r>
        <w:rPr>
          <w:rFonts w:hint="eastAsia"/>
        </w:rPr>
        <w:t xml:space="preserve">在下面的示例中，AgeMetadataAttribute</w:t>
      </w:r>
      <w:r>
        <w:t xml:space="preserve"> </w:t>
      </w:r>
      <w:r>
        <w:rPr>
          <w:rFonts w:hint="eastAsia"/>
        </w:rPr>
        <w:t xml:space="preserve">将提供一个元数据名称/值对，其中名称将是</w:t>
      </w:r>
      <w:r>
        <w:t xml:space="preserve"> </w:t>
      </w:r>
      <w:r>
        <w:rPr>
          <w:rFonts w:hint="eastAsia"/>
        </w:rPr>
        <w:t xml:space="preserve">Age（属性名称），值将是构造期间指定的属性值。</w:t>
      </w:r>
    </w:p>
    <w:p>
      <w:pPr>
        <w:pStyle w:val="BodyText"/>
      </w:pPr>
    </w:p>
    <w:p>
      <w:pPr>
        <w:pStyle w:val="SourceCode"/>
      </w:pPr>
      <w:r>
        <w:rPr>
          <w:rStyle w:val="OperatorTok"/>
        </w:rPr>
        <w:t xml:space="preserve">[</w:t>
      </w:r>
      <w:r>
        <w:rPr>
          <w:rStyle w:val="NormalTok"/>
        </w:rPr>
        <w:t xml:space="preserve">MetadataAttribute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AgeMetadataAttribute </w:t>
      </w:r>
      <w:r>
        <w:rPr>
          <w:rStyle w:val="OperatorTok"/>
        </w:rPr>
        <w:t xml:space="preserve">:</w:t>
      </w:r>
      <w:r>
        <w:rPr>
          <w:rStyle w:val="NormalTok"/>
        </w:rPr>
        <w:t xml:space="preserve"> Attribute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AgeMetadataAttribute</w:t>
      </w:r>
      <w:r>
        <w:rPr>
          <w:rStyle w:val="OperatorTok"/>
        </w:rPr>
        <w:t xml:space="preserve">(</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OperatorTok"/>
        </w:rPr>
        <w:t xml:space="preserve">{</w:t>
      </w:r>
      <w:r>
        <w:br/>
      </w:r>
      <w:r>
        <w:rPr>
          <w:rStyle w:val="NormalTok"/>
        </w:rPr>
        <w:t xml:space="preserve">          Age </w:t>
      </w:r>
      <w:r>
        <w:rPr>
          <w:rStyle w:val="OperatorTok"/>
        </w:rPr>
        <w:t xml:space="preserve">=</w:t>
      </w:r>
      <w:r>
        <w:rPr>
          <w:rStyle w:val="NormalTok"/>
        </w:rPr>
        <w:t xml:space="preserve"> 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32"/>
    <w:bookmarkStart w:id="433" w:name="header-n7631"/>
    <w:p>
      <w:pPr>
        <w:pStyle w:val="Heading3"/>
      </w:pPr>
      <w:r>
        <w:rPr>
          <w:rFonts w:hint="eastAsia"/>
        </w:rPr>
        <w:t xml:space="preserve">应用元数据属性</w:t>
      </w:r>
    </w:p>
    <w:p>
      <w:pPr>
        <w:pStyle w:val="FirstParagraph"/>
      </w:pPr>
      <w:r>
        <w:rPr>
          <w:rFonts w:hint="eastAsia"/>
        </w:rPr>
        <w:t xml:space="preserve">一旦有了元数据属性，就可以将其应用于组件类型以提供元数据。</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IArtwork</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AgeMetadata</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CenturyArtwork </w:t>
      </w:r>
      <w:r>
        <w:rPr>
          <w:rStyle w:val="OperatorTok"/>
        </w:rPr>
        <w:t xml:space="preserve">:</w:t>
      </w:r>
      <w:r>
        <w:rPr>
          <w:rStyle w:val="NormalTok"/>
        </w:rPr>
        <w:t xml:space="preserve"> IArtwork</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33"/>
    <w:bookmarkStart w:id="435" w:name="header-n7638"/>
    <w:p>
      <w:pPr>
        <w:pStyle w:val="Heading3"/>
      </w:pPr>
      <w:r>
        <w:rPr>
          <w:rFonts w:hint="eastAsia"/>
        </w:rPr>
        <w:t xml:space="preserve">在消费中使用元数据过滤</w:t>
      </w:r>
    </w:p>
    <w:p>
      <w:pPr>
        <w:pStyle w:val="FirstParagraph"/>
      </w:pPr>
      <w:r>
        <w:rPr>
          <w:rFonts w:hint="eastAsia"/>
        </w:rPr>
        <w:t xml:space="preserve">除了通过属性提供元数据外，你还可以设置自动过滤组件。这将帮助根据提供的元数据设置构造函数参数。</w:t>
      </w:r>
    </w:p>
    <w:p>
      <w:pPr>
        <w:pStyle w:val="BodyText"/>
      </w:pPr>
      <w:r>
        <w:rPr>
          <w:rFonts w:hint="eastAsia"/>
        </w:rPr>
        <w:t xml:space="preserve">可以根据</w:t>
      </w:r>
      <w:r>
        <w:t xml:space="preserve"> </w:t>
      </w:r>
      <w:r>
        <w:rPr>
          <w:rFonts w:hint="eastAsia"/>
        </w:rPr>
        <w:t xml:space="preserve">服务键</w:t>
      </w:r>
      <w:r>
        <w:t xml:space="preserve"> </w:t>
      </w:r>
      <w:r>
        <w:rPr>
          <w:rFonts w:hint="eastAsia"/>
        </w:rPr>
        <w:t xml:space="preserve">或注册元数据进行过滤。这种基于属性的过滤无需自定义元数据属性即可完成。</w:t>
      </w:r>
    </w:p>
    <w:p>
      <w:pPr>
        <w:pStyle w:val="BodyText"/>
      </w:pPr>
      <w:r>
        <w:t xml:space="preserve">KeyFilterAttribute、MetadataFilterAttribute </w:t>
      </w:r>
      <w:r>
        <w:rPr>
          <w:rFonts w:hint="eastAsia"/>
        </w:rPr>
        <w:t xml:space="preserve">和</w:t>
      </w:r>
      <w:r>
        <w:t xml:space="preserve"> WithAttributeFiltering </w:t>
      </w:r>
      <w:r>
        <w:rPr>
          <w:rFonts w:hint="eastAsia"/>
        </w:rPr>
        <w:t xml:space="preserve">扩展方法可以在核心</w:t>
      </w:r>
      <w:r>
        <w:t xml:space="preserve"> Autofac </w:t>
      </w:r>
      <w:r>
        <w:rPr>
          <w:rFonts w:hint="eastAsia"/>
        </w:rPr>
        <w:t xml:space="preserve">包的</w:t>
      </w:r>
      <w:r>
        <w:t xml:space="preserve"> Autofac.Features.AttributeFilters </w:t>
      </w:r>
      <w:r>
        <w:rPr>
          <w:rFonts w:hint="eastAsia"/>
        </w:rPr>
        <w:t xml:space="preserve">命名空间中找到。</w:t>
      </w:r>
    </w:p>
    <w:p>
      <w:pPr>
        <w:pStyle w:val="BodyText"/>
      </w:pPr>
    </w:p>
    <w:bookmarkStart w:id="434" w:name="header-n7643"/>
    <w:p>
      <w:pPr>
        <w:pStyle w:val="Heading4"/>
      </w:pPr>
      <w:r>
        <w:t xml:space="preserve">KeyFilterAttribute</w:t>
      </w:r>
    </w:p>
    <w:p>
      <w:pPr>
        <w:pStyle w:val="FirstParagraph"/>
      </w:pPr>
      <w:r>
        <w:t xml:space="preserve">KeyFilterAttribute </w:t>
      </w:r>
      <w:r>
        <w:rPr>
          <w:rFonts w:hint="eastAsia"/>
        </w:rPr>
        <w:t xml:space="preserve">允许你选择特定键的服务进行消费。</w:t>
      </w:r>
    </w:p>
    <w:p>
      <w:pPr>
        <w:pStyle w:val="BodyText"/>
      </w:pPr>
      <w:r>
        <w:rPr>
          <w:rFonts w:hint="eastAsia"/>
        </w:rPr>
        <w:t xml:space="preserve">以下示例显示了一个需要具有特定键的组件的类：</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ArtDisplay </w:t>
      </w:r>
      <w:r>
        <w:rPr>
          <w:rStyle w:val="OperatorTok"/>
        </w:rPr>
        <w:t xml:space="preserve">:</w:t>
      </w:r>
      <w:r>
        <w:rPr>
          <w:rStyle w:val="NormalTok"/>
        </w:rPr>
        <w:t xml:space="preserve"> IDisplay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ArtDisplay</w:t>
      </w:r>
      <w:r>
        <w:rPr>
          <w:rStyle w:val="OperatorTok"/>
        </w:rPr>
        <w:t xml:space="preserve">([</w:t>
      </w:r>
      <w:r>
        <w:rPr>
          <w:rStyle w:val="FunctionTok"/>
        </w:rPr>
        <w:t xml:space="preserve">KeyFilter</w:t>
      </w:r>
      <w:r>
        <w:rPr>
          <w:rStyle w:val="OperatorTok"/>
        </w:rPr>
        <w:t xml:space="preserve">(</w:t>
      </w:r>
      <w:r>
        <w:rPr>
          <w:rStyle w:val="StringTok"/>
        </w:rPr>
        <w:t xml:space="preserve">"Painting"</w:t>
      </w:r>
      <w:r>
        <w:rPr>
          <w:rStyle w:val="OperatorTok"/>
        </w:rPr>
        <w:t xml:space="preserve">)]</w:t>
      </w:r>
      <w:r>
        <w:rPr>
          <w:rStyle w:val="NormalTok"/>
        </w:rPr>
        <w:t xml:space="preserve"> IArtwork 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要使用的组件需要注册具有指定名称的关键服务。还需要为容器注册组件，以便容器知道要查找它。</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MyArtwork</w:t>
      </w:r>
      <w:r>
        <w:rPr>
          <w:rStyle w:val="OperatorTok"/>
        </w:rPr>
        <w:t xml:space="preserve">&gt;().</w:t>
      </w:r>
      <w:r>
        <w:rPr>
          <w:rStyle w:val="FunctionTok"/>
        </w:rPr>
        <w:t xml:space="preserve">Keyed</w:t>
      </w:r>
      <w:r>
        <w:rPr>
          <w:rStyle w:val="OperatorTok"/>
        </w:rPr>
        <w:t xml:space="preserve">&lt;</w:t>
      </w:r>
      <w:r>
        <w:rPr>
          <w:rStyle w:val="NormalTok"/>
        </w:rPr>
        <w:t xml:space="preserve">IArtwork</w:t>
      </w:r>
      <w:r>
        <w:rPr>
          <w:rStyle w:val="OperatorTok"/>
        </w:rPr>
        <w:t xml:space="preserve">&gt;(</w:t>
      </w:r>
      <w:r>
        <w:rPr>
          <w:rStyle w:val="StringTok"/>
        </w:rPr>
        <w:t xml:space="preserve">"Painting"</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t xml:space="preserve">MetadataFilterAttribute </w:t>
      </w:r>
      <w:r>
        <w:rPr>
          <w:rFonts w:hint="eastAsia"/>
        </w:rPr>
        <w:t xml:space="preserve">允许你根据特定元数据值过滤组件。</w:t>
      </w:r>
    </w:p>
    <w:p>
      <w:pPr>
        <w:pStyle w:val="BodyText"/>
      </w:pPr>
      <w:r>
        <w:rPr>
          <w:rFonts w:hint="eastAsia"/>
        </w:rPr>
        <w:t xml:space="preserve">以下示例显示了一个需要具有特定元数据值的组件的类：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ArtDisplay </w:t>
      </w:r>
      <w:r>
        <w:rPr>
          <w:rStyle w:val="OperatorTok"/>
        </w:rPr>
        <w:t xml:space="preserve">:</w:t>
      </w:r>
      <w:r>
        <w:rPr>
          <w:rStyle w:val="NormalTok"/>
        </w:rPr>
        <w:t xml:space="preserve"> IDisplay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ArtDisplay</w:t>
      </w:r>
      <w:r>
        <w:rPr>
          <w:rStyle w:val="OperatorTok"/>
        </w:rPr>
        <w:t xml:space="preserve">([</w:t>
      </w:r>
      <w:r>
        <w:rPr>
          <w:rStyle w:val="FunctionTok"/>
        </w:rPr>
        <w:t xml:space="preserve">MetadataFilter</w:t>
      </w:r>
      <w:r>
        <w:rPr>
          <w:rStyle w:val="OperatorTok"/>
        </w:rPr>
        <w:t xml:space="preserve">(</w:t>
      </w:r>
      <w:r>
        <w:rPr>
          <w:rStyle w:val="StringTok"/>
        </w:rPr>
        <w:t xml:space="preserve">"Age"</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IArtwork 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要使用的组件需要注册具有指定名称/值对的元数据。可以使用前面示例中看到的带属性元数据类，或者在注册时手动指定元数据。还需要为容器注册组件，以便容器知道要查找它。</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AttributedMetadataModule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CenturyArtwork</w:t>
      </w:r>
      <w:r>
        <w:rPr>
          <w:rStyle w:val="OperatorTok"/>
        </w:rPr>
        <w:t xml:space="preserve">&gt;().</w:t>
      </w:r>
      <w:r>
        <w:rPr>
          <w:rStyle w:val="FunctionTok"/>
        </w:rPr>
        <w:t xml:space="preserve">As</w:t>
      </w:r>
      <w:r>
        <w:rPr>
          <w:rStyle w:val="OperatorTok"/>
        </w:rPr>
        <w:t xml:space="preserve">&lt;</w:t>
      </w:r>
      <w:r>
        <w:rPr>
          <w:rStyle w:val="NormalTok"/>
        </w:rPr>
        <w:t xml:space="preserve">IArtwork</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34"/>
    <w:bookmarkEnd w:id="435"/>
    <w:bookmarkStart w:id="436" w:name="header-n7663"/>
    <w:p>
      <w:pPr>
        <w:pStyle w:val="Heading3"/>
      </w:pPr>
      <w:r>
        <w:rPr>
          <w:rFonts w:hint="eastAsia"/>
        </w:rPr>
        <w:t xml:space="preserve">确保容器使用你的属性</w:t>
      </w:r>
    </w:p>
    <w:p>
      <w:pPr>
        <w:pStyle w:val="FirstParagraph"/>
      </w:pPr>
      <w:r>
        <w:rPr>
          <w:rFonts w:hint="eastAsia"/>
        </w:rPr>
        <w:t xml:space="preserve">你创建的元数据属性不会默认使用。为了告诉容器你正在使用元数据属性，需要将</w:t>
      </w:r>
      <w:r>
        <w:t xml:space="preserve"> </w:t>
      </w:r>
      <w:r>
        <w:rPr>
          <w:rFonts w:hint="eastAsia"/>
        </w:rPr>
        <w:t xml:space="preserve">AttributedMetadataModule注册到容器中。</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AttributedMetadataModule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CenturyArtwork</w:t>
      </w:r>
      <w:r>
        <w:rPr>
          <w:rStyle w:val="OperatorTok"/>
        </w:rPr>
        <w:t xml:space="preserve">&gt;().</w:t>
      </w:r>
      <w:r>
        <w:rPr>
          <w:rStyle w:val="FunctionTok"/>
        </w:rPr>
        <w:t xml:space="preserve">As</w:t>
      </w:r>
      <w:r>
        <w:rPr>
          <w:rStyle w:val="OperatorTok"/>
        </w:rPr>
        <w:t xml:space="preserve">&lt;</w:t>
      </w:r>
      <w:r>
        <w:rPr>
          <w:rStyle w:val="NormalTok"/>
        </w:rPr>
        <w:t xml:space="preserve">IArtwork</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如果你在构造函数中使用元数据过滤器（例如</w:t>
      </w:r>
      <w:r>
        <w:t xml:space="preserve"> KeyFilterAttribute </w:t>
      </w:r>
      <w:r>
        <w:rPr>
          <w:rFonts w:hint="eastAsia"/>
        </w:rPr>
        <w:t xml:space="preserve">或</w:t>
      </w:r>
      <w:r>
        <w:t xml:space="preserve"> </w:t>
      </w:r>
      <w:r>
        <w:rPr>
          <w:rFonts w:hint="eastAsia"/>
        </w:rPr>
        <w:t xml:space="preserve">WithAttributeFiltering），则需要使用</w:t>
      </w:r>
      <w:r>
        <w:t xml:space="preserve"> WithAttributeFiltering </w:t>
      </w:r>
      <w:r>
        <w:rPr>
          <w:rFonts w:hint="eastAsia"/>
        </w:rPr>
        <w:t xml:space="preserve">扩展来注册这些组件。请注意，如果你仅使用过滤器而不用属性元数据，实际上并不需要</w:t>
      </w:r>
      <w:r>
        <w:t xml:space="preserve"> </w:t>
      </w:r>
      <w:r>
        <w:rPr>
          <w:rFonts w:hint="eastAsia"/>
        </w:rPr>
        <w:t xml:space="preserve">AttributedMetadataModule。元数据过滤器可以独立使用。</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36"/>
    <w:bookmarkEnd w:id="437"/>
    <w:bookmarkEnd w:id="438"/>
    <w:bookmarkStart w:id="444" w:name="header-n7672"/>
    <w:p>
      <w:pPr>
        <w:pStyle w:val="Heading1"/>
      </w:pPr>
      <w:r>
        <w:t xml:space="preserve">Autofac </w:t>
      </w:r>
      <w:r>
        <w:rPr>
          <w:rFonts w:hint="eastAsia"/>
        </w:rPr>
        <w:t xml:space="preserve">命名和键控服务</w:t>
      </w:r>
    </w:p>
    <w:p>
      <w:pPr>
        <w:pStyle w:val="FirstParagraph"/>
      </w:pPr>
      <w:r>
        <w:t xml:space="preserve">Named and Keyed Services</w:t>
      </w:r>
    </w:p>
    <w:p>
      <w:pPr>
        <w:pStyle w:val="BodyText"/>
      </w:pPr>
    </w:p>
    <w:p>
      <w:pPr>
        <w:pStyle w:val="BodyText"/>
      </w:pPr>
      <w:r>
        <w:t xml:space="preserve">Autofac </w:t>
      </w:r>
      <w:r>
        <w:rPr>
          <w:rFonts w:hint="eastAsia"/>
        </w:rPr>
        <w:t xml:space="preserve">提供了三种常见的服务标识方法。最常见的就是按类型识别：</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OnlineState</w:t>
      </w:r>
      <w:r>
        <w:rPr>
          <w:rStyle w:val="OperatorTok"/>
        </w:rPr>
        <w:t xml:space="preserve">&gt;().</w:t>
      </w:r>
      <w:r>
        <w:rPr>
          <w:rStyle w:val="FunctionTok"/>
        </w:rPr>
        <w:t xml:space="preserve">As</w:t>
      </w:r>
      <w:r>
        <w:rPr>
          <w:rStyle w:val="OperatorTok"/>
        </w:rPr>
        <w:t xml:space="preserve">&lt;</w:t>
      </w:r>
      <w:r>
        <w:rPr>
          <w:rStyle w:val="NormalTok"/>
        </w:rPr>
        <w:t xml:space="preserve">IDeviceState</w:t>
      </w:r>
      <w:r>
        <w:rPr>
          <w:rStyle w:val="OperatorTok"/>
        </w:rPr>
        <w:t xml:space="preserve">&gt;();</w:t>
      </w:r>
      <w:r>
        <w:rPr>
          <w:rStyle w:val="NormalTok"/>
        </w:rPr>
        <w:t xml:space="preserve">    </w:t>
      </w:r>
    </w:p>
    <w:p>
      <w:pPr>
        <w:pStyle w:val="FirstParagraph"/>
      </w:pPr>
    </w:p>
    <w:p>
      <w:pPr>
        <w:pStyle w:val="BodyText"/>
      </w:pPr>
      <w:r>
        <w:rPr>
          <w:rFonts w:hint="eastAsia"/>
        </w:rPr>
        <w:t xml:space="preserve">在这个例子中，将</w:t>
      </w:r>
      <w:r>
        <w:t xml:space="preserve"> IDeviceState </w:t>
      </w:r>
      <w:r>
        <w:rPr>
          <w:rFonts w:hint="eastAsia"/>
        </w:rPr>
        <w:t xml:space="preserve">类型的</w:t>
      </w:r>
      <w:r>
        <w:t xml:space="preserve"> OnlineState </w:t>
      </w:r>
      <w:r>
        <w:rPr>
          <w:rFonts w:hint="eastAsia"/>
        </w:rPr>
        <w:t xml:space="preserve">组件关联起来。你可以使用</w:t>
      </w:r>
      <w:r>
        <w:t xml:space="preserve"> Resolve() </w:t>
      </w:r>
      <w:r>
        <w:rPr>
          <w:rFonts w:hint="eastAsia"/>
        </w:rPr>
        <w:t xml:space="preserve">方法通过服务类型获取组件实例：</w:t>
      </w:r>
    </w:p>
    <w:p>
      <w:pPr>
        <w:pStyle w:val="SourceCode"/>
      </w:pPr>
      <w:r>
        <w:rPr>
          <w:rStyle w:val="DataTypeTok"/>
        </w:rPr>
        <w:t xml:space="preserve">var</w:t>
      </w:r>
      <w:r>
        <w:rPr>
          <w:rStyle w:val="NormalTok"/>
        </w:rPr>
        <w:t xml:space="preserve"> r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IDeviceState</w:t>
      </w:r>
      <w:r>
        <w:rPr>
          <w:rStyle w:val="OperatorTok"/>
        </w:rPr>
        <w:t xml:space="preserve">&gt;();</w:t>
      </w:r>
    </w:p>
    <w:p>
      <w:pPr>
        <w:pStyle w:val="FirstParagraph"/>
      </w:pPr>
    </w:p>
    <w:p>
      <w:pPr>
        <w:pStyle w:val="BodyText"/>
      </w:pPr>
    </w:p>
    <w:p>
      <w:pPr>
        <w:pStyle w:val="BodyText"/>
      </w:pPr>
      <w:r>
        <w:rPr>
          <w:rFonts w:hint="eastAsia"/>
        </w:rPr>
        <w:t xml:space="preserve">然而，你也可以通过字符串名称或对象键来识别服务。</w:t>
      </w:r>
    </w:p>
    <w:p>
      <w:pPr>
        <w:pStyle w:val="BodyText"/>
      </w:pPr>
    </w:p>
    <w:bookmarkStart w:id="439" w:name="header-n7684"/>
    <w:p>
      <w:pPr>
        <w:pStyle w:val="Heading2"/>
      </w:pPr>
      <w:r>
        <w:rPr>
          <w:rFonts w:hint="eastAsia"/>
        </w:rPr>
        <w:t xml:space="preserve">命名服务</w:t>
      </w:r>
    </w:p>
    <w:p>
      <w:pPr>
        <w:pStyle w:val="FirstParagraph"/>
      </w:pPr>
      <w:r>
        <w:t xml:space="preserve">Named Services</w:t>
      </w:r>
    </w:p>
    <w:p>
      <w:pPr>
        <w:pStyle w:val="BodyText"/>
      </w:pPr>
    </w:p>
    <w:p>
      <w:pPr>
        <w:pStyle w:val="BodyText"/>
      </w:pPr>
      <w:r>
        <w:rPr>
          <w:rFonts w:hint="eastAsia"/>
        </w:rPr>
        <w:t xml:space="preserve">使用服务名称可以进一步标识服务。在这种情况下，Named()注册方法取代了</w:t>
      </w:r>
      <w:r>
        <w:t xml:space="preserve"> As()。</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OnlineState</w:t>
      </w:r>
      <w:r>
        <w:rPr>
          <w:rStyle w:val="OperatorTok"/>
        </w:rPr>
        <w:t xml:space="preserve">&gt;().</w:t>
      </w:r>
      <w:r>
        <w:rPr>
          <w:rStyle w:val="FunctionTok"/>
        </w:rPr>
        <w:t xml:space="preserve">Named</w:t>
      </w:r>
      <w:r>
        <w:rPr>
          <w:rStyle w:val="OperatorTok"/>
        </w:rPr>
        <w:t xml:space="preserve">&lt;</w:t>
      </w:r>
      <w:r>
        <w:rPr>
          <w:rStyle w:val="NormalTok"/>
        </w:rPr>
        <w:t xml:space="preserve">IDeviceState</w:t>
      </w:r>
      <w:r>
        <w:rPr>
          <w:rStyle w:val="OperatorTok"/>
        </w:rPr>
        <w:t xml:space="preserve">&gt;(</w:t>
      </w:r>
      <w:r>
        <w:rPr>
          <w:rStyle w:val="StringTok"/>
        </w:rPr>
        <w:t xml:space="preserve">"online"</w:t>
      </w:r>
      <w:r>
        <w:rPr>
          <w:rStyle w:val="OperatorTok"/>
        </w:rPr>
        <w:t xml:space="preserve">);</w:t>
      </w:r>
    </w:p>
    <w:p>
      <w:pPr>
        <w:pStyle w:val="FirstParagraph"/>
      </w:pPr>
    </w:p>
    <w:p>
      <w:pPr>
        <w:pStyle w:val="BodyText"/>
      </w:pPr>
    </w:p>
    <w:p>
      <w:pPr>
        <w:pStyle w:val="BodyText"/>
      </w:pPr>
      <w:r>
        <w:rPr>
          <w:rFonts w:hint="eastAsia"/>
        </w:rPr>
        <w:t xml:space="preserve">要获取命名服务，可以使用</w:t>
      </w:r>
      <w:r>
        <w:t xml:space="preserve"> </w:t>
      </w:r>
      <w:r>
        <w:rPr>
          <w:rFonts w:hint="eastAsia"/>
        </w:rPr>
        <w:t xml:space="preserve">ResolveNamed()方法：</w:t>
      </w:r>
    </w:p>
    <w:p>
      <w:pPr>
        <w:pStyle w:val="SourceCode"/>
      </w:pPr>
      <w:r>
        <w:rPr>
          <w:rStyle w:val="DataTypeTok"/>
        </w:rPr>
        <w:t xml:space="preserve">var</w:t>
      </w:r>
      <w:r>
        <w:rPr>
          <w:rStyle w:val="NormalTok"/>
        </w:rPr>
        <w:t xml:space="preserve"> r </w:t>
      </w:r>
      <w:r>
        <w:rPr>
          <w:rStyle w:val="OperatorTok"/>
        </w:rPr>
        <w:t xml:space="preserve">=</w:t>
      </w:r>
      <w:r>
        <w:rPr>
          <w:rStyle w:val="NormalTok"/>
        </w:rPr>
        <w:t xml:space="preserve"> container</w:t>
      </w:r>
      <w:r>
        <w:rPr>
          <w:rStyle w:val="OperatorTok"/>
        </w:rPr>
        <w:t xml:space="preserve">.</w:t>
      </w:r>
      <w:r>
        <w:rPr>
          <w:rStyle w:val="FunctionTok"/>
        </w:rPr>
        <w:t xml:space="preserve">ResolveNamed</w:t>
      </w:r>
      <w:r>
        <w:rPr>
          <w:rStyle w:val="OperatorTok"/>
        </w:rPr>
        <w:t xml:space="preserve">&lt;</w:t>
      </w:r>
      <w:r>
        <w:rPr>
          <w:rStyle w:val="NormalTok"/>
        </w:rPr>
        <w:t xml:space="preserve">IDeviceState</w:t>
      </w:r>
      <w:r>
        <w:rPr>
          <w:rStyle w:val="OperatorTok"/>
        </w:rPr>
        <w:t xml:space="preserve">&gt;(</w:t>
      </w:r>
      <w:r>
        <w:rPr>
          <w:rStyle w:val="StringTok"/>
        </w:rPr>
        <w:t xml:space="preserve">"online"</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命名服务实际上就是使用字符串作为键的键入服务，因此接下来描述的技术同样适用于命名服务。</w:t>
      </w:r>
    </w:p>
    <w:p>
      <w:pPr>
        <w:pStyle w:val="BodyText"/>
      </w:pPr>
    </w:p>
    <w:bookmarkEnd w:id="439"/>
    <w:bookmarkStart w:id="443" w:name="header-n7697"/>
    <w:p>
      <w:pPr>
        <w:pStyle w:val="Heading2"/>
      </w:pPr>
      <w:r>
        <w:rPr>
          <w:rFonts w:hint="eastAsia"/>
        </w:rPr>
        <w:t xml:space="preserve">键控服务</w:t>
      </w:r>
    </w:p>
    <w:p>
      <w:pPr>
        <w:pStyle w:val="FirstParagraph"/>
      </w:pPr>
      <w:r>
        <w:t xml:space="preserve">Keyed Services</w:t>
      </w:r>
    </w:p>
    <w:p>
      <w:pPr>
        <w:pStyle w:val="BodyText"/>
      </w:pPr>
    </w:p>
    <w:p>
      <w:pPr>
        <w:pStyle w:val="BodyText"/>
      </w:pPr>
      <w:r>
        <w:rPr>
          <w:rFonts w:hint="eastAsia"/>
        </w:rPr>
        <w:t xml:space="preserve">在某些情况下，使用字符串作为组件名称很方便，但在其他情况下我们可能希望使用其他类型的键。键入服务提供了这种能力。</w:t>
      </w:r>
    </w:p>
    <w:p>
      <w:pPr>
        <w:pStyle w:val="BodyText"/>
      </w:pPr>
    </w:p>
    <w:p>
      <w:pPr>
        <w:pStyle w:val="BodyText"/>
      </w:pPr>
      <w:r>
        <w:rPr>
          <w:rFonts w:hint="eastAsia"/>
        </w:rPr>
        <w:t xml:space="preserve">例如，在我们的示例中，枚举可能描述设备的不同状态：</w:t>
      </w:r>
    </w:p>
    <w:p>
      <w:pPr>
        <w:pStyle w:val="SourceCode"/>
      </w:pPr>
      <w:r>
        <w:rPr>
          <w:rStyle w:val="KeywordTok"/>
        </w:rPr>
        <w:t xml:space="preserve">public</w:t>
      </w:r>
      <w:r>
        <w:rPr>
          <w:rStyle w:val="NormalTok"/>
        </w:rPr>
        <w:t xml:space="preserve"> </w:t>
      </w:r>
      <w:r>
        <w:rPr>
          <w:rStyle w:val="KeywordTok"/>
        </w:rPr>
        <w:t xml:space="preserve">enum</w:t>
      </w:r>
      <w:r>
        <w:rPr>
          <w:rStyle w:val="NormalTok"/>
        </w:rPr>
        <w:t xml:space="preserve"> DeviceState </w:t>
      </w:r>
      <w:r>
        <w:rPr>
          <w:rStyle w:val="OperatorTok"/>
        </w:rPr>
        <w:t xml:space="preserve">{</w:t>
      </w:r>
      <w:r>
        <w:rPr>
          <w:rStyle w:val="NormalTok"/>
        </w:rPr>
        <w:t xml:space="preserve"> Online</w:t>
      </w:r>
      <w:r>
        <w:rPr>
          <w:rStyle w:val="OperatorTok"/>
        </w:rPr>
        <w:t xml:space="preserve">,</w:t>
      </w:r>
      <w:r>
        <w:rPr>
          <w:rStyle w:val="NormalTok"/>
        </w:rPr>
        <w:t xml:space="preserve"> Offline </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每个枚举值对应于服务的一个实现：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OnlineState </w:t>
      </w:r>
      <w:r>
        <w:rPr>
          <w:rStyle w:val="OperatorTok"/>
        </w:rPr>
        <w:t xml:space="preserve">:</w:t>
      </w:r>
      <w:r>
        <w:rPr>
          <w:rStyle w:val="NormalTok"/>
        </w:rPr>
        <w:t xml:space="preserve"> IDeviceState </w:t>
      </w:r>
      <w:r>
        <w:rPr>
          <w:rStyle w:val="OperatorTok"/>
        </w:rPr>
        <w:t xml:space="preserve">{</w:t>
      </w:r>
      <w:r>
        <w:rPr>
          <w:rStyle w:val="NormalTok"/>
        </w:rPr>
        <w:t xml:space="preserve"> </w:t>
      </w:r>
      <w:r>
        <w:rPr>
          <w:rStyle w:val="OperatorTok"/>
        </w:rPr>
        <w:t xml:space="preserve">}</w:t>
      </w:r>
      <w:r>
        <w:rPr>
          <w:rStyle w:val="NormalTok"/>
        </w:rPr>
        <w:t xml:space="preserve">      </w:t>
      </w:r>
    </w:p>
    <w:p>
      <w:pPr>
        <w:pStyle w:val="FirstParagraph"/>
      </w:pPr>
    </w:p>
    <w:p>
      <w:pPr>
        <w:pStyle w:val="BodyText"/>
      </w:pPr>
    </w:p>
    <w:p>
      <w:pPr>
        <w:pStyle w:val="BodyText"/>
      </w:pPr>
      <w:r>
        <w:rPr>
          <w:rFonts w:hint="eastAsia"/>
        </w:rPr>
        <w:t xml:space="preserve">然后可以像下面这样使用枚举值作为实现的键进行注册。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OnlineState</w:t>
      </w:r>
      <w:r>
        <w:rPr>
          <w:rStyle w:val="OperatorTok"/>
        </w:rPr>
        <w:t xml:space="preserve">&gt;().</w:t>
      </w:r>
      <w:r>
        <w:rPr>
          <w:rStyle w:val="FunctionTok"/>
        </w:rPr>
        <w:t xml:space="preserve">Keyed</w:t>
      </w:r>
      <w:r>
        <w:rPr>
          <w:rStyle w:val="OperatorTok"/>
        </w:rPr>
        <w:t xml:space="preserve">&lt;</w:t>
      </w:r>
      <w:r>
        <w:rPr>
          <w:rStyle w:val="NormalTok"/>
        </w:rPr>
        <w:t xml:space="preserve">IDeviceState</w:t>
      </w:r>
      <w:r>
        <w:rPr>
          <w:rStyle w:val="OperatorTok"/>
        </w:rPr>
        <w:t xml:space="preserve">&gt;(</w:t>
      </w:r>
      <w:r>
        <w:rPr>
          <w:rStyle w:val="NormalTok"/>
        </w:rPr>
        <w:t xml:space="preserve">DeviceState</w:t>
      </w:r>
      <w:r>
        <w:rPr>
          <w:rStyle w:val="OperatorTok"/>
        </w:rPr>
        <w:t xml:space="preserve">.</w:t>
      </w:r>
      <w:r>
        <w:rPr>
          <w:rStyle w:val="FunctionTok"/>
        </w:rPr>
        <w:t xml:space="preserve">Online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OfflineState</w:t>
      </w:r>
      <w:r>
        <w:rPr>
          <w:rStyle w:val="OperatorTok"/>
        </w:rPr>
        <w:t xml:space="preserve">&gt;().</w:t>
      </w:r>
      <w:r>
        <w:rPr>
          <w:rStyle w:val="FunctionTok"/>
        </w:rPr>
        <w:t xml:space="preserve">Keyed</w:t>
      </w:r>
      <w:r>
        <w:rPr>
          <w:rStyle w:val="OperatorTok"/>
        </w:rPr>
        <w:t xml:space="preserve">&lt;</w:t>
      </w:r>
      <w:r>
        <w:rPr>
          <w:rStyle w:val="NormalTok"/>
        </w:rPr>
        <w:t xml:space="preserve">IDeviceState</w:t>
      </w:r>
      <w:r>
        <w:rPr>
          <w:rStyle w:val="OperatorTok"/>
        </w:rPr>
        <w:t xml:space="preserve">&gt;(</w:t>
      </w:r>
      <w:r>
        <w:rPr>
          <w:rStyle w:val="NormalTok"/>
        </w:rPr>
        <w:t xml:space="preserve">DeviceState</w:t>
      </w:r>
      <w:r>
        <w:rPr>
          <w:rStyle w:val="OperatorTok"/>
        </w:rPr>
        <w:t xml:space="preserve">.</w:t>
      </w:r>
      <w:r>
        <w:rPr>
          <w:rStyle w:val="FunctionTok"/>
        </w:rPr>
        <w:t xml:space="preserve">Offline</w:t>
      </w:r>
      <w:r>
        <w:rPr>
          <w:rStyle w:val="OperatorTok"/>
        </w:rPr>
        <w:t xml:space="preserve">);</w:t>
      </w:r>
    </w:p>
    <w:p>
      <w:pPr>
        <w:pStyle w:val="FirstParagraph"/>
      </w:pPr>
    </w:p>
    <w:p>
      <w:pPr>
        <w:pStyle w:val="BodyText"/>
      </w:pPr>
    </w:p>
    <w:bookmarkStart w:id="440" w:name="header-n7714"/>
    <w:p>
      <w:pPr>
        <w:pStyle w:val="Heading3"/>
      </w:pPr>
      <w:r>
        <w:rPr>
          <w:rFonts w:hint="eastAsia"/>
        </w:rPr>
        <w:t xml:space="preserve">显式解析</w:t>
      </w:r>
    </w:p>
    <w:p>
      <w:pPr>
        <w:pStyle w:val="FirstParagraph"/>
      </w:pPr>
      <w:r>
        <w:t xml:space="preserve">Resolving Explicitly</w:t>
      </w:r>
    </w:p>
    <w:p>
      <w:pPr>
        <w:pStyle w:val="BodyText"/>
      </w:pPr>
    </w:p>
    <w:p>
      <w:pPr>
        <w:pStyle w:val="BodyText"/>
      </w:pPr>
      <w:r>
        <w:rPr>
          <w:rFonts w:hint="eastAsia"/>
        </w:rPr>
        <w:t xml:space="preserve">可以使用</w:t>
      </w:r>
      <w:r>
        <w:t xml:space="preserve"> ResolveKeyed() </w:t>
      </w:r>
      <w:r>
        <w:rPr>
          <w:rFonts w:hint="eastAsia"/>
        </w:rPr>
        <w:t xml:space="preserve">显式解析键入服务：</w:t>
      </w:r>
    </w:p>
    <w:p>
      <w:pPr>
        <w:pStyle w:val="SourceCode"/>
      </w:pPr>
      <w:r>
        <w:rPr>
          <w:rStyle w:val="DataTypeTok"/>
        </w:rPr>
        <w:t xml:space="preserve">var</w:t>
      </w:r>
      <w:r>
        <w:rPr>
          <w:rStyle w:val="NormalTok"/>
        </w:rPr>
        <w:t xml:space="preserve"> r </w:t>
      </w:r>
      <w:r>
        <w:rPr>
          <w:rStyle w:val="OperatorTok"/>
        </w:rPr>
        <w:t xml:space="preserve">=</w:t>
      </w:r>
      <w:r>
        <w:rPr>
          <w:rStyle w:val="NormalTok"/>
        </w:rPr>
        <w:t xml:space="preserve"> container</w:t>
      </w:r>
      <w:r>
        <w:rPr>
          <w:rStyle w:val="OperatorTok"/>
        </w:rPr>
        <w:t xml:space="preserve">.</w:t>
      </w:r>
      <w:r>
        <w:rPr>
          <w:rStyle w:val="FunctionTok"/>
        </w:rPr>
        <w:t xml:space="preserve">ResolveKeyed</w:t>
      </w:r>
      <w:r>
        <w:rPr>
          <w:rStyle w:val="OperatorTok"/>
        </w:rPr>
        <w:t xml:space="preserve">&lt;</w:t>
      </w:r>
      <w:r>
        <w:rPr>
          <w:rStyle w:val="NormalTok"/>
        </w:rPr>
        <w:t xml:space="preserve">IDeviceState</w:t>
      </w:r>
      <w:r>
        <w:rPr>
          <w:rStyle w:val="OperatorTok"/>
        </w:rPr>
        <w:t xml:space="preserve">&gt;(</w:t>
      </w:r>
      <w:r>
        <w:rPr>
          <w:rStyle w:val="NormalTok"/>
        </w:rPr>
        <w:t xml:space="preserve">DeviceState</w:t>
      </w:r>
      <w:r>
        <w:rPr>
          <w:rStyle w:val="OperatorTok"/>
        </w:rPr>
        <w:t xml:space="preserve">.</w:t>
      </w:r>
      <w:r>
        <w:rPr>
          <w:rStyle w:val="FunctionTok"/>
        </w:rPr>
        <w:t xml:space="preserve">Online</w:t>
      </w:r>
      <w:r>
        <w:rPr>
          <w:rStyle w:val="OperatorTok"/>
        </w:rPr>
        <w:t xml:space="preserve">);</w:t>
      </w:r>
    </w:p>
    <w:p>
      <w:pPr>
        <w:pStyle w:val="FirstParagraph"/>
      </w:pPr>
    </w:p>
    <w:p>
      <w:pPr>
        <w:pStyle w:val="BodyText"/>
      </w:pPr>
    </w:p>
    <w:p>
      <w:pPr>
        <w:pStyle w:val="BodyText"/>
      </w:pPr>
      <w:r>
        <w:rPr>
          <w:rFonts w:hint="eastAsia"/>
        </w:rPr>
        <w:t xml:space="preserve">但这会导致使用容器作为服务定位器，这是不推荐的。为了替代这种模式，Autofac</w:t>
      </w:r>
      <w:r>
        <w:t xml:space="preserve"> </w:t>
      </w:r>
      <w:r>
        <w:rPr>
          <w:rFonts w:hint="eastAsia"/>
        </w:rPr>
        <w:t xml:space="preserve">提供了</w:t>
      </w:r>
      <w:r>
        <w:t xml:space="preserve"> IIndex </w:t>
      </w:r>
      <w:r>
        <w:rPr>
          <w:rFonts w:hint="eastAsia"/>
        </w:rPr>
        <w:t xml:space="preserve">类型。</w:t>
      </w:r>
    </w:p>
    <w:p>
      <w:pPr>
        <w:pStyle w:val="BodyText"/>
      </w:pPr>
    </w:p>
    <w:bookmarkEnd w:id="440"/>
    <w:bookmarkStart w:id="441" w:name="header-n7723"/>
    <w:p>
      <w:pPr>
        <w:pStyle w:val="Heading3"/>
      </w:pPr>
      <w:r>
        <w:rPr>
          <w:rFonts w:hint="eastAsia"/>
        </w:rPr>
        <w:t xml:space="preserve">使用索引解析</w:t>
      </w:r>
    </w:p>
    <w:p>
      <w:pPr>
        <w:pStyle w:val="FirstParagraph"/>
      </w:pPr>
      <w:r>
        <w:t xml:space="preserve">Resolving with an Index</w:t>
      </w:r>
    </w:p>
    <w:p>
      <w:pPr>
        <w:pStyle w:val="BodyText"/>
      </w:pPr>
    </w:p>
    <w:p>
      <w:pPr>
        <w:pStyle w:val="BodyText"/>
      </w:pPr>
      <w:r>
        <w:t xml:space="preserve">Autofac.Features.Indexed.IIndex&lt;K, V&gt; </w:t>
      </w:r>
      <w:r>
        <w:rPr>
          <w:rFonts w:hint="eastAsia"/>
        </w:rPr>
        <w:t xml:space="preserve">是</w:t>
      </w:r>
      <w:r>
        <w:t xml:space="preserve"> Autofac </w:t>
      </w:r>
      <w:r>
        <w:rPr>
          <w:rFonts w:hint="eastAsia"/>
        </w:rPr>
        <w:t xml:space="preserve">自动实现的一种关系类型&lt;../resolve/relationships&gt;。根据键选择服务实现的组件可以通过接受一个类型为</w:t>
      </w:r>
      <w:r>
        <w:t xml:space="preserve"> IIndex&lt;K, V&gt; </w:t>
      </w:r>
      <w:r>
        <w:rPr>
          <w:rFonts w:hint="eastAsia"/>
        </w:rPr>
        <w:t xml:space="preserve">的构造函数参数来做到这一点。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Modem </w:t>
      </w:r>
      <w:r>
        <w:rPr>
          <w:rStyle w:val="OperatorTok"/>
        </w:rPr>
        <w:t xml:space="preserve">:</w:t>
      </w:r>
      <w:r>
        <w:rPr>
          <w:rStyle w:val="NormalTok"/>
        </w:rPr>
        <w:t xml:space="preserve"> IHardwareDevice</w:t>
      </w:r>
      <w:r>
        <w:br/>
      </w:r>
      <w:r>
        <w:rPr>
          <w:rStyle w:val="NormalTok"/>
        </w:rPr>
        <w:t xml:space="preserve">      </w:t>
      </w:r>
      <w:r>
        <w:rPr>
          <w:rStyle w:val="OperatorTok"/>
        </w:rPr>
        <w:t xml:space="preserve">{</w:t>
      </w:r>
      <w:r>
        <w:br/>
      </w:r>
      <w:r>
        <w:rPr>
          <w:rStyle w:val="NormalTok"/>
        </w:rPr>
        <w:t xml:space="preserve">        IIndex</w:t>
      </w:r>
      <w:r>
        <w:rPr>
          <w:rStyle w:val="OperatorTok"/>
        </w:rPr>
        <w:t xml:space="preserve">&lt;</w:t>
      </w:r>
      <w:r>
        <w:rPr>
          <w:rStyle w:val="NormalTok"/>
        </w:rPr>
        <w:t xml:space="preserve">DeviceState</w:t>
      </w:r>
      <w:r>
        <w:rPr>
          <w:rStyle w:val="OperatorTok"/>
        </w:rPr>
        <w:t xml:space="preserve">,</w:t>
      </w:r>
      <w:r>
        <w:rPr>
          <w:rStyle w:val="NormalTok"/>
        </w:rPr>
        <w:t xml:space="preserve"> IDeviceState</w:t>
      </w:r>
      <w:r>
        <w:rPr>
          <w:rStyle w:val="OperatorTok"/>
        </w:rPr>
        <w:t xml:space="preserve">&gt;</w:t>
      </w:r>
      <w:r>
        <w:rPr>
          <w:rStyle w:val="NormalTok"/>
        </w:rPr>
        <w:t xml:space="preserve"> _states</w:t>
      </w:r>
      <w:r>
        <w:rPr>
          <w:rStyle w:val="OperatorTok"/>
        </w:rPr>
        <w:t xml:space="preserve">;</w:t>
      </w:r>
      <w:r>
        <w:br/>
      </w:r>
      <w:r>
        <w:rPr>
          <w:rStyle w:val="NormalTok"/>
        </w:rPr>
        <w:t xml:space="preserve">        IDeviceState _currentState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Modem</w:t>
      </w:r>
      <w:r>
        <w:rPr>
          <w:rStyle w:val="OperatorTok"/>
        </w:rPr>
        <w:t xml:space="preserve">(</w:t>
      </w:r>
      <w:r>
        <w:rPr>
          <w:rStyle w:val="NormalTok"/>
        </w:rPr>
        <w:t xml:space="preserve">IIndex</w:t>
      </w:r>
      <w:r>
        <w:rPr>
          <w:rStyle w:val="OperatorTok"/>
        </w:rPr>
        <w:t xml:space="preserve">&lt;</w:t>
      </w:r>
      <w:r>
        <w:rPr>
          <w:rStyle w:val="NormalTok"/>
        </w:rPr>
        <w:t xml:space="preserve">DeviceState</w:t>
      </w:r>
      <w:r>
        <w:rPr>
          <w:rStyle w:val="OperatorTok"/>
        </w:rPr>
        <w:t xml:space="preserve">,</w:t>
      </w:r>
      <w:r>
        <w:rPr>
          <w:rStyle w:val="NormalTok"/>
        </w:rPr>
        <w:t xml:space="preserve"> IDeviceState</w:t>
      </w:r>
      <w:r>
        <w:rPr>
          <w:rStyle w:val="OperatorTok"/>
        </w:rPr>
        <w:t xml:space="preserve">&gt;</w:t>
      </w:r>
      <w:r>
        <w:rPr>
          <w:rStyle w:val="NormalTok"/>
        </w:rPr>
        <w:t xml:space="preserve"> states</w:t>
      </w:r>
      <w:r>
        <w:rPr>
          <w:rStyle w:val="OperatorTok"/>
        </w:rPr>
        <w:t xml:space="preserve">)</w:t>
      </w:r>
      <w:r>
        <w:br/>
      </w:r>
      <w:r>
        <w:rPr>
          <w:rStyle w:val="NormalTok"/>
        </w:rPr>
        <w:t xml:space="preserve">        </w:t>
      </w:r>
      <w:r>
        <w:rPr>
          <w:rStyle w:val="OperatorTok"/>
        </w:rPr>
        <w:t xml:space="preserve">{</w:t>
      </w:r>
      <w:r>
        <w:br/>
      </w:r>
      <w:r>
        <w:rPr>
          <w:rStyle w:val="NormalTok"/>
        </w:rPr>
        <w:t xml:space="preserve">           _states </w:t>
      </w:r>
      <w:r>
        <w:rPr>
          <w:rStyle w:val="OperatorTok"/>
        </w:rPr>
        <w:t xml:space="preserve">=</w:t>
      </w:r>
      <w:r>
        <w:rPr>
          <w:rStyle w:val="NormalTok"/>
        </w:rPr>
        <w:t xml:space="preserve"> states</w:t>
      </w:r>
      <w:r>
        <w:rPr>
          <w:rStyle w:val="OperatorTok"/>
        </w:rPr>
        <w:t xml:space="preserve">;</w:t>
      </w:r>
      <w:r>
        <w:br/>
      </w:r>
      <w:r>
        <w:rPr>
          <w:rStyle w:val="NormalTok"/>
        </w:rPr>
        <w:t xml:space="preserve">           </w:t>
      </w:r>
      <w:r>
        <w:rPr>
          <w:rStyle w:val="FunctionTok"/>
        </w:rPr>
        <w:t xml:space="preserve">SwitchOn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SwitchOn</w:t>
      </w:r>
      <w:r>
        <w:rPr>
          <w:rStyle w:val="OperatorTok"/>
        </w:rPr>
        <w:t xml:space="preserve">()</w:t>
      </w:r>
      <w:r>
        <w:br/>
      </w:r>
      <w:r>
        <w:rPr>
          <w:rStyle w:val="NormalTok"/>
        </w:rPr>
        <w:t xml:space="preserve">        </w:t>
      </w:r>
      <w:r>
        <w:rPr>
          <w:rStyle w:val="OperatorTok"/>
        </w:rPr>
        <w:t xml:space="preserve">{</w:t>
      </w:r>
      <w:r>
        <w:br/>
      </w:r>
      <w:r>
        <w:rPr>
          <w:rStyle w:val="NormalTok"/>
        </w:rPr>
        <w:t xml:space="preserve">           _currentState </w:t>
      </w:r>
      <w:r>
        <w:rPr>
          <w:rStyle w:val="OperatorTok"/>
        </w:rPr>
        <w:t xml:space="preserve">=</w:t>
      </w:r>
      <w:r>
        <w:rPr>
          <w:rStyle w:val="NormalTok"/>
        </w:rPr>
        <w:t xml:space="preserve"> _states</w:t>
      </w:r>
      <w:r>
        <w:rPr>
          <w:rStyle w:val="OperatorTok"/>
        </w:rPr>
        <w:t xml:space="preserve">[</w:t>
      </w:r>
      <w:r>
        <w:rPr>
          <w:rStyle w:val="NormalTok"/>
        </w:rPr>
        <w:t xml:space="preserve">DeviceState</w:t>
      </w:r>
      <w:r>
        <w:rPr>
          <w:rStyle w:val="OperatorTok"/>
        </w:rPr>
        <w:t xml:space="preserve">.</w:t>
      </w:r>
      <w:r>
        <w:rPr>
          <w:rStyle w:val="FunctionTok"/>
        </w:rPr>
        <w:t xml:space="preserve">Online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SwitchOn() </w:t>
      </w:r>
      <w:r>
        <w:rPr>
          <w:rFonts w:hint="eastAsia"/>
        </w:rPr>
        <w:t xml:space="preserve">方法中，使用索引来查找注册时使用</w:t>
      </w:r>
      <w:r>
        <w:t xml:space="preserve"> DeviceState.Online </w:t>
      </w:r>
      <w:r>
        <w:rPr>
          <w:rFonts w:hint="eastAsia"/>
        </w:rPr>
        <w:t xml:space="preserve">键的</w:t>
      </w:r>
      <w:r>
        <w:t xml:space="preserve"> IDeviceState </w:t>
      </w:r>
      <w:r>
        <w:rPr>
          <w:rFonts w:hint="eastAsia"/>
        </w:rPr>
        <w:t xml:space="preserve">实现。</w:t>
      </w:r>
    </w:p>
    <w:p>
      <w:pPr>
        <w:pStyle w:val="BodyText"/>
      </w:pPr>
    </w:p>
    <w:bookmarkEnd w:id="441"/>
    <w:bookmarkStart w:id="442" w:name="header-n7732"/>
    <w:p>
      <w:pPr>
        <w:pStyle w:val="Heading3"/>
      </w:pPr>
      <w:r>
        <w:rPr>
          <w:rFonts w:hint="eastAsia"/>
        </w:rPr>
        <w:t xml:space="preserve">使用属性解析</w:t>
      </w:r>
    </w:p>
    <w:p>
      <w:pPr>
        <w:pStyle w:val="FirstParagraph"/>
      </w:pPr>
      <w:r>
        <w:t xml:space="preserve">Resolving with Attributes</w:t>
      </w:r>
    </w:p>
    <w:p>
      <w:pPr>
        <w:pStyle w:val="BodyText"/>
      </w:pPr>
    </w:p>
    <w:p>
      <w:pPr>
        <w:pStyle w:val="BodyText"/>
      </w:pPr>
      <w:r>
        <w:t xml:space="preserve">Autofac </w:t>
      </w:r>
      <w:r>
        <w:rPr>
          <w:rFonts w:hint="eastAsia"/>
        </w:rPr>
        <w:t xml:space="preserve">的</w:t>
      </w:r>
      <w:r>
        <w:t xml:space="preserve"> </w:t>
      </w:r>
      <w:hyperlink r:id="rId93">
        <w:r>
          <w:rPr>
            <w:rStyle w:val="Hyperlink"/>
            <w:rFonts w:hint="eastAsia"/>
          </w:rPr>
          <w:t xml:space="preserve">metadata特性</w:t>
        </w:r>
      </w:hyperlink>
      <w:r>
        <w:t xml:space="preserve"> </w:t>
      </w:r>
      <w:r>
        <w:rPr>
          <w:rFonts w:hint="eastAsia"/>
        </w:rPr>
        <w:t xml:space="preserve">提供了一个</w:t>
      </w:r>
      <w:r>
        <w:t xml:space="preserve"> KeyFilterAttribute </w:t>
      </w:r>
      <w:r>
        <w:rPr>
          <w:rFonts w:hint="eastAsia"/>
        </w:rPr>
        <w:t xml:space="preserve">，允许你标记带有指定键应使用的键入服务的构造函数参数。该属性的用法如下：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ArtDisplay </w:t>
      </w:r>
      <w:r>
        <w:rPr>
          <w:rStyle w:val="OperatorTok"/>
        </w:rPr>
        <w:t xml:space="preserve">:</w:t>
      </w:r>
      <w:r>
        <w:rPr>
          <w:rStyle w:val="NormalTok"/>
        </w:rPr>
        <w:t xml:space="preserve"> IDisplay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ArtDisplay</w:t>
      </w:r>
      <w:r>
        <w:rPr>
          <w:rStyle w:val="OperatorTok"/>
        </w:rPr>
        <w:t xml:space="preserve">([</w:t>
      </w:r>
      <w:r>
        <w:rPr>
          <w:rStyle w:val="FunctionTok"/>
        </w:rPr>
        <w:t xml:space="preserve">KeyFilter</w:t>
      </w:r>
      <w:r>
        <w:rPr>
          <w:rStyle w:val="OperatorTok"/>
        </w:rPr>
        <w:t xml:space="preserve">(</w:t>
      </w:r>
      <w:r>
        <w:rPr>
          <w:rStyle w:val="StringTok"/>
        </w:rPr>
        <w:t xml:space="preserve">"Painting"</w:t>
      </w:r>
      <w:r>
        <w:rPr>
          <w:rStyle w:val="OperatorTok"/>
        </w:rPr>
        <w:t xml:space="preserve">)]</w:t>
      </w:r>
      <w:r>
        <w:rPr>
          <w:rStyle w:val="NormalTok"/>
        </w:rPr>
        <w:t xml:space="preserve"> IArtwork 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当你注册需要属性过滤的组件时，需要确保启用它。查询属性并执行过滤操作会带来轻微但非零的性能开销，所以它不会自动发生。</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Painting</w:t>
      </w:r>
      <w:r>
        <w:rPr>
          <w:rStyle w:val="OperatorTok"/>
        </w:rPr>
        <w:t xml:space="preserve">&gt;().</w:t>
      </w:r>
      <w:r>
        <w:rPr>
          <w:rStyle w:val="FunctionTok"/>
        </w:rPr>
        <w:t xml:space="preserve">Keyed</w:t>
      </w:r>
      <w:r>
        <w:rPr>
          <w:rStyle w:val="OperatorTok"/>
        </w:rPr>
        <w:t xml:space="preserve">&lt;</w:t>
      </w:r>
      <w:r>
        <w:rPr>
          <w:rStyle w:val="NormalTok"/>
        </w:rPr>
        <w:t xml:space="preserve">IArtwork</w:t>
      </w:r>
      <w:r>
        <w:rPr>
          <w:rStyle w:val="OperatorTok"/>
        </w:rPr>
        <w:t xml:space="preserve">&gt;(</w:t>
      </w:r>
      <w:r>
        <w:rPr>
          <w:rStyle w:val="StringTok"/>
        </w:rPr>
        <w:t xml:space="preserve">"Painting"</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ArtDisplay</w:t>
      </w:r>
      <w:r>
        <w:rPr>
          <w:rStyle w:val="OperatorTok"/>
        </w:rPr>
        <w:t xml:space="preserve">&gt;().</w:t>
      </w:r>
      <w:r>
        <w:rPr>
          <w:rStyle w:val="FunctionTok"/>
        </w:rPr>
        <w:t xml:space="preserve">As</w:t>
      </w:r>
      <w:r>
        <w:rPr>
          <w:rStyle w:val="OperatorTok"/>
        </w:rPr>
        <w:t xml:space="preserve">&lt;</w:t>
      </w:r>
      <w:r>
        <w:rPr>
          <w:rStyle w:val="NormalTok"/>
        </w:rPr>
        <w:t xml:space="preserve">IDisplay</w:t>
      </w:r>
      <w:r>
        <w:rPr>
          <w:rStyle w:val="OperatorTok"/>
        </w:rPr>
        <w:t xml:space="preserve">&gt;().</w:t>
      </w:r>
      <w:r>
        <w:rPr>
          <w:rStyle w:val="FunctionTok"/>
        </w:rPr>
        <w:t xml:space="preserve">WithAttributeFiltering</w:t>
      </w:r>
      <w:r>
        <w:rPr>
          <w:rStyle w:val="OperatorTok"/>
        </w:rPr>
        <w:t xml:space="preserve">();</w:t>
      </w:r>
    </w:p>
    <w:p>
      <w:pPr>
        <w:pStyle w:val="FirstParagraph"/>
      </w:pPr>
    </w:p>
    <w:p>
      <w:pPr>
        <w:pStyle w:val="BodyText"/>
      </w:pPr>
    </w:p>
    <w:p>
      <w:pPr>
        <w:pStyle w:val="BodyText"/>
      </w:pPr>
      <w:r>
        <w:rPr>
          <w:rFonts w:hint="eastAsia"/>
        </w:rPr>
        <w:t xml:space="preserve">有关如何使用属性和过滤的更多信息，请参阅</w:t>
      </w:r>
      <w:r>
        <w:t xml:space="preserve"> </w:t>
      </w:r>
      <w:r>
        <w:rPr>
          <w:rFonts w:hint="eastAsia"/>
        </w:rPr>
        <w:t xml:space="preserve">metadata文档</w:t>
      </w:r>
      <w:r>
        <w:t xml:space="preserve"> 。</w:t>
      </w:r>
    </w:p>
    <w:p>
      <w:pPr>
        <w:pStyle w:val="BodyText"/>
      </w:pPr>
    </w:p>
    <w:bookmarkEnd w:id="442"/>
    <w:bookmarkEnd w:id="443"/>
    <w:bookmarkEnd w:id="444"/>
    <w:bookmarkStart w:id="450" w:name="header-n7745"/>
    <w:p>
      <w:pPr>
        <w:pStyle w:val="Heading1"/>
      </w:pPr>
      <w:r>
        <w:t xml:space="preserve">Autofac </w:t>
      </w:r>
      <w:r>
        <w:rPr>
          <w:rFonts w:hint="eastAsia"/>
        </w:rPr>
        <w:t xml:space="preserve">委托工厂</w:t>
      </w:r>
    </w:p>
    <w:p>
      <w:pPr>
        <w:pStyle w:val="FirstParagraph"/>
      </w:pPr>
      <w:r>
        <w:t xml:space="preserve">Delegate Factories</w:t>
      </w:r>
    </w:p>
    <w:p>
      <w:pPr>
        <w:pStyle w:val="BodyText"/>
      </w:pPr>
    </w:p>
    <w:p>
      <w:pPr>
        <w:pStyle w:val="BodyText"/>
      </w:pPr>
      <w:r>
        <w:rPr>
          <w:rFonts w:hint="eastAsia"/>
        </w:rPr>
        <w:t xml:space="preserve">默认情况下，Autofac</w:t>
      </w:r>
      <w:r>
        <w:t xml:space="preserve"> </w:t>
      </w:r>
      <w:r>
        <w:rPr>
          <w:rFonts w:hint="eastAsia"/>
        </w:rPr>
        <w:t xml:space="preserve">支持</w:t>
      </w:r>
      <w:r>
        <w:t xml:space="preserve"> Func</w:t>
      </w:r>
      <w:r>
        <w:rPr>
          <w:rFonts w:hint="eastAsia"/>
        </w:rPr>
        <w:t xml:space="preserve">和</w:t>
      </w:r>
      <w:r>
        <w:t xml:space="preserve"> </w:t>
      </w:r>
      <w:r>
        <w:rPr>
          <w:rFonts w:hint="eastAsia"/>
        </w:rPr>
        <w:t xml:space="preserve">Func&lt;X,Y,T&gt;的</w:t>
      </w:r>
      <w:r>
        <w:t xml:space="preserve"> </w:t>
      </w:r>
      <w:r>
        <w:rPr>
          <w:rFonts w:hint="eastAsia"/>
        </w:rPr>
        <w:t xml:space="preserve">隐式关系。如果你需要在运行时自动创建一个用于解决某些东西的工厂，这些是最佳选择。</w:t>
      </w:r>
    </w:p>
    <w:p>
      <w:pPr>
        <w:pStyle w:val="BodyText"/>
      </w:pPr>
      <w:r>
        <w:rPr>
          <w:rFonts w:hint="eastAsia"/>
        </w:rPr>
        <w:t xml:space="preserve">自动生成工厂的一个缺点是它们不支持</w:t>
      </w:r>
      <w:r>
        <w:t xml:space="preserve"> </w:t>
      </w:r>
      <w:r>
        <w:rPr>
          <w:rFonts w:hint="eastAsia"/>
        </w:rPr>
        <w:t xml:space="preserve">多个相同类型的参数</w:t>
      </w:r>
      <w:r>
        <w:t xml:space="preserve"> </w:t>
      </w:r>
      <w:r>
        <w:rPr>
          <w:rFonts w:hint="eastAsia"/>
        </w:rPr>
        <w:t xml:space="preserve">。此外，有时你可能希望提供特定的委托类型作为工厂，而不是使用</w:t>
      </w:r>
      <w:r>
        <w:t xml:space="preserve"> </w:t>
      </w:r>
      <w:r>
        <w:rPr>
          <w:rFonts w:hint="eastAsia"/>
        </w:rPr>
        <w:t xml:space="preserve">Func&lt;X,Y,T&gt;并希望人们总是正确地传递参数。</w:t>
      </w:r>
    </w:p>
    <w:p>
      <w:pPr>
        <w:pStyle w:val="BodyText"/>
      </w:pPr>
      <w:r>
        <w:rPr>
          <w:rFonts w:hint="eastAsia"/>
        </w:rPr>
        <w:t xml:space="preserve">在这种情况下，可能需要考虑使用委托工厂。</w:t>
      </w:r>
    </w:p>
    <w:p>
      <w:pPr>
        <w:pStyle w:val="BodyText"/>
      </w:pPr>
    </w:p>
    <w:p>
      <w:pPr>
        <w:pStyle w:val="BodyText"/>
      </w:pPr>
      <w:r>
        <w:rPr>
          <w:rFonts w:hint="eastAsia"/>
          <w:b/>
          <w:bCs/>
        </w:rPr>
        <w:t xml:space="preserve">生命周期范围也会被尊重</w:t>
      </w:r>
      <w:r>
        <w:rPr>
          <w:rFonts w:hint="eastAsia"/>
        </w:rPr>
        <w:t xml:space="preserve">，无论是在使用</w:t>
      </w:r>
      <w:r>
        <w:t xml:space="preserve"> Func</w:t>
      </w:r>
      <w:r>
        <w:rPr>
          <w:rFonts w:hint="eastAsia"/>
        </w:rPr>
        <w:t xml:space="preserve">或参数化的</w:t>
      </w:r>
      <w:r>
        <w:t xml:space="preserve"> </w:t>
      </w:r>
      <w:r>
        <w:rPr>
          <w:rFonts w:hint="eastAsia"/>
        </w:rPr>
        <w:t xml:space="preserve">Func&lt;X,Y,T&gt;关系时，还是使用委托工厂。如果你将一个对象注册为</w:t>
      </w:r>
      <w:r>
        <w:t xml:space="preserve"> </w:t>
      </w:r>
      <w:r>
        <w:rPr>
          <w:rFonts w:hint="eastAsia"/>
        </w:rPr>
        <w:t xml:space="preserve">InstancePerDependency()，并且多次调用委托工厂，每次都会得到一个新的实例。然而，如果你将一个对象注册为</w:t>
      </w:r>
      <w:r>
        <w:t xml:space="preserve"> </w:t>
      </w:r>
      <w:r>
        <w:rPr>
          <w:rFonts w:hint="eastAsia"/>
        </w:rPr>
        <w:t xml:space="preserve">SingleInstance()，并且多次通过委托工厂来解决该对象，无论你传递不同的参数，你都将始终获得</w:t>
      </w:r>
      <w:r>
        <w:rPr>
          <w:rFonts w:hint="eastAsia"/>
          <w:b/>
          <w:bCs/>
        </w:rPr>
        <w:t xml:space="preserve">同一个对象实例</w:t>
      </w:r>
      <w:r>
        <w:rPr>
          <w:rFonts w:hint="eastAsia"/>
        </w:rPr>
        <w:t xml:space="preserve">。只是传递不同的参数不会破坏对生命周期范围的尊重。</w:t>
      </w:r>
    </w:p>
    <w:p>
      <w:pPr>
        <w:pStyle w:val="BodyText"/>
      </w:pPr>
      <w:r>
        <w:rPr>
          <w:rFonts w:hint="eastAsia"/>
        </w:rPr>
        <w:t xml:space="preserve">通过本页，我们将使用股票投资组合的例子，其中持有不同的股票，并可能需要从远程服务获取当前报价。</w:t>
      </w:r>
    </w:p>
    <w:p>
      <w:pPr>
        <w:pStyle w:val="BodyText"/>
      </w:pPr>
    </w:p>
    <w:bookmarkStart w:id="445" w:name="header-n7755"/>
    <w:p>
      <w:pPr>
        <w:pStyle w:val="Heading2"/>
      </w:pPr>
      <w:r>
        <w:rPr>
          <w:rFonts w:hint="eastAsia"/>
        </w:rPr>
        <w:t xml:space="preserve">创建委托</w:t>
      </w:r>
    </w:p>
    <w:p>
      <w:pPr>
        <w:pStyle w:val="FirstParagraph"/>
      </w:pPr>
      <w:r>
        <w:t xml:space="preserve">Create a Delegate</w:t>
      </w:r>
    </w:p>
    <w:p>
      <w:pPr>
        <w:pStyle w:val="BodyText"/>
      </w:pPr>
    </w:p>
    <w:p>
      <w:pPr>
        <w:pStyle w:val="BodyText"/>
      </w:pPr>
    </w:p>
    <w:p>
      <w:pPr>
        <w:pStyle w:val="BodyText"/>
      </w:pPr>
      <w:r>
        <w:rPr>
          <w:rFonts w:hint="eastAsia"/>
        </w:rPr>
        <w:t xml:space="preserve">设置委托工厂的第一步是创建一个将用于从生命周期范围动态解析值的委托。这将代替</w:t>
      </w:r>
      <w:r>
        <w:t xml:space="preserve"> Func</w:t>
      </w:r>
      <w:r>
        <w:rPr>
          <w:rFonts w:hint="eastAsia"/>
        </w:rPr>
        <w:t xml:space="preserve">或</w:t>
      </w:r>
      <w:r>
        <w:t xml:space="preserve"> </w:t>
      </w:r>
      <w:r>
        <w:rPr>
          <w:rFonts w:hint="eastAsia"/>
        </w:rPr>
        <w:t xml:space="preserve">Func&lt;X,Y,T&gt;的隐式关系。</w:t>
      </w:r>
    </w:p>
    <w:p>
      <w:pPr>
        <w:pStyle w:val="BodyText"/>
      </w:pPr>
    </w:p>
    <w:p>
      <w:pPr>
        <w:pStyle w:val="BodyText"/>
      </w:pPr>
      <w:r>
        <w:rPr>
          <w:rFonts w:hint="eastAsia"/>
        </w:rPr>
        <w:t xml:space="preserve">这里有一个单个持股示例</w:t>
      </w:r>
      <w:r>
        <w:t xml:space="preserve"> - </w:t>
      </w:r>
      <w:r>
        <w:rPr>
          <w:rFonts w:hint="eastAsia"/>
        </w:rPr>
        <w:t xml:space="preserve">持有一股股票和数量。消费者不再直接实例化这个类，而是使用委托工厂。</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Shareholding</w:t>
      </w:r>
      <w:r>
        <w:br/>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delegate</w:t>
      </w:r>
      <w:r>
        <w:rPr>
          <w:rStyle w:val="NormalTok"/>
        </w:rPr>
        <w:t xml:space="preserve"> Shareholding </w:t>
      </w:r>
      <w:r>
        <w:rPr>
          <w:rStyle w:val="FunctionTok"/>
        </w:rPr>
        <w:t xml:space="preserve">Factory</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Shareholding</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Symbol </w:t>
      </w:r>
      <w:r>
        <w:rPr>
          <w:rStyle w:val="OperatorTok"/>
        </w:rPr>
        <w:t xml:space="preserve">=</w:t>
      </w:r>
      <w:r>
        <w:rPr>
          <w:rStyle w:val="NormalTok"/>
        </w:rPr>
        <w:t xml:space="preserve"> symbol</w:t>
      </w:r>
      <w:r>
        <w:rPr>
          <w:rStyle w:val="OperatorTok"/>
        </w:rPr>
        <w:t xml:space="preserve">;</w:t>
      </w:r>
      <w:r>
        <w:br/>
      </w:r>
      <w:r>
        <w:rPr>
          <w:rStyle w:val="NormalTok"/>
        </w:rPr>
        <w:t xml:space="preserve">      Holding </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Symbol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uint</w:t>
      </w:r>
      <w:r>
        <w:rPr>
          <w:rStyle w:val="NormalTok"/>
        </w:rPr>
        <w:t xml:space="preserve"> Holding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t xml:space="preserve">Shareholding </w:t>
      </w:r>
      <w:r>
        <w:rPr>
          <w:rFonts w:hint="eastAsia"/>
        </w:rPr>
        <w:t xml:space="preserve">类声明了一个构造函数，但还提供了可以间接通过从生命周期范围中解析它们来创建</w:t>
      </w:r>
      <w:r>
        <w:t xml:space="preserve"> Shareholding </w:t>
      </w:r>
      <w:r>
        <w:rPr>
          <w:rFonts w:hint="eastAsia"/>
        </w:rPr>
        <w:t xml:space="preserve">实例的委托类型。</w:t>
      </w:r>
    </w:p>
    <w:p>
      <w:pPr>
        <w:pStyle w:val="BodyText"/>
      </w:pPr>
      <w:r>
        <w:t xml:space="preserve">Autofac </w:t>
      </w:r>
      <w:r>
        <w:rPr>
          <w:rFonts w:hint="eastAsia"/>
        </w:rPr>
        <w:t xml:space="preserve">可以利用这一点自动生成一个工厂：</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Shareholding</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DataTypeTok"/>
        </w:rPr>
        <w:t xml:space="preserve">var</w:t>
      </w:r>
      <w:r>
        <w:rPr>
          <w:rStyle w:val="NormalTok"/>
        </w:rPr>
        <w:t xml:space="preserve"> createHolding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Shareholding</w:t>
      </w:r>
      <w:r>
        <w:rPr>
          <w:rStyle w:val="OperatorTok"/>
        </w:rPr>
        <w:t xml:space="preserve">.</w:t>
      </w:r>
      <w:r>
        <w:rPr>
          <w:rStyle w:val="FunctionTok"/>
        </w:rPr>
        <w:t xml:space="preserve">Factory</w:t>
      </w:r>
      <w:r>
        <w:rPr>
          <w:rStyle w:val="OperatorTok"/>
        </w:rPr>
        <w:t xml:space="preserve">&gt;();</w:t>
      </w:r>
      <w:r>
        <w:br/>
      </w:r>
      <w:r>
        <w:rPr>
          <w:rStyle w:val="NormalTok"/>
        </w:rPr>
        <w:t xml:space="preserve">      </w:t>
      </w:r>
      <w:r>
        <w:rPr>
          <w:rStyle w:val="DataTypeTok"/>
        </w:rPr>
        <w:t xml:space="preserve">var</w:t>
      </w:r>
      <w:r>
        <w:rPr>
          <w:rStyle w:val="NormalTok"/>
        </w:rPr>
        <w:t xml:space="preserve"> holding </w:t>
      </w:r>
      <w:r>
        <w:rPr>
          <w:rStyle w:val="OperatorTok"/>
        </w:rPr>
        <w:t xml:space="preserve">=</w:t>
      </w:r>
      <w:r>
        <w:rPr>
          <w:rStyle w:val="NormalTok"/>
        </w:rPr>
        <w:t xml:space="preserve"> </w:t>
      </w:r>
      <w:r>
        <w:rPr>
          <w:rStyle w:val="FunctionTok"/>
        </w:rPr>
        <w:t xml:space="preserve">createHolding</w:t>
      </w:r>
      <w:r>
        <w:rPr>
          <w:rStyle w:val="OperatorTok"/>
        </w:rPr>
        <w:t xml:space="preserve">(</w:t>
      </w:r>
      <w:r>
        <w:rPr>
          <w:rStyle w:val="StringTok"/>
        </w:rPr>
        <w:t xml:space="preserve">"ABC"</w:t>
      </w:r>
      <w:r>
        <w:rPr>
          <w:rStyle w:val="OperatorTok"/>
        </w:rPr>
        <w:t xml:space="preserve">,</w:t>
      </w:r>
      <w:r>
        <w:rPr>
          <w:rStyle w:val="NormalTok"/>
        </w:rPr>
        <w:t xml:space="preserve"> </w:t>
      </w:r>
      <w:r>
        <w:rPr>
          <w:rStyle w:val="DecValTok"/>
        </w:rPr>
        <w:t xml:space="preserve">1234</w:t>
      </w:r>
      <w:r>
        <w:rPr>
          <w:rStyle w:val="OperatorTok"/>
        </w:rPr>
        <w:t xml:space="preserve">);</w:t>
      </w:r>
    </w:p>
    <w:p>
      <w:pPr>
        <w:pStyle w:val="FirstParagraph"/>
      </w:pPr>
    </w:p>
    <w:p>
      <w:pPr>
        <w:pStyle w:val="BodyText"/>
      </w:pPr>
    </w:p>
    <w:p>
      <w:pPr>
        <w:pStyle w:val="BodyText"/>
      </w:pPr>
      <w:r>
        <w:rPr>
          <w:rFonts w:hint="eastAsia"/>
        </w:rPr>
        <w:t xml:space="preserve">工厂是一个标准的委托，可以通过</w:t>
      </w:r>
      <w:r>
        <w:t xml:space="preserve"> </w:t>
      </w:r>
      <w:r>
        <w:rPr>
          <w:rFonts w:hint="eastAsia"/>
        </w:rPr>
        <w:t xml:space="preserve">Invoke()或如上所示的函数语法进行调用。</w:t>
      </w:r>
    </w:p>
    <w:p>
      <w:pPr>
        <w:pStyle w:val="BodyText"/>
      </w:pPr>
      <w:r>
        <w:rPr>
          <w:rFonts w:hint="eastAsia"/>
          <w:b/>
          <w:bCs/>
        </w:rPr>
        <w:t xml:space="preserve">默认情况下，Autofac</w:t>
      </w:r>
      <w:r>
        <w:t xml:space="preserve"> </w:t>
      </w:r>
      <w:r>
        <w:rPr>
          <w:rFonts w:hint="eastAsia"/>
          <w:b/>
          <w:bCs/>
        </w:rPr>
        <w:t xml:space="preserve">会根据名称匹配委托的参数到构造函数的参数。</w:t>
      </w:r>
      <w:r>
        <w:rPr>
          <w:rFonts w:hint="eastAsia"/>
        </w:rPr>
        <w:t xml:space="preserve">如果你使用泛型</w:t>
      </w:r>
      <w:r>
        <w:t xml:space="preserve"> </w:t>
      </w:r>
      <w:r>
        <w:rPr>
          <w:rFonts w:hint="eastAsia"/>
        </w:rPr>
        <w:t xml:space="preserve">Func关系，Autofac</w:t>
      </w:r>
      <w:r>
        <w:t xml:space="preserve"> </w:t>
      </w:r>
      <w:r>
        <w:rPr>
          <w:rFonts w:hint="eastAsia"/>
        </w:rPr>
        <w:t xml:space="preserve">将切换到按类型匹配参数。名称匹配很重要</w:t>
      </w:r>
      <w:r>
        <w:t xml:space="preserve"> - </w:t>
      </w:r>
      <w:r>
        <w:rPr>
          <w:rFonts w:hint="eastAsia"/>
        </w:rPr>
        <w:t xml:space="preserve">它允许你在需要时提供多个相同类型的参数，这是</w:t>
      </w:r>
      <w:r>
        <w:t xml:space="preserve"> </w:t>
      </w:r>
      <w:r>
        <w:rPr>
          <w:rFonts w:hint="eastAsia"/>
        </w:rPr>
        <w:t xml:space="preserve">Func隐式关系无法支持的。然而，这也意味着如果你更改构造函数参数的名称，你也必须在委托中更改这些名称。</w:t>
      </w:r>
    </w:p>
    <w:bookmarkEnd w:id="445"/>
    <w:bookmarkStart w:id="446" w:name="header-n7773"/>
    <w:p>
      <w:pPr>
        <w:pStyle w:val="Heading2"/>
      </w:pPr>
      <w:r>
        <w:rPr>
          <w:rFonts w:hint="eastAsia"/>
        </w:rPr>
        <w:t xml:space="preserve">使用委托</w:t>
      </w:r>
    </w:p>
    <w:p>
      <w:pPr>
        <w:pStyle w:val="FirstParagraph"/>
      </w:pPr>
      <w:r>
        <w:t xml:space="preserve">Consume the Delegate</w:t>
      </w:r>
    </w:p>
    <w:p>
      <w:pPr>
        <w:pStyle w:val="BodyText"/>
      </w:pPr>
    </w:p>
    <w:p>
      <w:pPr>
        <w:pStyle w:val="BodyText"/>
      </w:pPr>
      <w:r>
        <w:rPr>
          <w:rFonts w:hint="eastAsia"/>
        </w:rPr>
        <w:t xml:space="preserve">一旦你注册了工厂，其他组件就可以消费它。</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Portfolio</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Shareholding</w:t>
      </w:r>
      <w:r>
        <w:rPr>
          <w:rStyle w:val="OperatorTok"/>
        </w:rPr>
        <w:t xml:space="preserve">.</w:t>
      </w:r>
      <w:r>
        <w:rPr>
          <w:rStyle w:val="FunctionTok"/>
        </w:rPr>
        <w:t xml:space="preserve">Factory</w:t>
      </w:r>
      <w:r>
        <w:rPr>
          <w:rStyle w:val="NormalTok"/>
        </w:rPr>
        <w:t xml:space="preserve"> _shareHoldingFactory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List</w:t>
      </w:r>
      <w:r>
        <w:rPr>
          <w:rStyle w:val="OperatorTok"/>
        </w:rPr>
        <w:t xml:space="preserve">&lt;</w:t>
      </w:r>
      <w:r>
        <w:rPr>
          <w:rStyle w:val="NormalTok"/>
        </w:rPr>
        <w:t xml:space="preserve">Shareholding</w:t>
      </w:r>
      <w:r>
        <w:rPr>
          <w:rStyle w:val="OperatorTok"/>
        </w:rPr>
        <w:t xml:space="preserve">&gt;</w:t>
      </w:r>
      <w:r>
        <w:rPr>
          <w:rStyle w:val="NormalTok"/>
        </w:rPr>
        <w:t xml:space="preserve"> _holdings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Shareholding</w:t>
      </w:r>
      <w:r>
        <w:rPr>
          <w:rStyle w:val="OperatorTok"/>
        </w:rPr>
        <w:t xml:space="preserve">&gt;();</w:t>
      </w:r>
      <w:r>
        <w:br/>
      </w:r>
      <w:r>
        <w:rPr>
          <w:rStyle w:val="NormalTok"/>
        </w:rPr>
        <w:t xml:space="preserve">        </w:t>
      </w:r>
      <w:r>
        <w:rPr>
          <w:rStyle w:val="KeywordTok"/>
        </w:rPr>
        <w:t xml:space="preserve">public</w:t>
      </w:r>
      <w:r>
        <w:rPr>
          <w:rStyle w:val="NormalTok"/>
        </w:rPr>
        <w:t xml:space="preserve"> </w:t>
      </w:r>
      <w:r>
        <w:rPr>
          <w:rStyle w:val="FunctionTok"/>
        </w:rPr>
        <w:t xml:space="preserve">Portfolio</w:t>
      </w:r>
      <w:r>
        <w:rPr>
          <w:rStyle w:val="OperatorTok"/>
        </w:rPr>
        <w:t xml:space="preserve">(</w:t>
      </w:r>
      <w:r>
        <w:rPr>
          <w:rStyle w:val="NormalTok"/>
        </w:rPr>
        <w:t xml:space="preserve">Shareholding</w:t>
      </w:r>
      <w:r>
        <w:rPr>
          <w:rStyle w:val="OperatorTok"/>
        </w:rPr>
        <w:t xml:space="preserve">.</w:t>
      </w:r>
      <w:r>
        <w:rPr>
          <w:rStyle w:val="FunctionTok"/>
        </w:rPr>
        <w:t xml:space="preserve">Factory</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_shareHoldingFactory </w:t>
      </w:r>
      <w:r>
        <w:rPr>
          <w:rStyle w:val="OperatorTok"/>
        </w:rPr>
        <w:t xml:space="preserve">=</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_holdings</w:t>
      </w:r>
      <w:r>
        <w:rPr>
          <w:rStyle w:val="OperatorTok"/>
        </w:rPr>
        <w:t xml:space="preserve">.</w:t>
      </w:r>
      <w:r>
        <w:rPr>
          <w:rStyle w:val="FunctionTok"/>
        </w:rPr>
        <w:t xml:space="preserve">Add</w:t>
      </w:r>
      <w:r>
        <w:rPr>
          <w:rStyle w:val="OperatorTok"/>
        </w:rPr>
        <w:t xml:space="preserve">(</w:t>
      </w:r>
      <w:r>
        <w:rPr>
          <w:rStyle w:val="FunctionTok"/>
        </w:rPr>
        <w:t xml:space="preserve">_shareHoldingFactory</w:t>
      </w:r>
      <w:r>
        <w:rPr>
          <w:rStyle w:val="OperatorTok"/>
        </w:rPr>
        <w:t xml:space="preserve">(</w:t>
      </w:r>
      <w:r>
        <w:rPr>
          <w:rStyle w:val="NormalTok"/>
        </w:rPr>
        <w:t xml:space="preserve">symbol</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要设置此关系，Portfolio类会在构建之前用以下方式注册到容器中：</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Portfolio</w:t>
      </w:r>
      <w:r>
        <w:rPr>
          <w:rStyle w:val="OperatorTok"/>
        </w:rPr>
        <w:t xml:space="preserve">&gt;();</w:t>
      </w:r>
    </w:p>
    <w:p>
      <w:pPr>
        <w:pStyle w:val="FirstParagraph"/>
      </w:pPr>
    </w:p>
    <w:p>
      <w:pPr>
        <w:pStyle w:val="BodyText"/>
      </w:pPr>
    </w:p>
    <w:p>
      <w:pPr>
        <w:pStyle w:val="BodyText"/>
      </w:pPr>
      <w:r>
        <w:rPr>
          <w:rFonts w:hint="eastAsia"/>
        </w:rPr>
        <w:t xml:space="preserve">然后你可以从生命周期范围请求</w:t>
      </w:r>
      <w:r>
        <w:t xml:space="preserve"> Portfolio </w:t>
      </w:r>
      <w:r>
        <w:rPr>
          <w:rFonts w:hint="eastAsia"/>
        </w:rPr>
        <w:t xml:space="preserve">实例：</w:t>
      </w:r>
    </w:p>
    <w:p>
      <w:pPr>
        <w:pStyle w:val="SourceCode"/>
      </w:pPr>
      <w:r>
        <w:rPr>
          <w:rStyle w:val="DataTypeTok"/>
        </w:rPr>
        <w:t xml:space="preserve">var</w:t>
      </w:r>
      <w:r>
        <w:rPr>
          <w:rStyle w:val="NormalTok"/>
        </w:rPr>
        <w:t xml:space="preserve"> portfolio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Portfolio</w:t>
      </w:r>
      <w:r>
        <w:rPr>
          <w:rStyle w:val="OperatorTok"/>
        </w:rPr>
        <w:t xml:space="preserve">&gt;();</w:t>
      </w:r>
      <w:r>
        <w:br/>
      </w:r>
      <w:r>
        <w:rPr>
          <w:rStyle w:val="NormalTok"/>
        </w:rPr>
        <w:t xml:space="preserve">      portfolio</w:t>
      </w:r>
      <w:r>
        <w:rPr>
          <w:rStyle w:val="OperatorTok"/>
        </w:rPr>
        <w:t xml:space="preserve">.</w:t>
      </w:r>
      <w:r>
        <w:rPr>
          <w:rStyle w:val="FunctionTok"/>
        </w:rPr>
        <w:t xml:space="preserve">Add</w:t>
      </w:r>
      <w:r>
        <w:rPr>
          <w:rStyle w:val="OperatorTok"/>
        </w:rPr>
        <w:t xml:space="preserve">(</w:t>
      </w:r>
      <w:r>
        <w:rPr>
          <w:rStyle w:val="StringTok"/>
        </w:rPr>
        <w:t xml:space="preserve">"DEF"</w:t>
      </w:r>
      <w:r>
        <w:rPr>
          <w:rStyle w:val="OperatorTok"/>
        </w:rPr>
        <w:t xml:space="preserve">,</w:t>
      </w:r>
      <w:r>
        <w:rPr>
          <w:rStyle w:val="NormalTok"/>
        </w:rPr>
        <w:t xml:space="preserve"> </w:t>
      </w:r>
      <w:r>
        <w:rPr>
          <w:rStyle w:val="DecValTok"/>
        </w:rPr>
        <w:t xml:space="preserve">4324</w:t>
      </w:r>
      <w:r>
        <w:rPr>
          <w:rStyle w:val="OperatorTok"/>
        </w:rPr>
        <w:t xml:space="preserve">);</w:t>
      </w:r>
    </w:p>
    <w:p>
      <w:pPr>
        <w:pStyle w:val="FirstParagraph"/>
      </w:pPr>
    </w:p>
    <w:p>
      <w:pPr>
        <w:pStyle w:val="BodyText"/>
      </w:pPr>
    </w:p>
    <w:bookmarkEnd w:id="446"/>
    <w:bookmarkStart w:id="447" w:name="header-n7788"/>
    <w:p>
      <w:pPr>
        <w:pStyle w:val="Heading2"/>
      </w:pPr>
      <w:r>
        <w:rPr>
          <w:rFonts w:hint="eastAsia"/>
        </w:rPr>
        <w:t xml:space="preserve">添加已解析的构造函数参数</w:t>
      </w:r>
    </w:p>
    <w:p>
      <w:pPr>
        <w:pStyle w:val="FirstParagraph"/>
      </w:pPr>
      <w:r>
        <w:t xml:space="preserve">Add Resolved Constructor Parameters</w:t>
      </w:r>
    </w:p>
    <w:p>
      <w:pPr>
        <w:pStyle w:val="BodyText"/>
      </w:pPr>
    </w:p>
    <w:p>
      <w:pPr>
        <w:pStyle w:val="BodyText"/>
      </w:pPr>
      <w:r>
        <w:rPr>
          <w:rFonts w:hint="eastAsia"/>
        </w:rPr>
        <w:t xml:space="preserve">这是使用委托工厂的主要好处：你可以添加更多从生命周期范围中解析的构造参数，而不会影响委托！想象一个远程股票报价服务：</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IQuoteService</w:t>
      </w:r>
      <w:r>
        <w:br/>
      </w:r>
      <w:r>
        <w:rPr>
          <w:rStyle w:val="NormalTok"/>
        </w:rPr>
        <w:t xml:space="preserve">      </w:t>
      </w:r>
      <w:r>
        <w:rPr>
          <w:rStyle w:val="OperatorTok"/>
        </w:rPr>
        <w:t xml:space="preserve">{</w:t>
      </w:r>
      <w:r>
        <w:br/>
      </w:r>
      <w:r>
        <w:rPr>
          <w:rStyle w:val="NormalTok"/>
        </w:rPr>
        <w:t xml:space="preserve">        </w:t>
      </w:r>
      <w:r>
        <w:rPr>
          <w:rStyle w:val="DataTypeTok"/>
        </w:rPr>
        <w:t xml:space="preserve">decimal</w:t>
      </w:r>
      <w:r>
        <w:rPr>
          <w:rStyle w:val="NormalTok"/>
        </w:rPr>
        <w:t xml:space="preserve"> </w:t>
      </w:r>
      <w:r>
        <w:rPr>
          <w:rStyle w:val="FunctionTok"/>
        </w:rPr>
        <w:t xml:space="preserve">GetQuote</w:t>
      </w:r>
      <w:r>
        <w:rPr>
          <w:rStyle w:val="OperatorTok"/>
        </w:rPr>
        <w:t xml:space="preserve">(</w:t>
      </w:r>
      <w:r>
        <w:rPr>
          <w:rStyle w:val="DataTypeTok"/>
        </w:rPr>
        <w:t xml:space="preserve">string</w:t>
      </w:r>
      <w:r>
        <w:rPr>
          <w:rStyle w:val="NormalTok"/>
        </w:rPr>
        <w:t xml:space="preserve"> symbol</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Shareholding </w:t>
      </w:r>
      <w:r>
        <w:rPr>
          <w:rFonts w:hint="eastAsia"/>
        </w:rPr>
        <w:t xml:space="preserve">类中，我们想要通过获取报价来计算股票的当前价值。我们可以在</w:t>
      </w:r>
      <w:r>
        <w:t xml:space="preserve"> Shareholding </w:t>
      </w:r>
      <w:r>
        <w:rPr>
          <w:rFonts w:hint="eastAsia"/>
        </w:rPr>
        <w:t xml:space="preserve">类中添加对</w:t>
      </w:r>
      <w:r>
        <w:t xml:space="preserve"> IQuoteService </w:t>
      </w:r>
      <w:r>
        <w:rPr>
          <w:rFonts w:hint="eastAsia"/>
        </w:rPr>
        <w:t xml:space="preserve">的依赖，这将由</w:t>
      </w:r>
      <w:r>
        <w:t xml:space="preserve"> Autofac </w:t>
      </w:r>
      <w:r>
        <w:rPr>
          <w:rFonts w:hint="eastAsia"/>
        </w:rPr>
        <w:t xml:space="preserve">自动填充</w:t>
      </w:r>
      <w:r>
        <w:t xml:space="preserve"> - </w:t>
      </w:r>
      <w:r>
        <w:rPr>
          <w:rFonts w:hint="eastAsia"/>
        </w:rPr>
        <w:t xml:space="preserve">并且</w:t>
      </w:r>
      <w:r>
        <w:rPr>
          <w:rFonts w:hint="eastAsia"/>
          <w:b/>
          <w:bCs/>
        </w:rPr>
        <w:t xml:space="preserve">你不必将其添加到委托工厂</w:t>
      </w:r>
      <w:r>
        <w:rPr>
          <w:rFonts w:hint="eastAsia"/>
        </w:rPr>
        <w:t xml:space="preserve">！然后我们可以添加一个</w:t>
      </w:r>
      <w:r>
        <w:t xml:space="preserve"> CurrentValue() </w:t>
      </w:r>
      <w:r>
        <w:rPr>
          <w:rFonts w:hint="eastAsia"/>
        </w:rPr>
        <w:t xml:space="preserve">方法来使用新服务。</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Shareholding</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delegate</w:t>
      </w:r>
      <w:r>
        <w:rPr>
          <w:rStyle w:val="NormalTok"/>
        </w:rPr>
        <w:t xml:space="preserve"> Shareholding </w:t>
      </w:r>
      <w:r>
        <w:rPr>
          <w:rStyle w:val="FunctionTok"/>
        </w:rPr>
        <w:t xml:space="preserve">Factory</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IQuoteService _quoteService</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Shareholding</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rPr>
          <w:rStyle w:val="NormalTok"/>
        </w:rPr>
        <w:t xml:space="preserve"> IQuoteService quoteService</w:t>
      </w:r>
      <w:r>
        <w:rPr>
          <w:rStyle w:val="OperatorTok"/>
        </w:rPr>
        <w:t xml:space="preserve">)</w:t>
      </w:r>
      <w:r>
        <w:br/>
      </w:r>
      <w:r>
        <w:rPr>
          <w:rStyle w:val="NormalTok"/>
        </w:rPr>
        <w:t xml:space="preserve">        </w:t>
      </w:r>
      <w:r>
        <w:rPr>
          <w:rStyle w:val="OperatorTok"/>
        </w:rPr>
        <w:t xml:space="preserve">{</w:t>
      </w:r>
      <w:r>
        <w:br/>
      </w:r>
      <w:r>
        <w:rPr>
          <w:rStyle w:val="NormalTok"/>
        </w:rPr>
        <w:t xml:space="preserve">          Symbol </w:t>
      </w:r>
      <w:r>
        <w:rPr>
          <w:rStyle w:val="OperatorTok"/>
        </w:rPr>
        <w:t xml:space="preserve">=</w:t>
      </w:r>
      <w:r>
        <w:rPr>
          <w:rStyle w:val="NormalTok"/>
        </w:rPr>
        <w:t xml:space="preserve"> symbol</w:t>
      </w:r>
      <w:r>
        <w:rPr>
          <w:rStyle w:val="OperatorTok"/>
        </w:rPr>
        <w:t xml:space="preserve">;</w:t>
      </w:r>
      <w:r>
        <w:br/>
      </w:r>
      <w:r>
        <w:rPr>
          <w:rStyle w:val="NormalTok"/>
        </w:rPr>
        <w:t xml:space="preserve">          Holding </w:t>
      </w:r>
      <w:r>
        <w:rPr>
          <w:rStyle w:val="OperatorTok"/>
        </w:rPr>
        <w:t xml:space="preserve">=</w:t>
      </w:r>
      <w:r>
        <w:rPr>
          <w:rStyle w:val="NormalTok"/>
        </w:rPr>
        <w:t xml:space="preserve"> holding</w:t>
      </w:r>
      <w:r>
        <w:rPr>
          <w:rStyle w:val="OperatorTok"/>
        </w:rPr>
        <w:t xml:space="preserve">;</w:t>
      </w:r>
      <w:r>
        <w:br/>
      </w:r>
      <w:r>
        <w:rPr>
          <w:rStyle w:val="NormalTok"/>
        </w:rPr>
        <w:t xml:space="preserve">          _quoteService </w:t>
      </w:r>
      <w:r>
        <w:rPr>
          <w:rStyle w:val="OperatorTok"/>
        </w:rPr>
        <w:t xml:space="preserve">=</w:t>
      </w:r>
      <w:r>
        <w:rPr>
          <w:rStyle w:val="NormalTok"/>
        </w:rPr>
        <w:t xml:space="preserve"> quoteService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Symbol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private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uint</w:t>
      </w:r>
      <w:r>
        <w:rPr>
          <w:rStyle w:val="NormalTok"/>
        </w:rPr>
        <w:t xml:space="preserve"> Holding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CurrentValue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_quoteService</w:t>
      </w:r>
      <w:r>
        <w:rPr>
          <w:rStyle w:val="OperatorTok"/>
        </w:rPr>
        <w:t xml:space="preserve">.</w:t>
      </w:r>
      <w:r>
        <w:rPr>
          <w:rStyle w:val="FunctionTok"/>
        </w:rPr>
        <w:t xml:space="preserve">GetQuote</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t xml:space="preserve">IQuoteService </w:t>
      </w:r>
      <w:r>
        <w:rPr>
          <w:rFonts w:hint="eastAsia"/>
        </w:rPr>
        <w:t xml:space="preserve">的实现者也应注册到容器中：</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WebQuoteService</w:t>
      </w:r>
      <w:r>
        <w:rPr>
          <w:rStyle w:val="OperatorTok"/>
        </w:rPr>
        <w:t xml:space="preserve">&gt;().</w:t>
      </w:r>
      <w:r>
        <w:rPr>
          <w:rStyle w:val="FunctionTok"/>
        </w:rPr>
        <w:t xml:space="preserve">As</w:t>
      </w:r>
      <w:r>
        <w:rPr>
          <w:rStyle w:val="OperatorTok"/>
        </w:rPr>
        <w:t xml:space="preserve">&lt;</w:t>
      </w:r>
      <w:r>
        <w:rPr>
          <w:rStyle w:val="NormalTok"/>
        </w:rPr>
        <w:t xml:space="preserve">IQuoteService</w:t>
      </w:r>
      <w:r>
        <w:rPr>
          <w:rStyle w:val="OperatorTok"/>
        </w:rPr>
        <w:t xml:space="preserve">&gt;();</w:t>
      </w:r>
    </w:p>
    <w:p>
      <w:pPr>
        <w:pStyle w:val="FirstParagraph"/>
      </w:pPr>
    </w:p>
    <w:p>
      <w:pPr>
        <w:pStyle w:val="BodyText"/>
      </w:pPr>
    </w:p>
    <w:p>
      <w:pPr>
        <w:pStyle w:val="BodyText"/>
      </w:pPr>
      <w:r>
        <w:rPr>
          <w:rFonts w:hint="eastAsia"/>
        </w:rPr>
        <w:t xml:space="preserve">现在</w:t>
      </w:r>
      <w:r>
        <w:t xml:space="preserve"> Portfolio </w:t>
      </w:r>
      <w:r>
        <w:rPr>
          <w:rFonts w:hint="eastAsia"/>
        </w:rPr>
        <w:t xml:space="preserve">类可以利用新的</w:t>
      </w:r>
      <w:r>
        <w:t xml:space="preserve"> CurrentValue() </w:t>
      </w:r>
      <w:r>
        <w:rPr>
          <w:rFonts w:hint="eastAsia"/>
        </w:rPr>
        <w:t xml:space="preserve">方法，而不了解任何关于报价服务的事情。</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Portfolio</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Shareholding</w:t>
      </w:r>
      <w:r>
        <w:rPr>
          <w:rStyle w:val="OperatorTok"/>
        </w:rPr>
        <w:t xml:space="preserve">.</w:t>
      </w:r>
      <w:r>
        <w:rPr>
          <w:rStyle w:val="FunctionTok"/>
        </w:rPr>
        <w:t xml:space="preserve">Factory</w:t>
      </w:r>
      <w:r>
        <w:rPr>
          <w:rStyle w:val="NormalTok"/>
        </w:rPr>
        <w:t xml:space="preserve"> _shareHoldingFactory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List</w:t>
      </w:r>
      <w:r>
        <w:rPr>
          <w:rStyle w:val="OperatorTok"/>
        </w:rPr>
        <w:t xml:space="preserve">&lt;</w:t>
      </w:r>
      <w:r>
        <w:rPr>
          <w:rStyle w:val="NormalTok"/>
        </w:rPr>
        <w:t xml:space="preserve">Shareholding</w:t>
      </w:r>
      <w:r>
        <w:rPr>
          <w:rStyle w:val="OperatorTok"/>
        </w:rPr>
        <w:t xml:space="preserve">&gt;</w:t>
      </w:r>
      <w:r>
        <w:rPr>
          <w:rStyle w:val="NormalTok"/>
        </w:rPr>
        <w:t xml:space="preserve"> _holdings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NormalTok"/>
        </w:rPr>
        <w:t xml:space="preserve">Shareholding</w:t>
      </w:r>
      <w:r>
        <w:rPr>
          <w:rStyle w:val="OperatorTok"/>
        </w:rPr>
        <w:t xml:space="preserve">&gt;();</w:t>
      </w:r>
      <w:r>
        <w:br/>
      </w:r>
      <w:r>
        <w:rPr>
          <w:rStyle w:val="NormalTok"/>
        </w:rPr>
        <w:t xml:space="preserve">        </w:t>
      </w:r>
      <w:r>
        <w:rPr>
          <w:rStyle w:val="KeywordTok"/>
        </w:rPr>
        <w:t xml:space="preserve">public</w:t>
      </w:r>
      <w:r>
        <w:rPr>
          <w:rStyle w:val="NormalTok"/>
        </w:rPr>
        <w:t xml:space="preserve"> </w:t>
      </w:r>
      <w:r>
        <w:rPr>
          <w:rStyle w:val="FunctionTok"/>
        </w:rPr>
        <w:t xml:space="preserve">Portfolio</w:t>
      </w:r>
      <w:r>
        <w:rPr>
          <w:rStyle w:val="OperatorTok"/>
        </w:rPr>
        <w:t xml:space="preserve">(</w:t>
      </w:r>
      <w:r>
        <w:rPr>
          <w:rStyle w:val="NormalTok"/>
        </w:rPr>
        <w:t xml:space="preserve">Shareholding</w:t>
      </w:r>
      <w:r>
        <w:rPr>
          <w:rStyle w:val="OperatorTok"/>
        </w:rPr>
        <w:t xml:space="preserve">.</w:t>
      </w:r>
      <w:r>
        <w:rPr>
          <w:rStyle w:val="FunctionTok"/>
        </w:rPr>
        <w:t xml:space="preserve">Factory</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_shareHoldingFactory </w:t>
      </w:r>
      <w:r>
        <w:rPr>
          <w:rStyle w:val="OperatorTok"/>
        </w:rPr>
        <w:t xml:space="preserve">=</w:t>
      </w:r>
      <w:r>
        <w:rPr>
          <w:rStyle w:val="NormalTok"/>
        </w:rPr>
        <w:t xml:space="preserve"> shareholdingFactory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DataTypeTok"/>
        </w:rPr>
        <w:t xml:space="preserve">string</w:t>
      </w:r>
      <w:r>
        <w:rPr>
          <w:rStyle w:val="NormalTok"/>
        </w:rPr>
        <w:t xml:space="preserve"> symbol</w:t>
      </w:r>
      <w:r>
        <w:rPr>
          <w:rStyle w:val="OperatorTok"/>
        </w:rPr>
        <w:t xml:space="preserve">,</w:t>
      </w:r>
      <w:r>
        <w:rPr>
          <w:rStyle w:val="NormalTok"/>
        </w:rPr>
        <w:t xml:space="preserve"> </w:t>
      </w:r>
      <w:r>
        <w:rPr>
          <w:rStyle w:val="DataTypeTok"/>
        </w:rPr>
        <w:t xml:space="preserve">uint</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_holdings</w:t>
      </w:r>
      <w:r>
        <w:rPr>
          <w:rStyle w:val="OperatorTok"/>
        </w:rPr>
        <w:t xml:space="preserve">.</w:t>
      </w:r>
      <w:r>
        <w:rPr>
          <w:rStyle w:val="FunctionTok"/>
        </w:rPr>
        <w:t xml:space="preserve">Add</w:t>
      </w:r>
      <w:r>
        <w:rPr>
          <w:rStyle w:val="OperatorTok"/>
        </w:rPr>
        <w:t xml:space="preserve">(</w:t>
      </w:r>
      <w:r>
        <w:rPr>
          <w:rStyle w:val="FunctionTok"/>
        </w:rPr>
        <w:t xml:space="preserve">_shareHoldingFactory</w:t>
      </w:r>
      <w:r>
        <w:rPr>
          <w:rStyle w:val="OperatorTok"/>
        </w:rPr>
        <w:t xml:space="preserve">(</w:t>
      </w:r>
      <w:r>
        <w:rPr>
          <w:rStyle w:val="NormalTok"/>
        </w:rPr>
        <w:t xml:space="preserve">symbol</w:t>
      </w:r>
      <w:r>
        <w:rPr>
          <w:rStyle w:val="OperatorTok"/>
        </w:rPr>
        <w:t xml:space="preserve">,</w:t>
      </w:r>
      <w:r>
        <w:rPr>
          <w:rStyle w:val="NormalTok"/>
        </w:rPr>
        <w:t xml:space="preserve"> holding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CurrentValue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_holdings</w:t>
      </w:r>
      <w:r>
        <w:rPr>
          <w:rStyle w:val="OperatorTok"/>
        </w:rPr>
        <w:t xml:space="preserve">.</w:t>
      </w:r>
      <w:r>
        <w:rPr>
          <w:rStyle w:val="FunctionTok"/>
        </w:rPr>
        <w:t xml:space="preserve">Aggregate</w:t>
      </w:r>
      <w:r>
        <w:rPr>
          <w:rStyle w:val="OperatorTok"/>
        </w:rPr>
        <w:t xml:space="preserve">(</w:t>
      </w:r>
      <w:r>
        <w:rPr>
          <w:rStyle w:val="DecValTok"/>
        </w:rPr>
        <w:t xml:space="preserve">0</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agg</w:t>
      </w:r>
      <w:r>
        <w:rPr>
          <w:rStyle w:val="OperatorTok"/>
        </w:rPr>
        <w:t xml:space="preserve">,</w:t>
      </w:r>
      <w:r>
        <w:rPr>
          <w:rStyle w:val="NormalTok"/>
        </w:rPr>
        <w:t xml:space="preserve"> holding</w:t>
      </w:r>
      <w:r>
        <w:rPr>
          <w:rStyle w:val="OperatorTok"/>
        </w:rPr>
        <w:t xml:space="preserve">)</w:t>
      </w:r>
      <w:r>
        <w:rPr>
          <w:rStyle w:val="NormalTok"/>
        </w:rPr>
        <w:t xml:space="preserve"> </w:t>
      </w:r>
      <w:r>
        <w:rPr>
          <w:rStyle w:val="OperatorTok"/>
        </w:rPr>
        <w:t xml:space="preserve">=&gt;</w:t>
      </w:r>
      <w:r>
        <w:rPr>
          <w:rStyle w:val="NormalTok"/>
        </w:rPr>
        <w:t xml:space="preserve"> agg </w:t>
      </w:r>
      <w:r>
        <w:rPr>
          <w:rStyle w:val="OperatorTok"/>
        </w:rPr>
        <w:t xml:space="preserve">+</w:t>
      </w:r>
      <w:r>
        <w:rPr>
          <w:rStyle w:val="NormalTok"/>
        </w:rPr>
        <w:t xml:space="preserve"> holding</w:t>
      </w:r>
      <w:r>
        <w:rPr>
          <w:rStyle w:val="OperatorTok"/>
        </w:rPr>
        <w:t xml:space="preserve">.</w:t>
      </w:r>
      <w:r>
        <w:rPr>
          <w:rStyle w:val="FunctionTok"/>
        </w:rPr>
        <w:t xml:space="preserve">CurrentValue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47"/>
    <w:bookmarkStart w:id="448" w:name="header-n7808"/>
    <w:p>
      <w:pPr>
        <w:pStyle w:val="Heading2"/>
      </w:pPr>
      <w:r>
        <w:rPr>
          <w:rFonts w:hint="eastAsia"/>
        </w:rPr>
        <w:t xml:space="preserve">生命周期范围和释放</w:t>
      </w:r>
    </w:p>
    <w:p>
      <w:pPr>
        <w:pStyle w:val="FirstParagraph"/>
      </w:pPr>
      <w:r>
        <w:t xml:space="preserve">Lifetime Scopes and Disposal</w:t>
      </w:r>
    </w:p>
    <w:p>
      <w:pPr>
        <w:pStyle w:val="BodyText"/>
      </w:pPr>
    </w:p>
    <w:p>
      <w:pPr>
        <w:pStyle w:val="BodyText"/>
      </w:pPr>
      <w:r>
        <w:rPr>
          <w:rFonts w:hint="eastAsia"/>
        </w:rPr>
        <w:t xml:space="preserve">就像使用Func</w:t>
      </w:r>
      <w:r>
        <w:rPr>
          <w:rFonts w:hint="eastAsia"/>
        </w:rPr>
        <w:t xml:space="preserve">关系或直接调用Resolve</w:t>
      </w:r>
      <w:r>
        <w:rPr>
          <w:rFonts w:hint="eastAsia"/>
        </w:rPr>
        <w:t xml:space="preserve">()一样，使用委托工厂是从生命周期范围中解决某个东西。如果你解决的是可释放的（disposable），那么生命周期范围将跟踪它，并在范围释放时释放它&lt;../lifetime/disposal&gt;。如果直接从容器或在使用可释放组件的长时间存在的生命周期范围中解决，可能会导致内存泄漏，因为范围持有所有已解决的可释放组件的引用。</w:t>
      </w:r>
    </w:p>
    <w:p>
      <w:pPr>
        <w:pStyle w:val="BodyText"/>
      </w:pPr>
    </w:p>
    <w:bookmarkEnd w:id="448"/>
    <w:bookmarkStart w:id="449" w:name="header-n7813"/>
    <w:p>
      <w:pPr>
        <w:pStyle w:val="Heading2"/>
      </w:pPr>
      <w:r>
        <w:rPr>
          <w:rFonts w:hint="eastAsia"/>
        </w:rPr>
        <w:t xml:space="preserve">注册</w:t>
      </w:r>
      <w:r>
        <w:t xml:space="preserve"> </w:t>
      </w:r>
      <w:r>
        <w:rPr>
          <w:rFonts w:hint="eastAsia"/>
        </w:rPr>
        <w:t xml:space="preserve">GeneratedFactory（已废弃）</w:t>
      </w:r>
    </w:p>
    <w:p>
      <w:pPr>
        <w:pStyle w:val="FirstParagraph"/>
      </w:pPr>
      <w:r>
        <w:t xml:space="preserve">RegisterGeneratedFactory (Obsolete)</w:t>
      </w:r>
    </w:p>
    <w:p>
      <w:pPr>
        <w:pStyle w:val="BodyText"/>
      </w:pPr>
    </w:p>
    <w:p>
      <w:pPr>
        <w:pStyle w:val="BodyText"/>
      </w:pPr>
      <w:r>
        <w:rPr>
          <w:rFonts w:hint="eastAsia"/>
          <w:b/>
          <w:bCs/>
          <w:i/>
          <w:iCs/>
        </w:rPr>
        <w:t xml:space="preserve">重要\</w:t>
      </w:r>
      <w:r>
        <w:t xml:space="preserve"> </w:t>
      </w:r>
      <w:r>
        <w:rPr>
          <w:rFonts w:hint="eastAsia"/>
          <w:i/>
          <w:iCs/>
        </w:rPr>
        <w:t xml:space="preserve">自</w:t>
      </w:r>
      <w:r>
        <w:rPr>
          <w:i/>
          <w:iCs/>
        </w:rPr>
        <w:t xml:space="preserve"> Autofac 7.0 </w:t>
      </w:r>
      <w:r>
        <w:rPr>
          <w:rFonts w:hint="eastAsia"/>
          <w:i/>
          <w:iCs/>
        </w:rPr>
        <w:t xml:space="preserve">开始，**RegisterGeneratedFactory</w:t>
      </w:r>
      <w:r>
        <w:t xml:space="preserve"> </w:t>
      </w:r>
      <w:r>
        <w:rPr>
          <w:rFonts w:hint="eastAsia"/>
          <w:i/>
          <w:iCs/>
        </w:rPr>
        <w:t xml:space="preserve">现在标记为废弃。委托工厂和</w:t>
      </w:r>
      <w:r>
        <w:t xml:space="preserve"> </w:t>
      </w:r>
      <w:r>
        <w:rPr>
          <w:rFonts w:hint="eastAsia"/>
          <w:i/>
          <w:iCs/>
        </w:rPr>
        <w:t xml:space="preserve">函数关系</w:t>
      </w:r>
      <w:r>
        <w:t xml:space="preserve"> </w:t>
      </w:r>
      <w:r>
        <w:rPr>
          <w:rFonts w:hint="eastAsia"/>
          <w:i/>
          <w:iCs/>
        </w:rPr>
        <w:t xml:space="preserve">已经取代了这个功能。</w:t>
      </w:r>
    </w:p>
    <w:p>
      <w:pPr>
        <w:pStyle w:val="BodyText"/>
      </w:pPr>
    </w:p>
    <w:p>
      <w:pPr>
        <w:pStyle w:val="BodyText"/>
      </w:pPr>
      <w:r>
        <w:rPr>
          <w:rFonts w:hint="eastAsia"/>
        </w:rPr>
        <w:t xml:space="preserve">处理松散耦合场景的旧方法是通过使用</w:t>
      </w:r>
      <w:r>
        <w:t xml:space="preserve"> RegisterGeneratedFactory() </w:t>
      </w:r>
      <w:r>
        <w:rPr>
          <w:rFonts w:hint="eastAsia"/>
        </w:rPr>
        <w:t xml:space="preserve">。这与委托工厂的工作方式非常相似，但需要显式的注册操作。</w:t>
      </w:r>
    </w:p>
    <w:p>
      <w:pPr>
        <w:pStyle w:val="SourceCode"/>
      </w:pPr>
      <w:r>
        <w:rPr>
          <w:rStyle w:val="KeywordTok"/>
        </w:rPr>
        <w:t xml:space="preserve">public</w:t>
      </w:r>
      <w:r>
        <w:rPr>
          <w:rStyle w:val="NormalTok"/>
        </w:rPr>
        <w:t xml:space="preserve"> </w:t>
      </w:r>
      <w:r>
        <w:rPr>
          <w:rStyle w:val="KeywordTok"/>
        </w:rPr>
        <w:t xml:space="preserve">delegate</w:t>
      </w:r>
      <w:r>
        <w:rPr>
          <w:rStyle w:val="NormalTok"/>
        </w:rPr>
        <w:t xml:space="preserve"> DuplicateTypes </w:t>
      </w:r>
      <w:r>
        <w:rPr>
          <w:rStyle w:val="FunctionTok"/>
        </w:rPr>
        <w:t xml:space="preserve">FactoryDelegate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string</w:t>
      </w:r>
      <w:r>
        <w:rPr>
          <w:rStyle w:val="NormalTok"/>
        </w:rPr>
        <w:t xml:space="preserve"> c</w:t>
      </w:r>
      <w:r>
        <w:rPr>
          <w:rStyle w:val="OperatorTok"/>
        </w:rPr>
        <w:t xml:space="preserve">);</w:t>
      </w:r>
    </w:p>
    <w:p>
      <w:pPr>
        <w:pStyle w:val="FirstParagraph"/>
      </w:pPr>
    </w:p>
    <w:p>
      <w:pPr>
        <w:pStyle w:val="BodyText"/>
      </w:pPr>
    </w:p>
    <w:p>
      <w:pPr>
        <w:pStyle w:val="BodyText"/>
      </w:pPr>
      <w:r>
        <w:rPr>
          <w:rFonts w:hint="eastAsia"/>
        </w:rPr>
        <w:t xml:space="preserve">然后使用</w:t>
      </w:r>
      <w:r>
        <w:t xml:space="preserve"> RegisterGeneratedFactory() </w:t>
      </w:r>
      <w:r>
        <w:rPr>
          <w:rFonts w:hint="eastAsia"/>
        </w:rPr>
        <w:t xml:space="preserve">注册该委托：</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DuplicateTypes</w:t>
      </w:r>
      <w:r>
        <w:rPr>
          <w:rStyle w:val="OperatorTok"/>
        </w:rPr>
        <w:t xml:space="preserve">&gt;();</w:t>
      </w:r>
      <w:r>
        <w:br/>
      </w:r>
      <w:r>
        <w:rPr>
          <w:rStyle w:val="NormalTok"/>
        </w:rPr>
        <w:t xml:space="preserve">      builder</w:t>
      </w:r>
      <w:r>
        <w:rPr>
          <w:rStyle w:val="OperatorTok"/>
        </w:rPr>
        <w:t xml:space="preserve">.</w:t>
      </w:r>
      <w:r>
        <w:rPr>
          <w:rStyle w:val="FunctionTok"/>
        </w:rPr>
        <w:t xml:space="preserve">RegisterGeneratedFactory</w:t>
      </w:r>
      <w:r>
        <w:rPr>
          <w:rStyle w:val="OperatorTok"/>
        </w:rPr>
        <w:t xml:space="preserve">&lt;</w:t>
      </w:r>
      <w:r>
        <w:rPr>
          <w:rStyle w:val="NormalTok"/>
        </w:rPr>
        <w:t xml:space="preserve">FactoryDelegate</w:t>
      </w:r>
      <w:r>
        <w:rPr>
          <w:rStyle w:val="OperatorTok"/>
        </w:rPr>
        <w:t xml:space="preserve">&gt;(</w:t>
      </w:r>
      <w:r>
        <w:rPr>
          <w:rStyle w:val="KeywordTok"/>
        </w:rPr>
        <w:t xml:space="preserve">new</w:t>
      </w:r>
      <w:r>
        <w:rPr>
          <w:rStyle w:val="NormalTok"/>
        </w:rPr>
        <w:t xml:space="preserve"> </w:t>
      </w:r>
      <w:r>
        <w:rPr>
          <w:rStyle w:val="FunctionTok"/>
        </w:rPr>
        <w:t xml:space="preserve">TypedService</w:t>
      </w:r>
      <w:r>
        <w:rPr>
          <w:rStyle w:val="OperatorTok"/>
        </w:rPr>
        <w:t xml:space="preserve">(</w:t>
      </w:r>
      <w:r>
        <w:rPr>
          <w:rStyle w:val="KeywordTok"/>
        </w:rPr>
        <w:t xml:space="preserve">typeof</w:t>
      </w:r>
      <w:r>
        <w:rPr>
          <w:rStyle w:val="OperatorTok"/>
        </w:rPr>
        <w:t xml:space="preserve">(</w:t>
      </w:r>
      <w:r>
        <w:rPr>
          <w:rStyle w:val="NormalTok"/>
        </w:rPr>
        <w:t xml:space="preserve">DuplicateTypes</w:t>
      </w:r>
      <w:r>
        <w:rPr>
          <w:rStyle w:val="OperatorTok"/>
        </w:rPr>
        <w:t xml:space="preserve">)));</w:t>
      </w:r>
    </w:p>
    <w:p>
      <w:pPr>
        <w:pStyle w:val="FirstParagraph"/>
      </w:pPr>
    </w:p>
    <w:p>
      <w:pPr>
        <w:pStyle w:val="BodyText"/>
      </w:pPr>
    </w:p>
    <w:p>
      <w:pPr>
        <w:pStyle w:val="BodyText"/>
      </w:pPr>
      <w:r>
        <w:rPr>
          <w:rFonts w:hint="eastAsia"/>
        </w:rPr>
        <w:t xml:space="preserve">现在函数可以工作：</w:t>
      </w:r>
    </w:p>
    <w:p>
      <w:pPr>
        <w:pStyle w:val="SourceCode"/>
      </w:pPr>
      <w:r>
        <w:rPr>
          <w:rStyle w:val="DataTypeTok"/>
        </w:rPr>
        <w:t xml:space="preserve">var</w:t>
      </w:r>
      <w:r>
        <w:rPr>
          <w:rStyle w:val="NormalTok"/>
        </w:rPr>
        <w:t xml:space="preserve"> func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FactoryDelegate</w:t>
      </w:r>
      <w:r>
        <w:rPr>
          <w:rStyle w:val="OperatorTok"/>
        </w:rPr>
        <w:t xml:space="preserve">&gt;();</w:t>
      </w:r>
      <w:r>
        <w:br/>
      </w:r>
      <w:r>
        <w:rPr>
          <w:rStyle w:val="NormalTok"/>
        </w:rPr>
        <w:t xml:space="preserve">      </w:t>
      </w:r>
      <w:r>
        <w:rPr>
          <w:rStyle w:val="DataTypeTok"/>
        </w:rPr>
        <w:t xml:space="preserve">var</w:t>
      </w:r>
      <w:r>
        <w:rPr>
          <w:rStyle w:val="NormalTok"/>
        </w:rPr>
        <w:t xml:space="preserve"> obj </w:t>
      </w:r>
      <w:r>
        <w:rPr>
          <w:rStyle w:val="OperatorTok"/>
        </w:rPr>
        <w:t xml:space="preserve">=</w:t>
      </w:r>
      <w:r>
        <w:rPr>
          <w:rStyle w:val="NormalTok"/>
        </w:rPr>
        <w:t xml:space="preserve"> </w:t>
      </w:r>
      <w:r>
        <w:rPr>
          <w:rStyle w:val="FunctionTok"/>
        </w:rPr>
        <w:t xml:space="preserve">func</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"three"</w:t>
      </w:r>
      <w:r>
        <w:rPr>
          <w:rStyle w:val="OperatorTok"/>
        </w:rPr>
        <w:t xml:space="preserve">);</w:t>
      </w:r>
    </w:p>
    <w:p>
      <w:pPr>
        <w:pStyle w:val="FirstParagraph"/>
      </w:pPr>
    </w:p>
    <w:bookmarkEnd w:id="449"/>
    <w:bookmarkEnd w:id="450"/>
    <w:bookmarkStart w:id="456" w:name="header-n7829"/>
    <w:p>
      <w:pPr>
        <w:pStyle w:val="Heading1"/>
      </w:pPr>
      <w:r>
        <w:t xml:space="preserve">Autofac </w:t>
      </w:r>
      <w:r>
        <w:rPr>
          <w:rFonts w:hint="eastAsia"/>
        </w:rPr>
        <w:t xml:space="preserve">自有实例</w:t>
      </w:r>
    </w:p>
    <w:p>
      <w:pPr>
        <w:pStyle w:val="FirstParagraph"/>
      </w:pPr>
      <w:r>
        <w:t xml:space="preserve">Owned Instances</w:t>
      </w:r>
    </w:p>
    <w:p>
      <w:pPr>
        <w:pStyle w:val="BodyText"/>
      </w:pPr>
    </w:p>
    <w:bookmarkStart w:id="451" w:name="header-n7832"/>
    <w:p>
      <w:pPr>
        <w:pStyle w:val="Heading2"/>
      </w:pPr>
      <w:r>
        <w:rPr>
          <w:rFonts w:hint="eastAsia"/>
        </w:rPr>
        <w:t xml:space="preserve">生命周期和作用域</w:t>
      </w:r>
    </w:p>
    <w:p>
      <w:pPr>
        <w:pStyle w:val="FirstParagraph"/>
      </w:pPr>
      <w:r>
        <w:t xml:space="preserve">Lifetime and Scope</w:t>
      </w:r>
    </w:p>
    <w:p>
      <w:pPr>
        <w:pStyle w:val="BodyText"/>
      </w:pPr>
    </w:p>
    <w:p>
      <w:pPr>
        <w:pStyle w:val="BodyText"/>
      </w:pPr>
      <w:r>
        <w:t xml:space="preserve">Autofac </w:t>
      </w:r>
      <w:r>
        <w:rPr>
          <w:rFonts w:hint="eastAsia"/>
        </w:rPr>
        <w:t xml:space="preserve">使用明确界定的范围来控制生命周期。例如，提供</w:t>
      </w:r>
      <w:r>
        <w:t xml:space="preserve"> S </w:t>
      </w:r>
      <w:r>
        <w:rPr>
          <w:rFonts w:hint="eastAsia"/>
        </w:rPr>
        <w:t xml:space="preserve">服务及其所有依赖项的组件将在</w:t>
      </w:r>
      <w:r>
        <w:t xml:space="preserve"> using </w:t>
      </w:r>
      <w:r>
        <w:rPr>
          <w:rFonts w:hint="eastAsia"/>
        </w:rPr>
        <w:t xml:space="preserve">块结束时被释放：</w:t>
      </w:r>
    </w:p>
    <w:p>
      <w:pPr>
        <w:pStyle w:val="SourceCode"/>
      </w:pPr>
      <w:r>
        <w:rPr>
          <w:rStyle w:val="NormalTok"/>
        </w:rPr>
        <w:t xml:space="preserve">IContainer container </w:t>
      </w:r>
      <w:r>
        <w:rPr>
          <w:rStyle w:val="OperatorTok"/>
        </w:rPr>
        <w:t xml:space="preserve">=</w:t>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S</w:t>
      </w:r>
      <w:r>
        <w:rPr>
          <w:rStyle w:val="OperatorTok"/>
        </w:rPr>
        <w:t xml:space="preserve">&gt;();</w:t>
      </w:r>
      <w:r>
        <w:br/>
      </w:r>
      <w:r>
        <w:rPr>
          <w:rStyle w:val="NormalTok"/>
        </w:rPr>
        <w:t xml:space="preserve">          s</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i/>
          <w:iCs/>
        </w:rPr>
        <w:t xml:space="preserve">在</w:t>
      </w:r>
      <w:r>
        <w:t xml:space="preserve"> </w:t>
      </w:r>
      <w:r>
        <w:rPr>
          <w:i/>
          <w:iCs/>
        </w:rPr>
        <w:t xml:space="preserve">IoC</w:t>
      </w:r>
      <w:r>
        <w:t xml:space="preserve"> </w:t>
      </w:r>
      <w:r>
        <w:rPr>
          <w:rFonts w:hint="eastAsia"/>
          <w:i/>
          <w:iCs/>
        </w:rPr>
        <w:t xml:space="preserve">容器中，释放和销毁组件之间通常存在微妙的区别：释放自有组件不仅仅是销毁组件本身。组件的所有依赖项也会被销毁。释放共享组件通常是无操作的，因为其他组件将继续使用其服务。</w:t>
      </w:r>
    </w:p>
    <w:bookmarkEnd w:id="451"/>
    <w:bookmarkStart w:id="455" w:name="header-n7840"/>
    <w:p>
      <w:pPr>
        <w:pStyle w:val="Heading2"/>
      </w:pPr>
      <w:r>
        <w:rPr>
          <w:rFonts w:hint="eastAsia"/>
        </w:rPr>
        <w:t xml:space="preserve">关系类型</w:t>
      </w:r>
    </w:p>
    <w:p>
      <w:pPr>
        <w:pStyle w:val="FirstParagraph"/>
      </w:pPr>
      <w:r>
        <w:t xml:space="preserve">Autofac </w:t>
      </w:r>
      <w:r>
        <w:rPr>
          <w:rFonts w:hint="eastAsia"/>
        </w:rPr>
        <w:t xml:space="preserve">有一个名为</w:t>
      </w:r>
      <w:r>
        <w:t xml:space="preserve"> </w:t>
      </w:r>
      <w:r>
        <w:rPr>
          <w:rFonts w:hint="eastAsia"/>
        </w:rPr>
        <w:t xml:space="preserve">关系类型</w:t>
      </w:r>
      <w:r>
        <w:t xml:space="preserve"> </w:t>
      </w:r>
      <w:r>
        <w:rPr>
          <w:rFonts w:hint="eastAsia"/>
        </w:rPr>
        <w:t xml:space="preserve">的系统，可以用于以声明性方式提供容器的功能。与上面的例子不同，关系类型允许组件以最小的、声明性的方式精确指定所需的容器服务。</w:t>
      </w:r>
    </w:p>
    <w:p>
      <w:pPr>
        <w:pStyle w:val="BodyText"/>
      </w:pPr>
      <w:r>
        <w:rPr>
          <w:rFonts w:hint="eastAsia"/>
          <w:b/>
          <w:bCs/>
        </w:rPr>
        <w:t xml:space="preserve">自有实例</w:t>
      </w:r>
      <w:r>
        <w:t xml:space="preserve"> </w:t>
      </w:r>
      <w:r>
        <w:rPr>
          <w:rFonts w:hint="eastAsia"/>
        </w:rPr>
        <w:t xml:space="preserve">通过</w:t>
      </w:r>
      <w:r>
        <w:t xml:space="preserve"> Owned</w:t>
      </w:r>
      <w:r>
        <w:rPr>
          <w:rFonts w:hint="eastAsia"/>
        </w:rPr>
        <w:t xml:space="preserve">关系类型进行消耗。</w:t>
      </w:r>
    </w:p>
    <w:bookmarkStart w:id="452" w:name="header-n7843"/>
    <w:p>
      <w:pPr>
        <w:pStyle w:val="Heading3"/>
      </w:pPr>
      <w:r>
        <w:rPr>
          <w:rFonts w:hint="eastAsia"/>
        </w:rPr>
        <w:t xml:space="preserve">自有类型</w:t>
      </w:r>
      <w:r>
        <w:t xml:space="preserve"> T</w:t>
      </w:r>
    </w:p>
    <w:p>
      <w:pPr>
        <w:pStyle w:val="FirstParagraph"/>
      </w:pPr>
      <w:r>
        <w:rPr>
          <w:rFonts w:hint="eastAsia"/>
        </w:rPr>
        <w:t xml:space="preserve">当不再需要时，拥有者可以释放一个自有依赖项。自有依赖项通常对应于依赖组件执行的一些工作单元。</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Consumer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Owned</w:t>
      </w:r>
      <w:r>
        <w:rPr>
          <w:rStyle w:val="OperatorTok"/>
        </w:rPr>
        <w:t xml:space="preserve">&lt;</w:t>
      </w:r>
      <w:r>
        <w:rPr>
          <w:rStyle w:val="NormalTok"/>
        </w:rPr>
        <w:t xml:space="preserve">DisposableComponent</w:t>
      </w:r>
      <w:r>
        <w:rPr>
          <w:rStyle w:val="OperatorTok"/>
        </w:rPr>
        <w:t xml:space="preserve">&gt;</w:t>
      </w:r>
      <w:r>
        <w:rPr>
          <w:rStyle w:val="NormalTok"/>
        </w:rPr>
        <w:t xml:space="preserve"> _service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Consumer</w:t>
      </w:r>
      <w:r>
        <w:rPr>
          <w:rStyle w:val="OperatorTok"/>
        </w:rPr>
        <w:t xml:space="preserve">(</w:t>
      </w:r>
      <w:r>
        <w:rPr>
          <w:rStyle w:val="NormalTok"/>
        </w:rPr>
        <w:t xml:space="preserve">Owned</w:t>
      </w:r>
      <w:r>
        <w:rPr>
          <w:rStyle w:val="OperatorTok"/>
        </w:rPr>
        <w:t xml:space="preserve">&lt;</w:t>
      </w:r>
      <w:r>
        <w:rPr>
          <w:rStyle w:val="NormalTok"/>
        </w:rPr>
        <w:t xml:space="preserve">DisposableComponent</w:t>
      </w:r>
      <w:r>
        <w:rPr>
          <w:rStyle w:val="OperatorTok"/>
        </w:rPr>
        <w:t xml:space="preserve">&gt;</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_service </w:t>
      </w:r>
      <w:r>
        <w:rPr>
          <w:rStyle w:val="OperatorTok"/>
        </w:rPr>
        <w:t xml:space="preserve">=</w:t>
      </w:r>
      <w:r>
        <w:rPr>
          <w:rStyle w:val="NormalTok"/>
        </w:rPr>
        <w:t xml:space="preserve"> 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_service</w:t>
      </w:r>
      <w:r>
        <w:rPr>
          <w:rStyle w:val="OperatorTok"/>
        </w:rPr>
        <w:t xml:space="preserve">.</w:t>
      </w:r>
      <w:r>
        <w:rPr>
          <w:rStyle w:val="FunctionTok"/>
        </w:rPr>
        <w:t xml:space="preserve">Value</w:t>
      </w:r>
      <w:r>
        <w:rPr>
          <w:rStyle w:val="OperatorTok"/>
        </w:rPr>
        <w:t xml:space="preserve">.</w:t>
      </w:r>
      <w:r>
        <w:rPr>
          <w:rStyle w:val="FunctionTok"/>
        </w:rPr>
        <w:t xml:space="preserve">DoSomething</w:t>
      </w:r>
      <w:r>
        <w:rPr>
          <w:rStyle w:val="OperatorTok"/>
        </w:rPr>
        <w:t xml:space="preserve">();</w:t>
      </w:r>
      <w:r>
        <w:br/>
      </w:r>
      <w:r>
        <w:rPr>
          <w:rStyle w:val="NormalTok"/>
        </w:rPr>
        <w:t xml:space="preserve">              </w:t>
      </w:r>
      <w:r>
        <w:br/>
      </w:r>
      <w:r>
        <w:rPr>
          <w:rStyle w:val="NormalTok"/>
        </w:rPr>
        <w:t xml:space="preserve">              </w:t>
      </w:r>
      <w:r>
        <w:br/>
      </w:r>
      <w:r>
        <w:rPr>
          <w:rStyle w:val="NormalTok"/>
        </w:rPr>
        <w:t xml:space="preserve">              _service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w:t>
      </w:r>
      <w:r>
        <w:t xml:space="preserve"> Consumer </w:t>
      </w:r>
      <w:r>
        <w:rPr>
          <w:rFonts w:hint="eastAsia"/>
        </w:rPr>
        <w:t xml:space="preserve">由容器创建时，它所依赖的</w:t>
      </w:r>
      <w:r>
        <w:t xml:space="preserve"> Owned</w:t>
      </w:r>
      <w:r>
        <w:t xml:space="preserve"> </w:t>
      </w:r>
      <w:r>
        <w:rPr>
          <w:rFonts w:hint="eastAsia"/>
        </w:rPr>
        <w:t xml:space="preserve">将在其自身的生命周期范围内创建。当</w:t>
      </w:r>
      <w:r>
        <w:t xml:space="preserve"> Consumer </w:t>
      </w:r>
      <w:r>
        <w:rPr>
          <w:rFonts w:hint="eastAsia"/>
        </w:rPr>
        <w:t xml:space="preserve">完成使用</w:t>
      </w:r>
      <w:r>
        <w:t xml:space="preserve"> DisposableComponent </w:t>
      </w:r>
      <w:r>
        <w:rPr>
          <w:rFonts w:hint="eastAsia"/>
        </w:rPr>
        <w:t xml:space="preserve">时，释放</w:t>
      </w:r>
      <w:r>
        <w:t xml:space="preserve"> Owned</w:t>
      </w:r>
      <w:r>
        <w:t xml:space="preserve"> </w:t>
      </w:r>
      <w:r>
        <w:rPr>
          <w:rFonts w:hint="eastAsia"/>
        </w:rPr>
        <w:t xml:space="preserve">引用将结束包含</w:t>
      </w:r>
      <w:r>
        <w:t xml:space="preserve"> DisposableComponent </w:t>
      </w:r>
      <w:r>
        <w:rPr>
          <w:rFonts w:hint="eastAsia"/>
        </w:rPr>
        <w:t xml:space="preserve">的生命周期范围。这意味着</w:t>
      </w:r>
      <w:r>
        <w:t xml:space="preserve"> </w:t>
      </w:r>
      <w:r>
        <w:rPr>
          <w:rFonts w:hint="eastAsia"/>
        </w:rPr>
        <w:t xml:space="preserve">DisposableComponent的所有非共享、可丢弃的依赖项也将被释放。</w:t>
      </w:r>
    </w:p>
    <w:bookmarkEnd w:id="452"/>
    <w:bookmarkStart w:id="453" w:name="header-n7849"/>
    <w:p>
      <w:pPr>
        <w:pStyle w:val="Heading3"/>
      </w:pPr>
      <w:r>
        <w:rPr>
          <w:rFonts w:hint="eastAsia"/>
        </w:rPr>
        <w:t xml:space="preserve">与</w:t>
      </w:r>
      <w:r>
        <w:t xml:space="preserve"> Func </w:t>
      </w:r>
      <w:r>
        <w:rPr>
          <w:rFonts w:hint="eastAsia"/>
        </w:rPr>
        <w:t xml:space="preserve">结合使用</w:t>
      </w:r>
    </w:p>
    <w:p>
      <w:pPr>
        <w:pStyle w:val="FirstParagraph"/>
      </w:pPr>
      <w:r>
        <w:rPr>
          <w:rFonts w:hint="eastAsia"/>
        </w:rPr>
        <w:t xml:space="preserve">通常会将自有实例与Func</w:t>
      </w:r>
      <w:r>
        <w:rPr>
          <w:rFonts w:hint="eastAsia"/>
        </w:rPr>
        <w:t xml:space="preserve">关系结合使用，以便可以根据需要动态开始和结束工作单元。</w:t>
      </w:r>
    </w:p>
    <w:p>
      <w:pPr>
        <w:pStyle w:val="SourceCode"/>
      </w:pPr>
      <w:r>
        <w:rPr>
          <w:rStyle w:val="KeywordTok"/>
        </w:rPr>
        <w:t xml:space="preserve">interface</w:t>
      </w:r>
      <w:r>
        <w:rPr>
          <w:rStyle w:val="NormalTok"/>
        </w:rPr>
        <w:t xml:space="preserve"> IMessageHandler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Handle</w:t>
      </w:r>
      <w:r>
        <w:rPr>
          <w:rStyle w:val="OperatorTok"/>
        </w:rPr>
        <w:t xml:space="preserve">(</w:t>
      </w:r>
      <w:r>
        <w:rPr>
          <w:rStyle w:val="NormalTok"/>
        </w:rPr>
        <w:t xml:space="preserve">Message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MessagePump</w:t>
      </w:r>
      <w:r>
        <w:br/>
      </w:r>
      <w:r>
        <w:rPr>
          <w:rStyle w:val="NormalTok"/>
        </w:rPr>
        <w:t xml:space="preserve">      </w:t>
      </w:r>
      <w:r>
        <w:rPr>
          <w:rStyle w:val="OperatorTok"/>
        </w:rPr>
        <w:t xml:space="preserve">{</w:t>
      </w:r>
      <w:r>
        <w:br/>
      </w:r>
      <w:r>
        <w:rPr>
          <w:rStyle w:val="NormalTok"/>
        </w:rPr>
        <w:t xml:space="preserve">          Func</w:t>
      </w:r>
      <w:r>
        <w:rPr>
          <w:rStyle w:val="OperatorTok"/>
        </w:rPr>
        <w:t xml:space="preserve">&lt;</w:t>
      </w:r>
      <w:r>
        <w:rPr>
          <w:rStyle w:val="NormalTok"/>
        </w:rPr>
        <w:t xml:space="preserve">Owned</w:t>
      </w:r>
      <w:r>
        <w:rPr>
          <w:rStyle w:val="OperatorTok"/>
        </w:rPr>
        <w:t xml:space="preserve">&lt;</w:t>
      </w:r>
      <w:r>
        <w:rPr>
          <w:rStyle w:val="NormalTok"/>
        </w:rPr>
        <w:t xml:space="preserve">IMessageHandler</w:t>
      </w:r>
      <w:r>
        <w:rPr>
          <w:rStyle w:val="OperatorTok"/>
        </w:rPr>
        <w:t xml:space="preserve">&gt;&gt;</w:t>
      </w:r>
      <w:r>
        <w:rPr>
          <w:rStyle w:val="NormalTok"/>
        </w:rPr>
        <w:t xml:space="preserve"> _handlerFactory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MessagePump</w:t>
      </w:r>
      <w:r>
        <w:rPr>
          <w:rStyle w:val="OperatorTok"/>
        </w:rPr>
        <w:t xml:space="preserve">(</w:t>
      </w:r>
      <w:r>
        <w:rPr>
          <w:rStyle w:val="NormalTok"/>
        </w:rPr>
        <w:t xml:space="preserve">Func</w:t>
      </w:r>
      <w:r>
        <w:rPr>
          <w:rStyle w:val="OperatorTok"/>
        </w:rPr>
        <w:t xml:space="preserve">&lt;</w:t>
      </w:r>
      <w:r>
        <w:rPr>
          <w:rStyle w:val="NormalTok"/>
        </w:rPr>
        <w:t xml:space="preserve">Owned</w:t>
      </w:r>
      <w:r>
        <w:rPr>
          <w:rStyle w:val="OperatorTok"/>
        </w:rPr>
        <w:t xml:space="preserve">&lt;</w:t>
      </w:r>
      <w:r>
        <w:rPr>
          <w:rStyle w:val="NormalTok"/>
        </w:rPr>
        <w:t xml:space="preserve">IMessageHandler</w:t>
      </w:r>
      <w:r>
        <w:rPr>
          <w:rStyle w:val="OperatorTok"/>
        </w:rPr>
        <w:t xml:space="preserve">&gt;&gt;</w:t>
      </w:r>
      <w:r>
        <w:rPr>
          <w:rStyle w:val="NormalTok"/>
        </w:rPr>
        <w:t xml:space="preserve"> handlerFactory</w:t>
      </w:r>
      <w:r>
        <w:rPr>
          <w:rStyle w:val="OperatorTok"/>
        </w:rPr>
        <w:t xml:space="preserve">)</w:t>
      </w:r>
      <w:r>
        <w:br/>
      </w:r>
      <w:r>
        <w:rPr>
          <w:rStyle w:val="NormalTok"/>
        </w:rPr>
        <w:t xml:space="preserve">          </w:t>
      </w:r>
      <w:r>
        <w:rPr>
          <w:rStyle w:val="OperatorTok"/>
        </w:rPr>
        <w:t xml:space="preserve">{</w:t>
      </w:r>
      <w:r>
        <w:br/>
      </w:r>
      <w:r>
        <w:rPr>
          <w:rStyle w:val="NormalTok"/>
        </w:rPr>
        <w:t xml:space="preserve">              _handlerFactory </w:t>
      </w:r>
      <w:r>
        <w:rPr>
          <w:rStyle w:val="OperatorTok"/>
        </w:rPr>
        <w:t xml:space="preserve">=</w:t>
      </w:r>
      <w:r>
        <w:rPr>
          <w:rStyle w:val="NormalTok"/>
        </w:rPr>
        <w:t xml:space="preserve"> handlerFactory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message </w:t>
      </w:r>
      <w:r>
        <w:rPr>
          <w:rStyle w:val="OperatorTok"/>
        </w:rPr>
        <w:t xml:space="preserve">=</w:t>
      </w:r>
      <w:r>
        <w:rPr>
          <w:rStyle w:val="NormalTok"/>
        </w:rPr>
        <w:t xml:space="preserve"> </w:t>
      </w:r>
      <w:r>
        <w:rPr>
          <w:rStyle w:val="FunctionTok"/>
        </w:rPr>
        <w:t xml:space="preserve">NextMessage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handler </w:t>
      </w:r>
      <w:r>
        <w:rPr>
          <w:rStyle w:val="OperatorTok"/>
        </w:rPr>
        <w:t xml:space="preserve">=</w:t>
      </w:r>
      <w:r>
        <w:rPr>
          <w:rStyle w:val="NormalTok"/>
        </w:rPr>
        <w:t xml:space="preserve"> </w:t>
      </w:r>
      <w:r>
        <w:rPr>
          <w:rStyle w:val="FunctionTok"/>
        </w:rPr>
        <w:t xml:space="preserve">_handlerFactory</w:t>
      </w:r>
      <w:r>
        <w:rPr>
          <w:rStyle w:val="OperatorTok"/>
        </w:rPr>
        <w:t xml:space="preserve">())</w:t>
      </w:r>
      <w:r>
        <w:br/>
      </w:r>
      <w:r>
        <w:rPr>
          <w:rStyle w:val="NormalTok"/>
        </w:rPr>
        <w:t xml:space="preserve">                  </w:t>
      </w:r>
      <w:r>
        <w:rPr>
          <w:rStyle w:val="OperatorTok"/>
        </w:rPr>
        <w:t xml:space="preserve">{</w:t>
      </w:r>
      <w:r>
        <w:br/>
      </w:r>
      <w:r>
        <w:rPr>
          <w:rStyle w:val="NormalTok"/>
        </w:rPr>
        <w:t xml:space="preserve">                      handler</w:t>
      </w:r>
      <w:r>
        <w:rPr>
          <w:rStyle w:val="OperatorTok"/>
        </w:rPr>
        <w:t xml:space="preserve">.</w:t>
      </w:r>
      <w:r>
        <w:rPr>
          <w:rStyle w:val="FunctionTok"/>
        </w:rPr>
        <w:t xml:space="preserve">Value</w:t>
      </w:r>
      <w:r>
        <w:rPr>
          <w:rStyle w:val="OperatorTok"/>
        </w:rPr>
        <w:t xml:space="preserve">.</w:t>
      </w:r>
      <w:r>
        <w:rPr>
          <w:rStyle w:val="FunctionTok"/>
        </w:rPr>
        <w:t xml:space="preserve">Handle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53"/>
    <w:bookmarkStart w:id="454" w:name="header-n7854"/>
    <w:p>
      <w:pPr>
        <w:pStyle w:val="Heading3"/>
      </w:pPr>
      <w:r>
        <w:rPr>
          <w:rFonts w:hint="eastAsia"/>
        </w:rPr>
        <w:t xml:space="preserve">自有和标签</w:t>
      </w:r>
    </w:p>
    <w:p>
      <w:pPr>
        <w:pStyle w:val="FirstParagraph"/>
      </w:pPr>
      <w:r>
        <w:t xml:space="preserve">Owned</w:t>
      </w:r>
      <w:r>
        <w:t xml:space="preserve"> </w:t>
      </w:r>
      <w:r>
        <w:rPr>
          <w:rFonts w:hint="eastAsia"/>
        </w:rPr>
        <w:t xml:space="preserve">创建的生命周期使用作为</w:t>
      </w:r>
      <w:r>
        <w:t xml:space="preserve"> ILifetimeScope.Tag </w:t>
      </w:r>
      <w:r>
        <w:rPr>
          <w:rFonts w:hint="eastAsia"/>
        </w:rPr>
        <w:t xml:space="preserve">存在的标记功能。Owned</w:t>
      </w:r>
      <w:r>
        <w:t xml:space="preserve"> </w:t>
      </w:r>
      <w:r>
        <w:rPr>
          <w:rFonts w:hint="eastAsia"/>
        </w:rPr>
        <w:t xml:space="preserve">生命周期应用的标签将是</w:t>
      </w:r>
      <w:r>
        <w:t xml:space="preserve"> new TypedService(typeof(T)) </w:t>
      </w:r>
      <w:r>
        <w:rPr>
          <w:rFonts w:hint="eastAsia"/>
        </w:rPr>
        <w:t xml:space="preserve">，即生命周期的标签反映了其入口点。</w:t>
      </w:r>
    </w:p>
    <w:p>
      <w:pPr>
        <w:pStyle w:val="BodyText"/>
      </w:pPr>
    </w:p>
    <w:bookmarkEnd w:id="454"/>
    <w:bookmarkEnd w:id="455"/>
    <w:bookmarkEnd w:id="456"/>
    <w:bookmarkStart w:id="465" w:name="header-n7857"/>
    <w:p>
      <w:pPr>
        <w:pStyle w:val="Heading1"/>
      </w:pPr>
      <w:r>
        <w:t xml:space="preserve">Autofac </w:t>
      </w:r>
      <w:r>
        <w:rPr>
          <w:rFonts w:hint="eastAsia"/>
        </w:rPr>
        <w:t xml:space="preserve">池化实例</w:t>
      </w:r>
    </w:p>
    <w:p>
      <w:pPr>
        <w:pStyle w:val="FirstParagraph"/>
      </w:pPr>
      <w:r>
        <w:t xml:space="preserve">Pooled Instances</w:t>
      </w:r>
    </w:p>
    <w:p>
      <w:pPr>
        <w:pStyle w:val="BodyText"/>
      </w:pPr>
    </w:p>
    <w:p>
      <w:pPr>
        <w:pStyle w:val="BodyText"/>
      </w:pPr>
      <w:r>
        <w:rPr>
          <w:rFonts w:hint="eastAsia"/>
        </w:rPr>
        <w:t xml:space="preserve">通常，应用程序会发现它们有昂贵的初始化组件（比如数据库或某种外部服务连接），而你更希望复用这些实例，而不是每次需要时都创建新的。</w:t>
      </w:r>
    </w:p>
    <w:p>
      <w:pPr>
        <w:pStyle w:val="BodyText"/>
      </w:pPr>
      <w:r>
        <w:rPr>
          <w:rFonts w:hint="eastAsia"/>
        </w:rPr>
        <w:t xml:space="preserve">这通常被称为维护一个“对象池”。当你想要一个对象的新实例时，从池中获取一个，使用完毕后，再将其返回到池中。</w:t>
      </w:r>
    </w:p>
    <w:p>
      <w:pPr>
        <w:pStyle w:val="BodyText"/>
      </w:pPr>
      <w:r>
        <w:t xml:space="preserve">Autofac </w:t>
      </w:r>
      <w:r>
        <w:rPr>
          <w:rFonts w:hint="eastAsia"/>
        </w:rPr>
        <w:t xml:space="preserve">可以帮助你在应用程序中实现对象池，而无需自己编写池化实现，让这些池化的组件在依赖注入的世界中感觉更加自然。</w:t>
      </w:r>
    </w:p>
    <w:p>
      <w:pPr>
        <w:pStyle w:val="BodyText"/>
      </w:pPr>
      <w:r>
        <w:rPr>
          <w:rFonts w:hint="eastAsia"/>
          <w:b/>
          <w:bCs/>
          <w:i/>
          <w:iCs/>
        </w:rPr>
        <w:t xml:space="preserve">注意</w:t>
      </w:r>
      <w:r>
        <w:br/>
      </w:r>
      <w:r>
        <w:rPr>
          <w:b/>
          <w:bCs/>
          <w:i/>
          <w:iCs/>
        </w:rPr>
        <w:t xml:space="preserve">\</w:t>
      </w:r>
      <w:r>
        <w:t xml:space="preserve"> </w:t>
      </w:r>
      <w:r>
        <w:rPr>
          <w:rFonts w:hint="eastAsia"/>
          <w:i/>
          <w:iCs/>
        </w:rPr>
        <w:t xml:space="preserve">在继续之前，值得一提的是，许多.NET</w:t>
      </w:r>
      <w:r>
        <w:rPr>
          <w:i/>
          <w:iCs/>
        </w:rPr>
        <w:t xml:space="preserve"> </w:t>
      </w:r>
      <w:r>
        <w:rPr>
          <w:rFonts w:hint="eastAsia"/>
          <w:i/>
          <w:iCs/>
        </w:rPr>
        <w:t xml:space="preserve">标准类型（如</w:t>
      </w:r>
      <w:r>
        <w:t xml:space="preserve"> </w:t>
      </w:r>
      <w:r>
        <w:rPr>
          <w:i/>
          <w:iCs/>
        </w:rPr>
        <w:t xml:space="preserve">HttpClient</w:t>
      </w:r>
      <w:r>
        <w:t xml:space="preserve"> </w:t>
      </w:r>
      <w:r>
        <w:rPr>
          <w:rFonts w:hint="eastAsia"/>
          <w:i/>
          <w:iCs/>
        </w:rPr>
        <w:t xml:space="preserve">或</w:t>
      </w:r>
      <w:r>
        <w:rPr>
          <w:i/>
          <w:iCs/>
        </w:rPr>
        <w:t xml:space="preserve"> ADO.NET </w:t>
      </w:r>
      <w:r>
        <w:rPr>
          <w:rFonts w:hint="eastAsia"/>
          <w:i/>
          <w:iCs/>
        </w:rPr>
        <w:t xml:space="preserve">的</w:t>
      </w:r>
      <w:r>
        <w:t xml:space="preserve"> </w:t>
      </w:r>
      <w:r>
        <w:rPr>
          <w:i/>
          <w:iCs/>
        </w:rPr>
        <w:t xml:space="preserve">SqlConnection</w:t>
      </w:r>
      <w:r>
        <w:t xml:space="preserve"> </w:t>
      </w:r>
      <w:r>
        <w:rPr>
          <w:rFonts w:hint="eastAsia"/>
          <w:i/>
          <w:iCs/>
        </w:rPr>
        <w:t xml:space="preserve">）已经在幕后为你实现了池化，因此在这些类型上添加</w:t>
      </w:r>
      <w:r>
        <w:rPr>
          <w:i/>
          <w:iCs/>
        </w:rPr>
        <w:t xml:space="preserve"> Autofac </w:t>
      </w:r>
      <w:r>
        <w:rPr>
          <w:rFonts w:hint="eastAsia"/>
          <w:i/>
          <w:iCs/>
        </w:rPr>
        <w:t xml:space="preserve">池化没有任何益处。</w:t>
      </w:r>
    </w:p>
    <w:bookmarkStart w:id="458" w:name="header-n7864"/>
    <w:p>
      <w:pPr>
        <w:pStyle w:val="Heading2"/>
      </w:pPr>
      <w:r>
        <w:rPr>
          <w:rFonts w:hint="eastAsia"/>
        </w:rPr>
        <w:t xml:space="preserve">开始使用</w:t>
      </w:r>
    </w:p>
    <w:p>
      <w:pPr>
        <w:pStyle w:val="FirstParagraph"/>
      </w:pPr>
      <w:r>
        <w:rPr>
          <w:rFonts w:hint="eastAsia"/>
        </w:rPr>
        <w:t xml:space="preserve">要开始创建</w:t>
      </w:r>
      <w:r>
        <w:t xml:space="preserve"> Autofac </w:t>
      </w:r>
      <w:r>
        <w:rPr>
          <w:rFonts w:hint="eastAsia"/>
        </w:rPr>
        <w:t xml:space="preserve">的池化注册，首先请添加对</w:t>
      </w:r>
      <w:r>
        <w:t xml:space="preserve"> </w:t>
      </w:r>
      <w:hyperlink r:id="rId457">
        <w:r>
          <w:rPr>
            <w:rStyle w:val="Hyperlink"/>
          </w:rPr>
          <w:t xml:space="preserve">Autofac.Pooling NuGet </w:t>
        </w:r>
        <w:r>
          <w:rPr>
            <w:rStyle w:val="Hyperlink"/>
            <w:rFonts w:hint="eastAsia"/>
          </w:rPr>
          <w:t xml:space="preserve">包</w:t>
        </w:r>
      </w:hyperlink>
      <w:r>
        <w:t xml:space="preserve"> </w:t>
      </w:r>
      <w:r>
        <w:rPr>
          <w:rFonts w:hint="eastAsia"/>
        </w:rPr>
        <w:t xml:space="preserve">的引用。</w:t>
      </w:r>
    </w:p>
    <w:p>
      <w:pPr>
        <w:pStyle w:val="BodyText"/>
      </w:pPr>
      <w:r>
        <w:rPr>
          <w:rFonts w:hint="eastAsia"/>
        </w:rPr>
        <w:t xml:space="preserve">有了这个，你可以开始定义和使用池化注册，使用新的生命周期配置方法</w:t>
      </w:r>
      <w:r>
        <w:t xml:space="preserve"> PooledInstancePerLifetimeScope </w:t>
      </w:r>
      <w:r>
        <w:rPr>
          <w:rFonts w:hint="eastAsia"/>
        </w:rPr>
        <w:t xml:space="preserve">和</w:t>
      </w:r>
      <w:r>
        <w:t xml:space="preserve"> </w:t>
      </w:r>
      <w:r>
        <w:rPr>
          <w:rFonts w:hint="eastAsia"/>
        </w:rPr>
        <w:t xml:space="preserve">PooledInstancePerMatchingLifetimeScope：</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instance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ICustomConnection</w:t>
      </w:r>
      <w:r>
        <w:rPr>
          <w:rStyle w:val="OperatorTok"/>
        </w:rPr>
        <w:t xml:space="preserve">&gt;();</w:t>
      </w:r>
      <w:r>
        <w:br/>
      </w:r>
      <w:r>
        <w:rPr>
          <w:rStyle w:val="NormalTok"/>
        </w:rPr>
        <w:t xml:space="preserve">          instance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scope2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instance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ICustomConnection</w:t>
      </w:r>
      <w:r>
        <w:rPr>
          <w:rStyle w:val="OperatorTok"/>
        </w:rPr>
        <w:t xml:space="preserve">&gt;();</w:t>
      </w:r>
      <w:r>
        <w:br/>
      </w:r>
      <w:r>
        <w:rPr>
          <w:rStyle w:val="NormalTok"/>
        </w:rPr>
        <w:t xml:space="preserve">          instance</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像任何其他依赖项一样，你可以使用这些服务在构造函数中注入池化的实例：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WorkOperation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WorkOperation</w:t>
      </w:r>
      <w:r>
        <w:rPr>
          <w:rStyle w:val="OperatorTok"/>
        </w:rPr>
        <w:t xml:space="preserve">(</w:t>
      </w:r>
      <w:r>
        <w:rPr>
          <w:rStyle w:val="NormalTok"/>
        </w:rPr>
        <w:t xml:space="preserve">ICustomConnection customConnection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当前的</w:t>
      </w:r>
      <w:r>
        <w:t xml:space="preserve"> </w:t>
      </w:r>
      <w:r>
        <w:rPr>
          <w:rFonts w:hint="eastAsia"/>
        </w:rPr>
        <w:t xml:space="preserve">生命周期范围</w:t>
      </w:r>
      <w:r>
        <w:t xml:space="preserve"> </w:t>
      </w:r>
      <w:r>
        <w:rPr>
          <w:rFonts w:hint="eastAsia"/>
        </w:rPr>
        <w:t xml:space="preserve">结束时，从池中获取的实例将返回到池中。</w:t>
      </w:r>
    </w:p>
    <w:bookmarkEnd w:id="458"/>
    <w:bookmarkStart w:id="460" w:name="header-n7875"/>
    <w:p>
      <w:pPr>
        <w:pStyle w:val="Heading2"/>
      </w:pPr>
      <w:r>
        <w:rPr>
          <w:rFonts w:hint="eastAsia"/>
        </w:rPr>
        <w:t xml:space="preserve">在解析之间重置池化实例</w:t>
      </w:r>
    </w:p>
    <w:p>
      <w:pPr>
        <w:pStyle w:val="FirstParagraph"/>
      </w:pPr>
      <w:r>
        <w:rPr>
          <w:rFonts w:hint="eastAsia"/>
        </w:rPr>
        <w:t xml:space="preserve">对于池化的组件，通常需要在从池中获取或返回到池时进行一些工作来重置对象。</w:t>
      </w:r>
    </w:p>
    <w:p>
      <w:pPr>
        <w:pStyle w:val="BodyText"/>
      </w:pPr>
      <w:r>
        <w:t xml:space="preserve">Autofac </w:t>
      </w:r>
      <w:r>
        <w:rPr>
          <w:rFonts w:hint="eastAsia"/>
        </w:rPr>
        <w:t xml:space="preserve">允许组件在从池中获取或返回到池时知道这一点，通过实现</w:t>
      </w:r>
      <w:r>
        <w:t xml:space="preserve"> IPooledComponent </w:t>
      </w:r>
      <w:r>
        <w:rPr>
          <w:rFonts w:hint="eastAsia"/>
        </w:rPr>
        <w:t xml:space="preserve">接口：</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PoolAwareComponent </w:t>
      </w:r>
      <w:r>
        <w:rPr>
          <w:rStyle w:val="OperatorTok"/>
        </w:rPr>
        <w:t xml:space="preserve">:</w:t>
      </w:r>
      <w:r>
        <w:rPr>
          <w:rStyle w:val="NormalTok"/>
        </w:rPr>
        <w:t xml:space="preserve"> IPooledComponent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OnGetFromPool</w:t>
      </w:r>
      <w:r>
        <w:rPr>
          <w:rStyle w:val="OperatorTok"/>
        </w:rPr>
        <w:t xml:space="preserve">(</w:t>
      </w:r>
      <w:r>
        <w:rPr>
          <w:rStyle w:val="NormalTok"/>
        </w:rPr>
        <w:t xml:space="preserve">IComponentContext context</w:t>
      </w:r>
      <w:r>
        <w:rPr>
          <w:rStyle w:val="OperatorTok"/>
        </w:rPr>
        <w:t xml:space="preserve">,</w:t>
      </w:r>
      <w:r>
        <w:rPr>
          <w:rStyle w:val="NormalTok"/>
        </w:rPr>
        <w:t xml:space="preserve"> IEnumerable</w:t>
      </w:r>
      <w:r>
        <w:rPr>
          <w:rStyle w:val="OperatorTok"/>
        </w:rPr>
        <w:t xml:space="preserve">&lt;</w:t>
      </w:r>
      <w:r>
        <w:rPr>
          <w:rStyle w:val="NormalTok"/>
        </w:rPr>
        <w:t xml:space="preserve">Parameter</w:t>
      </w:r>
      <w:r>
        <w:rPr>
          <w:rStyle w:val="OperatorTok"/>
        </w:rPr>
        <w:t xml:space="preserve">&gt;</w:t>
      </w:r>
      <w:r>
        <w:rPr>
          <w:rStyle w:val="NormalTok"/>
        </w:rPr>
        <w:t xml:space="preserve"> parameters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OnReturnToPool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t xml:space="preserve">OnGetFromPool </w:t>
      </w:r>
      <w:r>
        <w:rPr>
          <w:rFonts w:hint="eastAsia"/>
        </w:rPr>
        <w:t xml:space="preserve">方法会传递当前解析操作的临时</w:t>
      </w:r>
      <w:r>
        <w:t xml:space="preserve"> IComponentContext </w:t>
      </w:r>
      <w:r>
        <w:rPr>
          <w:rFonts w:hint="eastAsia"/>
        </w:rPr>
        <w:t xml:space="preserve">，以及传递给解析的所有参数。</w:t>
      </w:r>
    </w:p>
    <w:p>
      <w:pPr>
        <w:pStyle w:val="BodyText"/>
      </w:pPr>
      <w:r>
        <w:rPr>
          <w:rFonts w:hint="eastAsia"/>
        </w:rPr>
        <w:t xml:space="preserve">**警告</w:t>
      </w:r>
    </w:p>
    <w:p>
      <w:pPr>
        <w:pStyle w:val="BodyText"/>
      </w:pPr>
      <w:r>
        <w:t xml:space="preserve">** </w:t>
      </w:r>
      <w:r>
        <w:rPr>
          <w:rFonts w:hint="eastAsia"/>
        </w:rPr>
        <w:t xml:space="preserve">从提供的</w:t>
      </w:r>
      <w:r>
        <w:t xml:space="preserve"> IComponentContext </w:t>
      </w:r>
      <w:r>
        <w:rPr>
          <w:rFonts w:hint="eastAsia"/>
        </w:rPr>
        <w:t xml:space="preserve">中解析的任何服务将来自</w:t>
      </w:r>
      <w:r>
        <w:t xml:space="preserve"> </w:t>
      </w:r>
      <w:r>
        <w:rPr>
          <w:rFonts w:hint="eastAsia"/>
          <w:b/>
          <w:bCs/>
        </w:rPr>
        <w:t xml:space="preserve">当前访问池化组件的作用域</w:t>
      </w:r>
      <w:r>
        <w:rPr>
          <w:rFonts w:hint="eastAsia"/>
        </w:rPr>
        <w:t xml:space="preserve">。这意味着在</w:t>
      </w:r>
      <w:r>
        <w:t xml:space="preserve"> OnReturnToPool </w:t>
      </w:r>
      <w:r>
        <w:rPr>
          <w:rFonts w:hint="eastAsia"/>
        </w:rPr>
        <w:t xml:space="preserve">中应该丢弃从该</w:t>
      </w:r>
      <w:r>
        <w:t xml:space="preserve"> IComponentContext </w:t>
      </w:r>
      <w:r>
        <w:rPr>
          <w:rFonts w:hint="eastAsia"/>
        </w:rPr>
        <w:t xml:space="preserve">中解析的任何实例，以防止内存泄漏。</w:t>
      </w:r>
    </w:p>
    <w:p>
      <w:pPr>
        <w:pStyle w:val="BodyText"/>
      </w:pPr>
      <w:r>
        <w:rPr>
          <w:rFonts w:hint="eastAsia"/>
        </w:rPr>
        <w:t xml:space="preserve">如果你不能修改你要池化的组件，但需要类似这样的自定义行为，你可以</w:t>
      </w:r>
      <w:r>
        <w:t xml:space="preserve"> </w:t>
      </w:r>
      <w:hyperlink r:id="rId459">
        <w:r>
          <w:rPr>
            <w:rStyle w:val="Hyperlink"/>
            <w:rFonts w:hint="eastAsia"/>
          </w:rPr>
          <w:t xml:space="preserve">实现自定义池策略</w:t>
        </w:r>
      </w:hyperlink>
      <w:r>
        <w:t xml:space="preserve"> </w:t>
      </w:r>
      <w:r>
        <w:t xml:space="preserve">。</w:t>
      </w:r>
    </w:p>
    <w:bookmarkEnd w:id="460"/>
    <w:bookmarkStart w:id="462" w:name="header-n7885"/>
    <w:p>
      <w:pPr>
        <w:pStyle w:val="Heading2"/>
      </w:pPr>
      <w:r>
        <w:rPr>
          <w:rFonts w:hint="eastAsia"/>
        </w:rPr>
        <w:t xml:space="preserve">池容量</w:t>
      </w:r>
    </w:p>
    <w:p>
      <w:pPr>
        <w:pStyle w:val="FirstParagraph"/>
      </w:pPr>
      <w:r>
        <w:rPr>
          <w:rFonts w:hint="eastAsia"/>
        </w:rPr>
        <w:t xml:space="preserve">每个池化注册都有池容量的概念。默认值为</w:t>
      </w:r>
      <w:r>
        <w:t xml:space="preserve"> Environment.ProcessorCount * </w:t>
      </w:r>
      <w:r>
        <w:rPr>
          <w:rFonts w:hint="eastAsia"/>
        </w:rPr>
        <w:t xml:space="preserve">2，但可以很容易地使用扩展方法的重载进行自定义：</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PooledInstancePerLifetimeScope</w:t>
      </w:r>
      <w:r>
        <w:rPr>
          <w:rStyle w:val="OperatorTok"/>
        </w:rPr>
        <w:t xml:space="preserve">(</w:t>
      </w:r>
      <w:r>
        <w:rPr>
          <w:rStyle w:val="DecValTok"/>
        </w:rPr>
        <w:t xml:space="preserve">100</w:t>
      </w:r>
      <w:r>
        <w:rPr>
          <w:rStyle w:val="OperatorTok"/>
        </w:rPr>
        <w:t xml:space="preserve">);</w:t>
      </w:r>
    </w:p>
    <w:p>
      <w:pPr>
        <w:pStyle w:val="FirstParagraph"/>
      </w:pPr>
    </w:p>
    <w:p>
      <w:pPr>
        <w:pStyle w:val="BodyText"/>
      </w:pPr>
    </w:p>
    <w:p>
      <w:pPr>
        <w:pStyle w:val="BodyText"/>
      </w:pPr>
      <w:r>
        <w:rPr>
          <w:rFonts w:hint="eastAsia"/>
          <w:b/>
          <w:bCs/>
        </w:rPr>
        <w:t xml:space="preserve">重要的是要理解池的容量不会限制它分配/激活的实例数量，或者在任何时候可以使用的实例数量；相反，它限制了池保留的实例数量。</w:t>
      </w:r>
    </w:p>
    <w:p>
      <w:pPr>
        <w:pStyle w:val="BodyText"/>
      </w:pPr>
      <w:r>
        <w:rPr>
          <w:rFonts w:hint="eastAsia"/>
        </w:rPr>
        <w:t xml:space="preserve">在实际情况下，这意味着如果你的池容量为</w:t>
      </w:r>
      <w:r>
        <w:t xml:space="preserve"> </w:t>
      </w:r>
      <w:r>
        <w:rPr>
          <w:rFonts w:hint="eastAsia"/>
        </w:rPr>
        <w:t xml:space="preserve">100，而你当前有</w:t>
      </w:r>
      <w:r>
        <w:t xml:space="preserve"> 100 </w:t>
      </w:r>
      <w:r>
        <w:rPr>
          <w:rFonts w:hint="eastAsia"/>
        </w:rPr>
        <w:t xml:space="preserve">个实例在使用，那么解析另一个实例将只是激活组件的新实例，而不是阻塞或失败。</w:t>
      </w:r>
    </w:p>
    <w:p>
      <w:pPr>
        <w:pStyle w:val="BodyText"/>
      </w:pPr>
      <w:r>
        <w:rPr>
          <w:rFonts w:hint="eastAsia"/>
        </w:rPr>
        <w:t xml:space="preserve">然而，如果你有</w:t>
      </w:r>
      <w:r>
        <w:t xml:space="preserve"> 101 </w:t>
      </w:r>
      <w:r>
        <w:rPr>
          <w:rFonts w:hint="eastAsia"/>
        </w:rPr>
        <w:t xml:space="preserve">个该组件的实例在使用，下一个返回到池中的实例将被丢弃，而不是保留。在这种情况下，IPooledComponent上的</w:t>
      </w:r>
      <w:r>
        <w:t xml:space="preserve"> </w:t>
      </w:r>
      <w:r>
        <w:rPr>
          <w:rFonts w:hint="eastAsia"/>
        </w:rPr>
        <w:t xml:space="preserve">OnReturnToPool方法仍然会被调用，然后实例会被立即丢弃。</w:t>
      </w:r>
    </w:p>
    <w:p>
      <w:pPr>
        <w:pStyle w:val="BodyText"/>
      </w:pPr>
      <w:r>
        <w:rPr>
          <w:rFonts w:hint="eastAsia"/>
        </w:rPr>
        <w:t xml:space="preserve">当池丢弃一个实例时，如果对象实现了</w:t>
      </w:r>
      <w:r>
        <w:t xml:space="preserve"> </w:t>
      </w:r>
      <w:r>
        <w:rPr>
          <w:rFonts w:hint="eastAsia"/>
        </w:rPr>
        <w:t xml:space="preserve">IDisposable，Dispose将被调用。</w:t>
      </w:r>
    </w:p>
    <w:p>
      <w:pPr>
        <w:pStyle w:val="BodyText"/>
      </w:pPr>
      <w:r>
        <w:rPr>
          <w:rFonts w:hint="eastAsia"/>
        </w:rPr>
        <w:t xml:space="preserve">如果你确实希望你的池具有阻止资源可用直到获得的行为，你可以</w:t>
      </w:r>
      <w:r>
        <w:t xml:space="preserve"> </w:t>
      </w:r>
      <w:hyperlink r:id="rId459">
        <w:r>
          <w:rPr>
            <w:rStyle w:val="Hyperlink"/>
            <w:rFonts w:hint="eastAsia"/>
          </w:rPr>
          <w:t xml:space="preserve">实现自定义池策略</w:t>
        </w:r>
      </w:hyperlink>
      <w:r>
        <w:t xml:space="preserve">。</w:t>
      </w:r>
    </w:p>
    <w:p>
      <w:pPr>
        <w:pStyle w:val="BodyText"/>
      </w:pPr>
      <w:r>
        <w:rPr>
          <w:rFonts w:hint="eastAsia"/>
          <w:b/>
          <w:bCs/>
          <w:i/>
          <w:iCs/>
        </w:rPr>
        <w:t xml:space="preserve">注意</w:t>
      </w:r>
      <w:r>
        <w:br/>
      </w:r>
      <w:r>
        <w:rPr>
          <w:b/>
          <w:bCs/>
          <w:i/>
          <w:iCs/>
        </w:rPr>
        <w:t xml:space="preserve">\</w:t>
      </w:r>
      <w:r>
        <w:t xml:space="preserve"> </w:t>
      </w:r>
      <w:r>
        <w:rPr>
          <w:i/>
          <w:iCs/>
        </w:rPr>
        <w:t xml:space="preserve">Autofac </w:t>
      </w:r>
      <w:r>
        <w:rPr>
          <w:rFonts w:hint="eastAsia"/>
          <w:i/>
          <w:iCs/>
        </w:rPr>
        <w:t xml:space="preserve">池化行为建立在</w:t>
      </w:r>
      <w:r>
        <w:t xml:space="preserve"> </w:t>
      </w:r>
      <w:hyperlink r:id="rId461">
        <w:r>
          <w:rPr>
            <w:rStyle w:val="Hyperlink"/>
            <w:i/>
            <w:iCs/>
          </w:rPr>
          <w:t xml:space="preserve">Microsoft.Extensions.ObjectPool</w:t>
        </w:r>
      </w:hyperlink>
      <w:r>
        <w:t xml:space="preserve"> </w:t>
      </w:r>
      <w:r>
        <w:rPr>
          <w:rFonts w:hint="eastAsia"/>
          <w:i/>
          <w:iCs/>
        </w:rPr>
        <w:t xml:space="preserve">库提供的</w:t>
      </w:r>
      <w:r>
        <w:t xml:space="preserve"> </w:t>
      </w:r>
      <w:hyperlink r:id="rId461">
        <w:r>
          <w:rPr>
            <w:rStyle w:val="Hyperlink"/>
            <w:rFonts w:hint="eastAsia"/>
            <w:i/>
            <w:iCs/>
          </w:rPr>
          <w:t xml:space="preserve">对象池</w:t>
        </w:r>
      </w:hyperlink>
      <w:r>
        <w:t xml:space="preserve"> </w:t>
      </w:r>
      <w:r>
        <w:rPr>
          <w:rFonts w:hint="eastAsia"/>
          <w:i/>
          <w:iCs/>
        </w:rPr>
        <w:t xml:space="preserve">实现之上。</w:t>
      </w:r>
      <w:r>
        <w:br/>
      </w:r>
      <w:r>
        <w:rPr>
          <w:i/>
          <w:iCs/>
        </w:rPr>
        <w:t xml:space="preserve">\</w:t>
      </w:r>
      <w:r>
        <w:t xml:space="preserve"> </w:t>
      </w:r>
      <w:r>
        <w:rPr>
          <w:rFonts w:hint="eastAsia"/>
          <w:i/>
          <w:iCs/>
        </w:rPr>
        <w:t xml:space="preserve">该池的行为影响了许多</w:t>
      </w:r>
      <w:r>
        <w:rPr>
          <w:i/>
          <w:iCs/>
        </w:rPr>
        <w:t xml:space="preserve"> Autofac.Pooling </w:t>
      </w:r>
      <w:r>
        <w:rPr>
          <w:rFonts w:hint="eastAsia"/>
          <w:i/>
          <w:iCs/>
        </w:rPr>
        <w:t xml:space="preserve">的行为。</w:t>
      </w:r>
    </w:p>
    <w:bookmarkEnd w:id="462"/>
    <w:bookmarkStart w:id="463" w:name="header-n7898"/>
    <w:p>
      <w:pPr>
        <w:pStyle w:val="Heading2"/>
      </w:pPr>
      <w:r>
        <w:rPr>
          <w:rFonts w:hint="eastAsia"/>
        </w:rPr>
        <w:t xml:space="preserve">匹配生命周期范围</w:t>
      </w:r>
    </w:p>
    <w:p>
      <w:pPr>
        <w:pStyle w:val="FirstParagraph"/>
      </w:pPr>
    </w:p>
    <w:p>
      <w:pPr>
        <w:pStyle w:val="BodyText"/>
      </w:pPr>
      <w:r>
        <w:rPr>
          <w:rFonts w:hint="eastAsia"/>
        </w:rPr>
        <w:t xml:space="preserve">与配置常规注册以</w:t>
      </w:r>
      <w:r>
        <w:t xml:space="preserve"> </w:t>
      </w:r>
      <w:r>
        <w:rPr>
          <w:rFonts w:hint="eastAsia"/>
        </w:rPr>
        <w:t xml:space="preserve">匹配生命周期范围</w:t>
      </w:r>
      <w:r>
        <w:t xml:space="preserve"> </w:t>
      </w:r>
      <w:r>
        <w:rPr>
          <w:rFonts w:hint="eastAsia"/>
        </w:rPr>
        <w:t xml:space="preserve">的方式相同，也可以配置池化注册以以相同的方式进行匹配：</w:t>
      </w:r>
    </w:p>
    <w:p>
      <w:pPr>
        <w:pStyle w:val="BodyText"/>
      </w:pP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PooledInstancePerMatchingLifetimeScope</w:t>
      </w:r>
      <w:r>
        <w:rPr>
          <w:rStyle w:val="OperatorTok"/>
        </w:rPr>
        <w:t xml:space="preserve">(</w:t>
      </w:r>
      <w:r>
        <w:rPr>
          <w:rStyle w:val="StringTok"/>
        </w:rPr>
        <w:t xml:space="preserve">"tag"</w:t>
      </w:r>
      <w:r>
        <w:rPr>
          <w:rStyle w:val="OperatorTok"/>
        </w:rPr>
        <w:t xml:space="preserve">);</w:t>
      </w:r>
    </w:p>
    <w:p>
      <w:pPr>
        <w:pStyle w:val="FirstParagraph"/>
      </w:pPr>
    </w:p>
    <w:p>
      <w:pPr>
        <w:pStyle w:val="BodyText"/>
      </w:pPr>
    </w:p>
    <w:p>
      <w:pPr>
        <w:pStyle w:val="BodyText"/>
      </w:pPr>
      <w:r>
        <w:rPr>
          <w:rFonts w:hint="eastAsia"/>
        </w:rPr>
        <w:t xml:space="preserve">具有匹配生命周期范围的池化注册会导致每个标记的范围从池中获取自己的实例，子范围共享相同的池化实例。</w:t>
      </w:r>
    </w:p>
    <w:p>
      <w:pPr>
        <w:pStyle w:val="BodyText"/>
      </w:pPr>
      <w:r>
        <w:rPr>
          <w:rFonts w:hint="eastAsia"/>
        </w:rPr>
        <w:t xml:space="preserve">当标记的生命周期范围被丢弃时，实例将返回到池中。</w:t>
      </w:r>
    </w:p>
    <w:bookmarkEnd w:id="463"/>
    <w:bookmarkStart w:id="464" w:name="header-n7907"/>
    <w:p>
      <w:pPr>
        <w:pStyle w:val="Heading2"/>
      </w:pPr>
      <w:r>
        <w:rPr>
          <w:rFonts w:hint="eastAsia"/>
        </w:rPr>
        <w:t xml:space="preserve">池策略</w:t>
      </w:r>
    </w:p>
    <w:p>
      <w:pPr>
        <w:pStyle w:val="FirstParagraph"/>
      </w:pPr>
      <w:r>
        <w:rPr>
          <w:rFonts w:hint="eastAsia"/>
        </w:rPr>
        <w:t xml:space="preserve">如果你需要在实例从池中获取或返回到池时执行一些自定义行为，你可以实现</w:t>
      </w:r>
      <w:r>
        <w:t xml:space="preserve"> IPooledRegistrationPolicy</w:t>
      </w:r>
      <w:r>
        <w:t xml:space="preserve"> </w:t>
      </w:r>
      <w:r>
        <w:rPr>
          <w:rFonts w:hint="eastAsia"/>
        </w:rPr>
        <w:t xml:space="preserve">，或者覆盖</w:t>
      </w:r>
      <w:r>
        <w:t xml:space="preserve"> DefaultPooledRegistrationPolicy</w:t>
      </w:r>
      <w:r>
        <w:t xml:space="preserve"> </w:t>
      </w:r>
      <w:r>
        <w:t xml:space="preserve">。</w:t>
      </w:r>
    </w:p>
    <w:p>
      <w:pPr>
        <w:pStyle w:val="BodyText"/>
      </w:pPr>
      <w:r>
        <w:rPr>
          <w:rFonts w:hint="eastAsia"/>
        </w:rPr>
        <w:t xml:space="preserve">以下是一个简单的策略示例，它会在可用容量耗尽时阻止进一步请求池化的实例：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BlockingPolicy</w:t>
      </w:r>
      <w:r>
        <w:rPr>
          <w:rStyle w:val="OperatorTok"/>
        </w:rPr>
        <w:t xml:space="preserve">&lt;</w:t>
      </w:r>
      <w:r>
        <w:rPr>
          <w:rStyle w:val="NormalTok"/>
        </w:rPr>
        <w:t xml:space="preserve">TPooledObject</w:t>
      </w:r>
      <w:r>
        <w:rPr>
          <w:rStyle w:val="OperatorTok"/>
        </w:rPr>
        <w:t xml:space="preserve">&gt;</w:t>
      </w:r>
      <w:r>
        <w:rPr>
          <w:rStyle w:val="NormalTok"/>
        </w:rPr>
        <w:t xml:space="preserve"> </w:t>
      </w:r>
      <w:r>
        <w:rPr>
          <w:rStyle w:val="OperatorTok"/>
        </w:rPr>
        <w:t xml:space="preserve">:</w:t>
      </w:r>
      <w:r>
        <w:rPr>
          <w:rStyle w:val="NormalTok"/>
        </w:rPr>
        <w:t xml:space="preserve"> IPooledRegistrationPolicy</w:t>
      </w:r>
      <w:r>
        <w:rPr>
          <w:rStyle w:val="OperatorTok"/>
        </w:rPr>
        <w:t xml:space="preserve">&lt;</w:t>
      </w:r>
      <w:r>
        <w:rPr>
          <w:rStyle w:val="NormalTok"/>
        </w:rPr>
        <w:t xml:space="preserve">TPooledObject</w:t>
      </w:r>
      <w:r>
        <w:rPr>
          <w:rStyle w:val="OperatorTok"/>
        </w:rPr>
        <w:t xml:space="preserve">&gt;</w:t>
      </w:r>
      <w:r>
        <w:br/>
      </w:r>
      <w:r>
        <w:rPr>
          <w:rStyle w:val="NormalTok"/>
        </w:rPr>
        <w:t xml:space="preserve">          where TPooledObject </w:t>
      </w:r>
      <w:r>
        <w:rPr>
          <w:rStyle w:val="OperatorTok"/>
        </w:rPr>
        <w:t xml:space="preserve">:</w:t>
      </w:r>
      <w:r>
        <w:rPr>
          <w:rStyle w:val="NormalTok"/>
        </w:rPr>
        <w:t xml:space="preserve"> </w:t>
      </w:r>
      <w:r>
        <w:rPr>
          <w:rStyle w:val="KeywordTok"/>
        </w:rPr>
        <w:t xml:space="preserve">class</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SemaphoreSlim _semaphore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BlockingPolicy</w:t>
      </w:r>
      <w:r>
        <w:rPr>
          <w:rStyle w:val="OperatorTok"/>
        </w:rPr>
        <w:t xml:space="preserve">(</w:t>
      </w:r>
      <w:r>
        <w:rPr>
          <w:rStyle w:val="DataTypeTok"/>
        </w:rPr>
        <w:t xml:space="preserve">int</w:t>
      </w:r>
      <w:r>
        <w:rPr>
          <w:rStyle w:val="NormalTok"/>
        </w:rPr>
        <w:t xml:space="preserve"> maxConcurrentInstances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_semaphore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SemaphoreSlim</w:t>
      </w:r>
      <w:r>
        <w:rPr>
          <w:rStyle w:val="OperatorTok"/>
        </w:rPr>
        <w:t xml:space="preserve">(</w:t>
      </w:r>
      <w:r>
        <w:rPr>
          <w:rStyle w:val="NormalTok"/>
        </w:rPr>
        <w:t xml:space="preserve">maxConcurrentInstances</w:t>
      </w:r>
      <w:r>
        <w:rPr>
          <w:rStyle w:val="OperatorTok"/>
        </w:rPr>
        <w:t xml:space="preserve">);</w:t>
      </w:r>
      <w:r>
        <w:br/>
      </w:r>
      <w:r>
        <w:rPr>
          <w:rStyle w:val="NormalTok"/>
        </w:rPr>
        <w:t xml:space="preserve">              </w:t>
      </w:r>
      <w:r>
        <w:br/>
      </w:r>
      <w:r>
        <w:rPr>
          <w:rStyle w:val="NormalTok"/>
        </w:rPr>
        <w:t xml:space="preserve">              MaximumRetained </w:t>
      </w:r>
      <w:r>
        <w:rPr>
          <w:rStyle w:val="OperatorTok"/>
        </w:rPr>
        <w:t xml:space="preserve">=</w:t>
      </w:r>
      <w:r>
        <w:rPr>
          <w:rStyle w:val="NormalTok"/>
        </w:rPr>
        <w:t xml:space="preserve"> maxConcurrentInstances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MaximumRetained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TPooledObject </w:t>
      </w:r>
      <w:r>
        <w:rPr>
          <w:rStyle w:val="FunctionTok"/>
        </w:rPr>
        <w:t xml:space="preserve">Get</w:t>
      </w:r>
      <w:r>
        <w:rPr>
          <w:rStyle w:val="OperatorTok"/>
        </w:rPr>
        <w:t xml:space="preserve">(</w:t>
      </w:r>
      <w:r>
        <w:rPr>
          <w:rStyle w:val="NormalTok"/>
        </w:rPr>
        <w:t xml:space="preserve">IComponentContext context</w:t>
      </w:r>
      <w:r>
        <w:rPr>
          <w:rStyle w:val="OperatorTok"/>
        </w:rPr>
        <w:t xml:space="preserve">,</w:t>
      </w:r>
      <w:r>
        <w:rPr>
          <w:rStyle w:val="NormalTok"/>
        </w:rPr>
        <w:t xml:space="preserve"> IEnumerable</w:t>
      </w:r>
      <w:r>
        <w:rPr>
          <w:rStyle w:val="OperatorTok"/>
        </w:rPr>
        <w:t xml:space="preserve">&lt;</w:t>
      </w:r>
      <w:r>
        <w:rPr>
          <w:rStyle w:val="NormalTok"/>
        </w:rPr>
        <w:t xml:space="preserve">Parameter</w:t>
      </w:r>
      <w:r>
        <w:rPr>
          <w:rStyle w:val="OperatorTok"/>
        </w:rPr>
        <w:t xml:space="preserve">&gt;</w:t>
      </w:r>
      <w:r>
        <w:rPr>
          <w:rStyle w:val="NormalTok"/>
        </w:rPr>
        <w:t xml:space="preserve"> parameters</w:t>
      </w:r>
      <w:r>
        <w:rPr>
          <w:rStyle w:val="OperatorTok"/>
        </w:rPr>
        <w:t xml:space="preserve">,</w:t>
      </w:r>
      <w:r>
        <w:rPr>
          <w:rStyle w:val="NormalTok"/>
        </w:rPr>
        <w:t xml:space="preserve"> Func</w:t>
      </w:r>
      <w:r>
        <w:rPr>
          <w:rStyle w:val="OperatorTok"/>
        </w:rPr>
        <w:t xml:space="preserve">&lt;</w:t>
      </w:r>
      <w:r>
        <w:rPr>
          <w:rStyle w:val="NormalTok"/>
        </w:rPr>
        <w:t xml:space="preserve">TPooledObject</w:t>
      </w:r>
      <w:r>
        <w:rPr>
          <w:rStyle w:val="OperatorTok"/>
        </w:rPr>
        <w:t xml:space="preserve">&gt;</w:t>
      </w:r>
      <w:r>
        <w:rPr>
          <w:rStyle w:val="NormalTok"/>
        </w:rPr>
        <w:t xml:space="preserve"> getFromPool</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_semaphore</w:t>
      </w:r>
      <w:r>
        <w:rPr>
          <w:rStyle w:val="OperatorTok"/>
        </w:rPr>
        <w:t xml:space="preserve">.</w:t>
      </w:r>
      <w:r>
        <w:rPr>
          <w:rStyle w:val="FunctionTok"/>
        </w:rPr>
        <w:t xml:space="preserve">Wait</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getFromPool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Return</w:t>
      </w:r>
      <w:r>
        <w:rPr>
          <w:rStyle w:val="OperatorTok"/>
        </w:rPr>
        <w:t xml:space="preserve">(</w:t>
      </w:r>
      <w:r>
        <w:rPr>
          <w:rStyle w:val="NormalTok"/>
        </w:rPr>
        <w:t xml:space="preserve">TPooledObject pooledObject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_semaphore</w:t>
      </w:r>
      <w:r>
        <w:rPr>
          <w:rStyle w:val="OperatorTok"/>
        </w:rPr>
        <w:t xml:space="preserve">.</w:t>
      </w:r>
      <w:r>
        <w:rPr>
          <w:rStyle w:val="FunctionTok"/>
        </w:rPr>
        <w:t xml:space="preserve">Release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然后，你可以在注册池时使用此策略：</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MyCustomConnection</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ICustomConnection</w:t>
      </w:r>
      <w:r>
        <w:rPr>
          <w:rStyle w:val="OperatorTok"/>
        </w:rPr>
        <w:t xml:space="preserve">&gt;()</w:t>
      </w:r>
      <w:r>
        <w:br/>
      </w:r>
      <w:r>
        <w:rPr>
          <w:rStyle w:val="NormalTok"/>
        </w:rPr>
        <w:t xml:space="preserve">              </w:t>
      </w:r>
      <w:r>
        <w:rPr>
          <w:rStyle w:val="OperatorTok"/>
        </w:rPr>
        <w:t xml:space="preserve">.</w:t>
      </w:r>
      <w:r>
        <w:rPr>
          <w:rStyle w:val="FunctionTok"/>
        </w:rPr>
        <w:t xml:space="preserve">PooledInstancePerLifetimeScope</w:t>
      </w:r>
      <w:r>
        <w:rPr>
          <w:rStyle w:val="OperatorTok"/>
        </w:rPr>
        <w:t xml:space="preserve">(</w:t>
      </w:r>
      <w:r>
        <w:rPr>
          <w:rStyle w:val="KeywordTok"/>
        </w:rPr>
        <w:t xml:space="preserve">new</w:t>
      </w:r>
      <w:r>
        <w:rPr>
          <w:rStyle w:val="NormalTok"/>
        </w:rPr>
        <w:t xml:space="preserve"> BlockingPolicy</w:t>
      </w:r>
      <w:r>
        <w:rPr>
          <w:rStyle w:val="OperatorTok"/>
        </w:rPr>
        <w:t xml:space="preserve">&lt;</w:t>
      </w:r>
      <w:r>
        <w:rPr>
          <w:rStyle w:val="NormalTok"/>
        </w:rPr>
        <w:t xml:space="preserve">MyCustomConnection</w:t>
      </w:r>
      <w:r>
        <w:rPr>
          <w:rStyle w:val="OperatorTok"/>
        </w:rPr>
        <w:t xml:space="preserve">&gt;(</w:t>
      </w:r>
      <w:r>
        <w:rPr>
          <w:rStyle w:val="DecValTok"/>
        </w:rPr>
        <w:t xml:space="preserve">100</w:t>
      </w:r>
      <w:r>
        <w:rPr>
          <w:rStyle w:val="OperatorTok"/>
        </w:rPr>
        <w:t xml:space="preserve">));</w:t>
      </w:r>
    </w:p>
    <w:p>
      <w:pPr>
        <w:pStyle w:val="FirstParagraph"/>
      </w:pPr>
    </w:p>
    <w:p>
      <w:pPr>
        <w:pStyle w:val="BodyText"/>
      </w:pPr>
    </w:p>
    <w:p>
      <w:pPr>
        <w:pStyle w:val="BodyText"/>
      </w:pPr>
    </w:p>
    <w:bookmarkEnd w:id="464"/>
    <w:bookmarkEnd w:id="465"/>
    <w:bookmarkStart w:id="468" w:name="header-n7920"/>
    <w:p>
      <w:pPr>
        <w:pStyle w:val="Heading1"/>
      </w:pPr>
      <w:r>
        <w:t xml:space="preserve">Autofac </w:t>
      </w:r>
      <w:r>
        <w:rPr>
          <w:rFonts w:hint="eastAsia"/>
        </w:rPr>
        <w:t xml:space="preserve">自定义构造函数选择</w:t>
      </w:r>
    </w:p>
    <w:p>
      <w:pPr>
        <w:pStyle w:val="FirstParagraph"/>
      </w:pPr>
      <w:r>
        <w:t xml:space="preserve">Custom Constructor Selection</w:t>
      </w:r>
    </w:p>
    <w:p>
      <w:pPr>
        <w:pStyle w:val="BodyText"/>
      </w:pPr>
    </w:p>
    <w:p>
      <w:pPr>
        <w:pStyle w:val="BodyText"/>
      </w:pPr>
      <w:r>
        <w:rPr>
          <w:rFonts w:hint="eastAsia"/>
        </w:rPr>
        <w:t xml:space="preserve">大多数情况下，在</w:t>
      </w:r>
      <w:r>
        <w:t xml:space="preserve"> </w:t>
      </w:r>
      <w:r>
        <w:rPr>
          <w:rFonts w:hint="eastAsia"/>
        </w:rPr>
        <w:t xml:space="preserve">注册反射组件</w:t>
      </w:r>
      <w:r>
        <w:t xml:space="preserve"> </w:t>
      </w:r>
      <w:r>
        <w:rPr>
          <w:rFonts w:hint="eastAsia"/>
        </w:rPr>
        <w:t xml:space="preserve">时，可以安全地将选择正确的构造函数的工作交给</w:t>
      </w:r>
      <w:r>
        <w:t xml:space="preserve"> </w:t>
      </w:r>
      <w:r>
        <w:rPr>
          <w:rFonts w:hint="eastAsia"/>
        </w:rPr>
        <w:t xml:space="preserve">Autofac，或者如果需要的话，可以通过</w:t>
      </w:r>
      <w:r>
        <w:t xml:space="preserve"> </w:t>
      </w:r>
      <w:r>
        <w:rPr>
          <w:rFonts w:hint="eastAsia"/>
        </w:rPr>
        <w:t xml:space="preserve">UsingConstructor在注册中指定一个明确的构造函数。</w:t>
      </w:r>
    </w:p>
    <w:p>
      <w:pPr>
        <w:pStyle w:val="BodyText"/>
      </w:pPr>
      <w:r>
        <w:rPr>
          <w:rFonts w:hint="eastAsia"/>
        </w:rPr>
        <w:t xml:space="preserve">对于高级用例，你可以实现自定义行为来选择类型可用的构造函数集以及使用其中的哪个构造函数。</w:t>
      </w:r>
    </w:p>
    <w:p>
      <w:pPr>
        <w:pStyle w:val="BodyText"/>
      </w:pPr>
    </w:p>
    <w:bookmarkStart w:id="466" w:name="header-n7926"/>
    <w:p>
      <w:pPr>
        <w:pStyle w:val="Heading2"/>
      </w:pPr>
      <w:r>
        <w:t xml:space="preserve">FindConstructorsWith &amp; IConstructorFinder</w:t>
      </w:r>
    </w:p>
    <w:p>
      <w:pPr>
        <w:pStyle w:val="FirstParagraph"/>
      </w:pPr>
      <w:r>
        <w:rPr>
          <w:rFonts w:hint="eastAsia"/>
        </w:rPr>
        <w:t xml:space="preserve">注册上的</w:t>
      </w:r>
      <w:r>
        <w:t xml:space="preserve"> FindConstructorsWith </w:t>
      </w:r>
      <w:r>
        <w:rPr>
          <w:rFonts w:hint="eastAsia"/>
        </w:rPr>
        <w:t xml:space="preserve">方法允许你指定如何确定注册的</w:t>
      </w:r>
      <w:r>
        <w:rPr>
          <w:rFonts w:hint="eastAsia"/>
          <w:b/>
          <w:bCs/>
        </w:rPr>
        <w:t xml:space="preserve">可用</w:t>
      </w:r>
      <w:r>
        <w:rPr>
          <w:rFonts w:hint="eastAsia"/>
        </w:rPr>
        <w:t xml:space="preserve">构造函数集。这可以通过委托从</w:t>
      </w:r>
      <w:r>
        <w:t xml:space="preserve"> Type </w:t>
      </w:r>
      <w:r>
        <w:rPr>
          <w:rFonts w:hint="eastAsia"/>
        </w:rPr>
        <w:t xml:space="preserve">中检索构造函数实现：</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ComponentWithInternalConstructors</w:t>
      </w:r>
      <w:r>
        <w:rPr>
          <w:rStyle w:val="OperatorTok"/>
        </w:rPr>
        <w:t xml:space="preserve">&gt;()</w:t>
      </w:r>
      <w:r>
        <w:br/>
      </w:r>
      <w:r>
        <w:rPr>
          <w:rStyle w:val="NormalTok"/>
        </w:rPr>
        <w:t xml:space="preserve">             </w:t>
      </w:r>
      <w:r>
        <w:rPr>
          <w:rStyle w:val="OperatorTok"/>
        </w:rPr>
        <w:t xml:space="preserve">.</w:t>
      </w:r>
      <w:r>
        <w:rPr>
          <w:rStyle w:val="FunctionTok"/>
        </w:rPr>
        <w:t xml:space="preserve">FindConstructorsWith</w:t>
      </w:r>
      <w:r>
        <w:rPr>
          <w:rStyle w:val="OperatorTok"/>
        </w:rPr>
        <w:t xml:space="preserve">(</w:t>
      </w:r>
      <w:r>
        <w:rPr>
          <w:rStyle w:val="NormalTok"/>
        </w:rPr>
        <w:t xml:space="preserve">type </w:t>
      </w:r>
      <w:r>
        <w:rPr>
          <w:rStyle w:val="OperatorTok"/>
        </w:rPr>
        <w:t xml:space="preserve">=&gt;</w:t>
      </w:r>
      <w:r>
        <w:rPr>
          <w:rStyle w:val="NormalTok"/>
        </w:rPr>
        <w:t xml:space="preserve"> type</w:t>
      </w:r>
      <w:r>
        <w:rPr>
          <w:rStyle w:val="OperatorTok"/>
        </w:rPr>
        <w:t xml:space="preserve">.</w:t>
      </w:r>
      <w:r>
        <w:rPr>
          <w:rStyle w:val="FunctionTok"/>
        </w:rPr>
        <w:t xml:space="preserve">GetDeclaredConstructors</w:t>
      </w:r>
      <w:r>
        <w:rPr>
          <w:rStyle w:val="OperatorTok"/>
        </w:rPr>
        <w:t xml:space="preserve">());</w:t>
      </w:r>
    </w:p>
    <w:p>
      <w:pPr>
        <w:pStyle w:val="FirstParagraph"/>
      </w:pPr>
    </w:p>
    <w:p>
      <w:pPr>
        <w:pStyle w:val="BodyText"/>
      </w:pPr>
    </w:p>
    <w:p>
      <w:pPr>
        <w:pStyle w:val="BodyText"/>
      </w:pPr>
      <w:r>
        <w:rPr>
          <w:rFonts w:hint="eastAsia"/>
        </w:rPr>
        <w:t xml:space="preserve">或者通过实现</w:t>
      </w:r>
      <w:r>
        <w:t xml:space="preserve"> IConstructorFinder </w:t>
      </w:r>
      <w:r>
        <w:rPr>
          <w:rFonts w:hint="eastAsia"/>
        </w:rPr>
        <w:t xml:space="preserve">接口，这使得更容易为了性能考虑缓存找到的构造函数：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AllConstructorsFinder </w:t>
      </w:r>
      <w:r>
        <w:rPr>
          <w:rStyle w:val="OperatorTok"/>
        </w:rPr>
        <w:t xml:space="preserve">:</w:t>
      </w:r>
      <w:r>
        <w:rPr>
          <w:rStyle w:val="NormalTok"/>
        </w:rPr>
        <w:t xml:space="preserve"> IConstructorFinder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KeywordTok"/>
        </w:rPr>
        <w:t xml:space="preserve">readonly</w:t>
      </w:r>
      <w:r>
        <w:rPr>
          <w:rStyle w:val="NormalTok"/>
        </w:rPr>
        <w:t xml:space="preserve"> ConcurrentDictionary</w:t>
      </w:r>
      <w:r>
        <w:rPr>
          <w:rStyle w:val="OperatorTok"/>
        </w:rPr>
        <w:t xml:space="preserve">&lt;</w:t>
      </w:r>
      <w:r>
        <w:rPr>
          <w:rStyle w:val="NormalTok"/>
        </w:rPr>
        <w:t xml:space="preserve">Type</w:t>
      </w:r>
      <w:r>
        <w:rPr>
          <w:rStyle w:val="OperatorTok"/>
        </w:rPr>
        <w:t xml:space="preserve">,</w:t>
      </w:r>
      <w:r>
        <w:rPr>
          <w:rStyle w:val="NormalTok"/>
        </w:rPr>
        <w:t xml:space="preserve"> ConstructorInfo</w:t>
      </w:r>
      <w:r>
        <w:rPr>
          <w:rStyle w:val="OperatorTok"/>
        </w:rPr>
        <w:t xml:space="preserve">[]&gt;</w:t>
      </w:r>
      <w:r>
        <w:rPr>
          <w:rStyle w:val="NormalTok"/>
        </w:rPr>
        <w:t xml:space="preserve"> ConstructorCache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KeywordTok"/>
        </w:rPr>
        <w:t xml:space="preserve">public</w:t>
      </w:r>
      <w:r>
        <w:rPr>
          <w:rStyle w:val="NormalTok"/>
        </w:rPr>
        <w:t xml:space="preserve"> ConstructorInfo</w:t>
      </w:r>
      <w:r>
        <w:rPr>
          <w:rStyle w:val="OperatorTok"/>
        </w:rPr>
        <w:t xml:space="preserve">[]</w:t>
      </w:r>
      <w:r>
        <w:rPr>
          <w:rStyle w:val="NormalTok"/>
        </w:rPr>
        <w:t xml:space="preserve"> </w:t>
      </w:r>
      <w:r>
        <w:rPr>
          <w:rStyle w:val="FunctionTok"/>
        </w:rPr>
        <w:t xml:space="preserve">FindConstructors</w:t>
      </w:r>
      <w:r>
        <w:rPr>
          <w:rStyle w:val="OperatorTok"/>
        </w:rPr>
        <w:t xml:space="preserve">(</w:t>
      </w:r>
      <w:r>
        <w:rPr>
          <w:rStyle w:val="NormalTok"/>
        </w:rPr>
        <w:t xml:space="preserve">Type targetType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retval </w:t>
      </w:r>
      <w:r>
        <w:rPr>
          <w:rStyle w:val="OperatorTok"/>
        </w:rPr>
        <w:t xml:space="preserve">=</w:t>
      </w:r>
      <w:r>
        <w:rPr>
          <w:rStyle w:val="NormalTok"/>
        </w:rPr>
        <w:t xml:space="preserve"> ConstructorCache</w:t>
      </w:r>
      <w:r>
        <w:rPr>
          <w:rStyle w:val="OperatorTok"/>
        </w:rPr>
        <w:t xml:space="preserve">.</w:t>
      </w:r>
      <w:r>
        <w:rPr>
          <w:rStyle w:val="FunctionTok"/>
        </w:rPr>
        <w:t xml:space="preserve">GetOrAdd</w:t>
      </w:r>
      <w:r>
        <w:rPr>
          <w:rStyle w:val="OperatorTok"/>
        </w:rPr>
        <w:t xml:space="preserve">(</w:t>
      </w:r>
      <w:r>
        <w:rPr>
          <w:rStyle w:val="NormalTok"/>
        </w:rPr>
        <w:t xml:space="preserve">targetType</w:t>
      </w:r>
      <w:r>
        <w:rPr>
          <w:rStyle w:val="OperatorTok"/>
        </w:rPr>
        <w:t xml:space="preserve">,</w:t>
      </w:r>
      <w:r>
        <w:rPr>
          <w:rStyle w:val="NormalTok"/>
        </w:rPr>
        <w:t xml:space="preserve"> t </w:t>
      </w:r>
      <w:r>
        <w:rPr>
          <w:rStyle w:val="OperatorTok"/>
        </w:rPr>
        <w:t xml:space="preserve">=&gt;</w:t>
      </w:r>
      <w:r>
        <w:rPr>
          <w:rStyle w:val="NormalTok"/>
        </w:rPr>
        <w:t xml:space="preserve"> t</w:t>
      </w:r>
      <w:r>
        <w:rPr>
          <w:rStyle w:val="OperatorTok"/>
        </w:rPr>
        <w:t xml:space="preserve">.</w:t>
      </w:r>
      <w:r>
        <w:rPr>
          <w:rStyle w:val="FunctionTok"/>
        </w:rPr>
        <w:t xml:space="preserve">GetDeclaredConstructors</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retval</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NoConstructorsFoundException</w:t>
      </w:r>
      <w:r>
        <w:rPr>
          <w:rStyle w:val="OperatorTok"/>
        </w:rPr>
        <w:t xml:space="preserve">(</w:t>
      </w:r>
      <w:r>
        <w:rPr>
          <w:rStyle w:val="NormalTok"/>
        </w:rPr>
        <w:t xml:space="preserve">targetType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retval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ComponentWithInternalConstructors</w:t>
      </w:r>
      <w:r>
        <w:rPr>
          <w:rStyle w:val="OperatorTok"/>
        </w:rPr>
        <w:t xml:space="preserve">&gt;()</w:t>
      </w:r>
      <w:r>
        <w:br/>
      </w:r>
      <w:r>
        <w:rPr>
          <w:rStyle w:val="NormalTok"/>
        </w:rPr>
        <w:t xml:space="preserve">             </w:t>
      </w:r>
      <w:r>
        <w:rPr>
          <w:rStyle w:val="OperatorTok"/>
        </w:rPr>
        <w:t xml:space="preserve">.</w:t>
      </w:r>
      <w:r>
        <w:rPr>
          <w:rStyle w:val="FunctionTok"/>
        </w:rPr>
        <w:t xml:space="preserve">FindConstructorsWith</w:t>
      </w:r>
      <w:r>
        <w:rPr>
          <w:rStyle w:val="OperatorTok"/>
        </w:rPr>
        <w:t xml:space="preserve">(</w:t>
      </w:r>
      <w:r>
        <w:rPr>
          <w:rStyle w:val="KeywordTok"/>
        </w:rPr>
        <w:t xml:space="preserve">new</w:t>
      </w:r>
      <w:r>
        <w:rPr>
          <w:rStyle w:val="NormalTok"/>
        </w:rPr>
        <w:t xml:space="preserve"> </w:t>
      </w:r>
      <w:r>
        <w:rPr>
          <w:rStyle w:val="FunctionTok"/>
        </w:rPr>
        <w:t xml:space="preserve">AllConstructorsFinder</w:t>
      </w:r>
      <w:r>
        <w:rPr>
          <w:rStyle w:val="OperatorTok"/>
        </w:rPr>
        <w:t xml:space="preserve">());</w:t>
      </w:r>
    </w:p>
    <w:p>
      <w:pPr>
        <w:pStyle w:val="FirstParagraph"/>
      </w:pPr>
    </w:p>
    <w:p>
      <w:pPr>
        <w:pStyle w:val="BodyText"/>
      </w:pPr>
    </w:p>
    <w:p>
      <w:pPr>
        <w:pStyle w:val="BodyText"/>
      </w:pPr>
      <w:r>
        <w:rPr>
          <w:rFonts w:hint="eastAsia"/>
          <w:b/>
          <w:bCs/>
          <w:i/>
          <w:iCs/>
        </w:rPr>
        <w:t xml:space="preserve">注意</w:t>
      </w:r>
      <w:r>
        <w:br/>
      </w:r>
      <w:r>
        <w:rPr>
          <w:b/>
          <w:bCs/>
          <w:i/>
          <w:iCs/>
        </w:rPr>
        <w:t xml:space="preserve">\</w:t>
      </w:r>
      <w:r>
        <w:t xml:space="preserve"> </w:t>
      </w:r>
      <w:r>
        <w:rPr>
          <w:rFonts w:hint="eastAsia"/>
          <w:i/>
          <w:iCs/>
        </w:rPr>
        <w:t xml:space="preserve">对于泛型注册，传递给</w:t>
      </w:r>
      <w:r>
        <w:t xml:space="preserve"> </w:t>
      </w:r>
      <w:r>
        <w:rPr>
          <w:i/>
          <w:iCs/>
        </w:rPr>
        <w:t xml:space="preserve">FindConstructorsWith</w:t>
      </w:r>
      <w:r>
        <w:t xml:space="preserve"> </w:t>
      </w:r>
      <w:r>
        <w:rPr>
          <w:rFonts w:hint="eastAsia"/>
          <w:i/>
          <w:iCs/>
        </w:rPr>
        <w:t xml:space="preserve">委托或</w:t>
      </w:r>
      <w:r>
        <w:t xml:space="preserve"> </w:t>
      </w:r>
      <w:r>
        <w:rPr>
          <w:i/>
          <w:iCs/>
        </w:rPr>
        <w:t xml:space="preserve">IConstructorFinder</w:t>
      </w:r>
      <w:r>
        <w:t xml:space="preserve"> </w:t>
      </w:r>
      <w:r>
        <w:rPr>
          <w:rFonts w:hint="eastAsia"/>
          <w:i/>
          <w:iCs/>
        </w:rPr>
        <w:t xml:space="preserve">的</w:t>
      </w:r>
      <w:r>
        <w:t xml:space="preserve"> </w:t>
      </w:r>
      <w:r>
        <w:rPr>
          <w:i/>
          <w:iCs/>
        </w:rPr>
        <w:t xml:space="preserve">Type</w:t>
      </w:r>
      <w:r>
        <w:t xml:space="preserve"> </w:t>
      </w:r>
      <w:r>
        <w:rPr>
          <w:rFonts w:hint="eastAsia"/>
          <w:i/>
          <w:iCs/>
        </w:rPr>
        <w:t xml:space="preserve">将是具体\类型，而不是泛型。</w:t>
      </w:r>
    </w:p>
    <w:p>
      <w:pPr>
        <w:pStyle w:val="BodyText"/>
      </w:pPr>
    </w:p>
    <w:bookmarkEnd w:id="466"/>
    <w:bookmarkStart w:id="467" w:name="header-n7939"/>
    <w:p>
      <w:pPr>
        <w:pStyle w:val="Heading2"/>
      </w:pPr>
      <w:r>
        <w:t xml:space="preserve">IConstructorSelector</w:t>
      </w:r>
    </w:p>
    <w:p>
      <w:pPr>
        <w:pStyle w:val="FirstParagraph"/>
      </w:pPr>
    </w:p>
    <w:p>
      <w:pPr>
        <w:pStyle w:val="BodyText"/>
      </w:pPr>
      <w:r>
        <w:rPr>
          <w:rFonts w:hint="eastAsia"/>
        </w:rPr>
        <w:t xml:space="preserve">一旦确定了可用的构造函数集，每次组件被解析时，必须从中选择一个构造函数。</w:t>
      </w:r>
    </w:p>
    <w:p>
      <w:pPr>
        <w:pStyle w:val="BodyText"/>
      </w:pPr>
      <w:r>
        <w:rPr>
          <w:rFonts w:hint="eastAsia"/>
        </w:rPr>
        <w:t xml:space="preserve">如果只有一个可用构造函数，我们只需使用它；但如果有多于一个可用的构造函数，我们需要决定哪个构造函数最合适。</w:t>
      </w:r>
    </w:p>
    <w:p>
      <w:pPr>
        <w:pStyle w:val="BodyText"/>
      </w:pPr>
      <w:r>
        <w:rPr>
          <w:rFonts w:hint="eastAsia"/>
        </w:rPr>
        <w:t xml:space="preserve">为此，我们可以实现</w:t>
      </w:r>
      <w:r>
        <w:t xml:space="preserve"> IConstructorSelector </w:t>
      </w:r>
      <w:r>
        <w:rPr>
          <w:rFonts w:hint="eastAsia"/>
        </w:rPr>
        <w:t xml:space="preserve">接口。Autofac</w:t>
      </w:r>
      <w:r>
        <w:t xml:space="preserve"> </w:t>
      </w:r>
      <w:r>
        <w:rPr>
          <w:rFonts w:hint="eastAsia"/>
        </w:rPr>
        <w:t xml:space="preserve">的此接口的默认实现（</w:t>
      </w:r>
      <w:r>
        <w:t xml:space="preserve"> MostParametersConstructorSelector </w:t>
      </w:r>
      <w:r>
        <w:rPr>
          <w:rFonts w:hint="eastAsia"/>
        </w:rPr>
        <w:t xml:space="preserve">）会选择在解析时可以从容器获取参数最多的构造函数。</w:t>
      </w:r>
    </w:p>
    <w:p>
      <w:pPr>
        <w:pStyle w:val="BodyText"/>
      </w:pPr>
      <w:r>
        <w:rPr>
          <w:rFonts w:hint="eastAsia"/>
        </w:rPr>
        <w:t xml:space="preserve">当默认的</w:t>
      </w:r>
      <w:r>
        <w:t xml:space="preserve"> Autofac </w:t>
      </w:r>
      <w:r>
        <w:rPr>
          <w:rFonts w:hint="eastAsia"/>
        </w:rPr>
        <w:t xml:space="preserve">行为不适合时，你可以使用自定义</w:t>
      </w:r>
      <w:r>
        <w:t xml:space="preserve"> IConstructorSelector </w:t>
      </w:r>
      <w:r>
        <w:rPr>
          <w:rFonts w:hint="eastAsia"/>
        </w:rPr>
        <w:t xml:space="preserve">实现。</w:t>
      </w:r>
    </w:p>
    <w:p>
      <w:pPr>
        <w:pStyle w:val="BodyText"/>
      </w:pPr>
      <w:r>
        <w:rPr>
          <w:rFonts w:hint="eastAsia"/>
        </w:rPr>
        <w:t xml:space="preserve">这里是一个抽象示例，说明了一个允许参数强制使用“第一个”构造函数的构造函数选择器。</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FirstConstructorOverrideSelector </w:t>
      </w:r>
      <w:r>
        <w:rPr>
          <w:rStyle w:val="OperatorTok"/>
        </w:rPr>
        <w:t xml:space="preserve">:</w:t>
      </w:r>
      <w:r>
        <w:rPr>
          <w:rStyle w:val="NormalTok"/>
        </w:rPr>
        <w:t xml:space="preserve"> IConstructorSelector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IConstructorSelector _autofacDefault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MostParametersConstructorSelector</w:t>
      </w:r>
      <w:r>
        <w:rPr>
          <w:rStyle w:val="OperatorTok"/>
        </w:rPr>
        <w:t xml:space="preserve">();</w:t>
      </w:r>
      <w:r>
        <w:br/>
      </w:r>
      <w:r>
        <w:rPr>
          <w:rStyle w:val="NormalTok"/>
        </w:rPr>
        <w:t xml:space="preserve">          </w:t>
      </w:r>
      <w:r>
        <w:rPr>
          <w:rStyle w:val="KeywordTok"/>
        </w:rPr>
        <w:t xml:space="preserve">public</w:t>
      </w:r>
      <w:r>
        <w:rPr>
          <w:rStyle w:val="NormalTok"/>
        </w:rPr>
        <w:t xml:space="preserve"> BoundConstructor </w:t>
      </w:r>
      <w:r>
        <w:rPr>
          <w:rStyle w:val="FunctionTok"/>
        </w:rPr>
        <w:t xml:space="preserve">SelectConstructorBinding</w:t>
      </w:r>
      <w:r>
        <w:rPr>
          <w:rStyle w:val="OperatorTok"/>
        </w:rPr>
        <w:t xml:space="preserve">(</w:t>
      </w:r>
      <w:r>
        <w:rPr>
          <w:rStyle w:val="NormalTok"/>
        </w:rPr>
        <w:t xml:space="preserve">BoundConstructor</w:t>
      </w:r>
      <w:r>
        <w:rPr>
          <w:rStyle w:val="OperatorTok"/>
        </w:rPr>
        <w:t xml:space="preserve">[]</w:t>
      </w:r>
      <w:r>
        <w:rPr>
          <w:rStyle w:val="NormalTok"/>
        </w:rPr>
        <w:t xml:space="preserve"> constructorBindings</w:t>
      </w:r>
      <w:r>
        <w:rPr>
          <w:rStyle w:val="OperatorTok"/>
        </w:rPr>
        <w:t xml:space="preserve">,</w:t>
      </w:r>
      <w:r>
        <w:rPr>
          <w:rStyle w:val="NormalTok"/>
        </w:rPr>
        <w:t xml:space="preserve"> IEnumerable</w:t>
      </w:r>
      <w:r>
        <w:rPr>
          <w:rStyle w:val="OperatorTok"/>
        </w:rPr>
        <w:t xml:space="preserve">&lt;</w:t>
      </w:r>
      <w:r>
        <w:rPr>
          <w:rStyle w:val="NormalTok"/>
        </w:rPr>
        <w:t xml:space="preserve">Parameter</w:t>
      </w:r>
      <w:r>
        <w:rPr>
          <w:rStyle w:val="OperatorTok"/>
        </w:rPr>
        <w:t xml:space="preserve">&gt;</w:t>
      </w:r>
      <w:r>
        <w:rPr>
          <w:rStyle w:val="NormalTok"/>
        </w:rPr>
        <w:t xml:space="preserve"> parameters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parameters</w:t>
      </w:r>
      <w:r>
        <w:rPr>
          <w:rStyle w:val="OperatorTok"/>
        </w:rPr>
        <w:t xml:space="preserve">.</w:t>
      </w:r>
      <w:r>
        <w:rPr>
          <w:rStyle w:val="FunctionTok"/>
        </w:rPr>
        <w:t xml:space="preserve">Any</w:t>
      </w:r>
      <w:r>
        <w:rPr>
          <w:rStyle w:val="OperatorTok"/>
        </w:rPr>
        <w:t xml:space="preserve">(</w:t>
      </w:r>
      <w:r>
        <w:rPr>
          <w:rStyle w:val="NormalTok"/>
        </w:rPr>
        <w:t xml:space="preserve">x </w:t>
      </w:r>
      <w:r>
        <w:rPr>
          <w:rStyle w:val="OperatorTok"/>
        </w:rPr>
        <w:t xml:space="preserve">=&gt;</w:t>
      </w:r>
      <w:r>
        <w:rPr>
          <w:rStyle w:val="NormalTok"/>
        </w:rPr>
        <w:t xml:space="preserve"> x </w:t>
      </w:r>
      <w:r>
        <w:rPr>
          <w:rStyle w:val="KeywordTok"/>
        </w:rPr>
        <w:t xml:space="preserve">is</w:t>
      </w:r>
      <w:r>
        <w:rPr>
          <w:rStyle w:val="NormalTok"/>
        </w:rPr>
        <w:t xml:space="preserve"> ConstantParameter p </w:t>
      </w:r>
      <w:r>
        <w:rPr>
          <w:rStyle w:val="OperatorTok"/>
        </w:rPr>
        <w:t xml:space="preserve">&amp;&amp;</w:t>
      </w:r>
      <w:r>
        <w:rPr>
          <w:rStyle w:val="NormalTok"/>
        </w:rPr>
        <w:t xml:space="preserve"> </w:t>
      </w:r>
      <w:r>
        <w:rPr>
          <w:rStyle w:val="DataTypeTok"/>
        </w:rPr>
        <w:t xml:space="preserve">string</w:t>
      </w:r>
      <w:r>
        <w:rPr>
          <w:rStyle w:val="OperatorTok"/>
        </w:rPr>
        <w:t xml:space="preserve">.</w:t>
      </w:r>
      <w:r>
        <w:rPr>
          <w:rStyle w:val="FunctionTok"/>
        </w:rPr>
        <w:t xml:space="preserve">Equals</w:t>
      </w:r>
      <w:r>
        <w:rPr>
          <w:rStyle w:val="OperatorTok"/>
        </w:rPr>
        <w:t xml:space="preserve">(</w:t>
      </w:r>
      <w:r>
        <w:rPr>
          <w:rStyle w:val="NormalTok"/>
        </w:rPr>
        <w:t xml:space="preserve">p</w:t>
      </w:r>
      <w:r>
        <w:rPr>
          <w:rStyle w:val="OperatorTok"/>
        </w:rPr>
        <w:t xml:space="preserve">.</w:t>
      </w:r>
      <w:r>
        <w:rPr>
          <w:rStyle w:val="FunctionTok"/>
        </w:rPr>
        <w:t xml:space="preserve">Value</w:t>
      </w:r>
      <w:r>
        <w:rPr>
          <w:rStyle w:val="OperatorTok"/>
        </w:rPr>
        <w:t xml:space="preserve">,</w:t>
      </w:r>
      <w:r>
        <w:rPr>
          <w:rStyle w:val="NormalTok"/>
        </w:rPr>
        <w:t xml:space="preserve"> </w:t>
      </w:r>
      <w:r>
        <w:rPr>
          <w:rStyle w:val="StringTok"/>
        </w:rPr>
        <w:t xml:space="preserve">"use-first"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constructorBindings</w:t>
      </w:r>
      <w:r>
        <w:rPr>
          <w:rStyle w:val="OperatorTok"/>
        </w:rPr>
        <w:t xml:space="preserve">.</w:t>
      </w:r>
      <w:r>
        <w:rPr>
          <w:rStyle w:val="FunctionTok"/>
        </w:rPr>
        <w:t xml:space="preserve">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_autofacDefault</w:t>
      </w:r>
      <w:r>
        <w:rPr>
          <w:rStyle w:val="OperatorTok"/>
        </w:rPr>
        <w:t xml:space="preserve">.</w:t>
      </w:r>
      <w:r>
        <w:rPr>
          <w:rStyle w:val="FunctionTok"/>
        </w:rPr>
        <w:t xml:space="preserve">SelectConstructorBinding</w:t>
      </w:r>
      <w:r>
        <w:rPr>
          <w:rStyle w:val="OperatorTok"/>
        </w:rPr>
        <w:t xml:space="preserve">(</w:t>
      </w:r>
      <w:r>
        <w:rPr>
          <w:rStyle w:val="NormalTok"/>
        </w:rPr>
        <w:t xml:space="preserve">constructorBindings</w:t>
      </w:r>
      <w:r>
        <w:rPr>
          <w:rStyle w:val="OperatorTok"/>
        </w:rPr>
        <w:t xml:space="preserve">,</w:t>
      </w:r>
      <w:r>
        <w:rPr>
          <w:rStyle w:val="NormalTok"/>
        </w:rPr>
        <w:t xml:space="preserve"> parameters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然后，你可以在组件上注册该选择器：</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MyComponent</w:t>
      </w:r>
      <w:r>
        <w:rPr>
          <w:rStyle w:val="OperatorTok"/>
        </w:rPr>
        <w:t xml:space="preserve">&gt;()</w:t>
      </w:r>
      <w:r>
        <w:br/>
      </w:r>
      <w:r>
        <w:rPr>
          <w:rStyle w:val="NormalTok"/>
        </w:rPr>
        <w:t xml:space="preserve">             </w:t>
      </w:r>
      <w:r>
        <w:rPr>
          <w:rStyle w:val="OperatorTok"/>
        </w:rPr>
        <w:t xml:space="preserve">.</w:t>
      </w:r>
      <w:r>
        <w:rPr>
          <w:rStyle w:val="FunctionTok"/>
        </w:rPr>
        <w:t xml:space="preserve">UsingConstructor</w:t>
      </w:r>
      <w:r>
        <w:rPr>
          <w:rStyle w:val="OperatorTok"/>
        </w:rPr>
        <w:t xml:space="preserve">(</w:t>
      </w:r>
      <w:r>
        <w:rPr>
          <w:rStyle w:val="KeywordTok"/>
        </w:rPr>
        <w:t xml:space="preserve">new</w:t>
      </w:r>
      <w:r>
        <w:rPr>
          <w:rStyle w:val="NormalTok"/>
        </w:rPr>
        <w:t xml:space="preserve"> </w:t>
      </w:r>
      <w:r>
        <w:rPr>
          <w:rStyle w:val="FunctionTok"/>
        </w:rPr>
        <w:t xml:space="preserve">FirstConstructorOverrideSelector</w:t>
      </w:r>
      <w:r>
        <w:rPr>
          <w:rStyle w:val="OperatorTok"/>
        </w:rPr>
        <w:t xml:space="preserve">());</w:t>
      </w:r>
    </w:p>
    <w:p>
      <w:pPr>
        <w:pStyle w:val="FirstParagraph"/>
      </w:pPr>
    </w:p>
    <w:p>
      <w:pPr>
        <w:pStyle w:val="BodyText"/>
      </w:pPr>
    </w:p>
    <w:p>
      <w:pPr>
        <w:pStyle w:val="BodyText"/>
      </w:pPr>
      <w:r>
        <w:rPr>
          <w:rFonts w:hint="eastAsia"/>
          <w:b/>
          <w:bCs/>
          <w:i/>
          <w:iCs/>
        </w:rPr>
        <w:t xml:space="preserve">注意</w:t>
      </w:r>
      <w:r>
        <w:br/>
      </w:r>
      <w:r>
        <w:rPr>
          <w:b/>
          <w:bCs/>
          <w:i/>
          <w:iCs/>
        </w:rPr>
        <w:t xml:space="preserve">\</w:t>
      </w:r>
      <w:r>
        <w:t xml:space="preserve"> </w:t>
      </w:r>
      <w:r>
        <w:rPr>
          <w:i/>
          <w:iCs/>
        </w:rPr>
        <w:t xml:space="preserve">IConstructorSelector</w:t>
      </w:r>
      <w:r>
        <w:t xml:space="preserve"> </w:t>
      </w:r>
      <w:r>
        <w:rPr>
          <w:rFonts w:hint="eastAsia"/>
          <w:i/>
          <w:iCs/>
        </w:rPr>
        <w:t xml:space="preserve">实现仅在给定组件具有多个可用构造函数时才会被调用。</w:t>
      </w:r>
    </w:p>
    <w:p>
      <w:pPr>
        <w:pStyle w:val="BodyText"/>
      </w:pPr>
    </w:p>
    <w:bookmarkEnd w:id="467"/>
    <w:bookmarkEnd w:id="468"/>
    <w:bookmarkStart w:id="476" w:name="header-n7956"/>
    <w:p>
      <w:pPr>
        <w:pStyle w:val="Heading1"/>
      </w:pPr>
      <w:r>
        <w:t xml:space="preserve">Autofac </w:t>
      </w:r>
      <w:r>
        <w:rPr>
          <w:rFonts w:hint="eastAsia"/>
        </w:rPr>
        <w:t xml:space="preserve">处理并发</w:t>
      </w:r>
    </w:p>
    <w:p>
      <w:pPr>
        <w:pStyle w:val="FirstParagraph"/>
      </w:pPr>
      <w:r>
        <w:t xml:space="preserve">Handling Concurrency</w:t>
      </w:r>
    </w:p>
    <w:p>
      <w:pPr>
        <w:pStyle w:val="BodyText"/>
      </w:pPr>
    </w:p>
    <w:p>
      <w:pPr>
        <w:pStyle w:val="BodyText"/>
      </w:pPr>
      <w:r>
        <w:t xml:space="preserve">Autofac </w:t>
      </w:r>
      <w:r>
        <w:rPr>
          <w:rFonts w:hint="eastAsia"/>
        </w:rPr>
        <w:t xml:space="preserve">是为高度并发应用设计的。下面的指导将帮助你在这些场景中取得成功。</w:t>
      </w:r>
    </w:p>
    <w:bookmarkStart w:id="469" w:name="header-n7960"/>
    <w:p>
      <w:pPr>
        <w:pStyle w:val="Heading2"/>
      </w:pPr>
      <w:r>
        <w:rPr>
          <w:rFonts w:hint="eastAsia"/>
        </w:rPr>
        <w:t xml:space="preserve">组件注册</w:t>
      </w:r>
    </w:p>
    <w:p>
      <w:pPr>
        <w:pStyle w:val="FirstParagraph"/>
      </w:pPr>
      <w:r>
        <w:t xml:space="preserve">ContainerBuilder </w:t>
      </w:r>
      <w:r>
        <w:rPr>
          <w:rFonts w:hint="eastAsia"/>
        </w:rPr>
        <w:t xml:space="preserve">和</w:t>
      </w:r>
      <w:r>
        <w:t xml:space="preserve"> ComponentRegistryBuilder</w:t>
      </w:r>
      <w:r>
        <w:rPr>
          <w:rFonts w:hint="eastAsia"/>
          <w:b/>
          <w:bCs/>
        </w:rPr>
        <w:t xml:space="preserve">不是线程安全的</w:t>
      </w:r>
      <w:r>
        <w:t xml:space="preserve"> </w:t>
      </w:r>
      <w:r>
        <w:rPr>
          <w:rFonts w:hint="eastAsia"/>
        </w:rPr>
        <w:t xml:space="preserve">，并且仅在应用程序启动时使用单个线程。这是最常见的场景，适用于大多数应用。</w:t>
      </w:r>
    </w:p>
    <w:bookmarkEnd w:id="469"/>
    <w:bookmarkStart w:id="470" w:name="header-n7962"/>
    <w:p>
      <w:pPr>
        <w:pStyle w:val="Heading2"/>
      </w:pPr>
      <w:r>
        <w:rPr>
          <w:rFonts w:hint="eastAsia"/>
        </w:rPr>
        <w:t xml:space="preserve">服务解析</w:t>
      </w:r>
    </w:p>
    <w:p>
      <w:pPr>
        <w:pStyle w:val="FirstParagraph"/>
      </w:pPr>
      <w:r>
        <w:rPr>
          <w:rFonts w:hint="eastAsia"/>
          <w:b/>
          <w:bCs/>
        </w:rPr>
        <w:t xml:space="preserve">所有容器操作在多个线程之间是安全的。</w:t>
      </w:r>
    </w:p>
    <w:p>
      <w:pPr>
        <w:pStyle w:val="BodyText"/>
      </w:pPr>
      <w:r>
        <w:rPr>
          <w:rFonts w:hint="eastAsia"/>
        </w:rPr>
        <w:t xml:space="preserve">为了减少锁定开销，每个</w:t>
      </w:r>
      <w:r>
        <w:t xml:space="preserve"> </w:t>
      </w:r>
      <w:r>
        <w:rPr>
          <w:rFonts w:hint="eastAsia"/>
        </w:rPr>
        <w:t xml:space="preserve">Resolve操作都在一个提供了容器依赖解决功能的</w:t>
      </w:r>
      <w:r>
        <w:t xml:space="preserve"> </w:t>
      </w:r>
      <w:r>
        <w:rPr>
          <w:rFonts w:hint="eastAsia"/>
        </w:rPr>
        <w:t xml:space="preserve">"上下文"</w:t>
      </w:r>
      <w:r>
        <w:t xml:space="preserve"> </w:t>
      </w:r>
      <w:r>
        <w:rPr>
          <w:rFonts w:hint="eastAsia"/>
        </w:rPr>
        <w:t xml:space="preserve">中进行。这是传递给组件注册委托的参数。</w:t>
      </w:r>
    </w:p>
    <w:p>
      <w:pPr>
        <w:pStyle w:val="BodyText"/>
      </w:pPr>
      <w:r>
        <w:rPr>
          <w:rFonts w:hint="eastAsia"/>
          <w:b/>
          <w:bCs/>
        </w:rPr>
        <w:t xml:space="preserve">上下文对象是单线程的</w:t>
      </w:r>
      <w:r>
        <w:t xml:space="preserve"> </w:t>
      </w:r>
      <w:r>
        <w:rPr>
          <w:rFonts w:hint="eastAsia"/>
        </w:rPr>
        <w:t xml:space="preserve">，除依赖解析操作期间外，</w:t>
      </w:r>
      <w:r>
        <w:rPr>
          <w:rFonts w:hint="eastAsia"/>
          <w:b/>
          <w:bCs/>
        </w:rPr>
        <w:t xml:space="preserve">不应</w:t>
      </w:r>
      <w:r>
        <w:t xml:space="preserve"> </w:t>
      </w:r>
      <w:r>
        <w:rPr>
          <w:rFonts w:hint="eastAsia"/>
        </w:rPr>
        <w:t xml:space="preserve">使用它们。</w:t>
      </w:r>
    </w:p>
    <w:p>
      <w:pPr>
        <w:pStyle w:val="BodyText"/>
      </w:pPr>
      <w:r>
        <w:rPr>
          <w:rFonts w:hint="eastAsia"/>
        </w:rPr>
        <w:t xml:space="preserve">避免将上下文存储在组件注册中：</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MyComponent</w:t>
      </w:r>
      <w:r>
        <w:rPr>
          <w:rStyle w:val="OperatorTok"/>
        </w:rPr>
        <w:t xml:space="preserve">(</w:t>
      </w:r>
      <w:r>
        <w:rPr>
          <w:rStyle w:val="NormalTok"/>
        </w:rPr>
        <w:t xml:space="preserve">c</w:t>
      </w:r>
      <w:r>
        <w:rPr>
          <w:rStyle w:val="OperatorTok"/>
        </w:rPr>
        <w:t xml:space="preserve">));</w:t>
      </w:r>
    </w:p>
    <w:p>
      <w:pPr>
        <w:pStyle w:val="FirstParagraph"/>
      </w:pPr>
    </w:p>
    <w:p>
      <w:pPr>
        <w:pStyle w:val="BodyText"/>
      </w:pPr>
    </w:p>
    <w:p>
      <w:pPr>
        <w:pStyle w:val="BodyText"/>
      </w:pPr>
      <w:r>
        <w:rPr>
          <w:rFonts w:hint="eastAsia"/>
        </w:rPr>
        <w:t xml:space="preserve">在上述示例中，将</w:t>
      </w:r>
      <w:r>
        <w:t xml:space="preserve"> "c" </w:t>
      </w:r>
      <w:r>
        <w:rPr>
          <w:rFonts w:hint="eastAsia"/>
        </w:rPr>
        <w:t xml:space="preserve">参数（类型为</w:t>
      </w:r>
      <w:r>
        <w:t xml:space="preserve"> </w:t>
      </w:r>
      <w:r>
        <w:rPr>
          <w:rFonts w:hint="eastAsia"/>
        </w:rPr>
        <w:t xml:space="preserve">IComponentContext）提供给了</w:t>
      </w:r>
      <w:r>
        <w:t xml:space="preserve"> </w:t>
      </w:r>
      <w:r>
        <w:rPr>
          <w:rFonts w:hint="eastAsia"/>
        </w:rPr>
        <w:t xml:space="preserve">MyComponent（它依赖于</w:t>
      </w:r>
      <w:r>
        <w:t xml:space="preserve"> </w:t>
      </w:r>
      <w:r>
        <w:rPr>
          <w:rFonts w:hint="eastAsia"/>
        </w:rPr>
        <w:t xml:space="preserve">IComponent）。这段代码是不正确的，因为临时的</w:t>
      </w:r>
      <w:r>
        <w:t xml:space="preserve"> "c" </w:t>
      </w:r>
      <w:r>
        <w:rPr>
          <w:rFonts w:hint="eastAsia"/>
        </w:rPr>
        <w:t xml:space="preserve">参数会被重用。</w:t>
      </w:r>
    </w:p>
    <w:p>
      <w:pPr>
        <w:pStyle w:val="BodyText"/>
      </w:pPr>
      <w:r>
        <w:rPr>
          <w:rFonts w:hint="eastAsia"/>
        </w:rPr>
        <w:t xml:space="preserve">相反，从</w:t>
      </w:r>
      <w:r>
        <w:t xml:space="preserve"> "c" </w:t>
      </w:r>
      <w:r>
        <w:rPr>
          <w:rFonts w:hint="eastAsia"/>
        </w:rPr>
        <w:t xml:space="preserve">中获取</w:t>
      </w:r>
      <w:r>
        <w:t xml:space="preserve"> IComponentContext </w:t>
      </w:r>
      <w:r>
        <w:rPr>
          <w:rFonts w:hint="eastAsia"/>
        </w:rPr>
        <w:t xml:space="preserve">来访问非临时上下文：</w:t>
      </w:r>
    </w:p>
    <w:p>
      <w:pPr>
        <w:pStyle w:val="SourceCode"/>
      </w:pPr>
      <w:r>
        <w:rPr>
          <w:rStyle w:val="NormalTok"/>
        </w:rPr>
        <w:t xml:space="preserve">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IContext threadSpecificContext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IComponentContext</w:t>
      </w:r>
      <w:r>
        <w:rPr>
          <w:rStyle w:val="OperatorTok"/>
        </w:rPr>
        <w:t xml:space="preserve">&gt;();</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MyComponent</w:t>
      </w:r>
      <w:r>
        <w:rPr>
          <w:rStyle w:val="OperatorTok"/>
        </w:rPr>
        <w:t xml:space="preserve">(</w:t>
      </w:r>
      <w:r>
        <w:rPr>
          <w:rStyle w:val="NormalTok"/>
        </w:rPr>
        <w:t xml:space="preserve">threadSpecificContext</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还要注意不要初始化具有对</w:t>
      </w:r>
      <w:r>
        <w:t xml:space="preserve"> "c" </w:t>
      </w:r>
      <w:r>
        <w:rPr>
          <w:rFonts w:hint="eastAsia"/>
        </w:rPr>
        <w:t xml:space="preserve">参数闭包的组件，因为任何</w:t>
      </w:r>
      <w:r>
        <w:t xml:space="preserve"> "c" </w:t>
      </w:r>
      <w:r>
        <w:rPr>
          <w:rFonts w:hint="eastAsia"/>
        </w:rPr>
        <w:t xml:space="preserve">的重用都会导致问题。</w:t>
      </w:r>
    </w:p>
    <w:p>
      <w:pPr>
        <w:pStyle w:val="BodyText"/>
      </w:pPr>
      <w:r>
        <w:rPr>
          <w:rFonts w:hint="eastAsia"/>
        </w:rPr>
        <w:t xml:space="preserve">容器层次结构机制进一步减少了锁定，通过维护任何工厂/容器组件的局部注册副本。一旦初始注册副本创建完毕，使用</w:t>
      </w:r>
      <w:r>
        <w:t xml:space="preserve"> </w:t>
      </w:r>
      <w:r>
        <w:rPr>
          <w:rFonts w:hint="eastAsia"/>
        </w:rPr>
        <w:t xml:space="preserve">"内"</w:t>
      </w:r>
      <w:r>
        <w:t xml:space="preserve"> </w:t>
      </w:r>
      <w:r>
        <w:rPr>
          <w:rFonts w:hint="eastAsia"/>
        </w:rPr>
        <w:t xml:space="preserve">容器的线程可以创建或访问此类组件，而不会阻塞其他线程。</w:t>
      </w:r>
    </w:p>
    <w:bookmarkEnd w:id="470"/>
    <w:bookmarkStart w:id="471" w:name="header-n7979"/>
    <w:p>
      <w:pPr>
        <w:pStyle w:val="Heading2"/>
      </w:pPr>
      <w:r>
        <w:rPr>
          <w:rFonts w:hint="eastAsia"/>
        </w:rPr>
        <w:t xml:space="preserve">生命周期事件</w:t>
      </w:r>
    </w:p>
    <w:p>
      <w:pPr>
        <w:pStyle w:val="FirstParagraph"/>
      </w:pPr>
      <w:r>
        <w:rPr>
          <w:rFonts w:hint="eastAsia"/>
        </w:rPr>
        <w:t xml:space="preserve">当使用可用的生命周期事件时，请不要在</w:t>
      </w:r>
      <w:r>
        <w:t xml:space="preserve"> Preparing、Activating </w:t>
      </w:r>
      <w:r>
        <w:rPr>
          <w:rFonts w:hint="eastAsia"/>
        </w:rPr>
        <w:t xml:space="preserve">或</w:t>
      </w:r>
      <w:r>
        <w:t xml:space="preserve"> Activated </w:t>
      </w:r>
      <w:r>
        <w:rPr>
          <w:rFonts w:hint="eastAsia"/>
        </w:rPr>
        <w:t xml:space="preserve">事件处理器中回调到容器：而是使用提供的</w:t>
      </w:r>
      <w:r>
        <w:t xml:space="preserve"> IComponentContext。</w:t>
      </w:r>
    </w:p>
    <w:bookmarkEnd w:id="471"/>
    <w:bookmarkStart w:id="472" w:name="header-n7981"/>
    <w:p>
      <w:pPr>
        <w:pStyle w:val="Heading2"/>
      </w:pPr>
      <w:r>
        <w:rPr>
          <w:rFonts w:hint="eastAsia"/>
        </w:rPr>
        <w:t xml:space="preserve">线程特定的服务</w:t>
      </w:r>
    </w:p>
    <w:p>
      <w:pPr>
        <w:pStyle w:val="FirstParagraph"/>
      </w:pPr>
      <w:r>
        <w:rPr>
          <w:rFonts w:hint="eastAsia"/>
        </w:rPr>
        <w:t xml:space="preserve">你可以使用</w:t>
      </w:r>
      <w:r>
        <w:t xml:space="preserve"> Autofac </w:t>
      </w:r>
      <w:r>
        <w:rPr>
          <w:rFonts w:hint="eastAsia"/>
        </w:rPr>
        <w:t xml:space="preserve">注册特定于线程的服务。有关更多信息，请参阅</w:t>
      </w:r>
      <w:r>
        <w:t xml:space="preserve"> </w:t>
      </w:r>
      <w:r>
        <w:rPr>
          <w:rFonts w:hint="eastAsia"/>
        </w:rPr>
        <w:t xml:space="preserve">实例生命周期范围</w:t>
      </w:r>
      <w:r>
        <w:t xml:space="preserve"> </w:t>
      </w:r>
      <w:r>
        <w:rPr>
          <w:rFonts w:hint="eastAsia"/>
        </w:rPr>
        <w:t xml:space="preserve">页面。</w:t>
      </w:r>
    </w:p>
    <w:bookmarkEnd w:id="472"/>
    <w:bookmarkStart w:id="473" w:name="header-n7983"/>
    <w:p>
      <w:pPr>
        <w:pStyle w:val="Heading2"/>
      </w:pPr>
      <w:r>
        <w:rPr>
          <w:rFonts w:hint="eastAsia"/>
        </w:rPr>
        <w:t xml:space="preserve">内部机制</w:t>
      </w:r>
    </w:p>
    <w:p>
      <w:pPr>
        <w:pStyle w:val="FirstParagraph"/>
      </w:pPr>
      <w:r>
        <w:rPr>
          <w:rFonts w:hint="eastAsia"/>
        </w:rPr>
        <w:t xml:space="preserve">考虑到上述指导原则，这里提供了一些关于</w:t>
      </w:r>
      <w:r>
        <w:t xml:space="preserve"> Autofac </w:t>
      </w:r>
      <w:r>
        <w:rPr>
          <w:rFonts w:hint="eastAsia"/>
        </w:rPr>
        <w:t xml:space="preserve">中线程安全和锁定的更具体信息。</w:t>
      </w:r>
    </w:p>
    <w:bookmarkEnd w:id="473"/>
    <w:bookmarkStart w:id="474" w:name="header-n7985"/>
    <w:p>
      <w:pPr>
        <w:pStyle w:val="Heading2"/>
      </w:pPr>
      <w:r>
        <w:rPr>
          <w:rFonts w:hint="eastAsia"/>
        </w:rPr>
        <w:t xml:space="preserve">线程安全类型</w:t>
      </w:r>
    </w:p>
    <w:p>
      <w:pPr>
        <w:pStyle w:val="FirstParagraph"/>
      </w:pPr>
      <w:r>
        <w:rPr>
          <w:rFonts w:hint="eastAsia"/>
        </w:rPr>
        <w:t xml:space="preserve">以下类型对多个线程并发访问是安全的：</w:t>
      </w:r>
    </w:p>
    <w:p>
      <w:pPr>
        <w:numPr>
          <w:ilvl w:val="0"/>
          <w:numId w:val="1056"/>
        </w:numPr>
      </w:pPr>
      <w:r>
        <w:t xml:space="preserve">Container</w:t>
      </w:r>
    </w:p>
    <w:p>
      <w:pPr>
        <w:numPr>
          <w:ilvl w:val="0"/>
          <w:numId w:val="1056"/>
        </w:numPr>
      </w:pPr>
      <w:r>
        <w:rPr>
          <w:rFonts w:hint="eastAsia"/>
        </w:rPr>
        <w:t xml:space="preserve">Disposer（IDisposer</w:t>
      </w:r>
      <w:r>
        <w:t xml:space="preserve"> </w:t>
      </w:r>
      <w:r>
        <w:rPr>
          <w:rFonts w:hint="eastAsia"/>
        </w:rPr>
        <w:t xml:space="preserve">的默认实现）</w:t>
      </w:r>
    </w:p>
    <w:p>
      <w:pPr>
        <w:numPr>
          <w:ilvl w:val="0"/>
          <w:numId w:val="1056"/>
        </w:numPr>
      </w:pPr>
      <w:r>
        <w:rPr>
          <w:rFonts w:hint="eastAsia"/>
        </w:rPr>
        <w:t xml:space="preserve">LifetimeScope（ILifetimeScope</w:t>
      </w:r>
      <w:r>
        <w:t xml:space="preserve"> </w:t>
      </w:r>
      <w:r>
        <w:rPr>
          <w:rFonts w:hint="eastAsia"/>
        </w:rPr>
        <w:t xml:space="preserve">的默认实现）</w:t>
      </w:r>
    </w:p>
    <w:p>
      <w:pPr>
        <w:pStyle w:val="FirstParagraph"/>
      </w:pPr>
      <w:r>
        <w:rPr>
          <w:rFonts w:hint="eastAsia"/>
        </w:rPr>
        <w:t xml:space="preserve">这些类型涵盖了几乎所有的运行时/解析场景。</w:t>
      </w:r>
    </w:p>
    <w:p>
      <w:pPr>
        <w:pStyle w:val="BodyText"/>
      </w:pPr>
      <w:r>
        <w:rPr>
          <w:rFonts w:hint="eastAsia"/>
        </w:rPr>
        <w:t xml:space="preserve">以下类型旨在在配置时间用于单线程访问：</w:t>
      </w:r>
    </w:p>
    <w:p>
      <w:pPr>
        <w:numPr>
          <w:ilvl w:val="0"/>
          <w:numId w:val="1057"/>
        </w:numPr>
      </w:pPr>
      <w:r>
        <w:t xml:space="preserve">ContainerBuilder</w:t>
      </w:r>
    </w:p>
    <w:p>
      <w:pPr>
        <w:numPr>
          <w:ilvl w:val="0"/>
          <w:numId w:val="1057"/>
        </w:numPr>
      </w:pPr>
      <w:r>
        <w:rPr>
          <w:rFonts w:hint="eastAsia"/>
        </w:rPr>
        <w:t xml:space="preserve">ComponentRegistryBuilder（IComponentRegistryBuilder</w:t>
      </w:r>
      <w:r>
        <w:t xml:space="preserve"> </w:t>
      </w:r>
      <w:r>
        <w:rPr>
          <w:rFonts w:hint="eastAsia"/>
        </w:rPr>
        <w:t xml:space="preserve">的默认实现）</w:t>
      </w:r>
    </w:p>
    <w:p>
      <w:pPr>
        <w:pStyle w:val="FirstParagraph"/>
      </w:pPr>
      <w:r>
        <w:rPr>
          <w:rFonts w:hint="eastAsia"/>
        </w:rPr>
        <w:t xml:space="preserve">因此，正确的</w:t>
      </w:r>
      <w:r>
        <w:t xml:space="preserve"> Autofac </w:t>
      </w:r>
      <w:r>
        <w:rPr>
          <w:rFonts w:hint="eastAsia"/>
        </w:rPr>
        <w:t xml:space="preserve">应用程序会在启动时使用单个线程上的</w:t>
      </w:r>
      <w:r>
        <w:t xml:space="preserve"> ContainerBuilder </w:t>
      </w:r>
      <w:r>
        <w:rPr>
          <w:rFonts w:hint="eastAsia"/>
        </w:rPr>
        <w:t xml:space="preserve">创建容器。后续使用容器可以在任何线程上进行。</w:t>
      </w:r>
    </w:p>
    <w:bookmarkEnd w:id="474"/>
    <w:bookmarkStart w:id="475" w:name="header-n8002"/>
    <w:p>
      <w:pPr>
        <w:pStyle w:val="Heading2"/>
      </w:pPr>
      <w:r>
        <w:rPr>
          <w:rFonts w:hint="eastAsia"/>
        </w:rPr>
        <w:t xml:space="preserve">避免死锁</w:t>
      </w:r>
    </w:p>
    <w:p>
      <w:pPr>
        <w:pStyle w:val="FirstParagraph"/>
      </w:pPr>
      <w:r>
        <w:t xml:space="preserve">Autofac </w:t>
      </w:r>
      <w:r>
        <w:rPr>
          <w:rFonts w:hint="eastAsia"/>
        </w:rPr>
        <w:t xml:space="preserve">的设计方式使得在正常使用情况下不会发生死锁。这部分指南是为维护者或扩展编写者准备的。</w:t>
      </w:r>
    </w:p>
    <w:p>
      <w:pPr>
        <w:pStyle w:val="BodyText"/>
      </w:pPr>
      <w:r>
        <w:rPr>
          <w:rFonts w:hint="eastAsia"/>
        </w:rPr>
        <w:t xml:space="preserve">可能会获得以下顺序的锁：</w:t>
      </w:r>
    </w:p>
    <w:p>
      <w:pPr>
        <w:numPr>
          <w:ilvl w:val="0"/>
          <w:numId w:val="1058"/>
        </w:numPr>
      </w:pPr>
      <w:r>
        <w:rPr>
          <w:rFonts w:hint="eastAsia"/>
        </w:rPr>
        <w:t xml:space="preserve">拥有以下任何锁的线程可能无法获取更多锁：</w:t>
      </w:r>
    </w:p>
    <w:p>
      <w:pPr>
        <w:numPr>
          <w:ilvl w:val="0"/>
          <w:numId w:val="1058"/>
        </w:numPr>
      </w:pPr>
      <w:r>
        <w:rPr>
          <w:rFonts w:hint="eastAsia"/>
        </w:rPr>
        <w:t xml:space="preserve">拥有</w:t>
      </w:r>
      <w:r>
        <w:t xml:space="preserve"> LifetimeScope </w:t>
      </w:r>
      <w:r>
        <w:rPr>
          <w:rFonts w:hint="eastAsia"/>
        </w:rPr>
        <w:t xml:space="preserve">锁的线程随后可以获取：</w:t>
      </w:r>
      <w:r>
        <w:t xml:space="preserve"> </w:t>
      </w:r>
    </w:p>
    <w:p>
      <w:pPr>
        <w:pStyle w:val="FirstParagraph"/>
      </w:pPr>
      <w:r>
        <w:t xml:space="preserve">o </w:t>
      </w:r>
      <w:r>
        <w:rPr>
          <w:rFonts w:hint="eastAsia"/>
        </w:rPr>
        <w:t xml:space="preserve">其父</w:t>
      </w:r>
      <w:r>
        <w:t xml:space="preserve"> LifetimeScope </w:t>
      </w:r>
      <w:r>
        <w:rPr>
          <w:rFonts w:hint="eastAsia"/>
        </w:rPr>
        <w:t xml:space="preserve">的锁</w:t>
      </w:r>
    </w:p>
    <w:p>
      <w:pPr>
        <w:pStyle w:val="BodyText"/>
      </w:pPr>
      <w:r>
        <w:t xml:space="preserve">o </w:t>
      </w:r>
      <w:r>
        <w:rPr>
          <w:rFonts w:hint="eastAsia"/>
        </w:rPr>
        <w:t xml:space="preserve">上述列出的任何项目</w:t>
      </w:r>
    </w:p>
    <w:p>
      <w:pPr>
        <w:pStyle w:val="BodyText"/>
      </w:pPr>
    </w:p>
    <w:bookmarkEnd w:id="475"/>
    <w:bookmarkEnd w:id="476"/>
    <w:bookmarkStart w:id="501" w:name="header-n8013"/>
    <w:p>
      <w:pPr>
        <w:pStyle w:val="Heading1"/>
      </w:pPr>
      <w:r>
        <w:t xml:space="preserve">Autofac </w:t>
      </w:r>
      <w:r>
        <w:rPr>
          <w:rFonts w:hint="eastAsia"/>
        </w:rPr>
        <w:t xml:space="preserve">多租户应用</w:t>
      </w:r>
    </w:p>
    <w:p>
      <w:pPr>
        <w:pStyle w:val="FirstParagraph"/>
      </w:pPr>
      <w:r>
        <w:t xml:space="preserve">Multitenant Applications</w:t>
      </w:r>
    </w:p>
    <w:p>
      <w:pPr>
        <w:pStyle w:val="BodyText"/>
      </w:pPr>
    </w:p>
    <w:p>
      <w:pPr>
        <w:pStyle w:val="BodyText"/>
      </w:pPr>
      <w:r>
        <w:t xml:space="preserve">Autofac.Multitenant </w:t>
      </w:r>
      <w:r>
        <w:rPr>
          <w:rFonts w:hint="eastAsia"/>
        </w:rPr>
        <w:t xml:space="preserve">提供了多租户依赖注入支持。（在</w:t>
      </w:r>
      <w:r>
        <w:t xml:space="preserve"> v4.0.0 </w:t>
      </w:r>
      <w:r>
        <w:rPr>
          <w:rFonts w:hint="eastAsia"/>
        </w:rPr>
        <w:t xml:space="preserve">之前，该包的名称为</w:t>
      </w:r>
      <w:r>
        <w:t xml:space="preserve"> </w:t>
      </w:r>
      <w:r>
        <w:rPr>
          <w:rFonts w:hint="eastAsia"/>
        </w:rPr>
        <w:t xml:space="preserve">Autofac.Extras.Multitenant。）</w:t>
      </w:r>
    </w:p>
    <w:bookmarkStart w:id="477" w:name="header-n8017"/>
    <w:p>
      <w:pPr>
        <w:pStyle w:val="Heading2"/>
      </w:pPr>
      <w:r>
        <w:rPr>
          <w:rFonts w:hint="eastAsia"/>
        </w:rPr>
        <w:t xml:space="preserve">什么是多租户</w:t>
      </w:r>
    </w:p>
    <w:p>
      <w:pPr>
        <w:pStyle w:val="FirstParagraph"/>
      </w:pPr>
      <w:r>
        <w:rPr>
          <w:rFonts w:hint="eastAsia"/>
          <w:b/>
          <w:bCs/>
        </w:rPr>
        <w:t xml:space="preserve">多租户应用</w:t>
      </w:r>
      <w:r>
        <w:t xml:space="preserve"> </w:t>
      </w:r>
      <w:r>
        <w:rPr>
          <w:rFonts w:hint="eastAsia"/>
        </w:rPr>
        <w:t xml:space="preserve">是一种部署一次但允许多个客户（或“租户”）以自己的方式访问应用的应用程序。</w:t>
      </w:r>
    </w:p>
    <w:p>
      <w:pPr>
        <w:pStyle w:val="BodyText"/>
      </w:pPr>
      <w:r>
        <w:rPr>
          <w:rFonts w:hint="eastAsia"/>
        </w:rPr>
        <w:t xml:space="preserve">例如，考虑一个托管的在线商店应用——你作为“租户”，租赁该应用，设置一些配置值。当用户使用自定义域名访问应用时，它看起来就像你的公司。其他租户也可能租赁该应用，但应用只在一个中央托管服务器上部署一次，并根据访问它的租户（或租户的最终用户）进行行为调整。</w:t>
      </w:r>
    </w:p>
    <w:p>
      <w:pPr>
        <w:pStyle w:val="BodyText"/>
      </w:pPr>
      <w:r>
        <w:rPr>
          <w:rFonts w:hint="eastAsia"/>
        </w:rPr>
        <w:t xml:space="preserve">多租户环境中的许多更改都是通过简单的配置来完成的。例如，UI</w:t>
      </w:r>
      <w:r>
        <w:t xml:space="preserve"> </w:t>
      </w:r>
      <w:r>
        <w:rPr>
          <w:rFonts w:hint="eastAsia"/>
        </w:rPr>
        <w:t xml:space="preserve">显示的颜色或字体是可以通过简单配置插件实现的，而无需实际改变应用的行为。</w:t>
      </w:r>
    </w:p>
    <w:p>
      <w:pPr>
        <w:pStyle w:val="BodyText"/>
      </w:pPr>
      <w:r>
        <w:rPr>
          <w:rFonts w:hint="eastAsia"/>
          <w:b/>
          <w:bCs/>
        </w:rPr>
        <w:t xml:space="preserve">在更复杂的场景中，你可能需要根据租户进行业务逻辑的更改。</w:t>
      </w:r>
      <w:r>
        <w:t xml:space="preserve"> </w:t>
      </w:r>
      <w:r>
        <w:rPr>
          <w:rFonts w:hint="eastAsia"/>
          <w:b/>
          <w:bCs/>
        </w:rPr>
        <w:t xml:space="preserve">例如，特定租户可能希望使用一些复杂自定义逻辑来更改某个值的计算方式。如何为应用注册默认行为/依赖项，并允许特定租户覆盖它？</w:t>
      </w:r>
    </w:p>
    <w:p>
      <w:pPr>
        <w:pStyle w:val="BodyText"/>
      </w:pPr>
      <w:r>
        <w:rPr>
          <w:rFonts w:hint="eastAsia"/>
        </w:rPr>
        <w:t xml:space="preserve">这就是</w:t>
      </w:r>
      <w:r>
        <w:t xml:space="preserve"> </w:t>
      </w:r>
      <w:r>
        <w:rPr>
          <w:rFonts w:hint="eastAsia"/>
        </w:rPr>
        <w:t xml:space="preserve">Autofac.Multitenant力求解决的问题。</w:t>
      </w:r>
    </w:p>
    <w:bookmarkEnd w:id="477"/>
    <w:bookmarkStart w:id="482" w:name="header-n8023"/>
    <w:p>
      <w:pPr>
        <w:pStyle w:val="Heading2"/>
      </w:pPr>
      <w:r>
        <w:rPr>
          <w:rFonts w:hint="eastAsia"/>
        </w:rPr>
        <w:t xml:space="preserve">一般原则</w:t>
      </w:r>
    </w:p>
    <w:p>
      <w:pPr>
        <w:pStyle w:val="FirstParagraph"/>
      </w:pPr>
      <w:r>
        <w:rPr>
          <w:rFonts w:hint="eastAsia"/>
        </w:rPr>
        <w:t xml:space="preserve">一般来说，多租户应用在依赖解析方面需要执行以下四个任务：</w:t>
      </w:r>
    </w:p>
    <w:p>
      <w:pPr>
        <w:pStyle w:val="BodyText"/>
      </w:pPr>
      <w:r>
        <w:rPr>
          <w:b/>
          <w:bCs/>
        </w:rPr>
        <w:t xml:space="preserve">1.</w:t>
      </w:r>
      <w:r>
        <w:t xml:space="preserve"> </w:t>
      </w:r>
      <w:r>
        <w:rPr>
          <w:rFonts w:hint="eastAsia"/>
          <w:b/>
          <w:bCs/>
        </w:rPr>
        <w:t xml:space="preserve">引用</w:t>
      </w:r>
      <w:r>
        <w:rPr>
          <w:b/>
          <w:bCs/>
        </w:rPr>
        <w:t xml:space="preserve"> NuGet </w:t>
      </w:r>
      <w:r>
        <w:rPr>
          <w:rFonts w:hint="eastAsia"/>
          <w:b/>
          <w:bCs/>
        </w:rPr>
        <w:t xml:space="preserve">包</w:t>
      </w:r>
    </w:p>
    <w:p>
      <w:pPr>
        <w:pStyle w:val="BodyText"/>
      </w:pPr>
      <w:r>
        <w:rPr>
          <w:b/>
          <w:bCs/>
        </w:rPr>
        <w:t xml:space="preserve">2.</w:t>
      </w:r>
      <w:r>
        <w:t xml:space="preserve"> </w:t>
      </w:r>
      <w:r>
        <w:rPr>
          <w:rFonts w:hint="eastAsia"/>
          <w:b/>
          <w:bCs/>
        </w:rPr>
        <w:t xml:space="preserve">注册依赖项</w:t>
      </w:r>
    </w:p>
    <w:p>
      <w:pPr>
        <w:pStyle w:val="BodyText"/>
      </w:pPr>
      <w:r>
        <w:rPr>
          <w:b/>
          <w:bCs/>
        </w:rPr>
        <w:t xml:space="preserve">3.</w:t>
      </w:r>
      <w:r>
        <w:t xml:space="preserve"> </w:t>
      </w:r>
      <w:r>
        <w:rPr>
          <w:rFonts w:hint="eastAsia"/>
          <w:b/>
          <w:bCs/>
        </w:rPr>
        <w:t xml:space="preserve">租户识别</w:t>
      </w:r>
    </w:p>
    <w:p>
      <w:pPr>
        <w:pStyle w:val="BodyText"/>
      </w:pPr>
      <w:r>
        <w:rPr>
          <w:b/>
          <w:bCs/>
        </w:rPr>
        <w:t xml:space="preserve">4.</w:t>
      </w:r>
      <w:r>
        <w:t xml:space="preserve"> </w:t>
      </w:r>
      <w:r>
        <w:rPr>
          <w:rFonts w:hint="eastAsia"/>
          <w:b/>
          <w:bCs/>
        </w:rPr>
        <w:t xml:space="preserve">解析依赖项</w:t>
      </w:r>
    </w:p>
    <w:p>
      <w:pPr>
        <w:pStyle w:val="BodyText"/>
      </w:pPr>
      <w:r>
        <w:rPr>
          <w:rFonts w:hint="eastAsia"/>
        </w:rPr>
        <w:t xml:space="preserve">本节概述了这四个步骤的工作原理。后续章节将扩展这些主题，包括如何将这些原则与特定应用类型集成。</w:t>
      </w:r>
    </w:p>
    <w:bookmarkStart w:id="478" w:name="header-n8030"/>
    <w:p>
      <w:pPr>
        <w:pStyle w:val="Heading3"/>
      </w:pPr>
      <w:r>
        <w:rPr>
          <w:rFonts w:hint="eastAsia"/>
        </w:rPr>
        <w:t xml:space="preserve">引用</w:t>
      </w:r>
      <w:r>
        <w:t xml:space="preserve"> NuGet </w:t>
      </w:r>
      <w:r>
        <w:rPr>
          <w:rFonts w:hint="eastAsia"/>
        </w:rPr>
        <w:t xml:space="preserve">包</w:t>
      </w:r>
    </w:p>
    <w:p>
      <w:pPr>
        <w:pStyle w:val="FirstParagraph"/>
      </w:pPr>
      <w:r>
        <w:rPr>
          <w:rFonts w:hint="eastAsia"/>
        </w:rPr>
        <w:t xml:space="preserve">任何想要使用多租户功能的应用都需要添加对以下</w:t>
      </w:r>
      <w:r>
        <w:t xml:space="preserve"> NuGet </w:t>
      </w:r>
      <w:r>
        <w:rPr>
          <w:rFonts w:hint="eastAsia"/>
        </w:rPr>
        <w:t xml:space="preserve">包的引用...</w:t>
      </w:r>
    </w:p>
    <w:p>
      <w:pPr>
        <w:numPr>
          <w:ilvl w:val="0"/>
          <w:numId w:val="1059"/>
        </w:numPr>
      </w:pPr>
      <w:r>
        <w:t xml:space="preserve">Autofac</w:t>
      </w:r>
    </w:p>
    <w:p>
      <w:pPr>
        <w:numPr>
          <w:ilvl w:val="0"/>
          <w:numId w:val="1059"/>
        </w:numPr>
      </w:pPr>
      <w:r>
        <w:t xml:space="preserve">Autofac.Multitenant</w:t>
      </w:r>
    </w:p>
    <w:p>
      <w:pPr>
        <w:pStyle w:val="FirstParagraph"/>
      </w:pPr>
      <w:r>
        <w:rPr>
          <w:rFonts w:hint="eastAsia"/>
        </w:rPr>
        <w:t xml:space="preserve">对于</w:t>
      </w:r>
      <w:r>
        <w:t xml:space="preserve"> WCF </w:t>
      </w:r>
      <w:r>
        <w:rPr>
          <w:rFonts w:hint="eastAsia"/>
        </w:rPr>
        <w:t xml:space="preserve">应用，还需要</w:t>
      </w:r>
      <w:r>
        <w:t xml:space="preserve"> Autofac.Multitenant.Wcf。</w:t>
      </w:r>
    </w:p>
    <w:bookmarkEnd w:id="478"/>
    <w:bookmarkStart w:id="479" w:name="header-n8038"/>
    <w:p>
      <w:pPr>
        <w:pStyle w:val="Heading3"/>
      </w:pPr>
      <w:r>
        <w:rPr>
          <w:rFonts w:hint="eastAsia"/>
        </w:rPr>
        <w:t xml:space="preserve">注册依赖项</w:t>
      </w:r>
    </w:p>
    <w:p>
      <w:pPr>
        <w:pStyle w:val="FirstParagraph"/>
      </w:pPr>
      <w:r>
        <w:t xml:space="preserve">Autofac.Multitenant </w:t>
      </w:r>
      <w:r>
        <w:rPr>
          <w:rFonts w:hint="eastAsia"/>
        </w:rPr>
        <w:t xml:space="preserve">引入了一个名为</w:t>
      </w:r>
      <w:r>
        <w:t xml:space="preserve"> Autofac.Multitenant.MultitenantContainer </w:t>
      </w:r>
      <w:r>
        <w:rPr>
          <w:rFonts w:hint="eastAsia"/>
        </w:rPr>
        <w:t xml:space="preserve">的新容器类型。这个容器用于管理应用级别的默认设置和特定租户的覆盖。</w:t>
      </w:r>
    </w:p>
    <w:p>
      <w:pPr>
        <w:pStyle w:val="BodyText"/>
      </w:pPr>
      <w:r>
        <w:rPr>
          <w:rFonts w:hint="eastAsia"/>
        </w:rPr>
        <w:t xml:space="preserve">整体注册过程如下：</w:t>
      </w:r>
    </w:p>
    <w:p>
      <w:pPr>
        <w:pStyle w:val="BodyText"/>
      </w:pPr>
      <w:r>
        <w:t xml:space="preserve">\1.</w:t>
      </w:r>
      <w:r>
        <w:t xml:space="preserve"> </w:t>
      </w:r>
      <w:r>
        <w:rPr>
          <w:rFonts w:hint="eastAsia"/>
          <w:b/>
          <w:bCs/>
        </w:rPr>
        <w:t xml:space="preserve">创建应用级别的默认容器。</w:t>
      </w:r>
      <w:r>
        <w:t xml:space="preserve"> </w:t>
      </w:r>
      <w:r>
        <w:rPr>
          <w:rFonts w:hint="eastAsia"/>
        </w:rPr>
        <w:t xml:space="preserve">这个容器用于注册应用的默认依赖项。如果租户没有为依赖项类型提供其他覆盖，则这里注册的依赖项将被使用。</w:t>
      </w:r>
    </w:p>
    <w:p>
      <w:pPr>
        <w:pStyle w:val="BodyText"/>
      </w:pPr>
      <w:r>
        <w:t xml:space="preserve">\2.</w:t>
      </w:r>
      <w:r>
        <w:t xml:space="preserve"> </w:t>
      </w:r>
      <w:r>
        <w:rPr>
          <w:rFonts w:hint="eastAsia"/>
          <w:b/>
          <w:bCs/>
        </w:rPr>
        <w:t xml:space="preserve">实例化租户标识策略。</w:t>
      </w:r>
      <w:r>
        <w:t xml:space="preserve"> </w:t>
      </w:r>
      <w:r>
        <w:rPr>
          <w:rFonts w:hint="eastAsia"/>
        </w:rPr>
        <w:t xml:space="preserve">租户标识策略用于根据执行上下文确定当前租户的</w:t>
      </w:r>
      <w:r>
        <w:t xml:space="preserve"> </w:t>
      </w:r>
      <w:r>
        <w:rPr>
          <w:rFonts w:hint="eastAsia"/>
        </w:rPr>
        <w:t xml:space="preserve">ID。关于这一点稍后会详细介绍。</w:t>
      </w:r>
    </w:p>
    <w:p>
      <w:pPr>
        <w:pStyle w:val="BodyText"/>
      </w:pPr>
      <w:r>
        <w:t xml:space="preserve">\3.</w:t>
      </w:r>
      <w:r>
        <w:t xml:space="preserve"> </w:t>
      </w:r>
      <w:r>
        <w:rPr>
          <w:rFonts w:hint="eastAsia"/>
          <w:b/>
          <w:bCs/>
        </w:rPr>
        <w:t xml:space="preserve">创建多租户容器。</w:t>
      </w:r>
      <w:r>
        <w:t xml:space="preserve"> </w:t>
      </w:r>
      <w:r>
        <w:rPr>
          <w:rFonts w:hint="eastAsia"/>
        </w:rPr>
        <w:t xml:space="preserve">多租户容器负责跟踪应用默认设置和特定租户的覆盖。</w:t>
      </w:r>
    </w:p>
    <w:p>
      <w:pPr>
        <w:pStyle w:val="BodyText"/>
      </w:pPr>
      <w:r>
        <w:t xml:space="preserve">\4.</w:t>
      </w:r>
      <w:r>
        <w:t xml:space="preserve"> </w:t>
      </w:r>
      <w:r>
        <w:rPr>
          <w:rFonts w:hint="eastAsia"/>
          <w:b/>
          <w:bCs/>
        </w:rPr>
        <w:t xml:space="preserve">注册特定租户的覆盖。</w:t>
      </w:r>
      <w:r>
        <w:t xml:space="preserve"> </w:t>
      </w:r>
      <w:r>
        <w:rPr>
          <w:rFonts w:hint="eastAsia"/>
        </w:rPr>
        <w:t xml:space="preserve">对于每个希望覆盖依赖项的租户，通过传递租户</w:t>
      </w:r>
      <w:r>
        <w:t xml:space="preserve"> ID </w:t>
      </w:r>
      <w:r>
        <w:rPr>
          <w:rFonts w:hint="eastAsia"/>
        </w:rPr>
        <w:t xml:space="preserve">和配置</w:t>
      </w:r>
      <w:r>
        <w:t xml:space="preserve"> Lambda </w:t>
      </w:r>
      <w:r>
        <w:rPr>
          <w:rFonts w:hint="eastAsia"/>
        </w:rPr>
        <w:t xml:space="preserve">注册适当的覆盖。</w:t>
      </w:r>
    </w:p>
    <w:p>
      <w:pPr>
        <w:pStyle w:val="BodyText"/>
      </w:pPr>
      <w:r>
        <w:rPr>
          <w:rFonts w:hint="eastAsia"/>
        </w:rPr>
        <w:t xml:space="preserve">通用用法如下所示：</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Consumer</w:t>
      </w:r>
      <w:r>
        <w:rPr>
          <w:rStyle w:val="OperatorTok"/>
        </w:rPr>
        <w:t xml:space="preserve">&gt;().</w:t>
      </w:r>
      <w:r>
        <w:rPr>
          <w:rStyle w:val="FunctionTok"/>
        </w:rPr>
        <w:t xml:space="preserve">As</w:t>
      </w:r>
      <w:r>
        <w:rPr>
          <w:rStyle w:val="OperatorTok"/>
        </w:rPr>
        <w:t xml:space="preserve">&lt;</w:t>
      </w:r>
      <w:r>
        <w:rPr>
          <w:rStyle w:val="NormalTok"/>
        </w:rPr>
        <w:t xml:space="preserve">IDependencyConsumer</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tenantIdentifier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tenantIdentifier</w:t>
      </w:r>
      <w:r>
        <w:rPr>
          <w:rStyle w:val="OperatorTok"/>
        </w:rPr>
        <w:t xml:space="preserve">,</w:t>
      </w:r>
      <w:r>
        <w:rPr>
          <w:rStyle w:val="NormalTok"/>
        </w:rPr>
        <w:t xml:space="preserve"> appContainer</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'2'</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Tenant2Dependency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p>
    <w:p>
      <w:pPr>
        <w:pStyle w:val="FirstParagraph"/>
      </w:pPr>
    </w:p>
    <w:p>
      <w:pPr>
        <w:pStyle w:val="BodyText"/>
      </w:pPr>
    </w:p>
    <w:p>
      <w:pPr>
        <w:pStyle w:val="BodyText"/>
      </w:pPr>
      <w:r>
        <w:rPr>
          <w:rFonts w:hint="eastAsia"/>
          <w:b/>
          <w:bCs/>
        </w:rPr>
        <w:t xml:space="preserve">如果你有一个需要为每个租户提供一个实例的组件，</w:t>
      </w:r>
      <w:r>
        <w:t xml:space="preserve"> </w:t>
      </w:r>
      <w:r>
        <w:rPr>
          <w:rFonts w:hint="eastAsia"/>
          <w:b/>
          <w:bCs/>
        </w:rPr>
        <w:t xml:space="preserve">可以在容器级别使用</w:t>
      </w:r>
      <w:r>
        <w:t xml:space="preserve"> </w:t>
      </w:r>
      <w:r>
        <w:rPr>
          <w:b/>
          <w:bCs/>
        </w:rPr>
        <w:t xml:space="preserve">InstancePerTenant()</w:t>
      </w:r>
      <w:r>
        <w:t xml:space="preserve"> </w:t>
      </w:r>
      <w:r>
        <w:rPr>
          <w:rFonts w:hint="eastAsia"/>
          <w:b/>
          <w:bCs/>
        </w:rPr>
        <w:t xml:space="preserve">注册扩展方法。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rPr>
          <w:rStyle w:val="FunctionTok"/>
        </w:rPr>
        <w:t xml:space="preserve">As</w:t>
      </w:r>
      <w:r>
        <w:rPr>
          <w:rStyle w:val="OperatorTok"/>
        </w:rPr>
        <w:t xml:space="preserve">&lt;</w:t>
      </w:r>
      <w:r>
        <w:rPr>
          <w:rStyle w:val="NormalTok"/>
        </w:rPr>
        <w:t xml:space="preserve">ISomeInterface</w:t>
      </w:r>
      <w:r>
        <w:rPr>
          <w:rStyle w:val="OperatorTok"/>
        </w:rPr>
        <w:t xml:space="preserve">&gt;().</w:t>
      </w:r>
      <w:r>
        <w:rPr>
          <w:rStyle w:val="FunctionTok"/>
        </w:rPr>
        <w:t xml:space="preserve">InstancePerTenant</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注意，</w:t>
      </w:r>
      <w:r>
        <w:rPr>
          <w:rFonts w:hint="eastAsia"/>
          <w:b/>
          <w:bCs/>
        </w:rPr>
        <w:t xml:space="preserve">你只能为租户配置一次。</w:t>
      </w:r>
      <w:r>
        <w:t xml:space="preserve"> </w:t>
      </w:r>
      <w:r>
        <w:rPr>
          <w:rFonts w:hint="eastAsia"/>
        </w:rPr>
        <w:t xml:space="preserve">之后，你不能再更改租户的覆盖。此外，如果为租户解析依赖项，他们的生命周期范围可能不会更改。在应用启动时配置租户覆盖是一个好习惯，以避免出现任何问题。如果需要根据业务逻辑“构建”租户配置，可以使用</w:t>
      </w:r>
      <w:r>
        <w:t xml:space="preserve"> Autofac.Multitenant.ConfigurationActionBuilder。</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tenantIdentifier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tenantIdentifier</w:t>
      </w:r>
      <w:r>
        <w:rPr>
          <w:rStyle w:val="OperatorTok"/>
        </w:rPr>
        <w:t xml:space="preserve">,</w:t>
      </w:r>
      <w:r>
        <w:rPr>
          <w:rStyle w:val="NormalTok"/>
        </w:rPr>
        <w:t xml:space="preserve"> appContainer</w:t>
      </w:r>
      <w:r>
        <w:rPr>
          <w:rStyle w:val="OperatorTok"/>
        </w:rPr>
        <w:t xml:space="preserve">);</w:t>
      </w:r>
      <w:r>
        <w:br/>
      </w:r>
      <w:r>
        <w:rPr>
          <w:rStyle w:val="NormalTok"/>
        </w:rPr>
        <w:t xml:space="preserve">      </w:t>
      </w:r>
      <w:r>
        <w:rPr>
          <w:rStyle w:val="DataTypeTok"/>
        </w:rPr>
        <w:t xml:space="preserve">var</w:t>
      </w:r>
      <w:r>
        <w:rPr>
          <w:rStyle w:val="NormalTok"/>
        </w:rPr>
        <w:t xml:space="preserve"> actionBuilder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ConfigurationActionBuilder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FunctionTok"/>
        </w:rPr>
        <w:t xml:space="preserve">SomethingIsTrue</w:t>
      </w:r>
      <w:r>
        <w:rPr>
          <w:rStyle w:val="OperatorTok"/>
        </w:rPr>
        <w:t xml:space="preserve">())</w:t>
      </w:r>
      <w:r>
        <w:br/>
      </w:r>
      <w:r>
        <w:rPr>
          <w:rStyle w:val="NormalTok"/>
        </w:rPr>
        <w:t xml:space="preserve">      </w:t>
      </w:r>
      <w:r>
        <w:rPr>
          <w:rStyle w:val="OperatorTok"/>
        </w:rPr>
        <w:t xml:space="preserve">{</w:t>
      </w:r>
      <w:r>
        <w:br/>
      </w:r>
      <w:r>
        <w:rPr>
          <w:rStyle w:val="NormalTok"/>
        </w:rPr>
        <w:t xml:space="preserve">        actionBuilder</w:t>
      </w:r>
      <w:r>
        <w:rPr>
          <w:rStyle w:val="OperatorTok"/>
        </w:rPr>
        <w:t xml:space="preserve">.</w:t>
      </w:r>
      <w:r>
        <w:rPr>
          <w:rStyle w:val="FunctionTok"/>
        </w:rPr>
        <w:t xml:space="preserve">Add</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AnOverride</w:t>
      </w:r>
      <w:r>
        <w:rPr>
          <w:rStyle w:val="OperatorTok"/>
        </w:rPr>
        <w:t xml:space="preserve">&gt;().</w:t>
      </w:r>
      <w:r>
        <w:rPr>
          <w:rStyle w:val="FunctionTok"/>
        </w:rPr>
        <w:t xml:space="preserve">As</w:t>
      </w:r>
      <w:r>
        <w:rPr>
          <w:rStyle w:val="OperatorTok"/>
        </w:rPr>
        <w:t xml:space="preserve">&lt;</w:t>
      </w:r>
      <w:r>
        <w:rPr>
          <w:rStyle w:val="NormalTok"/>
        </w:rPr>
        <w:t xml:space="preserve">ISomething</w:t>
      </w:r>
      <w:r>
        <w:rPr>
          <w:rStyle w:val="OperatorTok"/>
        </w:rPr>
        <w:t xml:space="preserve">&gt;());</w:t>
      </w:r>
      <w:r>
        <w:br/>
      </w:r>
      <w:r>
        <w:rPr>
          <w:rStyle w:val="NormalTok"/>
        </w:rPr>
        <w:t xml:space="preserve">      </w:t>
      </w:r>
      <w:r>
        <w:rPr>
          <w:rStyle w:val="OperatorTok"/>
        </w:rPr>
        <w:t xml:space="preserve">}</w:t>
      </w:r>
      <w:r>
        <w:br/>
      </w:r>
      <w:r>
        <w:rPr>
          <w:rStyle w:val="NormalTok"/>
        </w:rPr>
        <w:t xml:space="preserve">      actionBuilder</w:t>
      </w:r>
      <w:r>
        <w:rPr>
          <w:rStyle w:val="OperatorTok"/>
        </w:rPr>
        <w:t xml:space="preserve">.</w:t>
      </w:r>
      <w:r>
        <w:rPr>
          <w:rStyle w:val="FunctionTok"/>
        </w:rPr>
        <w:t xml:space="preserve">Add</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SomeClass</w:t>
      </w:r>
      <w:r>
        <w:rPr>
          <w:rStyle w:val="OperatorTok"/>
        </w:rPr>
        <w:t xml:space="preserve">&gt;());</w:t>
      </w:r>
      <w:r>
        <w:br/>
      </w:r>
      <w:r>
        <w:rPr>
          <w:rStyle w:val="NormalTok"/>
        </w:rPr>
        <w:t xml:space="preserve">      </w:t>
      </w:r>
      <w:r>
        <w:rPr>
          <w:rStyle w:val="KeywordTok"/>
        </w:rPr>
        <w:t xml:space="preserve">if</w:t>
      </w:r>
      <w:r>
        <w:rPr>
          <w:rStyle w:val="OperatorTok"/>
        </w:rPr>
        <w:t xml:space="preserve">(</w:t>
      </w:r>
      <w:r>
        <w:rPr>
          <w:rStyle w:val="FunctionTok"/>
        </w:rPr>
        <w:t xml:space="preserve">AnotherThingIsTrue</w:t>
      </w:r>
      <w:r>
        <w:rPr>
          <w:rStyle w:val="OperatorTok"/>
        </w:rPr>
        <w:t xml:space="preserve">())</w:t>
      </w:r>
      <w:r>
        <w:br/>
      </w:r>
      <w:r>
        <w:rPr>
          <w:rStyle w:val="NormalTok"/>
        </w:rPr>
        <w:t xml:space="preserve">      </w:t>
      </w:r>
      <w:r>
        <w:rPr>
          <w:rStyle w:val="OperatorTok"/>
        </w:rPr>
        <w:t xml:space="preserve">{</w:t>
      </w:r>
      <w:r>
        <w:br/>
      </w:r>
      <w:r>
        <w:rPr>
          <w:rStyle w:val="NormalTok"/>
        </w:rPr>
        <w:t xml:space="preserve">        actionBuilder</w:t>
      </w:r>
      <w:r>
        <w:rPr>
          <w:rStyle w:val="OperatorTok"/>
        </w:rPr>
        <w:t xml:space="preserve">.</w:t>
      </w:r>
      <w:r>
        <w:rPr>
          <w:rStyle w:val="FunctionTok"/>
        </w:rPr>
        <w:t xml:space="preserve">Add</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rPr>
          <w:rStyle w:val="FunctionTok"/>
        </w:rPr>
        <w:t xml:space="preserve">RegisterModule</w:t>
      </w:r>
      <w:r>
        <w:rPr>
          <w:rStyle w:val="OperatorTok"/>
        </w:rPr>
        <w:t xml:space="preserve">&lt;</w:t>
      </w:r>
      <w:r>
        <w:rPr>
          <w:rStyle w:val="NormalTok"/>
        </w:rPr>
        <w:t xml:space="preserve">MyModule</w:t>
      </w:r>
      <w:r>
        <w:rPr>
          <w:rStyle w:val="OperatorTok"/>
        </w:rPr>
        <w:t xml:space="preserve">&gt;());</w:t>
      </w:r>
      <w:r>
        <w:br/>
      </w:r>
      <w:r>
        <w:rPr>
          <w:rStyle w:val="NormalTok"/>
        </w:rPr>
        <w:t xml:space="preserve">      </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'1'</w:t>
      </w:r>
      <w:r>
        <w:rPr>
          <w:rStyle w:val="OperatorTok"/>
        </w:rPr>
        <w:t xml:space="preserve">,</w:t>
      </w:r>
      <w:r>
        <w:rPr>
          <w:rStyle w:val="NormalTok"/>
        </w:rPr>
        <w:t xml:space="preserve"> actionBuilder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bookmarkEnd w:id="479"/>
    <w:bookmarkStart w:id="480" w:name="header-n8059"/>
    <w:p>
      <w:pPr>
        <w:pStyle w:val="Heading3"/>
      </w:pPr>
      <w:r>
        <w:rPr>
          <w:rFonts w:hint="eastAsia"/>
        </w:rPr>
        <w:t xml:space="preserve">识别租户</w:t>
      </w:r>
    </w:p>
    <w:p>
      <w:pPr>
        <w:pStyle w:val="FirstParagraph"/>
      </w:pPr>
      <w:r>
        <w:rPr>
          <w:rFonts w:hint="eastAsia"/>
        </w:rPr>
        <w:t xml:space="preserve">为了解析特定租户的依赖项，Autofac</w:t>
      </w:r>
      <w:r>
        <w:t xml:space="preserve"> </w:t>
      </w:r>
      <w:r>
        <w:rPr>
          <w:rFonts w:hint="eastAsia"/>
        </w:rPr>
        <w:t xml:space="preserve">需要知道哪个租户正在发出解析请求。也就是说，“对于当前执行上下文，哪个租户正在解析依赖项？”</w:t>
      </w:r>
    </w:p>
    <w:p>
      <w:pPr>
        <w:pStyle w:val="BodyText"/>
      </w:pPr>
      <w:r>
        <w:t xml:space="preserve">Autofac.Multitenant </w:t>
      </w:r>
      <w:r>
        <w:rPr>
          <w:rFonts w:hint="eastAsia"/>
        </w:rPr>
        <w:t xml:space="preserve">包含一个</w:t>
      </w:r>
      <w:r>
        <w:t xml:space="preserve"> ITenantIdentificationStrategy </w:t>
      </w:r>
      <w:r>
        <w:rPr>
          <w:rFonts w:hint="eastAsia"/>
        </w:rPr>
        <w:t xml:space="preserve">接口，你可以实现它来提供这样的机制。这允许你在应用程序中适当的地方获取租户</w:t>
      </w:r>
      <w:r>
        <w:t xml:space="preserve"> </w:t>
      </w:r>
      <w:r>
        <w:rPr>
          <w:rFonts w:hint="eastAsia"/>
        </w:rPr>
        <w:t xml:space="preserve">ID：环境变量、当前用户角色、传入请求值，或其他任何地方。</w:t>
      </w:r>
    </w:p>
    <w:p>
      <w:pPr>
        <w:pStyle w:val="BodyText"/>
      </w:pPr>
      <w:r>
        <w:rPr>
          <w:rFonts w:hint="eastAsia"/>
        </w:rPr>
        <w:t xml:space="preserve">以下是一个简单的</w:t>
      </w:r>
      <w:r>
        <w:t xml:space="preserve"> Web </w:t>
      </w:r>
      <w:r>
        <w:rPr>
          <w:rFonts w:hint="eastAsia"/>
        </w:rPr>
        <w:t xml:space="preserve">应用可能使用的示例</w:t>
      </w:r>
      <w:r>
        <w:t xml:space="preserve"> ITenantIdentificationStrategy。</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Multitenant</w:t>
      </w:r>
      <w:r>
        <w:rPr>
          <w:rStyle w:val="OperatorTok"/>
        </w:rPr>
        <w:t xml:space="preserve">;</w:t>
      </w:r>
      <w:r>
        <w:br/>
      </w:r>
      <w:r>
        <w:rPr>
          <w:rStyle w:val="NormalTok"/>
        </w:rPr>
        <w:t xml:space="preserve">      </w:t>
      </w:r>
      <w:r>
        <w:rPr>
          <w:rStyle w:val="KeywordTok"/>
        </w:rPr>
        <w:t xml:space="preserve">namespace</w:t>
      </w:r>
      <w:r>
        <w:rPr>
          <w:rStyle w:val="NormalTok"/>
        </w:rPr>
        <w:t xml:space="preserve"> DemoNamespace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RequestParameterStrategy </w:t>
      </w:r>
      <w:r>
        <w:rPr>
          <w:rStyle w:val="OperatorTok"/>
        </w:rPr>
        <w:t xml:space="preserve">:</w:t>
      </w:r>
      <w:r>
        <w:rPr>
          <w:rStyle w:val="NormalTok"/>
        </w:rPr>
        <w:t xml:space="preserve"> ITenantIdentificationStrategy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TryIdentifyTenant</w:t>
      </w:r>
      <w:r>
        <w:rPr>
          <w:rStyle w:val="OperatorTok"/>
        </w:rPr>
        <w:t xml:space="preserve">(</w:t>
      </w:r>
      <w:r>
        <w:rPr>
          <w:rStyle w:val="KeywordTok"/>
        </w:rPr>
        <w:t xml:space="preserve">out</w:t>
      </w:r>
      <w:r>
        <w:rPr>
          <w:rStyle w:val="NormalTok"/>
        </w:rPr>
        <w:t xml:space="preserve"> </w:t>
      </w:r>
      <w:r>
        <w:rPr>
          <w:rStyle w:val="DataTypeTok"/>
        </w:rPr>
        <w:t xml:space="preserve">object</w:t>
      </w:r>
      <w:r>
        <w:rPr>
          <w:rStyle w:val="NormalTok"/>
        </w:rPr>
        <w:t xml:space="preserve"> tenantId</w:t>
      </w:r>
      <w:r>
        <w:rPr>
          <w:rStyle w:val="OperatorTok"/>
        </w:rPr>
        <w:t xml:space="preserve">)</w:t>
      </w:r>
      <w:r>
        <w:br/>
      </w:r>
      <w:r>
        <w:rPr>
          <w:rStyle w:val="NormalTok"/>
        </w:rPr>
        <w:t xml:space="preserve">          </w:t>
      </w:r>
      <w:r>
        <w:rPr>
          <w:rStyle w:val="OperatorTok"/>
        </w:rPr>
        <w:t xml:space="preserve">{</w:t>
      </w:r>
      <w:r>
        <w:br/>
      </w:r>
      <w:r>
        <w:rPr>
          <w:rStyle w:val="NormalTok"/>
        </w:rPr>
        <w:t xml:space="preserve">            tenantId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context </w:t>
      </w:r>
      <w:r>
        <w:rPr>
          <w:rStyle w:val="OperatorTok"/>
        </w:rPr>
        <w:t xml:space="preserve">=</w:t>
      </w:r>
      <w:r>
        <w:rPr>
          <w:rStyle w:val="NormalTok"/>
        </w:rPr>
        <w:t xml:space="preserve"> HttpContext</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context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context</w:t>
      </w:r>
      <w:r>
        <w:rPr>
          <w:rStyle w:val="OperatorTok"/>
        </w:rPr>
        <w:t xml:space="preserve">.</w:t>
      </w:r>
      <w:r>
        <w:rPr>
          <w:rStyle w:val="FunctionTok"/>
        </w:rPr>
        <w:t xml:space="preserve">Request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tenantId </w:t>
      </w:r>
      <w:r>
        <w:rPr>
          <w:rStyle w:val="OperatorTok"/>
        </w:rPr>
        <w:t xml:space="preserve">=</w:t>
      </w:r>
      <w:r>
        <w:rPr>
          <w:rStyle w:val="NormalTok"/>
        </w:rPr>
        <w:t xml:space="preserve"> context</w:t>
      </w:r>
      <w:r>
        <w:rPr>
          <w:rStyle w:val="OperatorTok"/>
        </w:rPr>
        <w:t xml:space="preserve">.</w:t>
      </w:r>
      <w:r>
        <w:rPr>
          <w:rStyle w:val="FunctionTok"/>
        </w:rPr>
        <w:t xml:space="preserve">Request</w:t>
      </w:r>
      <w:r>
        <w:rPr>
          <w:rStyle w:val="OperatorTok"/>
        </w:rPr>
        <w:t xml:space="preserve">.</w:t>
      </w:r>
      <w:r>
        <w:rPr>
          <w:rStyle w:val="FunctionTok"/>
        </w:rPr>
        <w:t xml:space="preserve">Params</w:t>
      </w:r>
      <w:r>
        <w:rPr>
          <w:rStyle w:val="OperatorTok"/>
        </w:rPr>
        <w:t xml:space="preserve">[</w:t>
      </w:r>
      <w:r>
        <w:rPr>
          <w:rStyle w:val="StringTok"/>
        </w:rPr>
        <w:t xml:space="preserve">"tenant"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OperatorTok"/>
        </w:rPr>
        <w:t xml:space="preserve">(</w:t>
      </w:r>
      <w:r>
        <w:rPr>
          <w:rStyle w:val="NormalTok"/>
        </w:rPr>
        <w:t xml:space="preserve">HttpException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tenantId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在这个示例中，一个</w:t>
      </w:r>
      <w:r>
        <w:t xml:space="preserve"> Web </w:t>
      </w:r>
      <w:r>
        <w:rPr>
          <w:rFonts w:hint="eastAsia"/>
        </w:rPr>
        <w:t xml:space="preserve">应用程序使用传入的请求参数来获取租户</w:t>
      </w:r>
      <w:r>
        <w:t xml:space="preserve"> </w:t>
      </w:r>
      <w:r>
        <w:rPr>
          <w:rFonts w:hint="eastAsia"/>
        </w:rPr>
        <w:t xml:space="preserve">ID。（请注意，这只是示例，不推荐使用，因为它会允许系统上的任何用户非常容易地切换租户。它也没有处理发生在</w:t>
      </w:r>
      <w:r>
        <w:t xml:space="preserve"> Web </w:t>
      </w:r>
      <w:r>
        <w:rPr>
          <w:rFonts w:hint="eastAsia"/>
        </w:rPr>
        <w:t xml:space="preserve">请求之外的情况。）</w:t>
      </w:r>
    </w:p>
    <w:p>
      <w:pPr>
        <w:pStyle w:val="BodyText"/>
      </w:pPr>
      <w:r>
        <w:rPr>
          <w:rFonts w:hint="eastAsia"/>
        </w:rPr>
        <w:t xml:space="preserve">在自定义策略实现中，你可能会选择将租户</w:t>
      </w:r>
      <w:r>
        <w:t xml:space="preserve"> ID </w:t>
      </w:r>
      <w:r>
        <w:rPr>
          <w:rFonts w:hint="eastAsia"/>
        </w:rPr>
        <w:t xml:space="preserve">表示为</w:t>
      </w:r>
      <w:r>
        <w:t xml:space="preserve"> </w:t>
      </w:r>
      <w:r>
        <w:rPr>
          <w:rFonts w:hint="eastAsia"/>
        </w:rPr>
        <w:t xml:space="preserve">GUID、整数或其他自定义类型。这里的策略是将值从执行上下文解析为强类型对象，并根据值是否存在以及是否可以解析为适当类型来成功/失败。</w:t>
      </w:r>
    </w:p>
    <w:p>
      <w:pPr>
        <w:pStyle w:val="BodyText"/>
      </w:pPr>
      <w:r>
        <w:t xml:space="preserve">Autofac.Multitenant </w:t>
      </w:r>
      <w:r>
        <w:rPr>
          <w:rFonts w:hint="eastAsia"/>
        </w:rPr>
        <w:t xml:space="preserve">使用</w:t>
      </w:r>
      <w:r>
        <w:t xml:space="preserve"> System.Object </w:t>
      </w:r>
      <w:r>
        <w:rPr>
          <w:rFonts w:hint="eastAsia"/>
        </w:rPr>
        <w:t xml:space="preserve">作为整个系统的租户</w:t>
      </w:r>
      <w:r>
        <w:t xml:space="preserve"> ID </w:t>
      </w:r>
      <w:r>
        <w:rPr>
          <w:rFonts w:hint="eastAsia"/>
        </w:rPr>
        <w:t xml:space="preserve">类型，以最大限度地提高灵活性。</w:t>
      </w:r>
    </w:p>
    <w:p>
      <w:pPr>
        <w:pStyle w:val="BodyText"/>
      </w:pPr>
      <w:r>
        <w:rPr>
          <w:rFonts w:hint="eastAsia"/>
          <w:b/>
          <w:bCs/>
        </w:rPr>
        <w:t xml:space="preserve">在租户识别中性能很重要。</w:t>
      </w:r>
      <w:r>
        <w:t xml:space="preserve"> </w:t>
      </w:r>
      <w:r>
        <w:rPr>
          <w:rFonts w:hint="eastAsia"/>
        </w:rPr>
        <w:t xml:space="preserve">每次解析组件、开始新的生命周期范围等时都会进行租户识别。因此，确保租户识别策略快速非常重要。例如，你不希望在租户识别期间进行服务调用或数据库查询。</w:t>
      </w:r>
    </w:p>
    <w:p>
      <w:pPr>
        <w:pStyle w:val="BodyText"/>
      </w:pPr>
      <w:r>
        <w:rPr>
          <w:rFonts w:hint="eastAsia"/>
          <w:b/>
          <w:bCs/>
        </w:rPr>
        <w:t xml:space="preserve">在租户识别中要妥善处理错误。</w:t>
      </w:r>
      <w:r>
        <w:rPr>
          <w:rFonts w:hint="eastAsia"/>
        </w:rPr>
        <w:t xml:space="preserve">特别是在</w:t>
      </w:r>
      <w:r>
        <w:t xml:space="preserve"> ASP.NET </w:t>
      </w:r>
      <w:r>
        <w:rPr>
          <w:rFonts w:hint="eastAsia"/>
        </w:rPr>
        <w:t xml:space="preserve">应用程序启动等情况下，你可能使用某种上下文机制（如</w:t>
      </w:r>
      <w:r>
        <w:t xml:space="preserve"> </w:t>
      </w:r>
      <w:r>
        <w:rPr>
          <w:rFonts w:hint="eastAsia"/>
        </w:rPr>
        <w:t xml:space="preserve">HttpContext.Current.Request）来确定租户</w:t>
      </w:r>
      <w:r>
        <w:t xml:space="preserve"> </w:t>
      </w:r>
      <w:r>
        <w:rPr>
          <w:rFonts w:hint="eastAsia"/>
        </w:rPr>
        <w:t xml:space="preserve">ID，但如果在租户</w:t>
      </w:r>
      <w:r>
        <w:t xml:space="preserve"> ID </w:t>
      </w:r>
      <w:r>
        <w:rPr>
          <w:rFonts w:hint="eastAsia"/>
        </w:rPr>
        <w:t xml:space="preserve">策略被调用时该上下文信息不可用，你需要能够处理这种情况。在上面的示例中，它不仅检查当前</w:t>
      </w:r>
      <w:r>
        <w:t xml:space="preserve"> </w:t>
      </w:r>
      <w:r>
        <w:rPr>
          <w:rFonts w:hint="eastAsia"/>
        </w:rPr>
        <w:t xml:space="preserve">HttpContext，还检查</w:t>
      </w:r>
      <w:r>
        <w:t xml:space="preserve"> </w:t>
      </w:r>
      <w:r>
        <w:rPr>
          <w:rFonts w:hint="eastAsia"/>
        </w:rPr>
        <w:t xml:space="preserve">Request。检查所有内容并处理异常（如解析异常），否则你可能会遇到难以调试的奇怪行为。</w:t>
      </w:r>
    </w:p>
    <w:p>
      <w:pPr>
        <w:pStyle w:val="BodyText"/>
      </w:pPr>
      <w:r>
        <w:rPr>
          <w:rFonts w:hint="eastAsia"/>
          <w:b/>
          <w:bCs/>
        </w:rPr>
        <w:t xml:space="preserve">对于你的租户</w:t>
      </w:r>
      <w:r>
        <w:rPr>
          <w:b/>
          <w:bCs/>
        </w:rPr>
        <w:t xml:space="preserve"> ID </w:t>
      </w:r>
      <w:r>
        <w:rPr>
          <w:rFonts w:hint="eastAsia"/>
          <w:b/>
          <w:bCs/>
        </w:rPr>
        <w:t xml:space="preserve">策略还有更多提示</w:t>
      </w:r>
      <w:r>
        <w:rPr>
          <w:rFonts w:hint="eastAsia"/>
        </w:rPr>
        <w:t xml:space="preserve">，请参阅</w:t>
      </w:r>
      <w:r>
        <w:t xml:space="preserve"> tenant</w:t>
      </w:r>
      <w:r>
        <w:rPr>
          <w:i/>
          <w:iCs/>
        </w:rPr>
        <w:t xml:space="preserve">id</w:t>
      </w:r>
      <w:r>
        <w:t xml:space="preserve">strategy_tips </w:t>
      </w:r>
      <w:r>
        <w:rPr>
          <w:rFonts w:hint="eastAsia"/>
        </w:rPr>
        <w:t xml:space="preserve">部分。</w:t>
      </w:r>
    </w:p>
    <w:bookmarkEnd w:id="480"/>
    <w:bookmarkStart w:id="481" w:name="header-n8072"/>
    <w:p>
      <w:pPr>
        <w:pStyle w:val="Heading3"/>
      </w:pPr>
      <w:r>
        <w:rPr>
          <w:rFonts w:hint="eastAsia"/>
        </w:rPr>
        <w:t xml:space="preserve">解析特定租户的依赖项</w:t>
      </w:r>
    </w:p>
    <w:p>
      <w:pPr>
        <w:pStyle w:val="FirstParagraph"/>
      </w:pPr>
      <w:r>
        <w:t xml:space="preserve">MultitenantContainer </w:t>
      </w:r>
      <w:r>
        <w:rPr>
          <w:rFonts w:hint="eastAsia"/>
        </w:rPr>
        <w:t xml:space="preserve">工作方式是，系统中的每个租户都有自己的</w:t>
      </w:r>
      <w:r>
        <w:t xml:space="preserve"> Autofac.ILifetimeScope </w:t>
      </w:r>
      <w:r>
        <w:rPr>
          <w:rFonts w:hint="eastAsia"/>
        </w:rPr>
        <w:t xml:space="preserve">实例，其中包含应用默认设置和特定租户的覆盖。这样做...</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tenantIdentifier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tenantIdentifier</w:t>
      </w:r>
      <w:r>
        <w:rPr>
          <w:rStyle w:val="OperatorTok"/>
        </w:rPr>
        <w:t xml:space="preserve">,</w:t>
      </w:r>
      <w:r>
        <w:rPr>
          <w:rStyle w:val="NormalTok"/>
        </w:rPr>
        <w:t xml:space="preserve"> appContainer</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Char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p>
    <w:p>
      <w:pPr>
        <w:pStyle w:val="FirstParagraph"/>
      </w:pPr>
    </w:p>
    <w:p>
      <w:pPr>
        <w:pStyle w:val="BodyText"/>
      </w:pPr>
    </w:p>
    <w:p>
      <w:pPr>
        <w:pStyle w:val="BodyText"/>
      </w:pPr>
      <w:r>
        <w:rPr>
          <w:rFonts w:hint="eastAsia"/>
        </w:rPr>
        <w:t xml:space="preserve">这非常类似于使用标准的</w:t>
      </w:r>
      <w:r>
        <w:t xml:space="preserve"> ILifetimeScope.BeginLifetimeScope(Action</w:t>
      </w:r>
      <w:r>
        <w:rPr>
          <w:rFonts w:hint="eastAsia"/>
        </w:rPr>
        <w:t xml:space="preserve">)，如下所示：</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SingleInstance</w:t>
      </w:r>
      <w:r>
        <w:rPr>
          <w:rStyle w:val="OperatorTok"/>
        </w:rPr>
        <w:t xml:space="preserve">();</w:t>
      </w:r>
      <w:r>
        <w:br/>
      </w:r>
      <w:r>
        <w:rPr>
          <w:rStyle w:val="NormalTok"/>
        </w:rPr>
        <w:t xml:space="preserve">      </w:t>
      </w:r>
      <w:r>
        <w:rPr>
          <w:rStyle w:val="DataTypeTok"/>
        </w:rPr>
        <w:t xml:space="preserve">var</w:t>
      </w:r>
      <w:r>
        <w:rPr>
          <w:rStyle w:val="NormalTok"/>
        </w:rPr>
        <w:t xml:space="preserve"> appContainer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KeywordTok"/>
        </w:rPr>
        <w:t xml:space="preserve">using</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appContainer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当你使用</w:t>
      </w:r>
      <w:r>
        <w:t xml:space="preserve"> MultitenantContainer </w:t>
      </w:r>
      <w:r>
        <w:rPr>
          <w:rFonts w:hint="eastAsia"/>
        </w:rPr>
        <w:t xml:space="preserve">来解析依赖项时，它会在幕后调用你的</w:t>
      </w:r>
      <w:r>
        <w:t xml:space="preserve"> ITenantIdentificationStrategy </w:t>
      </w:r>
      <w:r>
        <w:rPr>
          <w:rFonts w:hint="eastAsia"/>
        </w:rPr>
        <w:t xml:space="preserve">来识别租户，找到具有配置覆盖的租户的生命周期范围，并从该范围中解析依赖项。所有这些都在透明的方式下完成，所以你可以像使用其他容器一样使用多租户容器。</w:t>
      </w:r>
    </w:p>
    <w:p>
      <w:pPr>
        <w:pStyle w:val="SourceCode"/>
      </w:pPr>
      <w:r>
        <w:rPr>
          <w:rStyle w:val="DataTypeTok"/>
        </w:rPr>
        <w:t xml:space="preserve">var</w:t>
      </w:r>
      <w:r>
        <w:rPr>
          <w:rStyle w:val="NormalTok"/>
        </w:rPr>
        <w:t xml:space="preserve"> dependency </w:t>
      </w:r>
      <w:r>
        <w:rPr>
          <w:rStyle w:val="OperatorTok"/>
        </w:rPr>
        <w:t xml:space="preserve">=</w:t>
      </w:r>
      <w:r>
        <w:rPr>
          <w:rStyle w:val="NormalTok"/>
        </w:rPr>
        <w:t xml:space="preserve"> mtc</w:t>
      </w:r>
      <w:r>
        <w:rPr>
          <w:rStyle w:val="OperatorTok"/>
        </w:rPr>
        <w:t xml:space="preserve">.</w:t>
      </w:r>
      <w:r>
        <w:rPr>
          <w:rStyle w:val="FunctionTok"/>
        </w:rPr>
        <w:t xml:space="preserve">Resolve</w:t>
      </w:r>
      <w:r>
        <w:rPr>
          <w:rStyle w:val="OperatorTok"/>
        </w:rPr>
        <w:t xml:space="preserve">&lt;</w:t>
      </w:r>
      <w:r>
        <w:rPr>
          <w:rStyle w:val="NormalTok"/>
        </w:rPr>
        <w:t xml:space="preserve">IDependency</w:t>
      </w:r>
      <w:r>
        <w:rPr>
          <w:rStyle w:val="OperatorTok"/>
        </w:rPr>
        <w:t xml:space="preserve">&gt;();</w:t>
      </w:r>
    </w:p>
    <w:p>
      <w:pPr>
        <w:pStyle w:val="FirstParagraph"/>
      </w:pPr>
    </w:p>
    <w:p>
      <w:pPr>
        <w:pStyle w:val="BodyText"/>
      </w:pPr>
    </w:p>
    <w:p>
      <w:pPr>
        <w:pStyle w:val="BodyText"/>
      </w:pPr>
      <w:r>
        <w:rPr>
          <w:rFonts w:hint="eastAsia"/>
        </w:rPr>
        <w:t xml:space="preserve">这里的关键在于，所有的工作都是在幕后透明地进行的。对</w:t>
      </w:r>
      <w:r>
        <w:t xml:space="preserve"> Resolve、BeginLifetimeScope、Tag、Disposer </w:t>
      </w:r>
      <w:r>
        <w:rPr>
          <w:rFonts w:hint="eastAsia"/>
        </w:rPr>
        <w:t xml:space="preserve">或</w:t>
      </w:r>
      <w:r>
        <w:t xml:space="preserve"> IContainer </w:t>
      </w:r>
      <w:r>
        <w:rPr>
          <w:rFonts w:hint="eastAsia"/>
        </w:rPr>
        <w:t xml:space="preserve">接口上的其他方法/属性的任何调用都会经过租户识别过程，并且结果将是特定于租户的。</w:t>
      </w:r>
    </w:p>
    <w:p>
      <w:pPr>
        <w:pStyle w:val="BodyText"/>
      </w:pPr>
      <w:r>
        <w:rPr>
          <w:rFonts w:hint="eastAsia"/>
        </w:rPr>
        <w:t xml:space="preserve">如果你需要直接访问租户的生命周期范围或应用程序容器，MultitenantContainer</w:t>
      </w:r>
      <w:r>
        <w:t xml:space="preserve"> </w:t>
      </w:r>
      <w:r>
        <w:rPr>
          <w:rFonts w:hint="eastAsia"/>
        </w:rPr>
        <w:t xml:space="preserve">提供了以下功能：</w:t>
      </w:r>
    </w:p>
    <w:p>
      <w:pPr>
        <w:numPr>
          <w:ilvl w:val="0"/>
          <w:numId w:val="1060"/>
        </w:numPr>
      </w:pPr>
      <w:r>
        <w:rPr>
          <w:rFonts w:hint="eastAsia"/>
        </w:rPr>
        <w:t xml:space="preserve">ApplicationContainer：获取应用程序容器。</w:t>
      </w:r>
    </w:p>
    <w:p>
      <w:pPr>
        <w:numPr>
          <w:ilvl w:val="0"/>
          <w:numId w:val="1060"/>
        </w:numPr>
      </w:pPr>
      <w:r>
        <w:rPr>
          <w:rFonts w:hint="eastAsia"/>
        </w:rPr>
        <w:t xml:space="preserve">GetCurrentTenantScope：识别当前租户并返回他们的特定生命周期范围。</w:t>
      </w:r>
    </w:p>
    <w:p>
      <w:pPr>
        <w:numPr>
          <w:ilvl w:val="0"/>
          <w:numId w:val="1060"/>
        </w:numPr>
      </w:pPr>
      <w:r>
        <w:rPr>
          <w:rFonts w:hint="eastAsia"/>
        </w:rPr>
        <w:t xml:space="preserve">GetTenantScope：允许你提供一个特定的租户</w:t>
      </w:r>
      <w:r>
        <w:t xml:space="preserve"> </w:t>
      </w:r>
      <w:r>
        <w:rPr>
          <w:rFonts w:hint="eastAsia"/>
        </w:rPr>
        <w:t xml:space="preserve">ID，以便获取该租户的生命周期范围。</w:t>
      </w:r>
    </w:p>
    <w:p>
      <w:pPr>
        <w:pStyle w:val="FirstParagraph"/>
      </w:pPr>
    </w:p>
    <w:bookmarkEnd w:id="481"/>
    <w:bookmarkEnd w:id="482"/>
    <w:bookmarkStart w:id="485" w:name="header-n8095"/>
    <w:p>
      <w:pPr>
        <w:pStyle w:val="Heading2"/>
      </w:pPr>
      <w:r>
        <w:t xml:space="preserve">ASP.NET </w:t>
      </w:r>
      <w:r>
        <w:rPr>
          <w:rFonts w:hint="eastAsia"/>
        </w:rPr>
        <w:t xml:space="preserve">集成</w:t>
      </w:r>
    </w:p>
    <w:p>
      <w:pPr>
        <w:pStyle w:val="FirstParagraph"/>
      </w:pPr>
      <w:r>
        <w:t xml:space="preserve">ASP.NET </w:t>
      </w:r>
      <w:r>
        <w:rPr>
          <w:rFonts w:hint="eastAsia"/>
        </w:rPr>
        <w:t xml:space="preserve">集成与其他</w:t>
      </w:r>
      <w:r>
        <w:t xml:space="preserve"> </w:t>
      </w:r>
      <w:r>
        <w:rPr>
          <w:rFonts w:hint="eastAsia"/>
        </w:rPr>
        <w:t xml:space="preserve">标准</w:t>
      </w:r>
      <w:r>
        <w:t xml:space="preserve"> ASP.NET </w:t>
      </w:r>
      <w:r>
        <w:rPr>
          <w:rFonts w:hint="eastAsia"/>
        </w:rPr>
        <w:t xml:space="preserve">应用集成</w:t>
      </w:r>
      <w:r>
        <w:t xml:space="preserve"> </w:t>
      </w:r>
      <w:r>
        <w:rPr>
          <w:rFonts w:hint="eastAsia"/>
        </w:rPr>
        <w:t xml:space="preserve">并没有太大不同。真正不同的是，你需要设置应用程序的</w:t>
      </w:r>
      <w:r>
        <w:t xml:space="preserve"> Autofac.Integration.Web.IContainerProvider </w:t>
      </w:r>
      <w:r>
        <w:rPr>
          <w:rFonts w:hint="eastAsia"/>
        </w:rPr>
        <w:t xml:space="preserve">或</w:t>
      </w:r>
      <w:r>
        <w:t xml:space="preserve"> System.Web.Mvc.IDependencyResolver </w:t>
      </w:r>
      <w:r>
        <w:rPr>
          <w:rFonts w:hint="eastAsia"/>
        </w:rPr>
        <w:t xml:space="preserve">或其他什么，使用</w:t>
      </w:r>
      <w:r>
        <w:t xml:space="preserve"> Autofac.Multitenant.MultitenantContainer </w:t>
      </w:r>
      <w:r>
        <w:rPr>
          <w:rFonts w:hint="eastAsia"/>
        </w:rPr>
        <w:t xml:space="preserve">而不是由</w:t>
      </w:r>
      <w:r>
        <w:t xml:space="preserve"> ContainerBuilder </w:t>
      </w:r>
      <w:r>
        <w:rPr>
          <w:rFonts w:hint="eastAsia"/>
        </w:rPr>
        <w:t xml:space="preserve">构建的标准容器。由于</w:t>
      </w:r>
      <w:r>
        <w:t xml:space="preserve"> MultitenantContainer </w:t>
      </w:r>
      <w:r>
        <w:rPr>
          <w:rFonts w:hint="eastAsia"/>
        </w:rPr>
        <w:t xml:space="preserve">以透明的方式处理多租户，所以</w:t>
      </w:r>
      <w:r>
        <w:t xml:space="preserve"> </w:t>
      </w:r>
      <w:r>
        <w:rPr>
          <w:rFonts w:hint="eastAsia"/>
        </w:rPr>
        <w:t xml:space="preserve">“一切正常”</w:t>
      </w:r>
      <w:r>
        <w:t xml:space="preserve"> 。</w:t>
      </w:r>
    </w:p>
    <w:bookmarkStart w:id="483" w:name="header-n8097"/>
    <w:p>
      <w:pPr>
        <w:pStyle w:val="Heading3"/>
      </w:pPr>
      <w:r>
        <w:t xml:space="preserve">ASP.NET </w:t>
      </w:r>
      <w:r>
        <w:rPr>
          <w:rFonts w:hint="eastAsia"/>
        </w:rPr>
        <w:t xml:space="preserve">应用程序启动</w:t>
      </w:r>
    </w:p>
    <w:p>
      <w:pPr>
        <w:pStyle w:val="FirstParagraph"/>
      </w:pPr>
      <w:r>
        <w:rPr>
          <w:rFonts w:hint="eastAsia"/>
        </w:rPr>
        <w:t xml:space="preserve">以下是一个</w:t>
      </w:r>
      <w:r>
        <w:t xml:space="preserve"> ASP.NET MVC </w:t>
      </w:r>
      <w:r>
        <w:rPr>
          <w:rFonts w:hint="eastAsia"/>
        </w:rPr>
        <w:t xml:space="preserve">的</w:t>
      </w:r>
      <w:r>
        <w:t xml:space="preserve"> Global.asax </w:t>
      </w:r>
      <w:r>
        <w:rPr>
          <w:rFonts w:hint="eastAsia"/>
        </w:rPr>
        <w:t xml:space="preserve">示例，说明了它是多么简单：</w:t>
      </w:r>
    </w:p>
    <w:p>
      <w:pPr>
        <w:pStyle w:val="SourceCode"/>
      </w:pPr>
      <w:r>
        <w:rPr>
          <w:rStyle w:val="KeywordTok"/>
        </w:rPr>
        <w:t xml:space="preserve">namespace</w:t>
      </w:r>
      <w:r>
        <w:rPr>
          <w:rStyle w:val="NormalTok"/>
        </w:rPr>
        <w:t xml:space="preserve"> MultitenantExample</w:t>
      </w:r>
      <w:r>
        <w:rPr>
          <w:rStyle w:val="OperatorTok"/>
        </w:rPr>
        <w:t xml:space="preserve">.</w:t>
      </w:r>
      <w:r>
        <w:rPr>
          <w:rStyle w:val="FunctionTok"/>
        </w:rPr>
        <w:t xml:space="preserve">MvcApplication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MvcApplication </w:t>
      </w:r>
      <w:r>
        <w:rPr>
          <w:rStyle w:val="OperatorTok"/>
        </w:rPr>
        <w:t xml:space="preserve">:</w:t>
      </w:r>
      <w:r>
        <w:rPr>
          <w:rStyle w:val="NormalTok"/>
        </w:rPr>
        <w:t xml:space="preserve"> HttpApplication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RegisterRoutes</w:t>
      </w:r>
      <w:r>
        <w:rPr>
          <w:rStyle w:val="OperatorTok"/>
        </w:rPr>
        <w:t xml:space="preserve">(</w:t>
      </w:r>
      <w:r>
        <w:rPr>
          <w:rStyle w:val="NormalTok"/>
        </w:rPr>
        <w:t xml:space="preserve">RouteCollection routes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tenantIdStrategy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RequestParameterTenantIdentificationStrategy</w:t>
      </w:r>
      <w:r>
        <w:rPr>
          <w:rStyle w:val="OperatorTok"/>
        </w:rPr>
        <w:t xml:space="preserve">(</w:t>
      </w:r>
      <w:r>
        <w:rPr>
          <w:rStyle w:val="StringTok"/>
        </w:rPr>
        <w:t xml:space="preserve">"tenant"</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HomeController</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br/>
      </w:r>
      <w:r>
        <w:rPr>
          <w:rStyle w:val="NormalTok"/>
        </w:rPr>
        <w:t xml:space="preserve">              b </w:t>
      </w:r>
      <w:r>
        <w:rPr>
          <w:rStyle w:val="OperatorTok"/>
        </w:rPr>
        <w:t xml:space="preserve">=&gt;</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Tenant1Controller</w:t>
      </w:r>
      <w:r>
        <w:rPr>
          <w:rStyle w:val="OperatorTok"/>
        </w:rPr>
        <w:t xml:space="preserve">&gt;().</w:t>
      </w:r>
      <w:r>
        <w:rPr>
          <w:rStyle w:val="FunctionTok"/>
        </w:rPr>
        <w:t xml:space="preserve">As</w:t>
      </w:r>
      <w:r>
        <w:rPr>
          <w:rStyle w:val="OperatorTok"/>
        </w:rPr>
        <w:t xml:space="preserve">&lt;</w:t>
      </w:r>
      <w:r>
        <w:rPr>
          <w:rStyle w:val="NormalTok"/>
        </w:rPr>
        <w:t xml:space="preserve">HomeController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mtc</w:t>
      </w:r>
      <w:r>
        <w:rPr>
          <w:rStyle w:val="OperatorTok"/>
        </w:rPr>
        <w:t xml:space="preserve">));</w:t>
      </w:r>
      <w:r>
        <w:br/>
      </w:r>
      <w:r>
        <w:rPr>
          <w:rStyle w:val="NormalTok"/>
        </w:rPr>
        <w:t xml:space="preserve">            </w:t>
      </w:r>
      <w:r>
        <w:br/>
      </w:r>
      <w:r>
        <w:rPr>
          <w:rStyle w:val="NormalTok"/>
        </w:rPr>
        <w:t xml:space="preserve">            AreaRegistration</w:t>
      </w:r>
      <w:r>
        <w:rPr>
          <w:rStyle w:val="OperatorTok"/>
        </w:rPr>
        <w:t xml:space="preserve">.</w:t>
      </w:r>
      <w:r>
        <w:rPr>
          <w:rStyle w:val="FunctionTok"/>
        </w:rPr>
        <w:t xml:space="preserve">RegisterAllAreas</w:t>
      </w:r>
      <w:r>
        <w:rPr>
          <w:rStyle w:val="OperatorTok"/>
        </w:rPr>
        <w:t xml:space="preserve">();</w:t>
      </w:r>
      <w:r>
        <w:br/>
      </w:r>
      <w:r>
        <w:rPr>
          <w:rStyle w:val="NormalTok"/>
        </w:rPr>
        <w:t xml:space="preserve">            </w:t>
      </w:r>
      <w:r>
        <w:rPr>
          <w:rStyle w:val="FunctionTok"/>
        </w:rPr>
        <w:t xml:space="preserve">RegisterRoutes</w:t>
      </w:r>
      <w:r>
        <w:rPr>
          <w:rStyle w:val="OperatorTok"/>
        </w:rPr>
        <w:t xml:space="preserve">(</w:t>
      </w:r>
      <w:r>
        <w:rPr>
          <w:rStyle w:val="NormalTok"/>
        </w:rPr>
        <w:t xml:space="preserve">RouteTable</w:t>
      </w:r>
      <w:r>
        <w:rPr>
          <w:rStyle w:val="OperatorTok"/>
        </w:rPr>
        <w:t xml:space="preserve">.</w:t>
      </w:r>
      <w:r>
        <w:rPr>
          <w:rStyle w:val="FunctionTok"/>
        </w:rPr>
        <w:t xml:space="preserve">Routes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如你所见，</w:t>
      </w:r>
      <w:r>
        <w:rPr>
          <w:rFonts w:hint="eastAsia"/>
          <w:b/>
          <w:bCs/>
        </w:rPr>
        <w:t xml:space="preserve">它几乎就像常规</w:t>
      </w:r>
      <w:r>
        <w:rPr>
          <w:b/>
          <w:bCs/>
        </w:rPr>
        <w:t xml:space="preserve"> MVC Autofac </w:t>
      </w:r>
      <w:r>
        <w:rPr>
          <w:rFonts w:hint="eastAsia"/>
          <w:b/>
          <w:bCs/>
        </w:rPr>
        <w:t xml:space="preserve">集成一样</w:t>
      </w:r>
      <w:r>
        <w:rPr>
          <w:rFonts w:hint="eastAsia"/>
        </w:rPr>
        <w:t xml:space="preserve">。你设置应用程序容器、租户</w:t>
      </w:r>
      <w:r>
        <w:t xml:space="preserve"> ID </w:t>
      </w:r>
      <w:r>
        <w:rPr>
          <w:rFonts w:hint="eastAsia"/>
        </w:rPr>
        <w:t xml:space="preserve">策略、多租户容器和租户覆盖，就像前面在</w:t>
      </w:r>
      <w:r>
        <w:t xml:space="preserve"> register</w:t>
      </w:r>
      <w:r>
        <w:rPr>
          <w:i/>
          <w:iCs/>
        </w:rPr>
        <w:t xml:space="preserve">dependencies </w:t>
      </w:r>
      <w:r>
        <w:rPr>
          <w:rFonts w:hint="eastAsia"/>
          <w:i/>
          <w:iCs/>
        </w:rPr>
        <w:t xml:space="preserve">和</w:t>
      </w:r>
      <w:r>
        <w:rPr>
          <w:i/>
          <w:iCs/>
        </w:rPr>
        <w:t xml:space="preserve"> tenant</w:t>
      </w:r>
      <w:r>
        <w:t xml:space="preserve">identification </w:t>
      </w:r>
      <w:r>
        <w:rPr>
          <w:rFonts w:hint="eastAsia"/>
        </w:rPr>
        <w:t xml:space="preserve">中所示。然后当你设置</w:t>
      </w:r>
      <w:r>
        <w:t xml:space="preserve"> DependencyResolver </w:t>
      </w:r>
      <w:r>
        <w:rPr>
          <w:rFonts w:hint="eastAsia"/>
        </w:rPr>
        <w:t xml:space="preserve">时，给它一个多租户容器。其他一切都正常工作。</w:t>
      </w:r>
    </w:p>
    <w:p>
      <w:pPr>
        <w:pStyle w:val="BodyText"/>
      </w:pPr>
      <w:r>
        <w:rPr>
          <w:rFonts w:hint="eastAsia"/>
          <w:b/>
          <w:bCs/>
        </w:rPr>
        <w:t xml:space="preserve">对于其他</w:t>
      </w:r>
      <w:r>
        <w:rPr>
          <w:b/>
          <w:bCs/>
        </w:rPr>
        <w:t xml:space="preserve"> Web </w:t>
      </w:r>
      <w:r>
        <w:rPr>
          <w:rFonts w:hint="eastAsia"/>
          <w:b/>
          <w:bCs/>
        </w:rPr>
        <w:t xml:space="preserve">应用，这种相似性仍然适用</w:t>
      </w:r>
      <w:r>
        <w:rPr>
          <w:rFonts w:hint="eastAsia"/>
        </w:rPr>
        <w:t xml:space="preserve">。当设置</w:t>
      </w:r>
      <w:r>
        <w:t xml:space="preserve"> Web </w:t>
      </w:r>
      <w:r>
        <w:rPr>
          <w:rFonts w:hint="eastAsia"/>
        </w:rPr>
        <w:t xml:space="preserve">表单的</w:t>
      </w:r>
      <w:r>
        <w:t xml:space="preserve"> IContainerProviderAccessor </w:t>
      </w:r>
      <w:r>
        <w:rPr>
          <w:rFonts w:hint="eastAsia"/>
        </w:rPr>
        <w:t xml:space="preserve">时，使用多租户容器而不是标准容器。当设置</w:t>
      </w:r>
      <w:r>
        <w:t xml:space="preserve"> Web API </w:t>
      </w:r>
      <w:r>
        <w:rPr>
          <w:rFonts w:hint="eastAsia"/>
        </w:rPr>
        <w:t xml:space="preserve">的</w:t>
      </w:r>
      <w:r>
        <w:t xml:space="preserve"> DependencyResolver </w:t>
      </w:r>
      <w:r>
        <w:rPr>
          <w:rFonts w:hint="eastAsia"/>
        </w:rPr>
        <w:t xml:space="preserve">时，使用多租户容器而不是标准容器。</w:t>
      </w:r>
    </w:p>
    <w:p>
      <w:pPr>
        <w:pStyle w:val="BodyText"/>
      </w:pPr>
      <w:r>
        <w:rPr>
          <w:rFonts w:hint="eastAsia"/>
        </w:rPr>
        <w:t xml:space="preserve">请注意，在示例中，控制器是分开注册的，而不是使用一次注册所有控制器的</w:t>
      </w:r>
      <w:r>
        <w:t xml:space="preserve"> builder.RegisterControllers(Assembly.GetExecutingAssembly()); </w:t>
      </w:r>
      <w:r>
        <w:rPr>
          <w:rFonts w:hint="eastAsia"/>
        </w:rPr>
        <w:t xml:space="preserve">风格。请参阅下面的内容了解原因。</w:t>
      </w:r>
    </w:p>
    <w:bookmarkEnd w:id="483"/>
    <w:bookmarkStart w:id="484" w:name="header-n8105"/>
    <w:p>
      <w:pPr>
        <w:pStyle w:val="Heading3"/>
      </w:pPr>
      <w:r>
        <w:rPr>
          <w:rFonts w:hint="eastAsia"/>
        </w:rPr>
        <w:t xml:space="preserve">特定于租户的控制器</w:t>
      </w:r>
    </w:p>
    <w:p>
      <w:pPr>
        <w:pStyle w:val="FirstParagraph"/>
      </w:pPr>
      <w:r>
        <w:rPr>
          <w:rFonts w:hint="eastAsia"/>
        </w:rPr>
        <w:t xml:space="preserve">在</w:t>
      </w:r>
      <w:r>
        <w:t xml:space="preserve"> MVC </w:t>
      </w:r>
      <w:r>
        <w:rPr>
          <w:rFonts w:hint="eastAsia"/>
        </w:rPr>
        <w:t xml:space="preserve">应用中，你可能会选择让租户覆盖控制器。这是可能的，但需要一些考虑。</w:t>
      </w:r>
    </w:p>
    <w:p>
      <w:pPr>
        <w:pStyle w:val="BodyText"/>
      </w:pPr>
      <w:r>
        <w:rPr>
          <w:rFonts w:hint="eastAsia"/>
        </w:rPr>
        <w:t xml:space="preserve">首先，</w:t>
      </w:r>
      <w:r>
        <w:rPr>
          <w:rFonts w:hint="eastAsia"/>
          <w:b/>
          <w:bCs/>
        </w:rPr>
        <w:t xml:space="preserve">特定于租户的控制器必须继承它们要覆盖的控制器。</w:t>
      </w:r>
      <w:r>
        <w:rPr>
          <w:rFonts w:hint="eastAsia"/>
        </w:rPr>
        <w:t xml:space="preserve">例如，如果你有一个</w:t>
      </w:r>
      <w:r>
        <w:t xml:space="preserve"> </w:t>
      </w:r>
      <w:r>
        <w:rPr>
          <w:rFonts w:hint="eastAsia"/>
        </w:rPr>
        <w:t xml:space="preserve">HomeController，而一个租户想要创建他们自己的实现，他们需要从它派生，如下所示...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Tenant1HomeController </w:t>
      </w:r>
      <w:r>
        <w:rPr>
          <w:rStyle w:val="OperatorTok"/>
        </w:rPr>
        <w:t xml:space="preserve">:</w:t>
      </w:r>
      <w:r>
        <w:rPr>
          <w:rStyle w:val="NormalTok"/>
        </w:rPr>
        <w:t xml:space="preserve"> HomeController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其次，</w:t>
      </w:r>
      <w:r>
        <w:rPr>
          <w:rFonts w:hint="eastAsia"/>
          <w:b/>
          <w:bCs/>
        </w:rPr>
        <w:t xml:space="preserve">如果你的应用程序控制器和特定于租户的控制器在同一命名空间中，你不能一次性注册所有的控制器</w:t>
      </w:r>
      <w:r>
        <w:rPr>
          <w:rFonts w:hint="eastAsia"/>
        </w:rPr>
        <w:t xml:space="preserve">。你可能在标准</w:t>
      </w:r>
      <w:r>
        <w:t xml:space="preserve"> ASP.NET MVC </w:t>
      </w:r>
      <w:r>
        <w:rPr>
          <w:rFonts w:hint="eastAsia"/>
        </w:rPr>
        <w:t xml:space="preserve">集成</w:t>
      </w:r>
      <w:r>
        <w:t xml:space="preserve"> </w:t>
      </w:r>
      <w:r>
        <w:rPr>
          <w:rFonts w:hint="eastAsia"/>
        </w:rPr>
        <w:t xml:space="preserve">中看到过一行</w:t>
      </w:r>
      <w:r>
        <w:t xml:space="preserve"> </w:t>
      </w:r>
      <w:r>
        <w:rPr>
          <w:rFonts w:hint="eastAsia"/>
        </w:rPr>
        <w:t xml:space="preserve">builder.RegisterControllers(Assembly.GetExecutingAssembly());，用来一次性注册命名空间中的所有控制器。不幸的是，如果在这个命名空间中有特定于租户的控制器，那么如果你这样做，它们都将被注册为应用程序级别。相反，你需要逐个注册每个应用程序控制器，然后以相同的方式配置租户特定的覆盖。</w:t>
      </w:r>
    </w:p>
    <w:p>
      <w:pPr>
        <w:pStyle w:val="BodyText"/>
      </w:pPr>
      <w:r>
        <w:rPr>
          <w:rFonts w:hint="eastAsia"/>
        </w:rPr>
        <w:t xml:space="preserve">上面的</w:t>
      </w:r>
      <w:r>
        <w:t xml:space="preserve"> Global.asax </w:t>
      </w:r>
      <w:r>
        <w:rPr>
          <w:rFonts w:hint="eastAsia"/>
        </w:rPr>
        <w:t xml:space="preserve">示例展示了这种逐个注册控制器的模式。</w:t>
      </w:r>
    </w:p>
    <w:p>
      <w:pPr>
        <w:pStyle w:val="BodyText"/>
      </w:pPr>
      <w:r>
        <w:rPr>
          <w:rFonts w:hint="eastAsia"/>
        </w:rPr>
        <w:t xml:space="preserve">当然，如果你将特定于租户的控制器保存在其他命名空间中，你可以一次性使用</w:t>
      </w:r>
      <w:r>
        <w:t xml:space="preserve"> builder.RegisterControllers(Assembly.GetExecutingAssembly()); </w:t>
      </w:r>
      <w:r>
        <w:rPr>
          <w:rFonts w:hint="eastAsia"/>
        </w:rPr>
        <w:t xml:space="preserve">注册所有应用程序控制器，而且它会正常工作。请注意，如果特定于租户的控制器库没有被主应用程序引用（例如，它们是动态注册的插件，使用装配探测或其他方式）你需要使用</w:t>
      </w:r>
      <w:r>
        <w:t xml:space="preserve"> ASP.NET BuildManager </w:t>
      </w:r>
      <w:r>
        <w:rPr>
          <w:rFonts w:hint="eastAsia"/>
        </w:rPr>
        <w:t xml:space="preserve">来注册它们。</w:t>
      </w:r>
    </w:p>
    <w:p>
      <w:pPr>
        <w:pStyle w:val="BodyText"/>
      </w:pPr>
      <w:r>
        <w:rPr>
          <w:rFonts w:hint="eastAsia"/>
        </w:rPr>
        <w:t xml:space="preserve">最后，当注册特定于租户的控制器时，应将它们“注册为”基控制器类型。在上面的示例中，可以看到默认控制器在应用程序容器中像这样注册：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HomeController</w:t>
      </w:r>
      <w:r>
        <w:rPr>
          <w:rStyle w:val="OperatorTok"/>
        </w:rPr>
        <w:t xml:space="preserve">&gt;();</w:t>
      </w:r>
    </w:p>
    <w:p>
      <w:pPr>
        <w:pStyle w:val="FirstParagraph"/>
      </w:pPr>
    </w:p>
    <w:p>
      <w:pPr>
        <w:pStyle w:val="BodyText"/>
      </w:pPr>
    </w:p>
    <w:p>
      <w:pPr>
        <w:pStyle w:val="BodyText"/>
      </w:pPr>
      <w:r>
        <w:rPr>
          <w:rFonts w:hint="eastAsia"/>
        </w:rPr>
        <w:t xml:space="preserve">然后当租户在他们的租户配置中覆盖控制器时，看起来像这样：</w:t>
      </w:r>
    </w:p>
    <w:p>
      <w:pPr>
        <w:pStyle w:val="SourceCode"/>
      </w:pP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Tenant1Controller</w:t>
      </w:r>
      <w:r>
        <w:rPr>
          <w:rStyle w:val="OperatorTok"/>
        </w:rPr>
        <w:t xml:space="preserve">&gt;().</w:t>
      </w:r>
      <w:r>
        <w:rPr>
          <w:rStyle w:val="FunctionTok"/>
        </w:rPr>
        <w:t xml:space="preserve">As</w:t>
      </w:r>
      <w:r>
        <w:rPr>
          <w:rStyle w:val="OperatorTok"/>
        </w:rPr>
        <w:t xml:space="preserve">&lt;</w:t>
      </w:r>
      <w:r>
        <w:rPr>
          <w:rStyle w:val="NormalTok"/>
        </w:rPr>
        <w:t xml:space="preserve">HomeController</w:t>
      </w:r>
      <w:r>
        <w:rPr>
          <w:rStyle w:val="OperatorTok"/>
        </w:rPr>
        <w:t xml:space="preserve">&gt;());</w:t>
      </w:r>
    </w:p>
    <w:p>
      <w:pPr>
        <w:pStyle w:val="FirstParagraph"/>
      </w:pPr>
    </w:p>
    <w:p>
      <w:pPr>
        <w:pStyle w:val="BodyText"/>
      </w:pPr>
    </w:p>
    <w:p>
      <w:pPr>
        <w:pStyle w:val="BodyText"/>
      </w:pPr>
      <w:r>
        <w:rPr>
          <w:rFonts w:hint="eastAsia"/>
          <w:b/>
          <w:bCs/>
        </w:rPr>
        <w:t xml:space="preserve">由于这个相对复杂性，可能更好的做法是将业务逻辑隔离到外部依赖项中，这些依赖项会传递到控制器，以便租户可以提供替代依赖项，而不是覆盖控制器。</w:t>
      </w:r>
    </w:p>
    <w:bookmarkEnd w:id="484"/>
    <w:bookmarkEnd w:id="485"/>
    <w:bookmarkStart w:id="486" w:name="header-n8123"/>
    <w:p>
      <w:pPr>
        <w:pStyle w:val="Heading2"/>
      </w:pPr>
      <w:r>
        <w:t xml:space="preserve">ASP.NET Core </w:t>
      </w:r>
      <w:r>
        <w:rPr>
          <w:rFonts w:hint="eastAsia"/>
        </w:rPr>
        <w:t xml:space="preserve">集成</w:t>
      </w:r>
    </w:p>
    <w:p>
      <w:pPr>
        <w:pStyle w:val="FirstParagraph"/>
      </w:pPr>
      <w:r>
        <w:t xml:space="preserve">ASP.NET Core </w:t>
      </w:r>
      <w:r>
        <w:rPr>
          <w:rFonts w:hint="eastAsia"/>
        </w:rPr>
        <w:t xml:space="preserve">改变了许多东西。多租户集成已在</w:t>
      </w:r>
      <w:r>
        <w:t xml:space="preserve"> </w:t>
      </w:r>
      <w:r>
        <w:rPr>
          <w:rFonts w:hint="eastAsia"/>
        </w:rPr>
        <w:t xml:space="preserve">我们的</w:t>
      </w:r>
      <w:r>
        <w:t xml:space="preserve"> ASP.NET Core </w:t>
      </w:r>
      <w:r>
        <w:rPr>
          <w:rFonts w:hint="eastAsia"/>
        </w:rPr>
        <w:t xml:space="preserve">集成页面上进行了概述</w:t>
      </w:r>
      <w:r>
        <w:t xml:space="preserve"> 。</w:t>
      </w:r>
    </w:p>
    <w:bookmarkEnd w:id="486"/>
    <w:bookmarkStart w:id="496" w:name="header-n8125"/>
    <w:p>
      <w:pPr>
        <w:pStyle w:val="Heading2"/>
      </w:pPr>
      <w:r>
        <w:t xml:space="preserve">WCF </w:t>
      </w:r>
      <w:r>
        <w:rPr>
          <w:rFonts w:hint="eastAsia"/>
        </w:rPr>
        <w:t xml:space="preserve">集成</w:t>
      </w:r>
    </w:p>
    <w:p>
      <w:pPr>
        <w:pStyle w:val="FirstParagraph"/>
      </w:pPr>
      <w:r>
        <w:t xml:space="preserve">WCF </w:t>
      </w:r>
      <w:r>
        <w:rPr>
          <w:rFonts w:hint="eastAsia"/>
        </w:rPr>
        <w:t xml:space="preserve">集成与</w:t>
      </w:r>
      <w:r>
        <w:t xml:space="preserve"> </w:t>
      </w:r>
      <w:r>
        <w:rPr>
          <w:rFonts w:hint="eastAsia"/>
        </w:rPr>
        <w:t xml:space="preserve">标准</w:t>
      </w:r>
      <w:r>
        <w:t xml:space="preserve"> WCF </w:t>
      </w:r>
      <w:r>
        <w:rPr>
          <w:rFonts w:hint="eastAsia"/>
        </w:rPr>
        <w:t xml:space="preserve">集成</w:t>
      </w:r>
      <w:r>
        <w:t xml:space="preserve"> </w:t>
      </w:r>
      <w:r>
        <w:rPr>
          <w:rFonts w:hint="eastAsia"/>
        </w:rPr>
        <w:t xml:space="preserve">稍有不同，因为你需要使用不同的服务主机工厂，而且需要一些额外的配置。</w:t>
      </w:r>
    </w:p>
    <w:p>
      <w:pPr>
        <w:pStyle w:val="BodyText"/>
      </w:pPr>
      <w:r>
        <w:rPr>
          <w:rFonts w:hint="eastAsia"/>
        </w:rPr>
        <w:t xml:space="preserve">此外，识别租户也更难——客户端需要以某种方式向服务传递租户</w:t>
      </w:r>
      <w:r>
        <w:t xml:space="preserve"> </w:t>
      </w:r>
      <w:r>
        <w:rPr>
          <w:rFonts w:hint="eastAsia"/>
        </w:rPr>
        <w:t xml:space="preserve">ID，而服务需要知道如何解释传递的租户</w:t>
      </w:r>
      <w:r>
        <w:t xml:space="preserve"> </w:t>
      </w:r>
      <w:r>
        <w:rPr>
          <w:rFonts w:hint="eastAsia"/>
        </w:rPr>
        <w:t xml:space="preserve">ID。Autofac.Multitenant为此提供了一个简单的解决方案，即在消息头中传递相关信息的行为。</w:t>
      </w:r>
    </w:p>
    <w:bookmarkStart w:id="487" w:name="header-n8128"/>
    <w:p>
      <w:pPr>
        <w:pStyle w:val="Heading3"/>
      </w:pPr>
      <w:r>
        <w:t xml:space="preserve">WCF </w:t>
      </w:r>
      <w:r>
        <w:rPr>
          <w:rFonts w:hint="eastAsia"/>
        </w:rPr>
        <w:t xml:space="preserve">集成的参考包</w:t>
      </w:r>
    </w:p>
    <w:p>
      <w:pPr>
        <w:pStyle w:val="FirstParagraph"/>
      </w:pPr>
      <w:r>
        <w:rPr>
          <w:rFonts w:hint="eastAsia"/>
          <w:b/>
          <w:bCs/>
        </w:rPr>
        <w:t xml:space="preserve">对于消费多租户服务（客户端应用），请添加引用到...</w:t>
      </w:r>
    </w:p>
    <w:p>
      <w:pPr>
        <w:numPr>
          <w:ilvl w:val="0"/>
          <w:numId w:val="1061"/>
        </w:numPr>
      </w:pPr>
      <w:r>
        <w:t xml:space="preserve">Autofac</w:t>
      </w:r>
    </w:p>
    <w:p>
      <w:pPr>
        <w:numPr>
          <w:ilvl w:val="0"/>
          <w:numId w:val="1061"/>
        </w:numPr>
      </w:pPr>
      <w:r>
        <w:t xml:space="preserve">Autofac.Multitenant</w:t>
      </w:r>
    </w:p>
    <w:p>
      <w:pPr>
        <w:pStyle w:val="FirstParagraph"/>
      </w:pPr>
      <w:r>
        <w:rPr>
          <w:rFonts w:hint="eastAsia"/>
          <w:b/>
          <w:bCs/>
        </w:rPr>
        <w:t xml:space="preserve">对于提供多租户服务（服务应用），请添加引用到...</w:t>
      </w:r>
    </w:p>
    <w:p>
      <w:pPr>
        <w:numPr>
          <w:ilvl w:val="0"/>
          <w:numId w:val="1062"/>
        </w:numPr>
      </w:pPr>
      <w:r>
        <w:t xml:space="preserve">Autofac</w:t>
      </w:r>
    </w:p>
    <w:p>
      <w:pPr>
        <w:numPr>
          <w:ilvl w:val="0"/>
          <w:numId w:val="1062"/>
        </w:numPr>
      </w:pPr>
      <w:r>
        <w:t xml:space="preserve">Autofac.Integration.Wcf</w:t>
      </w:r>
    </w:p>
    <w:p>
      <w:pPr>
        <w:numPr>
          <w:ilvl w:val="0"/>
          <w:numId w:val="1062"/>
        </w:numPr>
      </w:pPr>
      <w:r>
        <w:t xml:space="preserve">Autofac.Multitenant</w:t>
      </w:r>
    </w:p>
    <w:p>
      <w:pPr>
        <w:numPr>
          <w:ilvl w:val="0"/>
          <w:numId w:val="1062"/>
        </w:numPr>
      </w:pPr>
      <w:r>
        <w:t xml:space="preserve">Autofac.Multitenant.Wcf</w:t>
      </w:r>
    </w:p>
    <w:bookmarkEnd w:id="487"/>
    <w:bookmarkStart w:id="488" w:name="header-n8145"/>
    <w:p>
      <w:pPr>
        <w:pStyle w:val="Heading3"/>
      </w:pPr>
      <w:r>
        <w:rPr>
          <w:rFonts w:hint="eastAsia"/>
        </w:rPr>
        <w:t xml:space="preserve">通过行为传递租户</w:t>
      </w:r>
      <w:r>
        <w:t xml:space="preserve"> ID</w:t>
      </w:r>
    </w:p>
    <w:p>
      <w:pPr>
        <w:pStyle w:val="FirstParagraph"/>
      </w:pPr>
      <w:r>
        <w:rPr>
          <w:rFonts w:hint="eastAsia"/>
        </w:rPr>
        <w:t xml:space="preserve">如前所述（tenant_identification），为了使多租户工作，你必须确定哪个租户正在执行某个调用，以便你可以解析适当的依赖项。在服务环境中，一个挑战是租户通常在客户端应用程序端建立，而需要将租户</w:t>
      </w:r>
      <w:r>
        <w:t xml:space="preserve"> ID </w:t>
      </w:r>
      <w:r>
        <w:rPr>
          <w:rFonts w:hint="eastAsia"/>
        </w:rPr>
        <w:t xml:space="preserve">传播到服务，以便服务能够正确行事。</w:t>
      </w:r>
    </w:p>
    <w:p>
      <w:pPr>
        <w:pStyle w:val="BodyText"/>
      </w:pPr>
      <w:r>
        <w:rPr>
          <w:rFonts w:hint="eastAsia"/>
        </w:rPr>
        <w:t xml:space="preserve">解决这个问题的一个常见方案是在消息头中传播租户</w:t>
      </w:r>
      <w:r>
        <w:t xml:space="preserve"> </w:t>
      </w:r>
      <w:r>
        <w:rPr>
          <w:rFonts w:hint="eastAsia"/>
        </w:rPr>
        <w:t xml:space="preserve">ID。客户端在发出的消息中添加一个特殊的头，其中包含租户</w:t>
      </w:r>
      <w:r>
        <w:t xml:space="preserve"> </w:t>
      </w:r>
      <w:r>
        <w:rPr>
          <w:rFonts w:hint="eastAsia"/>
        </w:rPr>
        <w:t xml:space="preserve">ID。服务解析该头，读取租户</w:t>
      </w:r>
      <w:r>
        <w:t xml:space="preserve"> </w:t>
      </w:r>
      <w:r>
        <w:rPr>
          <w:rFonts w:hint="eastAsia"/>
        </w:rPr>
        <w:t xml:space="preserve">ID，然后使用该</w:t>
      </w:r>
      <w:r>
        <w:t xml:space="preserve"> ID </w:t>
      </w:r>
      <w:r>
        <w:rPr>
          <w:rFonts w:hint="eastAsia"/>
        </w:rPr>
        <w:t xml:space="preserve">来确定其功能。</w:t>
      </w:r>
    </w:p>
    <w:p>
      <w:pPr>
        <w:pStyle w:val="BodyText"/>
      </w:pPr>
      <w:r>
        <w:rPr>
          <w:rFonts w:hint="eastAsia"/>
        </w:rPr>
        <w:t xml:space="preserve">在</w:t>
      </w:r>
      <w:r>
        <w:t xml:space="preserve"> WCF </w:t>
      </w:r>
      <w:r>
        <w:rPr>
          <w:rFonts w:hint="eastAsia"/>
        </w:rPr>
        <w:t xml:space="preserve">中，将这些“动态”头附加到消息并在接收时读取它们的方式是通过行为。你在客户端和服务端都应用这种行为，以便使用相同的头信息（类型、URN</w:t>
      </w:r>
      <w:r>
        <w:t xml:space="preserve"> </w:t>
      </w:r>
      <w:r>
        <w:rPr>
          <w:rFonts w:hint="eastAsia"/>
        </w:rPr>
        <w:t xml:space="preserve">等）。</w:t>
      </w:r>
    </w:p>
    <w:p>
      <w:pPr>
        <w:pStyle w:val="BodyText"/>
      </w:pPr>
      <w:r>
        <w:t xml:space="preserve">Autofac.Multitenant </w:t>
      </w:r>
      <w:r>
        <w:rPr>
          <w:rFonts w:hint="eastAsia"/>
        </w:rPr>
        <w:t xml:space="preserve">提供了简单的租户</w:t>
      </w:r>
      <w:r>
        <w:t xml:space="preserve"> ID </w:t>
      </w:r>
      <w:r>
        <w:rPr>
          <w:rFonts w:hint="eastAsia"/>
        </w:rPr>
        <w:t xml:space="preserve">传播行为，即</w:t>
      </w:r>
      <w:r>
        <w:t xml:space="preserve"> Autofac.Multitenant.Wcf.TenantPropagationBehavior </w:t>
      </w:r>
      <w:r>
        <w:rPr>
          <w:rFonts w:hint="eastAsia"/>
        </w:rPr>
        <w:t xml:space="preserve">。在客户端侧使用时，它使用租户</w:t>
      </w:r>
      <w:r>
        <w:t xml:space="preserve"> ID </w:t>
      </w:r>
      <w:r>
        <w:rPr>
          <w:rFonts w:hint="eastAsia"/>
        </w:rPr>
        <w:t xml:space="preserve">策略检索上下文租户</w:t>
      </w:r>
      <w:r>
        <w:t xml:space="preserve"> </w:t>
      </w:r>
      <w:r>
        <w:rPr>
          <w:rFonts w:hint="eastAsia"/>
        </w:rPr>
        <w:t xml:space="preserve">ID，并将其插入到传出消息的消息头中。在服务器端使用时，它查找此入站头并解析租户</w:t>
      </w:r>
      <w:r>
        <w:t xml:space="preserve"> </w:t>
      </w:r>
      <w:r>
        <w:rPr>
          <w:rFonts w:hint="eastAsia"/>
        </w:rPr>
        <w:t xml:space="preserve">ID，将其放入操作上下文扩展中。</w:t>
      </w:r>
    </w:p>
    <w:p>
      <w:pPr>
        <w:pStyle w:val="BodyText"/>
      </w:pPr>
      <w:r>
        <w:rPr>
          <w:rFonts w:hint="eastAsia"/>
        </w:rPr>
        <w:t xml:space="preserve">wcf_startup部分显示了在客户端和服务端应用此行为的示例。</w:t>
      </w:r>
    </w:p>
    <w:p>
      <w:pPr>
        <w:pStyle w:val="BodyText"/>
      </w:pPr>
      <w:r>
        <w:rPr>
          <w:rFonts w:hint="eastAsia"/>
        </w:rPr>
        <w:t xml:space="preserve">如果你使用此行为，将提供一个相应的服务器端租户识别策略。请参阅</w:t>
      </w:r>
      <w:r>
        <w:t xml:space="preserve"> </w:t>
      </w:r>
      <w:r>
        <w:rPr>
          <w:rFonts w:hint="eastAsia"/>
        </w:rPr>
        <w:t xml:space="preserve">operationcontext_id，下面的内容。</w:t>
      </w:r>
    </w:p>
    <w:bookmarkEnd w:id="488"/>
    <w:bookmarkStart w:id="489" w:name="header-n8152"/>
    <w:p>
      <w:pPr>
        <w:pStyle w:val="Heading3"/>
      </w:pPr>
      <w:r>
        <w:rPr>
          <w:rFonts w:hint="eastAsia"/>
        </w:rPr>
        <w:t xml:space="preserve">从</w:t>
      </w:r>
      <w:r>
        <w:t xml:space="preserve"> OperationContext </w:t>
      </w:r>
      <w:r>
        <w:rPr>
          <w:rFonts w:hint="eastAsia"/>
        </w:rPr>
        <w:t xml:space="preserve">获取租户标识</w:t>
      </w:r>
    </w:p>
    <w:p>
      <w:pPr>
        <w:pStyle w:val="FirstParagraph"/>
      </w:pPr>
      <w:r>
        <w:rPr>
          <w:rFonts w:hint="eastAsia"/>
        </w:rPr>
        <w:t xml:space="preserve">无论你选择是否使用提供的</w:t>
      </w:r>
      <w:r>
        <w:t xml:space="preserve"> </w:t>
      </w:r>
      <w:r>
        <w:rPr>
          <w:rFonts w:hint="eastAsia"/>
        </w:rPr>
        <w:t xml:space="preserve">Autofac.Multitenant.Wcf.TenantPropagationBehavior在消息头中从客户端传播到服务器（参见上方的</w:t>
      </w:r>
      <w:r>
        <w:t xml:space="preserve"> </w:t>
      </w:r>
      <w:r>
        <w:rPr>
          <w:rFonts w:hint="eastAsia"/>
        </w:rPr>
        <w:t xml:space="preserve">behavior_id），在整个操作生命周期中存储租户</w:t>
      </w:r>
      <w:r>
        <w:t xml:space="preserve"> ID </w:t>
      </w:r>
      <w:r>
        <w:rPr>
          <w:rFonts w:hint="eastAsia"/>
        </w:rPr>
        <w:t xml:space="preserve">的好地方是</w:t>
      </w:r>
      <w:r>
        <w:t xml:space="preserve"> OperationContext。</w:t>
      </w:r>
    </w:p>
    <w:p>
      <w:pPr>
        <w:pStyle w:val="BodyText"/>
      </w:pPr>
      <w:r>
        <w:t xml:space="preserve">Autofac.Multitenant.Wcf </w:t>
      </w:r>
      <w:r>
        <w:rPr>
          <w:rFonts w:hint="eastAsia"/>
        </w:rPr>
        <w:t xml:space="preserve">为此提供了</w:t>
      </w:r>
      <w:r>
        <w:t xml:space="preserve"> Autofac.Multitenant.Wcf.TenantIdentificationContextExtension </w:t>
      </w:r>
      <w:r>
        <w:rPr>
          <w:rFonts w:hint="eastAsia"/>
        </w:rPr>
        <w:t xml:space="preserve">，作为</w:t>
      </w:r>
      <w:r>
        <w:t xml:space="preserve"> WCF OperationContext </w:t>
      </w:r>
      <w:r>
        <w:rPr>
          <w:rFonts w:hint="eastAsia"/>
        </w:rPr>
        <w:t xml:space="preserve">的扩展。</w:t>
      </w:r>
    </w:p>
    <w:p>
      <w:pPr>
        <w:pStyle w:val="BodyText"/>
      </w:pPr>
      <w:r>
        <w:rPr>
          <w:rFonts w:hint="eastAsia"/>
        </w:rPr>
        <w:t xml:space="preserve">在操作生命周期的早期阶段（通常在</w:t>
      </w:r>
      <w:r>
        <w:t xml:space="preserve"> System.ServiceModel.Dispatcher.IDispatchMessageInspector.AfterReceiveRequest() </w:t>
      </w:r>
      <w:r>
        <w:rPr>
          <w:rFonts w:hint="eastAsia"/>
        </w:rPr>
        <w:t xml:space="preserve">实现中），你可以将</w:t>
      </w:r>
      <w:r>
        <w:t xml:space="preserve"> TenantIdentificationContextExtension </w:t>
      </w:r>
      <w:r>
        <w:rPr>
          <w:rFonts w:hint="eastAsia"/>
        </w:rPr>
        <w:t xml:space="preserve">添加到当前</w:t>
      </w:r>
      <w:r>
        <w:t xml:space="preserve"> </w:t>
      </w:r>
      <w:r>
        <w:rPr>
          <w:rFonts w:hint="eastAsia"/>
        </w:rPr>
        <w:t xml:space="preserve">OperationContext，以便轻松识别租户。下面的示例</w:t>
      </w:r>
      <w:r>
        <w:t xml:space="preserve"> AfterReceiveRequest() </w:t>
      </w:r>
      <w:r>
        <w:rPr>
          <w:rFonts w:hint="eastAsia"/>
        </w:rPr>
        <w:t xml:space="preserve">实现展示了这一点：</w:t>
      </w:r>
    </w:p>
    <w:p>
      <w:pPr>
        <w:pStyle w:val="SourceCode"/>
      </w:pPr>
      <w:r>
        <w:rPr>
          <w:rStyle w:val="KeywordTok"/>
        </w:rPr>
        <w:t xml:space="preserve">public</w:t>
      </w:r>
      <w:r>
        <w:rPr>
          <w:rStyle w:val="NormalTok"/>
        </w:rPr>
        <w:t xml:space="preserve"> </w:t>
      </w:r>
      <w:r>
        <w:rPr>
          <w:rStyle w:val="DataTypeTok"/>
        </w:rPr>
        <w:t xml:space="preserve">object</w:t>
      </w:r>
      <w:r>
        <w:rPr>
          <w:rStyle w:val="NormalTok"/>
        </w:rPr>
        <w:t xml:space="preserve"> </w:t>
      </w:r>
      <w:r>
        <w:rPr>
          <w:rStyle w:val="FunctionTok"/>
        </w:rPr>
        <w:t xml:space="preserve">AfterReceiveRequest</w:t>
      </w:r>
      <w:r>
        <w:rPr>
          <w:rStyle w:val="OperatorTok"/>
        </w:rPr>
        <w:t xml:space="preserve">(</w:t>
      </w:r>
      <w:r>
        <w:rPr>
          <w:rStyle w:val="KeywordTok"/>
        </w:rPr>
        <w:t xml:space="preserve">ref</w:t>
      </w:r>
      <w:r>
        <w:rPr>
          <w:rStyle w:val="NormalTok"/>
        </w:rPr>
        <w:t xml:space="preserve"> Message request</w:t>
      </w:r>
      <w:r>
        <w:rPr>
          <w:rStyle w:val="OperatorTok"/>
        </w:rPr>
        <w:t xml:space="preserve">,</w:t>
      </w:r>
      <w:r>
        <w:rPr>
          <w:rStyle w:val="NormalTok"/>
        </w:rPr>
        <w:t xml:space="preserve"> IClientChannel channel</w:t>
      </w:r>
      <w:r>
        <w:rPr>
          <w:rStyle w:val="OperatorTok"/>
        </w:rPr>
        <w:t xml:space="preserve">,</w:t>
      </w:r>
      <w:r>
        <w:rPr>
          <w:rStyle w:val="NormalTok"/>
        </w:rPr>
        <w:t xml:space="preserve"> InstanceContext instanceContext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tenantId </w:t>
      </w:r>
      <w:r>
        <w:rPr>
          <w:rStyle w:val="OperatorTok"/>
        </w:rPr>
        <w:t xml:space="preserve">=</w:t>
      </w:r>
      <w:r>
        <w:rPr>
          <w:rStyle w:val="NormalTok"/>
        </w:rPr>
        <w:t xml:space="preserve"> request</w:t>
      </w:r>
      <w:r>
        <w:rPr>
          <w:rStyle w:val="OperatorTok"/>
        </w:rPr>
        <w:t xml:space="preserve">.</w:t>
      </w:r>
      <w:r>
        <w:rPr>
          <w:rStyle w:val="FunctionTok"/>
        </w:rPr>
        <w:t xml:space="preserve">Headers</w:t>
      </w:r>
      <w:r>
        <w:rPr>
          <w:rStyle w:val="OperatorTok"/>
        </w:rPr>
        <w:t xml:space="preserve">.</w:t>
      </w:r>
      <w:r>
        <w:rPr>
          <w:rStyle w:val="FunctionTok"/>
        </w:rPr>
        <w:t xml:space="preserve">GetHeader</w:t>
      </w:r>
      <w:r>
        <w:rPr>
          <w:rStyle w:val="OperatorTok"/>
        </w:rPr>
        <w:t xml:space="preserve">&lt;</w:t>
      </w:r>
      <w:r>
        <w:rPr>
          <w:rStyle w:val="NormalTok"/>
        </w:rPr>
        <w:t xml:space="preserve">TTenantId</w:t>
      </w:r>
      <w:r>
        <w:rPr>
          <w:rStyle w:val="OperatorTok"/>
        </w:rPr>
        <w:t xml:space="preserve">&gt;(</w:t>
      </w:r>
      <w:r>
        <w:rPr>
          <w:rStyle w:val="NormalTok"/>
        </w:rPr>
        <w:t xml:space="preserve">TenantHeaderName</w:t>
      </w:r>
      <w:r>
        <w:rPr>
          <w:rStyle w:val="OperatorTok"/>
        </w:rPr>
        <w:t xml:space="preserve">,</w:t>
      </w:r>
      <w:r>
        <w:rPr>
          <w:rStyle w:val="NormalTok"/>
        </w:rPr>
        <w:t xml:space="preserve"> TenantHeaderNamespace</w:t>
      </w:r>
      <w:r>
        <w:rPr>
          <w:rStyle w:val="OperatorTok"/>
        </w:rPr>
        <w:t xml:space="preserve">);</w:t>
      </w:r>
      <w:r>
        <w:br/>
      </w:r>
      <w:r>
        <w:rPr>
          <w:rStyle w:val="NormalTok"/>
        </w:rPr>
        <w:t xml:space="preserve">          </w:t>
      </w:r>
      <w:r>
        <w:br/>
      </w:r>
      <w:r>
        <w:rPr>
          <w:rStyle w:val="NormalTok"/>
        </w:rPr>
        <w:t xml:space="preserve">          OperationContext</w:t>
      </w:r>
      <w:r>
        <w:rPr>
          <w:rStyle w:val="OperatorTok"/>
        </w:rPr>
        <w:t xml:space="preserve">.</w:t>
      </w:r>
      <w:r>
        <w:rPr>
          <w:rStyle w:val="FunctionTok"/>
        </w:rPr>
        <w:t xml:space="preserve">Current</w:t>
      </w:r>
      <w:r>
        <w:rPr>
          <w:rStyle w:val="OperatorTok"/>
        </w:rPr>
        <w:t xml:space="preserve">.</w:t>
      </w:r>
      <w:r>
        <w:rPr>
          <w:rStyle w:val="FunctionTok"/>
        </w:rPr>
        <w:t xml:space="preserve">Extensions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TenantIdentificationContextExtension</w:t>
      </w:r>
      <w:r>
        <w:rPr>
          <w:rStyle w:val="OperatorTok"/>
        </w:rPr>
        <w:t xml:space="preserve">()</w:t>
      </w:r>
      <w:r>
        <w:rPr>
          <w:rStyle w:val="NormalTok"/>
        </w:rPr>
        <w:t xml:space="preserve"> </w:t>
      </w:r>
      <w:r>
        <w:rPr>
          <w:rStyle w:val="OperatorTok"/>
        </w:rPr>
        <w:t xml:space="preserve">{</w:t>
      </w:r>
      <w:r>
        <w:rPr>
          <w:rStyle w:val="NormalTok"/>
        </w:rPr>
        <w:t xml:space="preserve"> TenantId </w:t>
      </w:r>
      <w:r>
        <w:rPr>
          <w:rStyle w:val="OperatorTok"/>
        </w:rPr>
        <w:t xml:space="preserve">=</w:t>
      </w:r>
      <w:r>
        <w:rPr>
          <w:rStyle w:val="NormalTok"/>
        </w:rPr>
        <w:t xml:space="preserve"> tenantId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一旦将租户</w:t>
      </w:r>
      <w:r>
        <w:t xml:space="preserve"> ID </w:t>
      </w:r>
      <w:r>
        <w:rPr>
          <w:rFonts w:hint="eastAsia"/>
        </w:rPr>
        <w:t xml:space="preserve">附加到上下文，你可以根据需要使用适当的</w:t>
      </w:r>
      <w:r>
        <w:t xml:space="preserve"> ITenantIdentificationStrategy </w:t>
      </w:r>
      <w:r>
        <w:rPr>
          <w:rFonts w:hint="eastAsia"/>
        </w:rPr>
        <w:t xml:space="preserve">来检索它。</w:t>
      </w:r>
    </w:p>
    <w:p>
      <w:pPr>
        <w:pStyle w:val="BodyText"/>
      </w:pPr>
      <w:r>
        <w:rPr>
          <w:rFonts w:hint="eastAsia"/>
          <w:b/>
          <w:bCs/>
        </w:rPr>
        <w:t xml:space="preserve">如果你使用</w:t>
      </w:r>
      <w:r>
        <w:t xml:space="preserve"> </w:t>
      </w:r>
      <w:r>
        <w:rPr>
          <w:rFonts w:hint="eastAsia"/>
          <w:b/>
          <w:bCs/>
        </w:rPr>
        <w:t xml:space="preserve">TenantIdentificationContextExtension，那么提供的</w:t>
      </w:r>
      <w:r>
        <w:t xml:space="preserve"> </w:t>
      </w:r>
      <w:r>
        <w:rPr>
          <w:b/>
          <w:bCs/>
        </w:rPr>
        <w:t xml:space="preserve">Autofac.Multitenant.Wcf.OperationContextTenantIdentificationStrategy</w:t>
      </w:r>
      <w:r>
        <w:t xml:space="preserve"> </w:t>
      </w:r>
      <w:r>
        <w:rPr>
          <w:rFonts w:hint="eastAsia"/>
          <w:b/>
          <w:bCs/>
        </w:rPr>
        <w:t xml:space="preserve">会自动工作，从</w:t>
      </w:r>
      <w:r>
        <w:t xml:space="preserve"> </w:t>
      </w:r>
      <w:r>
        <w:rPr>
          <w:b/>
          <w:bCs/>
        </w:rPr>
        <w:t xml:space="preserve">OperationContext</w:t>
      </w:r>
      <w:r>
        <w:t xml:space="preserve"> </w:t>
      </w:r>
      <w:r>
        <w:rPr>
          <w:rFonts w:hint="eastAsia"/>
          <w:b/>
          <w:bCs/>
        </w:rPr>
        <w:t xml:space="preserve">中获取租户</w:t>
      </w:r>
      <w:r>
        <w:rPr>
          <w:b/>
          <w:bCs/>
        </w:rPr>
        <w:t xml:space="preserve"> ID。</w:t>
      </w:r>
    </w:p>
    <w:bookmarkEnd w:id="489"/>
    <w:bookmarkStart w:id="492" w:name="header-n8161"/>
    <w:p>
      <w:pPr>
        <w:pStyle w:val="Heading3"/>
      </w:pPr>
      <w:r>
        <w:rPr>
          <w:rFonts w:hint="eastAsia"/>
        </w:rPr>
        <w:t xml:space="preserve">部署多租户服务</w:t>
      </w:r>
    </w:p>
    <w:p>
      <w:pPr>
        <w:pStyle w:val="FirstParagraph"/>
      </w:pPr>
      <w:r>
        <w:rPr>
          <w:rFonts w:hint="eastAsia"/>
        </w:rPr>
        <w:t xml:space="preserve">在</w:t>
      </w:r>
      <w:r>
        <w:t xml:space="preserve"> WCF </w:t>
      </w:r>
      <w:r>
        <w:rPr>
          <w:rFonts w:hint="eastAsia"/>
        </w:rPr>
        <w:t xml:space="preserve">服务应用程序中，服务实现可能是特定于租户的，但共享相同的</w:t>
      </w:r>
      <w:r>
        <w:t xml:space="preserve"> Service </w:t>
      </w:r>
      <w:r>
        <w:rPr>
          <w:rFonts w:hint="eastAsia"/>
        </w:rPr>
        <w:t xml:space="preserve">Contract。这允许你将服务合同分离到特定于租户的开发人员可使用的单独程序集中，并允许他们实现自定义逻辑，而无需共享默认实现的任何内部细节。</w:t>
      </w:r>
    </w:p>
    <w:p>
      <w:pPr>
        <w:pStyle w:val="BodyText"/>
      </w:pPr>
      <w:r>
        <w:rPr>
          <w:rFonts w:hint="eastAsia"/>
        </w:rPr>
        <w:t xml:space="preserve">为了实现这一点，已经实现了多租户服务定位的自定义策略：Autofac.Multitenant.Wcf.MultitenantServiceImplementationDataProvider。</w:t>
      </w:r>
    </w:p>
    <w:p>
      <w:pPr>
        <w:pStyle w:val="BodyText"/>
      </w:pPr>
      <w:r>
        <w:rPr>
          <w:rFonts w:hint="eastAsia"/>
        </w:rPr>
        <w:t xml:space="preserve">在你的服务的</w:t>
      </w:r>
      <w:r>
        <w:t xml:space="preserve"> .svc </w:t>
      </w:r>
      <w:r>
        <w:rPr>
          <w:rFonts w:hint="eastAsia"/>
        </w:rPr>
        <w:t xml:space="preserve">文件中，必须指定以下内容：</w:t>
      </w:r>
    </w:p>
    <w:p>
      <w:pPr>
        <w:numPr>
          <w:ilvl w:val="0"/>
          <w:numId w:val="1063"/>
        </w:numPr>
      </w:pPr>
      <w:r>
        <w:rPr>
          <w:rFonts w:hint="eastAsia"/>
          <w:b/>
          <w:bCs/>
        </w:rPr>
        <w:t xml:space="preserve">服务合同接口的完整类型名称。</w:t>
      </w:r>
      <w:r>
        <w:rPr>
          <w:rFonts w:hint="eastAsia"/>
        </w:rPr>
        <w:t xml:space="preserve">在常规</w:t>
      </w:r>
      <w:r>
        <w:t xml:space="preserve"> WCF </w:t>
      </w:r>
      <w:r>
        <w:rPr>
          <w:rFonts w:hint="eastAsia"/>
        </w:rPr>
        <w:t xml:space="preserve">集成</w:t>
      </w:r>
      <w:r>
        <w:t xml:space="preserve"> </w:t>
      </w:r>
      <w:r>
        <w:rPr>
          <w:rFonts w:hint="eastAsia"/>
        </w:rPr>
        <w:t xml:space="preserve">中，Autofac</w:t>
      </w:r>
      <w:r>
        <w:t xml:space="preserve"> </w:t>
      </w:r>
      <w:r>
        <w:rPr>
          <w:rFonts w:hint="eastAsia"/>
        </w:rPr>
        <w:t xml:space="preserve">允许你使用类型或命名服务。对于多租户，你必须使用基于服务合同接口的类型服务。</w:t>
      </w:r>
    </w:p>
    <w:p>
      <w:pPr>
        <w:numPr>
          <w:ilvl w:val="0"/>
          <w:numId w:val="1063"/>
        </w:numPr>
      </w:pPr>
      <w:r>
        <w:rPr>
          <w:b/>
          <w:bCs/>
        </w:rPr>
        <w:t xml:space="preserve">Autofac </w:t>
      </w:r>
      <w:r>
        <w:rPr>
          <w:rFonts w:hint="eastAsia"/>
          <w:b/>
          <w:bCs/>
        </w:rPr>
        <w:t xml:space="preserve">主机工厂的完整类型名称。</w:t>
      </w:r>
      <w:r>
        <w:rPr>
          <w:rFonts w:hint="eastAsia"/>
        </w:rPr>
        <w:t xml:space="preserve">这可以让托管环境知道要使用哪个工厂。（这就像标准的</w:t>
      </w:r>
      <w:r>
        <w:t xml:space="preserve"> Autofac WCF </w:t>
      </w:r>
      <w:r>
        <w:rPr>
          <w:rFonts w:hint="eastAsia"/>
        </w:rPr>
        <w:t xml:space="preserve">集成</w:t>
      </w:r>
      <w:r>
        <w:t xml:space="preserve"> </w:t>
      </w:r>
      <w:r>
        <w:rPr>
          <w:rFonts w:hint="eastAsia"/>
        </w:rPr>
        <w:t xml:space="preserve">一样。）</w:t>
      </w:r>
    </w:p>
    <w:p>
      <w:pPr>
        <w:pStyle w:val="FirstParagraph"/>
      </w:pPr>
      <w:r>
        <w:rPr>
          <w:rFonts w:hint="eastAsia"/>
        </w:rPr>
        <w:t xml:space="preserve">一个示例</w:t>
      </w:r>
      <w:r>
        <w:t xml:space="preserve"> </w:t>
      </w:r>
      <w:r>
        <w:rPr>
          <w:rFonts w:hint="eastAsia"/>
        </w:rPr>
        <w:t xml:space="preserve">.svc文件如下所示：</w:t>
      </w:r>
    </w:p>
    <w:p>
      <w:pPr>
        <w:pStyle w:val="BodyText"/>
      </w:pPr>
    </w:p>
    <w:p>
      <w:pPr>
        <w:pStyle w:val="SourceCode"/>
      </w:pPr>
      <w:r>
        <w:rPr>
          <w:rStyle w:val="ErrorTok"/>
        </w:rPr>
        <w:t xml:space="preserve">&lt;</w:t>
      </w:r>
      <w:r>
        <w:rPr>
          <w:rStyle w:val="NormalTok"/>
        </w:rPr>
        <w:t xml:space="preserve">%@ ServiceHost</w:t>
      </w:r>
      <w:r>
        <w:br/>
      </w:r>
      <w:r>
        <w:rPr>
          <w:rStyle w:val="NormalTok"/>
        </w:rPr>
        <w:t xml:space="preserve">          Service="MultitenantExample.WcfService.IMultitenantService, MultitenantExample.WcfService"</w:t>
      </w:r>
      <w:r>
        <w:br/>
      </w:r>
      <w:r>
        <w:rPr>
          <w:rStyle w:val="NormalTok"/>
        </w:rPr>
        <w:t xml:space="preserve">          Factory="Autofac.Integration.Wcf.AutofacServiceHostFactory, Autofac.Integration.Wcf" %&gt;</w:t>
      </w:r>
    </w:p>
    <w:p>
      <w:pPr>
        <w:pStyle w:val="FirstParagraph"/>
      </w:pPr>
    </w:p>
    <w:p>
      <w:pPr>
        <w:pStyle w:val="BodyText"/>
      </w:pPr>
    </w:p>
    <w:p>
      <w:pPr>
        <w:pStyle w:val="BodyText"/>
      </w:pPr>
      <w:r>
        <w:rPr>
          <w:rFonts w:hint="eastAsia"/>
        </w:rPr>
        <w:t xml:space="preserve">当使用</w:t>
      </w:r>
      <w:r>
        <w:t xml:space="preserve"> Autofac </w:t>
      </w:r>
      <w:r>
        <w:rPr>
          <w:rFonts w:hint="eastAsia"/>
        </w:rPr>
        <w:t xml:space="preserve">容器注册服务实现时，必须像这样将实现注册为合同接口：</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&lt;</w:t>
      </w:r>
      <w:r>
        <w:rPr>
          <w:rStyle w:val="NormalTok"/>
        </w:rPr>
        <w:t xml:space="preserve">BaseImplementation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然后，可以使用接口类型注册特定于租户的实现：</w:t>
      </w:r>
    </w:p>
    <w:p>
      <w:pPr>
        <w:pStyle w:val="SourceCode"/>
      </w:pPr>
      <w:r>
        <w:rPr>
          <w:rStyle w:val="NormalTok"/>
        </w:rPr>
        <w:t xml:space="preserve">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别忘了在应用程序启动时，在设置容器的附近，你需要告诉</w:t>
      </w:r>
      <w:r>
        <w:t xml:space="preserve"> Autofac </w:t>
      </w:r>
      <w:r>
        <w:rPr>
          <w:rFonts w:hint="eastAsia"/>
        </w:rPr>
        <w:t xml:space="preserve">你在做多租户：</w:t>
      </w:r>
    </w:p>
    <w:p>
      <w:pPr>
        <w:pStyle w:val="SourceCode"/>
      </w:pPr>
      <w:r>
        <w:rPr>
          <w:rStyle w:val="NormalTok"/>
        </w:rPr>
        <w:t xml:space="preserve">AutofacHostFactory</w:t>
      </w:r>
      <w:r>
        <w:rPr>
          <w:rStyle w:val="OperatorTok"/>
        </w:rPr>
        <w:t xml:space="preserve">.</w:t>
      </w:r>
      <w:r>
        <w:rPr>
          <w:rStyle w:val="FunctionTok"/>
        </w:rPr>
        <w:t xml:space="preserve">ServiceImplementationDataProvider</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MultitenantServiceImplementationDataProvider</w:t>
      </w:r>
      <w:r>
        <w:rPr>
          <w:rStyle w:val="OperatorTok"/>
        </w:rPr>
        <w:t xml:space="preserve">();</w:t>
      </w:r>
      <w:r>
        <w:br/>
      </w:r>
      <w:r>
        <w:rPr>
          <w:rStyle w:val="NormalTok"/>
        </w:rPr>
        <w:t xml:space="preserve">      </w:t>
      </w:r>
    </w:p>
    <w:p>
      <w:pPr>
        <w:pStyle w:val="FirstParagraph"/>
      </w:pPr>
    </w:p>
    <w:p>
      <w:pPr>
        <w:pStyle w:val="BodyText"/>
      </w:pPr>
    </w:p>
    <w:bookmarkStart w:id="490" w:name="header-n8187"/>
    <w:p>
      <w:pPr>
        <w:pStyle w:val="Heading4"/>
      </w:pPr>
      <w:r>
        <w:rPr>
          <w:rFonts w:hint="eastAsia"/>
        </w:rPr>
        <w:t xml:space="preserve">管理服务属性</w:t>
      </w:r>
    </w:p>
    <w:p>
      <w:pPr>
        <w:pStyle w:val="FirstParagraph"/>
      </w:pPr>
      <w:r>
        <w:rPr>
          <w:rFonts w:hint="eastAsia"/>
        </w:rPr>
        <w:t xml:space="preserve">在</w:t>
      </w:r>
      <w:r>
        <w:t xml:space="preserve"> XML </w:t>
      </w:r>
      <w:r>
        <w:rPr>
          <w:rFonts w:hint="eastAsia"/>
        </w:rPr>
        <w:t xml:space="preserve">配置（如</w:t>
      </w:r>
      <w:r>
        <w:t xml:space="preserve"> </w:t>
      </w:r>
      <w:r>
        <w:rPr>
          <w:rFonts w:hint="eastAsia"/>
        </w:rPr>
        <w:t xml:space="preserve">web.config）中配置</w:t>
      </w:r>
      <w:r>
        <w:t xml:space="preserve"> WCF </w:t>
      </w:r>
      <w:r>
        <w:rPr>
          <w:rFonts w:hint="eastAsia"/>
        </w:rPr>
        <w:t xml:space="preserve">服务时，WCF</w:t>
      </w:r>
      <w:r>
        <w:t xml:space="preserve"> </w:t>
      </w:r>
      <w:r>
        <w:rPr>
          <w:rFonts w:hint="eastAsia"/>
        </w:rPr>
        <w:t xml:space="preserve">会自动推断期望的服务元素名称，该名称来自具体的实现类型。例如，在单租户实现中，你的</w:t>
      </w:r>
      <w:r>
        <w:t xml:space="preserve"> MyNamespace.IMyService </w:t>
      </w:r>
      <w:r>
        <w:rPr>
          <w:rFonts w:hint="eastAsia"/>
        </w:rPr>
        <w:t xml:space="preserve">服务接口可能有一个名为</w:t>
      </w:r>
      <w:r>
        <w:t xml:space="preserve"> MyNamespace.MyService </w:t>
      </w:r>
      <w:r>
        <w:rPr>
          <w:rFonts w:hint="eastAsia"/>
        </w:rPr>
        <w:t xml:space="preserve">的实现，这就是</w:t>
      </w:r>
      <w:r>
        <w:t xml:space="preserve"> WCF </w:t>
      </w:r>
      <w:r>
        <w:rPr>
          <w:rFonts w:hint="eastAsia"/>
        </w:rPr>
        <w:t xml:space="preserve">在</w:t>
      </w:r>
      <w:r>
        <w:t xml:space="preserve"> web.config </w:t>
      </w:r>
      <w:r>
        <w:rPr>
          <w:rFonts w:hint="eastAsia"/>
        </w:rPr>
        <w:t xml:space="preserve">中期望查找的：</w:t>
      </w:r>
    </w:p>
    <w:p>
      <w:pPr>
        <w:pStyle w:val="SourceCode"/>
      </w:pPr>
      <w:r>
        <w:rPr>
          <w:rStyle w:val="NormalTok"/>
        </w:rPr>
        <w:t xml:space="preserve">&lt;</w:t>
      </w:r>
      <w:r>
        <w:rPr>
          <w:rStyle w:val="KeywordTok"/>
        </w:rPr>
        <w:t xml:space="preserve">system.serviceModel</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service</w:t>
      </w:r>
      <w:r>
        <w:rPr>
          <w:rStyle w:val="OtherTok"/>
        </w:rPr>
        <w:t xml:space="preserve"> name=</w:t>
      </w:r>
      <w:r>
        <w:rPr>
          <w:rStyle w:val="StringTok"/>
        </w:rPr>
        <w:t xml:space="preserve">"MyNamespace.MyService"</w:t>
      </w:r>
      <w:r>
        <w:rPr>
          <w:rStyle w:val="NormalTok"/>
        </w:rPr>
        <w:t xml:space="preserve"> /&gt;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system.serviceModel</w:t>
      </w:r>
      <w:r>
        <w:rPr>
          <w:rStyle w:val="NormalTok"/>
        </w:rPr>
        <w:t xml:space="preserve">&gt;</w:t>
      </w:r>
    </w:p>
    <w:p>
      <w:pPr>
        <w:pStyle w:val="FirstParagraph"/>
      </w:pPr>
    </w:p>
    <w:p>
      <w:pPr>
        <w:pStyle w:val="BodyText"/>
      </w:pPr>
    </w:p>
    <w:p>
      <w:pPr>
        <w:pStyle w:val="BodyText"/>
      </w:pPr>
      <w:r>
        <w:rPr>
          <w:rFonts w:hint="eastAsia"/>
        </w:rPr>
        <w:t xml:space="preserve">然而，使用多租户服务主机时，实现接口的具体服务类型是一个动态生成的代理类型，因此服务配置名称变为自动生成的类型名称，如下所示：</w:t>
      </w:r>
    </w:p>
    <w:p>
      <w:pPr>
        <w:pStyle w:val="SourceCode"/>
      </w:pPr>
      <w:r>
        <w:rPr>
          <w:rStyle w:val="NormalTok"/>
        </w:rPr>
        <w:t xml:space="preserve">&lt;</w:t>
      </w:r>
      <w:r>
        <w:rPr>
          <w:rStyle w:val="KeywordTok"/>
        </w:rPr>
        <w:t xml:space="preserve">system.serviceModel</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service</w:t>
      </w:r>
      <w:r>
        <w:rPr>
          <w:rStyle w:val="OtherTok"/>
        </w:rPr>
        <w:t xml:space="preserve"> name=</w:t>
      </w:r>
      <w:r>
        <w:rPr>
          <w:rStyle w:val="StringTok"/>
        </w:rPr>
        <w:t xml:space="preserve">"Castle.Proxies.IMyService_1"</w:t>
      </w:r>
      <w:r>
        <w:rPr>
          <w:rStyle w:val="NormalTok"/>
        </w:rPr>
        <w:t xml:space="preserve"> /&gt;</w:t>
      </w:r>
      <w:r>
        <w:br/>
      </w:r>
      <w:r>
        <w:rPr>
          <w:rStyle w:val="NormalTok"/>
        </w:rPr>
        <w:t xml:space="preserve">    &lt;/</w:t>
      </w:r>
      <w:r>
        <w:rPr>
          <w:rStyle w:val="KeywordTok"/>
        </w:rPr>
        <w:t xml:space="preserve">services</w:t>
      </w:r>
      <w:r>
        <w:rPr>
          <w:rStyle w:val="NormalTok"/>
        </w:rPr>
        <w:t xml:space="preserve">&gt;</w:t>
      </w:r>
      <w:r>
        <w:br/>
      </w:r>
      <w:r>
        <w:rPr>
          <w:rStyle w:val="NormalTok"/>
        </w:rPr>
        <w:t xml:space="preserve">&lt;/</w:t>
      </w:r>
      <w:r>
        <w:rPr>
          <w:rStyle w:val="KeywordTok"/>
        </w:rPr>
        <w:t xml:space="preserve">system.serviceModel</w:t>
      </w:r>
      <w:r>
        <w:rPr>
          <w:rStyle w:val="NormalTok"/>
        </w:rPr>
        <w:t xml:space="preserve">&gt;</w:t>
      </w:r>
    </w:p>
    <w:p>
      <w:pPr>
        <w:pStyle w:val="FirstParagraph"/>
      </w:pPr>
    </w:p>
    <w:p>
      <w:pPr>
        <w:pStyle w:val="BodyText"/>
      </w:pPr>
    </w:p>
    <w:p>
      <w:pPr>
        <w:pStyle w:val="BodyText"/>
      </w:pPr>
      <w:r>
        <w:rPr>
          <w:rFonts w:hint="eastAsia"/>
        </w:rPr>
        <w:t xml:space="preserve">为了简化这个过程，Autofac.Multitenant.Wcf</w:t>
      </w:r>
      <w:r>
        <w:t xml:space="preserve"> </w:t>
      </w:r>
      <w:r>
        <w:rPr>
          <w:rFonts w:hint="eastAsia"/>
        </w:rPr>
        <w:t xml:space="preserve">提供了</w:t>
      </w:r>
      <w:r>
        <w:t xml:space="preserve"> Autofac.Multitenant.Wcf.ServiceMetadataTypeAttribute </w:t>
      </w:r>
      <w:r>
        <w:rPr>
          <w:rFonts w:hint="eastAsia"/>
        </w:rPr>
        <w:t xml:space="preserve">，你可以使用它来创建一个“元数据伙伴类”（类似于</w:t>
      </w:r>
      <w:r>
        <w:t xml:space="preserve"> System.ComponentModel.DataAnnotations.MetadataTypeAttribute </w:t>
      </w:r>
      <w:r>
        <w:rPr>
          <w:rFonts w:hint="eastAsia"/>
        </w:rPr>
        <w:t xml:space="preserve">），并标记它以添加类型级别的元数据，从而修改动态代理的行为。</w:t>
      </w:r>
    </w:p>
    <w:p>
      <w:pPr>
        <w:pStyle w:val="BodyText"/>
      </w:pPr>
      <w:r>
        <w:rPr>
          <w:rFonts w:hint="eastAsia"/>
        </w:rPr>
        <w:t xml:space="preserve">在这种情况下，你需要动态代理具有</w:t>
      </w:r>
      <w:r>
        <w:t xml:space="preserve"> System.ServiceModel.ServiceBehaviorAttribute </w:t>
      </w:r>
      <w:r>
        <w:rPr>
          <w:rFonts w:hint="eastAsia"/>
        </w:rPr>
        <w:t xml:space="preserve">，以便定义预期的</w:t>
      </w:r>
      <w:r>
        <w:t xml:space="preserve"> ConfigurationName 。</w:t>
      </w:r>
    </w:p>
    <w:p>
      <w:pPr>
        <w:pStyle w:val="BodyText"/>
      </w:pPr>
      <w:r>
        <w:rPr>
          <w:rFonts w:hint="eastAsia"/>
        </w:rPr>
        <w:t xml:space="preserve">首先，将服务接口标记为</w:t>
      </w:r>
      <w:r>
        <w:t xml:space="preserve"> ServiceMetadataTypeAttribute </w:t>
      </w:r>
      <w:r>
        <w:rPr>
          <w:rFonts w:hint="eastAsia"/>
        </w:rPr>
        <w:t xml:space="preserve">：</w:t>
      </w:r>
    </w:p>
    <w:p>
      <w:pPr>
        <w:pStyle w:val="BodyText"/>
      </w:pP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ServiceModel</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Multitenant</w:t>
      </w:r>
      <w:r>
        <w:rPr>
          <w:rStyle w:val="OperatorTok"/>
        </w:rPr>
        <w:t xml:space="preserve">.</w:t>
      </w:r>
      <w:r>
        <w:rPr>
          <w:rStyle w:val="FunctionTok"/>
        </w:rPr>
        <w:t xml:space="preserve">Wcf</w:t>
      </w:r>
      <w:r>
        <w:rPr>
          <w:rStyle w:val="OperatorTok"/>
        </w:rPr>
        <w:t xml:space="preserve">;</w:t>
      </w:r>
      <w:r>
        <w:br/>
      </w:r>
      <w:r>
        <w:rPr>
          <w:rStyle w:val="NormalTok"/>
        </w:rPr>
        <w:t xml:space="preserve">      </w:t>
      </w: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ServiceContract</w:t>
      </w:r>
      <w:r>
        <w:rPr>
          <w:rStyle w:val="OperatorTok"/>
        </w:rPr>
        <w:t xml:space="preserve">]</w:t>
      </w:r>
      <w:r>
        <w:br/>
      </w:r>
      <w:r>
        <w:rPr>
          <w:rStyle w:val="NormalTok"/>
        </w:rPr>
        <w:t xml:space="preserve">        </w:t>
      </w:r>
      <w:r>
        <w:rPr>
          <w:rStyle w:val="OperatorTok"/>
        </w:rPr>
        <w:t xml:space="preserve">[</w:t>
      </w:r>
      <w:r>
        <w:rPr>
          <w:rStyle w:val="FunctionTok"/>
        </w:rPr>
        <w:t xml:space="preserve">ServiceMetadataType</w:t>
      </w:r>
      <w:r>
        <w:rPr>
          <w:rStyle w:val="OperatorTok"/>
        </w:rPr>
        <w:t xml:space="preserve">(</w:t>
      </w:r>
      <w:r>
        <w:rPr>
          <w:rStyle w:val="KeywordTok"/>
        </w:rPr>
        <w:t xml:space="preserve">typeof</w:t>
      </w:r>
      <w:r>
        <w:rPr>
          <w:rStyle w:val="OperatorTok"/>
        </w:rPr>
        <w:t xml:space="preserve">(</w:t>
      </w:r>
      <w:r>
        <w:rPr>
          <w:rStyle w:val="NormalTok"/>
        </w:rPr>
        <w:t xml:space="preserve">MyServiceBuddyClass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IMyService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接下来，创建在属性中指定的伙伴类，并添加适当的元数据。</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using</w:t>
      </w:r>
      <w:r>
        <w:rPr>
          <w:rStyle w:val="NormalTok"/>
        </w:rPr>
        <w:t xml:space="preserve"> System</w:t>
      </w:r>
      <w:r>
        <w:rPr>
          <w:rStyle w:val="OperatorTok"/>
        </w:rPr>
        <w:t xml:space="preserve">.</w:t>
      </w:r>
      <w:r>
        <w:rPr>
          <w:rStyle w:val="FunctionTok"/>
        </w:rPr>
        <w:t xml:space="preserve">ServiceModel</w:t>
      </w:r>
      <w:r>
        <w:rPr>
          <w:rStyle w:val="OperatorTok"/>
        </w:rPr>
        <w:t xml:space="preserve">;</w:t>
      </w:r>
      <w:r>
        <w:br/>
      </w:r>
      <w:r>
        <w:rPr>
          <w:rStyle w:val="NormalTok"/>
        </w:rPr>
        <w:t xml:space="preserve">      </w:t>
      </w:r>
      <w:r>
        <w:rPr>
          <w:rStyle w:val="KeywordTok"/>
        </w:rPr>
        <w:t xml:space="preserve">namespace</w:t>
      </w:r>
      <w:r>
        <w:rPr>
          <w:rStyle w:val="NormalTok"/>
        </w:rPr>
        <w:t xml:space="preserve"> MyNamespace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ServiceBehavior</w:t>
      </w:r>
      <w:r>
        <w:rPr>
          <w:rStyle w:val="OperatorTok"/>
        </w:rPr>
        <w:t xml:space="preserve">(</w:t>
      </w:r>
      <w:r>
        <w:rPr>
          <w:rStyle w:val="NormalTok"/>
        </w:rPr>
        <w:t xml:space="preserve">ConfigurationName </w:t>
      </w:r>
      <w:r>
        <w:rPr>
          <w:rStyle w:val="OperatorTok"/>
        </w:rPr>
        <w:t xml:space="preserve">=</w:t>
      </w:r>
      <w:r>
        <w:rPr>
          <w:rStyle w:val="NormalTok"/>
        </w:rPr>
        <w:t xml:space="preserve"> </w:t>
      </w:r>
      <w:r>
        <w:rPr>
          <w:rStyle w:val="StringTok"/>
        </w:rPr>
        <w:t xml:space="preserve">"MyNamespace.IMyService"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MyServiceBuddyClass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现在，你可以在</w:t>
      </w:r>
      <w:r>
        <w:t xml:space="preserve"> XML </w:t>
      </w:r>
      <w:r>
        <w:rPr>
          <w:rFonts w:hint="eastAsia"/>
        </w:rPr>
        <w:t xml:space="preserve">配置文件中使用在伙伴类上指定的配置名称：</w:t>
      </w:r>
    </w:p>
    <w:p>
      <w:pPr>
        <w:pStyle w:val="SourceCode"/>
      </w:pPr>
      <w:r>
        <w:rPr>
          <w:rStyle w:val="NormalTok"/>
        </w:rPr>
        <w:t xml:space="preserve">&lt;</w:t>
      </w:r>
      <w:r>
        <w:rPr>
          <w:rStyle w:val="KeywordTok"/>
        </w:rPr>
        <w:t xml:space="preserve">system.serviceModel</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service</w:t>
      </w:r>
      <w:r>
        <w:rPr>
          <w:rStyle w:val="OtherTok"/>
        </w:rPr>
        <w:t xml:space="preserve"> name=</w:t>
      </w:r>
      <w:r>
        <w:rPr>
          <w:rStyle w:val="StringTok"/>
        </w:rPr>
        <w:t xml:space="preserve">"MyNamespace.IMyService"</w:t>
      </w:r>
      <w:r>
        <w:rPr>
          <w:rStyle w:val="NormalTok"/>
        </w:rPr>
        <w:t xml:space="preserve"> /&gt;</w:t>
      </w:r>
      <w:r>
        <w:br/>
      </w:r>
      <w:r>
        <w:rPr>
          <w:rStyle w:val="NormalTok"/>
        </w:rPr>
        <w:t xml:space="preserve">        &lt;/</w:t>
      </w:r>
      <w:r>
        <w:rPr>
          <w:rStyle w:val="KeywordTok"/>
        </w:rPr>
        <w:t xml:space="preserve">services</w:t>
      </w:r>
      <w:r>
        <w:rPr>
          <w:rStyle w:val="NormalTok"/>
        </w:rPr>
        <w:t xml:space="preserve">&gt;</w:t>
      </w:r>
      <w:r>
        <w:br/>
      </w:r>
      <w:r>
        <w:rPr>
          <w:rStyle w:val="NormalTok"/>
        </w:rPr>
        <w:t xml:space="preserve">&lt;/</w:t>
      </w:r>
      <w:r>
        <w:rPr>
          <w:rStyle w:val="KeywordTok"/>
        </w:rPr>
        <w:t xml:space="preserve">system.serviceModel</w:t>
      </w:r>
      <w:r>
        <w:rPr>
          <w:rStyle w:val="NormalTok"/>
        </w:rPr>
        <w:t xml:space="preserve">&gt;</w:t>
      </w:r>
    </w:p>
    <w:p>
      <w:pPr>
        <w:pStyle w:val="FirstParagraph"/>
      </w:pPr>
    </w:p>
    <w:p>
      <w:pPr>
        <w:pStyle w:val="BodyText"/>
      </w:pPr>
    </w:p>
    <w:p>
      <w:pPr>
        <w:pStyle w:val="BodyText"/>
      </w:pPr>
      <w:r>
        <w:rPr>
          <w:rFonts w:hint="eastAsia"/>
          <w:b/>
          <w:bCs/>
        </w:rPr>
        <w:t xml:space="preserve">关于元数据的重要注意事项：</w:t>
      </w:r>
    </w:p>
    <w:p>
      <w:pPr>
        <w:numPr>
          <w:ilvl w:val="0"/>
          <w:numId w:val="1064"/>
        </w:numPr>
      </w:pPr>
      <w:r>
        <w:rPr>
          <w:rFonts w:hint="eastAsia"/>
          <w:b/>
          <w:bCs/>
        </w:rPr>
        <w:t xml:space="preserve">只有类型级别的元数据被复制。</w:t>
      </w:r>
      <w:r>
        <w:rPr>
          <w:rFonts w:hint="eastAsia"/>
        </w:rPr>
        <w:t xml:space="preserve">目前，仅复制伙伴类上的类型级别的元数据到动态代理。如果你有在属性级别或方法级别复制元数据的需求，请提交问题。</w:t>
      </w:r>
    </w:p>
    <w:p>
      <w:pPr>
        <w:numPr>
          <w:ilvl w:val="0"/>
          <w:numId w:val="1064"/>
        </w:numPr>
      </w:pPr>
      <w:r>
        <w:rPr>
          <w:rFonts w:hint="eastAsia"/>
          <w:b/>
          <w:bCs/>
        </w:rPr>
        <w:t xml:space="preserve">并非所有元数据都会产生预期的效果。</w:t>
      </w:r>
      <w:r>
        <w:rPr>
          <w:rFonts w:hint="eastAsia"/>
        </w:rPr>
        <w:t xml:space="preserve">例如，如果你使用</w:t>
      </w:r>
      <w:r>
        <w:t xml:space="preserve"> </w:t>
      </w:r>
      <w:r>
        <w:rPr>
          <w:rFonts w:hint="eastAsia"/>
        </w:rPr>
        <w:t xml:space="preserve">ServiceBehaviorAttribute来定义与寿命相关的信息，如</w:t>
      </w:r>
      <w:r>
        <w:t xml:space="preserve"> </w:t>
      </w:r>
      <w:r>
        <w:rPr>
          <w:rFonts w:hint="eastAsia"/>
        </w:rPr>
        <w:t xml:space="preserve">InstanceContextMode，则服务不会遵循该指令，因为</w:t>
      </w:r>
      <w:r>
        <w:t xml:space="preserve"> Autofac </w:t>
      </w:r>
      <w:r>
        <w:rPr>
          <w:rFonts w:hint="eastAsia"/>
        </w:rPr>
        <w:t xml:space="preserve">正在管理寿命，而不是标准的服务主机。指定元数据时要谨慎——如果不起作用，别忘了你没有使用标准的服务寿命管理功能。</w:t>
      </w:r>
    </w:p>
    <w:p>
      <w:pPr>
        <w:numPr>
          <w:ilvl w:val="0"/>
          <w:numId w:val="1064"/>
        </w:numPr>
      </w:pPr>
      <w:r>
        <w:rPr>
          <w:rFonts w:hint="eastAsia"/>
          <w:b/>
          <w:bCs/>
        </w:rPr>
        <w:t xml:space="preserve">元数据是应用程序级的，不是按租户的。</w:t>
      </w:r>
      <w:r>
        <w:rPr>
          <w:rFonts w:hint="eastAsia"/>
        </w:rPr>
        <w:t xml:space="preserve">元数据伙伴类的信息将在应用程序级别生效，不能被每个租户覆盖。</w:t>
      </w:r>
    </w:p>
    <w:bookmarkEnd w:id="490"/>
    <w:bookmarkStart w:id="491" w:name="header-n8219"/>
    <w:p>
      <w:pPr>
        <w:pStyle w:val="Heading4"/>
      </w:pPr>
      <w:r>
        <w:rPr>
          <w:rFonts w:hint="eastAsia"/>
        </w:rPr>
        <w:t xml:space="preserve">特定于租户的服务实现</w:t>
      </w:r>
    </w:p>
    <w:p>
      <w:pPr>
        <w:pStyle w:val="FirstParagraph"/>
      </w:pPr>
      <w:r>
        <w:rPr>
          <w:rFonts w:hint="eastAsia"/>
        </w:rPr>
        <w:t xml:space="preserve">如果你正在部署多租户服务（</w:t>
      </w:r>
      <w:r>
        <w:t xml:space="preserve"> </w:t>
      </w:r>
      <w:r>
        <w:rPr>
          <w:rFonts w:hint="eastAsia"/>
        </w:rPr>
        <w:t xml:space="preserve">hosting），你可以提供特定于租户的服务实现。这允许你提供服务的基础实现，并与租户共享服务合同，以便他们可以开发自定义服务实现。</w:t>
      </w:r>
    </w:p>
    <w:p>
      <w:pPr>
        <w:pStyle w:val="BodyText"/>
      </w:pPr>
      <w:r>
        <w:rPr>
          <w:rFonts w:hint="eastAsia"/>
          <w:b/>
          <w:bCs/>
        </w:rPr>
        <w:t xml:space="preserve">你必须将服务合同实现为单独的接口。</w:t>
      </w:r>
      <w:r>
        <w:rPr>
          <w:rFonts w:hint="eastAsia"/>
        </w:rPr>
        <w:t xml:space="preserve">你不能将服务实现标记为</w:t>
      </w:r>
      <w:r>
        <w:t xml:space="preserve"> </w:t>
      </w:r>
      <w:r>
        <w:rPr>
          <w:rFonts w:hint="eastAsia"/>
        </w:rPr>
        <w:t xml:space="preserve">ServiceContractAttribute。然后，服务实现必须实现该接口。这通常也是好习惯，但是多租户服务主机不允许直接由具体类型定义合同。</w:t>
      </w:r>
    </w:p>
    <w:p>
      <w:pPr>
        <w:pStyle w:val="BodyText"/>
      </w:pPr>
      <w:r>
        <w:rPr>
          <w:rFonts w:hint="eastAsia"/>
        </w:rPr>
        <w:t xml:space="preserve">特定于租户的服务实现不需要从基础实现派生；它们只需要实现服务接口。</w:t>
      </w:r>
    </w:p>
    <w:p>
      <w:pPr>
        <w:pStyle w:val="BodyText"/>
      </w:pPr>
      <w:r>
        <w:rPr>
          <w:rFonts w:hint="eastAsia"/>
        </w:rPr>
        <w:t xml:space="preserve">你可以在应用程序启动（见</w:t>
      </w:r>
      <w:r>
        <w:t xml:space="preserve"> </w:t>
      </w:r>
      <w:r>
        <w:rPr>
          <w:rFonts w:hint="eastAsia"/>
        </w:rPr>
        <w:t xml:space="preserve">wcf_startup）时注册特定于租户的服务实现。</w:t>
      </w:r>
    </w:p>
    <w:bookmarkEnd w:id="491"/>
    <w:bookmarkEnd w:id="492"/>
    <w:bookmarkStart w:id="495" w:name="header-n8224"/>
    <w:p>
      <w:pPr>
        <w:pStyle w:val="Heading3"/>
      </w:pPr>
      <w:r>
        <w:t xml:space="preserve">WCF </w:t>
      </w:r>
      <w:r>
        <w:rPr>
          <w:rFonts w:hint="eastAsia"/>
        </w:rPr>
        <w:t xml:space="preserve">应用程序启动</w:t>
      </w:r>
    </w:p>
    <w:p>
      <w:pPr>
        <w:pStyle w:val="FirstParagraph"/>
      </w:pPr>
      <w:r>
        <w:rPr>
          <w:rFonts w:hint="eastAsia"/>
        </w:rPr>
        <w:t xml:space="preserve">应用程序启动通常与其他多租户应用程序（</w:t>
      </w:r>
      <w:r>
        <w:t xml:space="preserve"> </w:t>
      </w:r>
      <w:r>
        <w:rPr>
          <w:rFonts w:hint="eastAsia"/>
        </w:rPr>
        <w:t xml:space="preserve">register_dependencies）相同，但对客户端有一些小事情要做，对服务有一些主机设置。</w:t>
      </w:r>
    </w:p>
    <w:bookmarkStart w:id="493" w:name="header-n8226"/>
    <w:p>
      <w:pPr>
        <w:pStyle w:val="Heading4"/>
      </w:pPr>
      <w:r>
        <w:t xml:space="preserve">WCF </w:t>
      </w:r>
      <w:r>
        <w:rPr>
          <w:rFonts w:hint="eastAsia"/>
        </w:rPr>
        <w:t xml:space="preserve">客户端应用程序启动</w:t>
      </w:r>
    </w:p>
    <w:p>
      <w:pPr>
        <w:pStyle w:val="FirstParagraph"/>
      </w:pPr>
      <w:r>
        <w:rPr>
          <w:rFonts w:hint="eastAsia"/>
          <w:b/>
          <w:bCs/>
        </w:rPr>
        <w:t xml:space="preserve">在</w:t>
      </w:r>
      <w:r>
        <w:t xml:space="preserve"> </w:t>
      </w:r>
      <w:r>
        <w:rPr>
          <w:b/>
          <w:bCs/>
        </w:rPr>
        <w:t xml:space="preserve">WCF</w:t>
      </w:r>
      <w:r>
        <w:t xml:space="preserve"> </w:t>
      </w:r>
      <w:r>
        <w:rPr>
          <w:rFonts w:hint="eastAsia"/>
          <w:b/>
          <w:bCs/>
        </w:rPr>
        <w:t xml:space="preserve">客户端应用程序中</w:t>
      </w:r>
      <w:r>
        <w:rPr>
          <w:rFonts w:hint="eastAsia"/>
        </w:rPr>
        <w:t xml:space="preserve">，当你注册服务客户端时，你需要注册将租户</w:t>
      </w:r>
      <w:r>
        <w:t xml:space="preserve"> ID </w:t>
      </w:r>
      <w:r>
        <w:rPr>
          <w:rFonts w:hint="eastAsia"/>
        </w:rPr>
        <w:t xml:space="preserve">传播到服务的行为。如果你遵循</w:t>
      </w:r>
      <w:r>
        <w:t xml:space="preserve"> </w:t>
      </w:r>
      <w:r>
        <w:rPr>
          <w:rFonts w:hint="eastAsia"/>
        </w:rPr>
        <w:t xml:space="preserve">标准</w:t>
      </w:r>
      <w:r>
        <w:t xml:space="preserve"> WCF </w:t>
      </w:r>
      <w:r>
        <w:rPr>
          <w:rFonts w:hint="eastAsia"/>
        </w:rPr>
        <w:t xml:space="preserve">集成指南</w:t>
      </w:r>
      <w:r>
        <w:t xml:space="preserve"> </w:t>
      </w:r>
      <w:r>
        <w:rPr>
          <w:rFonts w:hint="eastAsia"/>
        </w:rPr>
        <w:t xml:space="preserve">，那么注册服务客户端看起来像这样：</w:t>
      </w:r>
    </w:p>
    <w:p>
      <w:pPr>
        <w:pStyle w:val="BodyText"/>
      </w:pPr>
    </w:p>
    <w:p>
      <w:pPr>
        <w:pStyle w:val="SourceCode"/>
      </w:pPr>
      <w:r>
        <w:rPr>
          <w:rStyle w:val="NormalTok"/>
        </w:rPr>
        <w:t xml:space="preserve">      </w:t>
      </w:r>
      <w:r>
        <w:rPr>
          <w:rStyle w:val="DataTypeTok"/>
        </w:rPr>
        <w:t xml:space="preserve">var</w:t>
      </w:r>
      <w:r>
        <w:rPr>
          <w:rStyle w:val="NormalTok"/>
        </w:rPr>
        <w:t xml:space="preserve"> tenantIdStrategy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MyTenantIdentificationStrategy</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KeywordTok"/>
        </w:rPr>
        <w:t xml:space="preserve">new</w:t>
      </w:r>
      <w:r>
        <w:rPr>
          <w:rStyle w:val="NormalTok"/>
        </w:rPr>
        <w:t xml:space="preserve"> ChannelFactory</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FunctionTok"/>
        </w:rPr>
        <w:t xml:space="preserve">BasicHttpBinding</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EndpointAddress</w:t>
      </w:r>
      <w:r>
        <w:rPr>
          <w:rStyle w:val="OperatorTok"/>
        </w:rPr>
        <w:t xml:space="preserve">(</w:t>
      </w:r>
      <w:r>
        <w:rPr>
          <w:rStyle w:val="StringTok"/>
        </w:rPr>
        <w:t xml:space="preserve">"http://server/MultitenantService.svc"</w:t>
      </w:r>
      <w:r>
        <w:rPr>
          <w:rStyle w:val="OperatorTok"/>
        </w:rPr>
        <w:t xml:space="preserve">))).</w:t>
      </w:r>
      <w:r>
        <w:rPr>
          <w:rStyle w:val="FunctionTok"/>
        </w:rPr>
        <w:t xml:space="preserve">SingleInstance</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factory </w:t>
      </w:r>
      <w:r>
        <w:rPr>
          <w:rStyle w:val="OperatorTok"/>
        </w:rPr>
        <w:t xml:space="preserve">=</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ChannelFactory</w:t>
      </w:r>
      <w:r>
        <w:rPr>
          <w:rStyle w:val="OperatorTok"/>
        </w:rPr>
        <w:t xml:space="preserve">&lt;</w:t>
      </w:r>
      <w:r>
        <w:rPr>
          <w:rStyle w:val="NormalTok"/>
        </w:rPr>
        <w:t xml:space="preserve">IMultitenantService</w:t>
      </w:r>
      <w:r>
        <w:rPr>
          <w:rStyle w:val="OperatorTok"/>
        </w:rPr>
        <w:t xml:space="preserve">&gt;&gt;();</w:t>
      </w:r>
      <w:r>
        <w:br/>
      </w:r>
      <w:r>
        <w:rPr>
          <w:rStyle w:val="NormalTok"/>
        </w:rPr>
        <w:t xml:space="preserve">          factory</w:t>
      </w:r>
      <w:r>
        <w:rPr>
          <w:rStyle w:val="OperatorTok"/>
        </w:rPr>
        <w:t xml:space="preserve">.</w:t>
      </w:r>
      <w:r>
        <w:rPr>
          <w:rStyle w:val="FunctionTok"/>
        </w:rPr>
        <w:t xml:space="preserve">Opening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rPr>
          <w:rStyle w:val="NormalTok"/>
        </w:rPr>
        <w:t xml:space="preserve"> factory</w:t>
      </w:r>
      <w:r>
        <w:rPr>
          <w:rStyle w:val="OperatorTok"/>
        </w:rPr>
        <w:t xml:space="preserve">.</w:t>
      </w:r>
      <w:r>
        <w:rPr>
          <w:rStyle w:val="FunctionTok"/>
        </w:rPr>
        <w:t xml:space="preserve">Endpoint</w:t>
      </w:r>
      <w:r>
        <w:rPr>
          <w:rStyle w:val="OperatorTok"/>
        </w:rPr>
        <w:t xml:space="preserve">.</w:t>
      </w:r>
      <w:r>
        <w:rPr>
          <w:rStyle w:val="FunctionTok"/>
        </w:rPr>
        <w:t xml:space="preserve">Behaviors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TenantPropagationBehavior</w:t>
      </w:r>
      <w:r>
        <w:rPr>
          <w:rStyle w:val="OperatorTok"/>
        </w:rPr>
        <w:t xml:space="preserve">&lt;</w:t>
      </w:r>
      <w:r>
        <w:rPr>
          <w:rStyle w:val="DataTypeTok"/>
        </w:rPr>
        <w:t xml:space="preserve">string</w:t>
      </w:r>
      <w:r>
        <w:rPr>
          <w:rStyle w:val="OperatorTok"/>
        </w:rPr>
        <w:t xml:space="preserve">&gt;(</w:t>
      </w:r>
      <w:r>
        <w:rPr>
          <w:rStyle w:val="NormalTok"/>
        </w:rPr>
        <w:t xml:space="preserve">tenantIdStrategy</w:t>
      </w:r>
      <w:r>
        <w:rPr>
          <w:rStyle w:val="OperatorTok"/>
        </w:rPr>
        <w:t xml:space="preserve">));</w:t>
      </w:r>
      <w:r>
        <w:br/>
      </w:r>
      <w:r>
        <w:rPr>
          <w:rStyle w:val="NormalTok"/>
        </w:rPr>
        <w:t xml:space="preserve">          </w:t>
      </w:r>
      <w:r>
        <w:rPr>
          <w:rStyle w:val="KeywordTok"/>
        </w:rPr>
        <w:t xml:space="preserve">return</w:t>
      </w:r>
      <w:r>
        <w:rPr>
          <w:rStyle w:val="NormalTok"/>
        </w:rPr>
        <w:t xml:space="preserve"> factory</w:t>
      </w:r>
      <w:r>
        <w:rPr>
          <w:rStyle w:val="OperatorTok"/>
        </w:rPr>
        <w:t xml:space="preserve">.</w:t>
      </w:r>
      <w:r>
        <w:rPr>
          <w:rStyle w:val="FunctionTok"/>
        </w:rPr>
        <w:t xml:space="preserve">CreateChannel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bookmarkEnd w:id="493"/>
    <w:bookmarkStart w:id="494" w:name="header-n8232"/>
    <w:p>
      <w:pPr>
        <w:pStyle w:val="Heading4"/>
      </w:pPr>
      <w:r>
        <w:t xml:space="preserve">WCF </w:t>
      </w:r>
      <w:r>
        <w:rPr>
          <w:rFonts w:hint="eastAsia"/>
        </w:rPr>
        <w:t xml:space="preserve">服务应用程序启动</w:t>
      </w:r>
    </w:p>
    <w:p>
      <w:pPr>
        <w:pStyle w:val="FirstParagraph"/>
      </w:pPr>
      <w:r>
        <w:rPr>
          <w:rFonts w:hint="eastAsia"/>
        </w:rPr>
        <w:t xml:space="preserve">在</w:t>
      </w:r>
      <w:r>
        <w:t xml:space="preserve"> </w:t>
      </w:r>
      <w:r>
        <w:rPr>
          <w:b/>
          <w:bCs/>
        </w:rPr>
        <w:t xml:space="preserve">WCF </w:t>
      </w:r>
      <w:r>
        <w:rPr>
          <w:rFonts w:hint="eastAsia"/>
          <w:b/>
          <w:bCs/>
        </w:rPr>
        <w:t xml:space="preserve">服务应用程序</w:t>
      </w:r>
      <w:r>
        <w:t xml:space="preserve"> </w:t>
      </w:r>
      <w:r>
        <w:rPr>
          <w:rFonts w:hint="eastAsia"/>
        </w:rPr>
        <w:t xml:space="preserve">中，你注册默认值和租户特定的覆盖项，就像通常一样（register_dependencies），但还需要：</w:t>
      </w:r>
    </w:p>
    <w:p>
      <w:pPr>
        <w:numPr>
          <w:ilvl w:val="0"/>
          <w:numId w:val="1065"/>
        </w:numPr>
      </w:pPr>
      <w:r>
        <w:rPr>
          <w:rFonts w:hint="eastAsia"/>
        </w:rPr>
        <w:t xml:space="preserve">设置服务主机的行为以期待接收一个用于识别租户的头信息（behavior_id）。</w:t>
      </w:r>
    </w:p>
    <w:p>
      <w:pPr>
        <w:numPr>
          <w:ilvl w:val="0"/>
          <w:numId w:val="1065"/>
        </w:numPr>
      </w:pPr>
      <w:r>
        <w:rPr>
          <w:rFonts w:hint="eastAsia"/>
        </w:rPr>
        <w:t xml:space="preserve">将服务主机工厂容器设置为</w:t>
      </w:r>
      <w:r>
        <w:t xml:space="preserve"> MultitenantContainer。</w:t>
      </w:r>
    </w:p>
    <w:p>
      <w:pPr>
        <w:pStyle w:val="FirstParagraph"/>
      </w:pPr>
      <w:r>
        <w:rPr>
          <w:rFonts w:hint="eastAsia"/>
        </w:rPr>
        <w:t xml:space="preserve">下面的示例中，我们使用的是</w:t>
      </w:r>
      <w:r>
        <w:t xml:space="preserve"> </w:t>
      </w:r>
      <w:r>
        <w:rPr>
          <w:b/>
          <w:bCs/>
        </w:rPr>
        <w:t xml:space="preserve">Autofac.Multitenant.Wcf.AutofacHostFactory</w:t>
      </w:r>
      <w:r>
        <w:t xml:space="preserve"> </w:t>
      </w:r>
      <w:r>
        <w:rPr>
          <w:rFonts w:hint="eastAsia"/>
        </w:rPr>
        <w:t xml:space="preserve">而不是标准的</w:t>
      </w:r>
      <w:r>
        <w:t xml:space="preserve"> Autofac </w:t>
      </w:r>
      <w:r>
        <w:rPr>
          <w:rFonts w:hint="eastAsia"/>
        </w:rPr>
        <w:t xml:space="preserve">容器工厂（如前面所述）。</w:t>
      </w:r>
    </w:p>
    <w:p>
      <w:pPr>
        <w:pStyle w:val="BodyText"/>
      </w:pPr>
    </w:p>
    <w:p>
      <w:pPr>
        <w:pStyle w:val="SourceCode"/>
      </w:pPr>
      <w:r>
        <w:rPr>
          <w:rStyle w:val="KeywordTok"/>
        </w:rPr>
        <w:t xml:space="preserve">namespace</w:t>
      </w:r>
      <w:r>
        <w:rPr>
          <w:rStyle w:val="NormalTok"/>
        </w:rPr>
        <w:t xml:space="preserve"> MultitenantExample</w:t>
      </w:r>
      <w:r>
        <w:rPr>
          <w:rStyle w:val="OperatorTok"/>
        </w:rPr>
        <w:t xml:space="preserve">.</w:t>
      </w:r>
      <w:r>
        <w:rPr>
          <w:rStyle w:val="FunctionTok"/>
        </w:rPr>
        <w:t xml:space="preserve">WcfService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Global </w:t>
      </w:r>
      <w:r>
        <w:rPr>
          <w:rStyle w:val="OperatorTok"/>
        </w:rPr>
        <w:t xml:space="preserve">:</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HttpApplication</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Application_Start</w:t>
      </w:r>
      <w:r>
        <w:rPr>
          <w:rStyle w:val="OperatorTok"/>
        </w:rPr>
        <w:t xml:space="preserve">(</w:t>
      </w:r>
      <w:r>
        <w:rPr>
          <w:rStyle w:val="DataTypeTok"/>
        </w:rPr>
        <w:t xml:space="preserve">object</w:t>
      </w:r>
      <w:r>
        <w:rPr>
          <w:rStyle w:val="NormalTok"/>
        </w:rPr>
        <w:t xml:space="preserve"> sender</w:t>
      </w:r>
      <w:r>
        <w:rPr>
          <w:rStyle w:val="OperatorTok"/>
        </w:rPr>
        <w:t xml:space="preserve">,</w:t>
      </w:r>
      <w:r>
        <w:rPr>
          <w:rStyle w:val="NormalTok"/>
        </w:rPr>
        <w:t xml:space="preserve"> EventArgs 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tenantIdStrategy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OperationContextTenantIdentificationStrategy</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BaseDependency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br/>
      </w:r>
      <w:r>
        <w:rPr>
          <w:rStyle w:val="NormalTok"/>
        </w:rPr>
        <w:t xml:space="preserve">              </w:t>
      </w:r>
      <w:r>
        <w:br/>
      </w:r>
      <w:r>
        <w:rPr>
          <w:rStyle w:val="NormalTok"/>
        </w:rPr>
        <w:t xml:space="preserve">              </w:t>
      </w:r>
      <w:r>
        <w:rPr>
          <w:rStyle w:val="DataTypeTok"/>
        </w:rPr>
        <w:t xml:space="preserve">var</w:t>
      </w:r>
      <w:r>
        <w:rPr>
          <w:rStyle w:val="NormalTok"/>
        </w:rPr>
        <w:t xml:space="preserve"> mtc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MultitenantContainer</w:t>
      </w:r>
      <w:r>
        <w:rPr>
          <w:rStyle w:val="OperatorTok"/>
        </w:rPr>
        <w:t xml:space="preserve">(</w:t>
      </w:r>
      <w:r>
        <w:rPr>
          <w:rStyle w:val="NormalTok"/>
        </w:rPr>
        <w:t xml:space="preserve">tenantIdStrategy</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br/>
      </w:r>
      <w:r>
        <w:rPr>
          <w:rStyle w:val="NormalTok"/>
        </w:rPr>
        <w:t xml:space="preserve">              </w:t>
      </w:r>
      <w:r>
        <w:br/>
      </w:r>
      <w:r>
        <w:rPr>
          <w:rStyle w:val="NormalTok"/>
        </w:rPr>
        <w:t xml:space="preserve">              mtc</w:t>
      </w:r>
      <w:r>
        <w:rPr>
          <w:rStyle w:val="OperatorTok"/>
        </w:rPr>
        <w:t xml:space="preserve">.</w:t>
      </w:r>
      <w:r>
        <w:rPr>
          <w:rStyle w:val="FunctionTok"/>
        </w:rPr>
        <w:t xml:space="preserve">ConfigureTenant</w:t>
      </w:r>
      <w:r>
        <w:rPr>
          <w:rStyle w:val="OperatorTok"/>
        </w:rPr>
        <w:t xml:space="preserve">(</w:t>
      </w:r>
      <w:r>
        <w:rPr>
          <w:rStyle w:val="StringTok"/>
        </w:rPr>
        <w:t xml:space="preserve">"1"</w:t>
      </w:r>
      <w:r>
        <w:rPr>
          <w:rStyle w:val="OperatorTok"/>
        </w:rPr>
        <w:t xml:space="preserve">,</w:t>
      </w:r>
      <w:r>
        <w:br/>
      </w:r>
      <w:r>
        <w:rPr>
          <w:rStyle w:val="NormalTok"/>
        </w:rPr>
        <w:t xml:space="preserve">                  b </w:t>
      </w:r>
      <w:r>
        <w:rPr>
          <w:rStyle w:val="OperatorTok"/>
        </w:rPr>
        <w:t xml:space="preserve">=&gt;</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Tenant1Dependency</w:t>
      </w:r>
      <w:r>
        <w:rPr>
          <w:rStyle w:val="OperatorTok"/>
        </w:rPr>
        <w:t xml:space="preserve">&gt;().</w:t>
      </w:r>
      <w:r>
        <w:rPr>
          <w:rStyle w:val="FunctionTok"/>
        </w:rPr>
        <w:t xml:space="preserve">As</w:t>
      </w:r>
      <w:r>
        <w:rPr>
          <w:rStyle w:val="OperatorTok"/>
        </w:rPr>
        <w:t xml:space="preserve">&lt;</w:t>
      </w:r>
      <w:r>
        <w:rPr>
          <w:rStyle w:val="NormalTok"/>
        </w:rPr>
        <w:t xml:space="preserve">IDependency</w:t>
      </w:r>
      <w:r>
        <w:rPr>
          <w:rStyle w:val="OperatorTok"/>
        </w:rPr>
        <w:t xml:space="preserve">&gt;().</w:t>
      </w:r>
      <w:r>
        <w:rPr>
          <w:rStyle w:val="FunctionTok"/>
        </w:rPr>
        <w:t xml:space="preserve">InstancePerDependency</w:t>
      </w:r>
      <w:r>
        <w:rPr>
          <w:rStyle w:val="OperatorTok"/>
        </w:rPr>
        <w:t xml:space="preserve">();</w:t>
      </w:r>
      <w:r>
        <w:br/>
      </w:r>
      <w:r>
        <w:rPr>
          <w:rStyle w:val="NormalTok"/>
        </w:rPr>
        <w:t xml:space="preserve">                      b</w:t>
      </w:r>
      <w:r>
        <w:rPr>
          <w:rStyle w:val="OperatorTok"/>
        </w:rPr>
        <w:t xml:space="preserve">.</w:t>
      </w:r>
      <w:r>
        <w:rPr>
          <w:rStyle w:val="FunctionTok"/>
        </w:rPr>
        <w:t xml:space="preserve">RegisterType</w:t>
      </w:r>
      <w:r>
        <w:rPr>
          <w:rStyle w:val="OperatorTok"/>
        </w:rPr>
        <w:t xml:space="preserve">&lt;</w:t>
      </w:r>
      <w:r>
        <w:rPr>
          <w:rStyle w:val="NormalTok"/>
        </w:rPr>
        <w:t xml:space="preserve">Tenant1Implementation</w:t>
      </w:r>
      <w:r>
        <w:rPr>
          <w:rStyle w:val="OperatorTok"/>
        </w:rPr>
        <w:t xml:space="preserve">&gt;().</w:t>
      </w:r>
      <w:r>
        <w:rPr>
          <w:rStyle w:val="FunctionTok"/>
        </w:rPr>
        <w:t xml:space="preserve">As</w:t>
      </w:r>
      <w:r>
        <w:rPr>
          <w:rStyle w:val="OperatorTok"/>
        </w:rPr>
        <w:t xml:space="preserve">&lt;</w:t>
      </w:r>
      <w:r>
        <w:rPr>
          <w:rStyle w:val="NormalTok"/>
        </w:rPr>
        <w:t xml:space="preserve">IMultitenantService</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AutofacHostFactory</w:t>
      </w:r>
      <w:r>
        <w:rPr>
          <w:rStyle w:val="OperatorTok"/>
        </w:rPr>
        <w:t xml:space="preserve">.</w:t>
      </w:r>
      <w:r>
        <w:rPr>
          <w:rStyle w:val="FunctionTok"/>
        </w:rPr>
        <w:t xml:space="preserve">HostConfigurationAction</w:t>
      </w:r>
      <w:r>
        <w:rPr>
          <w:rStyle w:val="NormalTok"/>
        </w:rPr>
        <w:t xml:space="preserve"> </w:t>
      </w:r>
      <w:r>
        <w:rPr>
          <w:rStyle w:val="OperatorTok"/>
        </w:rPr>
        <w:t xml:space="preserve">=</w:t>
      </w:r>
      <w:r>
        <w:br/>
      </w:r>
      <w:r>
        <w:rPr>
          <w:rStyle w:val="NormalTok"/>
        </w:rPr>
        <w:t xml:space="preserve">                  host </w:t>
      </w:r>
      <w:r>
        <w:rPr>
          <w:rStyle w:val="OperatorTok"/>
        </w:rPr>
        <w:t xml:space="preserve">=&gt;</w:t>
      </w:r>
      <w:r>
        <w:br/>
      </w:r>
      <w:r>
        <w:rPr>
          <w:rStyle w:val="NormalTok"/>
        </w:rPr>
        <w:t xml:space="preserve">                      host</w:t>
      </w:r>
      <w:r>
        <w:rPr>
          <w:rStyle w:val="OperatorTok"/>
        </w:rPr>
        <w:t xml:space="preserve">.</w:t>
      </w:r>
      <w:r>
        <w:rPr>
          <w:rStyle w:val="FunctionTok"/>
        </w:rPr>
        <w:t xml:space="preserve">Opening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host</w:t>
      </w:r>
      <w:r>
        <w:rPr>
          <w:rStyle w:val="OperatorTok"/>
        </w:rPr>
        <w:t xml:space="preserve">.</w:t>
      </w:r>
      <w:r>
        <w:rPr>
          <w:rStyle w:val="FunctionTok"/>
        </w:rPr>
        <w:t xml:space="preserve">Description</w:t>
      </w:r>
      <w:r>
        <w:rPr>
          <w:rStyle w:val="OperatorTok"/>
        </w:rPr>
        <w:t xml:space="preserve">.</w:t>
      </w:r>
      <w:r>
        <w:rPr>
          <w:rStyle w:val="FunctionTok"/>
        </w:rPr>
        <w:t xml:space="preserve">Behaviors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TenantPropagationBehavior</w:t>
      </w:r>
      <w:r>
        <w:rPr>
          <w:rStyle w:val="OperatorTok"/>
        </w:rPr>
        <w:t xml:space="preserve">&lt;</w:t>
      </w:r>
      <w:r>
        <w:rPr>
          <w:rStyle w:val="DataTypeTok"/>
        </w:rPr>
        <w:t xml:space="preserve">string</w:t>
      </w:r>
      <w:r>
        <w:rPr>
          <w:rStyle w:val="OperatorTok"/>
        </w:rPr>
        <w:t xml:space="preserve">&gt;(</w:t>
      </w:r>
      <w:r>
        <w:rPr>
          <w:rStyle w:val="NormalTok"/>
        </w:rPr>
        <w:t xml:space="preserve">tenantIdStrategy</w:t>
      </w:r>
      <w:r>
        <w:rPr>
          <w:rStyle w:val="OperatorTok"/>
        </w:rPr>
        <w:t xml:space="preserve">));</w:t>
      </w:r>
      <w:r>
        <w:br/>
      </w:r>
      <w:r>
        <w:rPr>
          <w:rStyle w:val="NormalTok"/>
        </w:rPr>
        <w:t xml:space="preserve">              </w:t>
      </w:r>
      <w:r>
        <w:br/>
      </w:r>
      <w:r>
        <w:rPr>
          <w:rStyle w:val="NormalTok"/>
        </w:rPr>
        <w:t xml:space="preserve">              AutofacHostFactory</w:t>
      </w:r>
      <w:r>
        <w:rPr>
          <w:rStyle w:val="OperatorTok"/>
        </w:rPr>
        <w:t xml:space="preserve">.</w:t>
      </w:r>
      <w:r>
        <w:rPr>
          <w:rStyle w:val="FunctionTok"/>
        </w:rPr>
        <w:t xml:space="preserve">ServiceImplementationDataProvider</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MultitenantServiceImplementationDataProvider</w:t>
      </w:r>
      <w:r>
        <w:rPr>
          <w:rStyle w:val="OperatorTok"/>
        </w:rPr>
        <w:t xml:space="preserve">();</w:t>
      </w:r>
      <w:r>
        <w:br/>
      </w:r>
      <w:r>
        <w:rPr>
          <w:rStyle w:val="NormalTok"/>
        </w:rPr>
        <w:t xml:space="preserve">              </w:t>
      </w:r>
      <w:r>
        <w:br/>
      </w:r>
      <w:r>
        <w:rPr>
          <w:rStyle w:val="NormalTok"/>
        </w:rPr>
        <w:t xml:space="preserve">              AutofacHostFactory</w:t>
      </w:r>
      <w:r>
        <w:rPr>
          <w:rStyle w:val="OperatorTok"/>
        </w:rPr>
        <w:t xml:space="preserve">.</w:t>
      </w:r>
      <w:r>
        <w:rPr>
          <w:rStyle w:val="FunctionTok"/>
        </w:rPr>
        <w:t xml:space="preserve">Container</w:t>
      </w:r>
      <w:r>
        <w:rPr>
          <w:rStyle w:val="NormalTok"/>
        </w:rPr>
        <w:t xml:space="preserve"> </w:t>
      </w:r>
      <w:r>
        <w:rPr>
          <w:rStyle w:val="OperatorTok"/>
        </w:rPr>
        <w:t xml:space="preserve">=</w:t>
      </w:r>
      <w:r>
        <w:rPr>
          <w:rStyle w:val="NormalTok"/>
        </w:rPr>
        <w:t xml:space="preserve"> mtc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bookmarkEnd w:id="494"/>
    <w:bookmarkEnd w:id="495"/>
    <w:bookmarkEnd w:id="496"/>
    <w:bookmarkStart w:id="497" w:name="header-n8244"/>
    <w:p>
      <w:pPr>
        <w:pStyle w:val="Heading2"/>
      </w:pPr>
      <w:r>
        <w:rPr>
          <w:rFonts w:hint="eastAsia"/>
        </w:rPr>
        <w:t xml:space="preserve">租户</w:t>
      </w:r>
      <w:r>
        <w:t xml:space="preserve"> ID </w:t>
      </w:r>
      <w:r>
        <w:rPr>
          <w:rFonts w:hint="eastAsia"/>
        </w:rPr>
        <w:t xml:space="preserve">策略提示</w:t>
      </w:r>
    </w:p>
    <w:p>
      <w:pPr>
        <w:numPr>
          <w:ilvl w:val="0"/>
          <w:numId w:val="1066"/>
        </w:numPr>
      </w:pPr>
      <w:r>
        <w:rPr>
          <w:rFonts w:hint="eastAsia"/>
          <w:b/>
          <w:bCs/>
        </w:rPr>
        <w:t xml:space="preserve">性能是关键。</w:t>
      </w:r>
      <w:r>
        <w:t xml:space="preserve"> </w:t>
      </w:r>
      <w:r>
        <w:rPr>
          <w:rFonts w:hint="eastAsia"/>
        </w:rPr>
        <w:t xml:space="preserve">租户</w:t>
      </w:r>
      <w:r>
        <w:t xml:space="preserve"> ID </w:t>
      </w:r>
      <w:r>
        <w:rPr>
          <w:rFonts w:hint="eastAsia"/>
        </w:rPr>
        <w:t xml:space="preserve">策略将在多租户容器中的每个解决操作和每个生命周期范围创建时执行。尽可能使其高效</w:t>
      </w:r>
      <w:r>
        <w:t xml:space="preserve"> - </w:t>
      </w:r>
      <w:r>
        <w:rPr>
          <w:rFonts w:hint="eastAsia"/>
        </w:rPr>
        <w:t xml:space="preserve">每次都缓存而不是进行数据库查找，减少内存分配等。</w:t>
      </w:r>
    </w:p>
    <w:p>
      <w:pPr>
        <w:numPr>
          <w:ilvl w:val="0"/>
          <w:numId w:val="1066"/>
        </w:numPr>
      </w:pPr>
      <w:r>
        <w:rPr>
          <w:rFonts w:hint="eastAsia"/>
          <w:b/>
          <w:bCs/>
        </w:rPr>
        <w:t xml:space="preserve">妥善处理错误。</w:t>
      </w:r>
      <w:r>
        <w:t xml:space="preserve"> </w:t>
      </w:r>
      <w:r>
        <w:rPr>
          <w:rFonts w:hint="eastAsia"/>
        </w:rPr>
        <w:t xml:space="preserve">如果由于任何原因租户</w:t>
      </w:r>
      <w:r>
        <w:t xml:space="preserve"> ID </w:t>
      </w:r>
      <w:r>
        <w:rPr>
          <w:rFonts w:hint="eastAsia"/>
        </w:rPr>
        <w:t xml:space="preserve">策略出现问题，可能很难调试。确保检查空指针并处理异常。从性能角度来看，确保使用</w:t>
      </w:r>
      <w:r>
        <w:t xml:space="preserve"> TryGet </w:t>
      </w:r>
      <w:r>
        <w:rPr>
          <w:rFonts w:hint="eastAsia"/>
        </w:rPr>
        <w:t xml:space="preserve">或</w:t>
      </w:r>
      <w:r>
        <w:t xml:space="preserve"> TryParse </w:t>
      </w:r>
      <w:r>
        <w:rPr>
          <w:rFonts w:hint="eastAsia"/>
        </w:rPr>
        <w:t xml:space="preserve">类似的操作，而不是</w:t>
      </w:r>
      <w:r>
        <w:t xml:space="preserve"> try/catch </w:t>
      </w:r>
      <w:r>
        <w:rPr>
          <w:rFonts w:hint="eastAsia"/>
        </w:rPr>
        <w:t xml:space="preserve">并让异常控制流程。</w:t>
      </w:r>
    </w:p>
    <w:p>
      <w:pPr>
        <w:numPr>
          <w:ilvl w:val="0"/>
          <w:numId w:val="1066"/>
        </w:numPr>
      </w:pPr>
      <w:r>
        <w:rPr>
          <w:rFonts w:hint="eastAsia"/>
          <w:b/>
          <w:bCs/>
        </w:rPr>
        <w:t xml:space="preserve">使租户</w:t>
      </w:r>
      <w:r>
        <w:t xml:space="preserve"> </w:t>
      </w:r>
      <w:r>
        <w:rPr>
          <w:b/>
          <w:bCs/>
        </w:rPr>
        <w:t xml:space="preserve">ID</w:t>
      </w:r>
      <w:r>
        <w:t xml:space="preserve"> </w:t>
      </w:r>
      <w:r>
        <w:rPr>
          <w:rFonts w:hint="eastAsia"/>
          <w:b/>
          <w:bCs/>
        </w:rPr>
        <w:t xml:space="preserve">策略成为单例。</w:t>
      </w:r>
      <w:r>
        <w:t xml:space="preserve"> </w:t>
      </w:r>
      <w:r>
        <w:rPr>
          <w:rFonts w:hint="eastAsia"/>
        </w:rPr>
        <w:t xml:space="preserve">多租户容器存储了租户</w:t>
      </w:r>
      <w:r>
        <w:t xml:space="preserve"> ID </w:t>
      </w:r>
      <w:r>
        <w:rPr>
          <w:rFonts w:hint="eastAsia"/>
        </w:rPr>
        <w:t xml:space="preserve">策略的实例。如果在基（非多租户）容器中注册该策略，请确保将其注册为单例。此外，确保租户</w:t>
      </w:r>
      <w:r>
        <w:t xml:space="preserve"> ID </w:t>
      </w:r>
      <w:r>
        <w:rPr>
          <w:rFonts w:hint="eastAsia"/>
        </w:rPr>
        <w:t xml:space="preserve">策略可能消耗的依赖项也是单例...</w:t>
      </w:r>
      <w:r>
        <w:t xml:space="preserve"> </w:t>
      </w:r>
      <w:r>
        <w:rPr>
          <w:rFonts w:hint="eastAsia"/>
        </w:rPr>
        <w:t xml:space="preserve">或允许它们具有单独的实例缓存。</w:t>
      </w:r>
    </w:p>
    <w:p>
      <w:pPr>
        <w:numPr>
          <w:ilvl w:val="0"/>
          <w:numId w:val="1066"/>
        </w:numPr>
      </w:pPr>
      <w:r>
        <w:rPr>
          <w:rFonts w:hint="eastAsia"/>
          <w:b/>
          <w:bCs/>
        </w:rPr>
        <w:t xml:space="preserve">如果可以，先创建租户</w:t>
      </w:r>
      <w:r>
        <w:t xml:space="preserve"> </w:t>
      </w:r>
      <w:r>
        <w:rPr>
          <w:b/>
          <w:bCs/>
        </w:rPr>
        <w:t xml:space="preserve">ID</w:t>
      </w:r>
      <w:r>
        <w:t xml:space="preserve"> </w:t>
      </w:r>
      <w:r>
        <w:rPr>
          <w:rFonts w:hint="eastAsia"/>
          <w:b/>
          <w:bCs/>
        </w:rPr>
        <w:t xml:space="preserve">策略，然后注册它</w:t>
      </w:r>
      <w:r>
        <w:rPr>
          <w:rFonts w:hint="eastAsia"/>
        </w:rPr>
        <w:t xml:space="preserve">，而不是简单地注册类型到</w:t>
      </w:r>
      <w:r>
        <w:t xml:space="preserve"> Autofac </w:t>
      </w:r>
      <w:r>
        <w:rPr>
          <w:rFonts w:hint="eastAsia"/>
        </w:rPr>
        <w:t xml:space="preserve">并让它解决。很诱人“过度</w:t>
      </w:r>
      <w:r>
        <w:t xml:space="preserve"> </w:t>
      </w:r>
      <w:r>
        <w:rPr>
          <w:rFonts w:hint="eastAsia"/>
        </w:rPr>
        <w:t xml:space="preserve">DI”。租户</w:t>
      </w:r>
      <w:r>
        <w:t xml:space="preserve"> ID </w:t>
      </w:r>
      <w:r>
        <w:rPr>
          <w:rFonts w:hint="eastAsia"/>
        </w:rPr>
        <w:t xml:space="preserve">策略相当基础，你希望确保它正常工作；调试为什么某些内容没有注入到策略可能会很痛苦。此外，很容易“意外”地使租户</w:t>
      </w:r>
      <w:r>
        <w:t xml:space="preserve"> ID </w:t>
      </w:r>
      <w:r>
        <w:rPr>
          <w:rFonts w:hint="eastAsia"/>
        </w:rPr>
        <w:t xml:space="preserve">策略成为工厂范围或生命周期范围的东西，这将不起作用。还容易忽略事实，即放入租户</w:t>
      </w:r>
      <w:r>
        <w:t xml:space="preserve"> ID </w:t>
      </w:r>
      <w:r>
        <w:rPr>
          <w:rFonts w:hint="eastAsia"/>
        </w:rPr>
        <w:t xml:space="preserve">策略中的内容在整个应用程序的生命周期内被缓存，而不是针对每个请求进行填充。如果你实际上“新创建”策略并将其实例与</w:t>
      </w:r>
      <w:r>
        <w:t xml:space="preserve"> Autofac </w:t>
      </w:r>
      <w:r>
        <w:rPr>
          <w:rFonts w:hint="eastAsia"/>
        </w:rPr>
        <w:t xml:space="preserve">注册，而不是注册单例类型，这可以强化这种纪律并帮助你避免问题。</w:t>
      </w:r>
    </w:p>
    <w:p>
      <w:pPr>
        <w:numPr>
          <w:ilvl w:val="0"/>
          <w:numId w:val="1066"/>
        </w:numPr>
      </w:pPr>
      <w:r>
        <w:rPr>
          <w:rFonts w:hint="eastAsia"/>
          <w:b/>
          <w:bCs/>
        </w:rPr>
        <w:t xml:space="preserve">注意线程问题！</w:t>
      </w:r>
      <w:r>
        <w:t xml:space="preserve"> </w:t>
      </w:r>
      <w:r>
        <w:rPr>
          <w:rFonts w:hint="eastAsia"/>
        </w:rPr>
        <w:t xml:space="preserve">租户</w:t>
      </w:r>
      <w:r>
        <w:t xml:space="preserve"> ID </w:t>
      </w:r>
      <w:r>
        <w:rPr>
          <w:rFonts w:hint="eastAsia"/>
        </w:rPr>
        <w:t xml:space="preserve">策略由多租户容器持有，并跨所有操作使用。它是单例！如果缓存内容，请确保缓存操作是线程安全的。如果存储状态，请确保使用字典之类的结构，其中可以为系统中的每个租户存储状态（或以不依赖于租户的方式缓存查找）。如果你有一个名为</w:t>
      </w:r>
      <w:r>
        <w:t xml:space="preserve"> "tenant" </w:t>
      </w:r>
      <w:r>
        <w:rPr>
          <w:rFonts w:hint="eastAsia"/>
        </w:rPr>
        <w:t xml:space="preserve">的实例变量，你会遇到麻烦</w:t>
      </w:r>
      <w:r>
        <w:t xml:space="preserve"> - </w:t>
      </w:r>
      <w:r>
        <w:rPr>
          <w:rFonts w:hint="eastAsia"/>
        </w:rPr>
        <w:t xml:space="preserve">这个</w:t>
      </w:r>
      <w:r>
        <w:t xml:space="preserve"> "tenant" </w:t>
      </w:r>
      <w:r>
        <w:rPr>
          <w:rFonts w:hint="eastAsia"/>
        </w:rPr>
        <w:t xml:space="preserve">在每个线程和每个解决操作中都是不同的。</w:t>
      </w:r>
    </w:p>
    <w:bookmarkEnd w:id="497"/>
    <w:bookmarkStart w:id="500" w:name="header-n8256"/>
    <w:p>
      <w:pPr>
        <w:pStyle w:val="Heading2"/>
      </w:pPr>
      <w:r>
        <w:rPr>
          <w:rFonts w:hint="eastAsia"/>
        </w:rPr>
        <w:t xml:space="preserve">示例</w:t>
      </w:r>
    </w:p>
    <w:p>
      <w:pPr>
        <w:pStyle w:val="FirstParagraph"/>
      </w:pPr>
      <w:r>
        <w:t xml:space="preserve">Autofac </w:t>
      </w:r>
      <w:r>
        <w:rPr>
          <w:rFonts w:hint="eastAsia"/>
        </w:rPr>
        <w:t xml:space="preserve">示例仓库有一个</w:t>
      </w:r>
      <w:r>
        <w:t xml:space="preserve"> </w:t>
      </w:r>
      <w:hyperlink r:id="rId353">
        <w:r>
          <w:rPr>
            <w:rStyle w:val="Hyperlink"/>
            <w:rFonts w:hint="eastAsia"/>
          </w:rPr>
          <w:t xml:space="preserve">多租户WCF服务</w:t>
        </w:r>
      </w:hyperlink>
      <w:r>
        <w:rPr>
          <w:rFonts w:hint="eastAsia"/>
        </w:rPr>
        <w:t xml:space="preserve">和</w:t>
      </w:r>
      <w:r>
        <w:t xml:space="preserve"> </w:t>
      </w:r>
      <w:hyperlink r:id="rId354">
        <w:r>
          <w:rPr>
            <w:rStyle w:val="Hyperlink"/>
            <w:rFonts w:hint="eastAsia"/>
          </w:rPr>
          <w:t xml:space="preserve">相关的MVC客户端应用程序</w:t>
        </w:r>
      </w:hyperlink>
      <w:r>
        <w:rPr>
          <w:rFonts w:hint="eastAsia"/>
        </w:rPr>
        <w:t xml:space="preserve">，展示了如何</w:t>
      </w:r>
      <w:r>
        <w:t xml:space="preserve"> </w:t>
      </w:r>
      <w:hyperlink r:id="rId498">
        <w:r>
          <w:rPr>
            <w:rStyle w:val="Hyperlink"/>
            <w:rFonts w:hint="eastAsia"/>
          </w:rPr>
          <w:t xml:space="preserve">多租户服务托管</w:t>
        </w:r>
      </w:hyperlink>
      <w:r>
        <w:t xml:space="preserve"> </w:t>
      </w:r>
      <w:r>
        <w:rPr>
          <w:rFonts w:hint="eastAsia"/>
        </w:rPr>
        <w:t xml:space="preserve">的工作。</w:t>
      </w:r>
    </w:p>
    <w:p>
      <w:pPr>
        <w:pStyle w:val="BodyText"/>
      </w:pPr>
      <w:r>
        <w:rPr>
          <w:rFonts w:hint="eastAsia"/>
        </w:rPr>
        <w:t xml:space="preserve">还有一个非常简单的</w:t>
      </w:r>
      <w:r>
        <w:t xml:space="preserve"> </w:t>
      </w:r>
      <w:hyperlink r:id="rId499">
        <w:r>
          <w:rPr>
            <w:rStyle w:val="Hyperlink"/>
            <w:rFonts w:hint="eastAsia"/>
          </w:rPr>
          <w:t xml:space="preserve">控制台应用程序示例</w:t>
        </w:r>
      </w:hyperlink>
      <w:r>
        <w:t xml:space="preserve">。</w:t>
      </w:r>
    </w:p>
    <w:p>
      <w:pPr>
        <w:pStyle w:val="BodyText"/>
      </w:pPr>
    </w:p>
    <w:bookmarkEnd w:id="500"/>
    <w:bookmarkEnd w:id="501"/>
    <w:bookmarkStart w:id="504" w:name="header-n8260"/>
    <w:p>
      <w:pPr>
        <w:pStyle w:val="Heading1"/>
      </w:pPr>
      <w:r>
        <w:t xml:space="preserve">AssemblyLoadContext </w:t>
      </w:r>
      <w:r>
        <w:rPr>
          <w:rFonts w:hint="eastAsia"/>
        </w:rPr>
        <w:t xml:space="preserve">与生命周期范围</w:t>
      </w:r>
    </w:p>
    <w:p>
      <w:pPr>
        <w:pStyle w:val="FirstParagraph"/>
      </w:pPr>
    </w:p>
    <w:p>
      <w:pPr>
        <w:pStyle w:val="BodyText"/>
      </w:pPr>
      <w:r>
        <w:rPr>
          <w:rFonts w:hint="eastAsia"/>
        </w:rPr>
        <w:t xml:space="preserve">在</w:t>
      </w:r>
      <w:r>
        <w:t xml:space="preserve"> .NET Core </w:t>
      </w:r>
      <w:r>
        <w:rPr>
          <w:rFonts w:hint="eastAsia"/>
        </w:rPr>
        <w:t xml:space="preserve">中，引入了</w:t>
      </w:r>
      <w:r>
        <w:t xml:space="preserve"> </w:t>
      </w:r>
      <w:hyperlink r:id="rId502">
        <w:r>
          <w:rPr>
            <w:rStyle w:val="Hyperlink"/>
          </w:rPr>
          <w:t xml:space="preserve">AssemblyLoadContext</w:t>
        </w:r>
      </w:hyperlink>
      <w:r>
        <w:t xml:space="preserve"> </w:t>
      </w:r>
      <w:r>
        <w:rPr>
          <w:rFonts w:hint="eastAsia"/>
        </w:rPr>
        <w:t xml:space="preserve">，使得开发者能够动态地从应用程序加载和卸载程序集。这对于编写基于插件架构的应用程序的开发者来说非常有用。</w:t>
      </w:r>
    </w:p>
    <w:p>
      <w:pPr>
        <w:pStyle w:val="BodyText"/>
      </w:pPr>
      <w:r>
        <w:rPr>
          <w:rFonts w:hint="eastAsia"/>
        </w:rPr>
        <w:t xml:space="preserve">为了在程序集不再需要时从</w:t>
      </w:r>
      <w:r>
        <w:t xml:space="preserve"> AssemblyLoadContext </w:t>
      </w:r>
      <w:r>
        <w:rPr>
          <w:rFonts w:hint="eastAsia"/>
        </w:rPr>
        <w:t xml:space="preserve">卸载程序集，外部不能有任何对该程序集中类型的引用。这包括</w:t>
      </w:r>
      <w:r>
        <w:t xml:space="preserve"> </w:t>
      </w:r>
      <w:r>
        <w:rPr>
          <w:rFonts w:hint="eastAsia"/>
        </w:rPr>
        <w:t xml:space="preserve">Autofac，默认情况下，Autofac</w:t>
      </w:r>
      <w:r>
        <w:t xml:space="preserve"> </w:t>
      </w:r>
      <w:r>
        <w:rPr>
          <w:rFonts w:hint="eastAsia"/>
        </w:rPr>
        <w:t xml:space="preserve">会为已注册的类型保留多种内部引用和缓存。</w:t>
      </w:r>
    </w:p>
    <w:p>
      <w:pPr>
        <w:pStyle w:val="BodyText"/>
      </w:pPr>
      <w:r>
        <w:rPr>
          <w:rFonts w:hint="eastAsia"/>
        </w:rPr>
        <w:t xml:space="preserve">自</w:t>
      </w:r>
      <w:r>
        <w:t xml:space="preserve"> Autofac 7.0 </w:t>
      </w:r>
      <w:r>
        <w:rPr>
          <w:rFonts w:hint="eastAsia"/>
        </w:rPr>
        <w:t xml:space="preserve">起，我们添加了支持，用于向</w:t>
      </w:r>
      <w:r>
        <w:t xml:space="preserve"> Autofac </w:t>
      </w:r>
      <w:r>
        <w:rPr>
          <w:rFonts w:hint="eastAsia"/>
        </w:rPr>
        <w:t xml:space="preserve">指示给定生命周期范围表示为特定</w:t>
      </w:r>
      <w:r>
        <w:t xml:space="preserve"> AssemblyLoadContext </w:t>
      </w:r>
      <w:r>
        <w:rPr>
          <w:rFonts w:hint="eastAsia"/>
        </w:rPr>
        <w:t xml:space="preserve">加载的类型；当为特定</w:t>
      </w:r>
      <w:r>
        <w:t xml:space="preserve"> AssemblyLoadContext </w:t>
      </w:r>
      <w:r>
        <w:rPr>
          <w:rFonts w:hint="eastAsia"/>
        </w:rPr>
        <w:t xml:space="preserve">创建的生命周期范围被卸载时，Autofac</w:t>
      </w:r>
      <w:r>
        <w:t xml:space="preserve"> </w:t>
      </w:r>
      <w:r>
        <w:rPr>
          <w:rFonts w:hint="eastAsia"/>
        </w:rPr>
        <w:t xml:space="preserve">将尽最大努力尝试移除我们为加载上下文中类型所持有的所有引用，以便能够卸载</w:t>
      </w:r>
      <w:r>
        <w:t xml:space="preserve"> AssemblyLoadContext。</w:t>
      </w:r>
    </w:p>
    <w:p>
      <w:pPr>
        <w:pStyle w:val="BodyText"/>
      </w:pPr>
      <w:r>
        <w:rPr>
          <w:rFonts w:hint="eastAsia"/>
        </w:rPr>
        <w:t xml:space="preserve">你可以通过新的</w:t>
      </w:r>
      <w:r>
        <w:t xml:space="preserve"> BeginLoadContextLifetimeScope </w:t>
      </w:r>
      <w:r>
        <w:rPr>
          <w:rFonts w:hint="eastAsia"/>
        </w:rPr>
        <w:t xml:space="preserve">方法来指示生命周期范围是针对</w:t>
      </w:r>
      <w:r>
        <w:t xml:space="preserve"> AssemblyLoadContext </w:t>
      </w:r>
      <w:r>
        <w:rPr>
          <w:rFonts w:hint="eastAsia"/>
        </w:rPr>
        <w:t xml:space="preserve">的。下面是一个完整的示例：</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IPlugin</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MyPlugin </w:t>
      </w:r>
      <w:r>
        <w:rPr>
          <w:rStyle w:val="OperatorTok"/>
        </w:rPr>
        <w:t xml:space="preserve">:</w:t>
      </w:r>
      <w:r>
        <w:rPr>
          <w:rStyle w:val="NormalTok"/>
        </w:rPr>
        <w:t xml:space="preserve"> IPlugin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DefaultComponent</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loadContext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AssemblyLoadContext</w:t>
      </w:r>
      <w:r>
        <w:rPr>
          <w:rStyle w:val="OperatorTok"/>
        </w:rPr>
        <w:t xml:space="preserve">(</w:t>
      </w:r>
      <w:r>
        <w:rPr>
          <w:rStyle w:val="StringTok"/>
        </w:rPr>
        <w:t xml:space="preserve">"PluginContext"</w:t>
      </w:r>
      <w:r>
        <w:rPr>
          <w:rStyle w:val="OperatorTok"/>
        </w:rPr>
        <w:t xml:space="preserve">,</w:t>
      </w:r>
      <w:r>
        <w:rPr>
          <w:rStyle w:val="NormalTok"/>
        </w:rPr>
        <w:t xml:space="preserve"> isCollectible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BeginLoadContextLifetimeScope</w:t>
      </w:r>
      <w:r>
        <w:rPr>
          <w:rStyle w:val="OperatorTok"/>
        </w:rPr>
        <w:t xml:space="preserve">(</w:t>
      </w:r>
      <w:r>
        <w:rPr>
          <w:rStyle w:val="NormalTok"/>
        </w:rPr>
        <w:t xml:space="preserve">loadContext</w:t>
      </w:r>
      <w:r>
        <w:rPr>
          <w:rStyle w:val="OperatorTok"/>
        </w:rPr>
        <w:t xml:space="preserve">,</w:t>
      </w:r>
      <w:r>
        <w:rPr>
          <w:rStyle w:val="NormalTok"/>
        </w:rPr>
        <w:t xml:space="preserve"> builder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pluginAssembly </w:t>
      </w:r>
      <w:r>
        <w:rPr>
          <w:rStyle w:val="OperatorTok"/>
        </w:rPr>
        <w:t xml:space="preserve">=</w:t>
      </w:r>
      <w:r>
        <w:rPr>
          <w:rStyle w:val="NormalTok"/>
        </w:rPr>
        <w:t xml:space="preserve"> loadContext</w:t>
      </w:r>
      <w:r>
        <w:rPr>
          <w:rStyle w:val="OperatorTok"/>
        </w:rPr>
        <w:t xml:space="preserve">.</w:t>
      </w:r>
      <w:r>
        <w:rPr>
          <w:rStyle w:val="FunctionTok"/>
        </w:rPr>
        <w:t xml:space="preserve">LoadFromAssemblyPath</w:t>
      </w:r>
      <w:r>
        <w:rPr>
          <w:rStyle w:val="OperatorTok"/>
        </w:rPr>
        <w:t xml:space="preserve">(</w:t>
      </w:r>
      <w:r>
        <w:rPr>
          <w:rStyle w:val="StringTok"/>
        </w:rPr>
        <w:t xml:space="preserve">"plugins/MyPlugin.dll"</w:t>
      </w:r>
      <w:r>
        <w:rPr>
          <w:rStyle w:val="OperatorTok"/>
        </w:rPr>
        <w:t xml:space="preserve">);</w:t>
      </w:r>
      <w:r>
        <w:br/>
      </w:r>
      <w:r>
        <w:rPr>
          <w:rStyle w:val="NormalTok"/>
        </w:rPr>
        <w:t xml:space="preserve">          builder</w:t>
      </w:r>
      <w:r>
        <w:rPr>
          <w:rStyle w:val="OperatorTok"/>
        </w:rPr>
        <w:t xml:space="preserve">.</w:t>
      </w:r>
      <w:r>
        <w:rPr>
          <w:rStyle w:val="FunctionTok"/>
        </w:rPr>
        <w:t xml:space="preserve">RegisterAssemblyTypes</w:t>
      </w:r>
      <w:r>
        <w:rPr>
          <w:rStyle w:val="OperatorTok"/>
        </w:rPr>
        <w:t xml:space="preserve">(</w:t>
      </w:r>
      <w:r>
        <w:rPr>
          <w:rStyle w:val="NormalTok"/>
        </w:rPr>
        <w:t xml:space="preserve">pluginAssembly</w:t>
      </w:r>
      <w:r>
        <w:rPr>
          <w:rStyle w:val="OperatorTok"/>
        </w:rPr>
        <w:t xml:space="preserve">).</w:t>
      </w:r>
      <w:r>
        <w:rPr>
          <w:rStyle w:val="FunctionTok"/>
        </w:rPr>
        <w:t xml:space="preserve">AsImplementedInterfaces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var</w:t>
      </w:r>
      <w:r>
        <w:rPr>
          <w:rStyle w:val="NormalTok"/>
        </w:rPr>
        <w:t xml:space="preserve"> plugin </w:t>
      </w:r>
      <w:r>
        <w:rPr>
          <w:rStyle w:val="OperatorTok"/>
        </w:rPr>
        <w:t xml:space="preserve">=</w:t>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IPlugin</w:t>
      </w:r>
      <w:r>
        <w:rPr>
          <w:rStyle w:val="OperatorTok"/>
        </w:rPr>
        <w:t xml:space="preserve">&gt;();</w:t>
      </w:r>
      <w:r>
        <w:br/>
      </w:r>
      <w:r>
        <w:rPr>
          <w:rStyle w:val="NormalTok"/>
        </w:rPr>
        <w:t xml:space="preserve">          plugin</w:t>
      </w:r>
      <w:r>
        <w:rPr>
          <w:rStyle w:val="OperatorTok"/>
        </w:rPr>
        <w:t xml:space="preserve">.</w:t>
      </w:r>
      <w:r>
        <w:rPr>
          <w:rStyle w:val="FunctionTok"/>
        </w:rPr>
        <w:t xml:space="preserve">DoSomething</w:t>
      </w:r>
      <w:r>
        <w:rPr>
          <w:rStyle w:val="OperatorTok"/>
        </w:rPr>
        <w:t xml:space="preserve">();</w:t>
      </w:r>
      <w:r>
        <w:br/>
      </w:r>
      <w:r>
        <w:rPr>
          <w:rStyle w:val="NormalTok"/>
        </w:rPr>
        <w:t xml:space="preserve">      </w:t>
      </w:r>
      <w:r>
        <w:rPr>
          <w:rStyle w:val="OperatorTok"/>
        </w:rPr>
        <w:t xml:space="preserve">}</w:t>
      </w:r>
      <w:r>
        <w:br/>
      </w:r>
      <w:r>
        <w:rPr>
          <w:rStyle w:val="NormalTok"/>
        </w:rPr>
        <w:t xml:space="preserve">      loadContext</w:t>
      </w:r>
      <w:r>
        <w:rPr>
          <w:rStyle w:val="OperatorTok"/>
        </w:rPr>
        <w:t xml:space="preserve">.</w:t>
      </w:r>
      <w:r>
        <w:rPr>
          <w:rStyle w:val="FunctionTok"/>
        </w:rPr>
        <w:t xml:space="preserve">Unload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*注意：\</w:t>
      </w:r>
      <w:r>
        <w:br/>
      </w:r>
      <w:r>
        <w:t xml:space="preserve">***</w:t>
      </w:r>
      <w:r>
        <w:t xml:space="preserve"> </w:t>
      </w:r>
      <w:r>
        <w:rPr>
          <w:rFonts w:hint="eastAsia"/>
          <w:i/>
          <w:iCs/>
        </w:rPr>
        <w:t xml:space="preserve">如果你在</w:t>
      </w:r>
      <w:r>
        <w:t xml:space="preserve"> </w:t>
      </w:r>
      <w:r>
        <w:rPr>
          <w:i/>
          <w:iCs/>
        </w:rPr>
        <w:t xml:space="preserve">Autofac</w:t>
      </w:r>
      <w:r>
        <w:t xml:space="preserve"> </w:t>
      </w:r>
      <w:r>
        <w:rPr>
          <w:rFonts w:hint="eastAsia"/>
          <w:i/>
          <w:iCs/>
        </w:rPr>
        <w:t xml:space="preserve">之外捕获任何已解析组件或加载程序集中的任何类型的引用，很可能将无法卸载你的加载上下文。**</w:t>
      </w:r>
      <w:r>
        <w:br/>
      </w:r>
      <w:r>
        <w:rPr>
          <w:i/>
          <w:iCs/>
        </w:rPr>
        <w:t xml:space="preserve">\</w:t>
      </w:r>
      <w:r>
        <w:t xml:space="preserve"> </w:t>
      </w:r>
      <w:r>
        <w:rPr>
          <w:rFonts w:hint="eastAsia"/>
          <w:i/>
          <w:iCs/>
        </w:rPr>
        <w:t xml:space="preserve">无论是否使用</w:t>
      </w:r>
      <w:r>
        <w:rPr>
          <w:i/>
          <w:iCs/>
        </w:rPr>
        <w:t xml:space="preserve"> </w:t>
      </w:r>
      <w:r>
        <w:rPr>
          <w:rFonts w:hint="eastAsia"/>
          <w:i/>
          <w:iCs/>
        </w:rPr>
        <w:t xml:space="preserve">Autofac，要确保每次都能卸载</w:t>
      </w:r>
      <w:r>
        <w:t xml:space="preserve"> </w:t>
      </w:r>
      <w:r>
        <w:rPr>
          <w:i/>
          <w:iCs/>
        </w:rPr>
        <w:t xml:space="preserve">AssemblyLoadContext</w:t>
      </w:r>
      <w:r>
        <w:t xml:space="preserve"> </w:t>
      </w:r>
      <w:r>
        <w:rPr>
          <w:rFonts w:hint="eastAsia"/>
          <w:i/>
          <w:iCs/>
        </w:rPr>
        <w:t xml:space="preserve">都很复杂。如果你遇到问题，请参阅</w:t>
      </w:r>
      <w:r>
        <w:rPr>
          <w:i/>
          <w:iCs/>
        </w:rPr>
        <w:t xml:space="preserve"> dotnet </w:t>
      </w:r>
      <w:r>
        <w:rPr>
          <w:rFonts w:hint="eastAsia"/>
          <w:i/>
          <w:iCs/>
        </w:rPr>
        <w:t xml:space="preserve">文档中关于</w:t>
      </w:r>
      <w:r>
        <w:t xml:space="preserve"> </w:t>
      </w:r>
      <w:hyperlink r:id="rId503">
        <w:r>
          <w:rPr>
            <w:rStyle w:val="Hyperlink"/>
            <w:rFonts w:hint="eastAsia"/>
            <w:i/>
            <w:iCs/>
          </w:rPr>
          <w:t xml:space="preserve">解决卸载性问题</w:t>
        </w:r>
      </w:hyperlink>
      <w:r>
        <w:t xml:space="preserve"> </w:t>
      </w:r>
      <w:r>
        <w:rPr>
          <w:rFonts w:hint="eastAsia"/>
          <w:i/>
          <w:iCs/>
        </w:rPr>
        <w:t xml:space="preserve">的部分。</w:t>
      </w:r>
    </w:p>
    <w:p>
      <w:pPr>
        <w:pStyle w:val="BodyText"/>
      </w:pPr>
      <w:r>
        <w:rPr>
          <w:rFonts w:hint="eastAsia"/>
        </w:rPr>
        <w:t xml:space="preserve">你可以使用常规的</w:t>
      </w:r>
      <w:r>
        <w:t xml:space="preserve"> BeginLifetimeScope </w:t>
      </w:r>
      <w:r>
        <w:rPr>
          <w:rFonts w:hint="eastAsia"/>
        </w:rPr>
        <w:t xml:space="preserve">方法从“加载上下文范围”创建额外的生命周期范围，而无需进一步跟踪加载上下文。</w:t>
      </w:r>
    </w:p>
    <w:p>
      <w:pPr>
        <w:pStyle w:val="BodyText"/>
      </w:pPr>
      <w:r>
        <w:rPr>
          <w:rFonts w:hint="eastAsia"/>
        </w:rPr>
        <w:t xml:space="preserve">这意味着你可以加载一个插件，然后插件可以解析</w:t>
      </w:r>
      <w:r>
        <w:t xml:space="preserve"> </w:t>
      </w:r>
      <w:r>
        <w:rPr>
          <w:rFonts w:hint="eastAsia"/>
        </w:rPr>
        <w:t xml:space="preserve">ILifetimeScope并创建新的作用域，所有程序集元数据都被隔离到最初的“加载上下文作用域”中。</w:t>
      </w:r>
    </w:p>
    <w:p>
      <w:pPr>
        <w:pStyle w:val="BodyText"/>
      </w:pPr>
    </w:p>
    <w:bookmarkEnd w:id="504"/>
    <w:bookmarkStart w:id="505" w:name="header-n8275"/>
    <w:p>
      <w:pPr>
        <w:pStyle w:val="Heading1"/>
      </w:pPr>
      <w:r>
        <w:t xml:space="preserve">Autofac </w:t>
      </w:r>
      <w:r>
        <w:rPr>
          <w:rFonts w:hint="eastAsia"/>
        </w:rPr>
        <w:t xml:space="preserve">解析管道</w:t>
      </w:r>
    </w:p>
    <w:p>
      <w:pPr>
        <w:pStyle w:val="FirstParagraph"/>
      </w:pPr>
      <w:r>
        <w:t xml:space="preserve">Resolve Pipelines</w:t>
      </w:r>
    </w:p>
    <w:bookmarkEnd w:id="505"/>
    <w:bookmarkStart w:id="516" w:name="header-n8277"/>
    <w:p>
      <w:pPr>
        <w:pStyle w:val="Heading1"/>
      </w:pPr>
      <w:r>
        <w:t xml:space="preserve">Autofac </w:t>
      </w:r>
      <w:r>
        <w:rPr>
          <w:rFonts w:hint="eastAsia"/>
        </w:rPr>
        <w:t xml:space="preserve">解析管道</w:t>
      </w:r>
    </w:p>
    <w:p>
      <w:pPr>
        <w:pStyle w:val="FirstParagraph"/>
      </w:pPr>
    </w:p>
    <w:p>
      <w:pPr>
        <w:pStyle w:val="BodyText"/>
      </w:pPr>
      <w:r>
        <w:rPr>
          <w:rFonts w:hint="eastAsia"/>
        </w:rPr>
        <w:t xml:space="preserve">在</w:t>
      </w:r>
      <w:r>
        <w:t xml:space="preserve"> </w:t>
      </w:r>
      <w:r>
        <w:rPr>
          <w:rFonts w:hint="eastAsia"/>
        </w:rPr>
        <w:t xml:space="preserve">Autofac（从</w:t>
      </w:r>
      <w:r>
        <w:t xml:space="preserve"> 6.0 </w:t>
      </w:r>
      <w:r>
        <w:rPr>
          <w:rFonts w:hint="eastAsia"/>
        </w:rPr>
        <w:t xml:space="preserve">版本开始）中，实际根据服务请求创建实例的逻辑被实现为一个</w:t>
      </w:r>
      <w:r>
        <w:t xml:space="preserve"> </w:t>
      </w:r>
      <w:r>
        <w:rPr>
          <w:rFonts w:hint="eastAsia"/>
          <w:b/>
          <w:bCs/>
        </w:rPr>
        <w:t xml:space="preserve">管道</w:t>
      </w:r>
      <w:r>
        <w:t xml:space="preserve"> </w:t>
      </w:r>
      <w:r>
        <w:rPr>
          <w:rFonts w:hint="eastAsia"/>
        </w:rPr>
        <w:t xml:space="preserve">，由多个</w:t>
      </w:r>
      <w:r>
        <w:t xml:space="preserve"> </w:t>
      </w:r>
      <w:r>
        <w:rPr>
          <w:rFonts w:hint="eastAsia"/>
          <w:b/>
          <w:bCs/>
        </w:rPr>
        <w:t xml:space="preserve">中间件</w:t>
      </w:r>
      <w:r>
        <w:t xml:space="preserve"> </w:t>
      </w:r>
      <w:r>
        <w:rPr>
          <w:rFonts w:hint="eastAsia"/>
        </w:rPr>
        <w:t xml:space="preserve">组成。每个单独的中间件代表构建或定位实例所需过程的一部分，并将其返回给你。</w:t>
      </w:r>
    </w:p>
    <w:p>
      <w:pPr>
        <w:pStyle w:val="BodyText"/>
      </w:pPr>
      <w:r>
        <w:rPr>
          <w:rFonts w:hint="eastAsia"/>
        </w:rPr>
        <w:t xml:space="preserve">对于高级自定义场景，Autofac</w:t>
      </w:r>
      <w:r>
        <w:t xml:space="preserve"> </w:t>
      </w:r>
      <w:r>
        <w:rPr>
          <w:rFonts w:hint="eastAsia"/>
        </w:rPr>
        <w:t xml:space="preserve">允许你在管道中添加自己的中间件，以拦截、短路或扩展现有的解析行为。</w:t>
      </w:r>
    </w:p>
    <w:p>
      <w:pPr>
        <w:pStyle w:val="BodyText"/>
      </w:pPr>
    </w:p>
    <w:bookmarkStart w:id="509" w:name="header-n8282"/>
    <w:p>
      <w:pPr>
        <w:pStyle w:val="Heading2"/>
      </w:pPr>
      <w:r>
        <w:rPr>
          <w:rFonts w:hint="eastAsia"/>
        </w:rPr>
        <w:t xml:space="preserve">服务管道与注册管道</w:t>
      </w:r>
    </w:p>
    <w:p>
      <w:pPr>
        <w:pStyle w:val="FirstParagraph"/>
      </w:pPr>
      <w:r>
        <w:t xml:space="preserve">Service Pipelines vs Registration Pipelines</w:t>
      </w:r>
    </w:p>
    <w:p>
      <w:pPr>
        <w:pStyle w:val="BodyText"/>
      </w:pPr>
    </w:p>
    <w:p>
      <w:pPr>
        <w:pStyle w:val="BodyText"/>
      </w:pPr>
      <w:r>
        <w:rPr>
          <w:rFonts w:hint="eastAsia"/>
        </w:rPr>
        <w:t xml:space="preserve">每个</w:t>
      </w:r>
      <w:r>
        <w:t xml:space="preserve"> </w:t>
      </w:r>
      <w:r>
        <w:rPr>
          <w:rFonts w:hint="eastAsia"/>
        </w:rPr>
        <w:t xml:space="preserve">服务</w:t>
      </w:r>
      <w:r>
        <w:t xml:space="preserve"> </w:t>
      </w:r>
      <w:r>
        <w:rPr>
          <w:rFonts w:hint="eastAsia"/>
        </w:rPr>
        <w:t xml:space="preserve">都有自己的服务管道，而每个</w:t>
      </w:r>
      <w:r>
        <w:t xml:space="preserve"> </w:t>
      </w:r>
      <w:r>
        <w:rPr>
          <w:rFonts w:hint="eastAsia"/>
        </w:rPr>
        <w:t xml:space="preserve">注册</w:t>
      </w:r>
      <w:r>
        <w:t xml:space="preserve"> </w:t>
      </w:r>
      <w:r>
        <w:rPr>
          <w:rFonts w:hint="eastAsia"/>
        </w:rPr>
        <w:t xml:space="preserve">也有自己的注册管道。</w:t>
      </w:r>
    </w:p>
    <w:p>
      <w:pPr>
        <w:pStyle w:val="BodyText"/>
      </w:pPr>
    </w:p>
    <w:p>
      <w:pPr>
        <w:pStyle w:val="BodyText"/>
      </w:pPr>
      <w:r>
        <w:rPr>
          <w:rFonts w:hint="eastAsia"/>
        </w:rPr>
        <w:t xml:space="preserve">让我们看看典型服务的“默认”执行管道：</w:t>
      </w:r>
    </w:p>
    <w:p>
      <w:pPr>
        <w:pStyle w:val="BodyText"/>
      </w:pPr>
    </w:p>
    <w:p>
      <w:pPr>
        <w:pStyle w:val="BodyText"/>
      </w:pPr>
      <w:r>
        <w:drawing>
          <wp:inline>
            <wp:extent cx="3810000" cy="2540000"/>
            <wp:effectExtent b="0" l="0" r="0" t="0"/>
            <wp:docPr descr="" title="fig:" id="507" name="Picture"/>
            <a:graphic>
              <a:graphicData uri="http://schemas.openxmlformats.org/drawingml/2006/picture">
                <pic:pic>
                  <pic:nvPicPr>
                    <pic:cNvPr descr="https://cdn.nlark.com/yuque/0/2024/png/385573/1726369500506-12da5937-cc3b-4d16-a267-a3c43a2b4cf1.png" id="508" name="Picture"/>
                    <pic:cNvPicPr>
                      <a:picLocks noChangeArrowheads="1" noChangeAspect="1"/>
                    </pic:cNvPicPr>
                  </pic:nvPicPr>
                  <pic:blipFill>
                    <a:blip r:embed="rId50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服务管道附着在要解决的服务上，即你用来解决问题的东西。无论实际注册提供实例的方式如何，这些对服务的所有解析都是通用的。</w:t>
      </w:r>
    </w:p>
    <w:p>
      <w:pPr>
        <w:pStyle w:val="BodyText"/>
      </w:pPr>
      <w:r>
        <w:rPr>
          <w:rFonts w:hint="eastAsia"/>
        </w:rPr>
        <w:t xml:space="preserve">注册管道附着在每个单独的注册上，并适用于所有调用该注册的解析，无论使用哪个服务进行解析。</w:t>
      </w:r>
    </w:p>
    <w:p>
      <w:pPr>
        <w:pStyle w:val="BodyText"/>
      </w:pPr>
      <w:r>
        <w:rPr>
          <w:rFonts w:hint="eastAsia"/>
        </w:rPr>
        <w:t xml:space="preserve">我们可以利用这种分离管道的概念，将行为附加到给定服务的所有调用（装饰器</w:t>
      </w:r>
      <w:r>
        <w:t xml:space="preserve"> </w:t>
      </w:r>
      <w:r>
        <w:rPr>
          <w:rFonts w:hint="eastAsia"/>
        </w:rPr>
        <w:t xml:space="preserve">这样做），或者附加到单个注册（例如，向管道添加</w:t>
      </w:r>
      <w:r>
        <w:t xml:space="preserve"> </w:t>
      </w:r>
      <w:r>
        <w:rPr>
          <w:rFonts w:hint="eastAsia"/>
        </w:rPr>
        <w:t xml:space="preserve">生命周期事件）。</w:t>
      </w:r>
    </w:p>
    <w:p>
      <w:pPr>
        <w:pStyle w:val="BodyText"/>
      </w:pPr>
    </w:p>
    <w:bookmarkEnd w:id="509"/>
    <w:bookmarkStart w:id="510" w:name="header-n8295"/>
    <w:p>
      <w:pPr>
        <w:pStyle w:val="Heading2"/>
      </w:pPr>
      <w:r>
        <w:rPr>
          <w:rFonts w:hint="eastAsia"/>
        </w:rPr>
        <w:t xml:space="preserve">管道阶段</w:t>
      </w:r>
    </w:p>
    <w:p>
      <w:pPr>
        <w:pStyle w:val="FirstParagraph"/>
      </w:pPr>
      <w:r>
        <w:t xml:space="preserve">Pipeline Phases</w:t>
      </w:r>
    </w:p>
    <w:p>
      <w:pPr>
        <w:pStyle w:val="BodyText"/>
      </w:pPr>
    </w:p>
    <w:p>
      <w:pPr>
        <w:pStyle w:val="BodyText"/>
      </w:pPr>
      <w:r>
        <w:rPr>
          <w:rFonts w:hint="eastAsia"/>
        </w:rPr>
        <w:t xml:space="preserve">当我们向管道添加中间件时，需要指定中间件应运行的</w:t>
      </w:r>
      <w:r>
        <w:t xml:space="preserve"> </w:t>
      </w:r>
      <w:r>
        <w:rPr>
          <w:rFonts w:hint="eastAsia"/>
          <w:b/>
          <w:bCs/>
        </w:rPr>
        <w:t xml:space="preserve">阶段</w:t>
      </w:r>
      <w:r>
        <w:t xml:space="preserve">。</w:t>
      </w:r>
    </w:p>
    <w:p>
      <w:pPr>
        <w:pStyle w:val="BodyText"/>
      </w:pPr>
      <w:r>
        <w:rPr>
          <w:rFonts w:hint="eastAsia"/>
        </w:rPr>
        <w:t xml:space="preserve">通过指定阶段，我们可以允许在管道内部对中间件进行排序，从而不依赖于添加中间件的实际顺序。</w:t>
      </w:r>
    </w:p>
    <w:p>
      <w:pPr>
        <w:pStyle w:val="BodyText"/>
      </w:pPr>
      <w:r>
        <w:rPr>
          <w:rFonts w:hint="eastAsia"/>
        </w:rPr>
        <w:t xml:space="preserve">以下是可用的管道阶段，分为服务阶段和注册阶段。</w:t>
      </w:r>
    </w:p>
    <w:p>
      <w:pPr>
        <w:pStyle w:val="BodyText"/>
      </w:pP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b/>
                <w:bCs/>
              </w:rPr>
              <w:t xml:space="preserve">服务管道阶段</w:t>
            </w:r>
          </w:p>
        </w:tc>
        <w:tc>
          <w:tcPr/>
          <w:p>
            <w:pPr>
              <w:pStyle w:val="Compact"/>
            </w:pPr>
            <w:r>
              <w:rPr>
                <w:rFonts w:hint="eastAsia"/>
                <w:b/>
                <w:bCs/>
              </w:rPr>
              <w:t xml:space="preserve">描述</w:t>
            </w:r>
          </w:p>
        </w:tc>
      </w:tr>
      <w:tr>
        <w:tc>
          <w:tcPr/>
          <w:p>
            <w:pPr>
              <w:pStyle w:val="Compact"/>
            </w:pPr>
            <w:r>
              <w:t xml:space="preserve">ResolveRequestStart</w:t>
            </w:r>
          </w:p>
        </w:tc>
        <w:tc>
          <w:tcPr/>
          <w:p>
            <w:pPr>
              <w:pStyle w:val="Compact"/>
            </w:pPr>
            <w:r>
              <w:rPr>
                <w:rFonts w:hint="eastAsia"/>
              </w:rPr>
              <w:t xml:space="preserve">解析请求的开始。在这一阶段添加的自定义中间件会在检测循环依赖之前执行。</w:t>
            </w:r>
          </w:p>
        </w:tc>
      </w:tr>
      <w:tr>
        <w:tc>
          <w:tcPr/>
          <w:p>
            <w:pPr>
              <w:pStyle w:val="Compact"/>
            </w:pPr>
            <w:r>
              <w:t xml:space="preserve">ScopeSelection</w:t>
            </w:r>
          </w:p>
        </w:tc>
        <w:tc>
          <w:tcPr/>
          <w:p>
            <w:pPr>
              <w:pStyle w:val="Compact"/>
            </w:pPr>
            <w:r>
              <w:rPr>
                <w:rFonts w:hint="eastAsia"/>
              </w:rPr>
              <w:t xml:space="preserve">在这一阶段，选择生命周期范围。如果某些中间件需要更改范围来针对其解析，它会在这里发生（但请注意，注册的</w:t>
            </w:r>
            <w:r>
              <w:t xml:space="preserve"> Autofac </w:t>
            </w:r>
            <w:r>
              <w:rPr>
                <w:rFonts w:hint="eastAsia"/>
              </w:rPr>
              <w:t xml:space="preserve">生命周期仍然有效）。</w:t>
            </w:r>
          </w:p>
        </w:tc>
      </w:tr>
      <w:tr>
        <w:tc>
          <w:tcPr/>
          <w:p>
            <w:pPr>
              <w:pStyle w:val="Compact"/>
            </w:pPr>
            <w:r>
              <w:t xml:space="preserve">Decoration</w:t>
            </w:r>
          </w:p>
        </w:tc>
        <w:tc>
          <w:tcPr/>
          <w:p>
            <w:pPr>
              <w:pStyle w:val="Compact"/>
            </w:pPr>
            <w:r>
              <w:rPr>
                <w:rFonts w:hint="eastAsia"/>
              </w:rPr>
              <w:t xml:space="preserve">在这个阶段，将对实例进行装饰（在管道的输出方向）。</w:t>
            </w:r>
          </w:p>
        </w:tc>
      </w:tr>
      <w:tr>
        <w:tc>
          <w:tcPr/>
          <w:p>
            <w:pPr>
              <w:pStyle w:val="Compact"/>
            </w:pPr>
            <w:r>
              <w:t xml:space="preserve">Sharing</w:t>
            </w:r>
          </w:p>
        </w:tc>
        <w:tc>
          <w:tcPr/>
          <w:p>
            <w:pPr>
              <w:pStyle w:val="Compact"/>
            </w:pPr>
            <w:r>
              <w:rPr>
                <w:rFonts w:hint="eastAsia"/>
              </w:rPr>
              <w:t xml:space="preserve">在这一阶段结束时，如果共享实例满足请求，管道将停止执行并退出。在此阶段添加自定义中间件以选择你自己的共享实例。</w:t>
            </w:r>
          </w:p>
        </w:tc>
      </w:tr>
      <w:tr>
        <w:tc>
          <w:tcPr/>
          <w:p>
            <w:pPr>
              <w:pStyle w:val="Compact"/>
            </w:pPr>
            <w:r>
              <w:t xml:space="preserve">ServicePipelineEnd</w:t>
            </w:r>
          </w:p>
        </w:tc>
        <w:tc>
          <w:tcPr/>
          <w:p>
            <w:pPr>
              <w:pStyle w:val="Compact"/>
            </w:pPr>
            <w:r>
              <w:rPr>
                <w:rFonts w:hint="eastAsia"/>
              </w:rPr>
              <w:t xml:space="preserve">此阶段发生在服务管道结束（即将开始注册管道）之前。</w:t>
            </w:r>
          </w:p>
        </w:tc>
      </w:tr>
      <w:tr>
        <w:tc>
          <w:tcPr/>
          <w:p>
            <w:pPr>
              <w:pStyle w:val="Compact"/>
            </w:pPr>
            <w:r>
              <w:rPr>
                <w:rFonts w:hint="eastAsia"/>
                <w:b/>
                <w:bCs/>
              </w:rPr>
              <w:t xml:space="preserve">注册管道阶段</w:t>
            </w:r>
          </w:p>
        </w:tc>
        <w:tc>
          <w:tcPr/>
          <w:p>
            <w:pPr>
              <w:pStyle w:val="Compact"/>
            </w:pPr>
            <w:r>
              <w:rPr>
                <w:rFonts w:hint="eastAsia"/>
                <w:b/>
                <w:bCs/>
              </w:rPr>
              <w:t xml:space="preserve">描述</w:t>
            </w:r>
          </w:p>
        </w:tc>
      </w:tr>
      <w:tr>
        <w:tc>
          <w:tcPr/>
          <w:p>
            <w:pPr>
              <w:pStyle w:val="Compact"/>
            </w:pPr>
            <w:r>
              <w:t xml:space="preserve">RegistrationPipelineStart</w:t>
            </w:r>
          </w:p>
        </w:tc>
        <w:tc>
          <w:tcPr/>
          <w:p>
            <w:pPr>
              <w:pStyle w:val="Compact"/>
            </w:pPr>
            <w:r>
              <w:rPr>
                <w:rFonts w:hint="eastAsia"/>
              </w:rPr>
              <w:t xml:space="preserve">在注册管道开始时发生。</w:t>
            </w:r>
          </w:p>
        </w:tc>
      </w:tr>
      <w:tr>
        <w:tc>
          <w:tcPr/>
          <w:p>
            <w:pPr>
              <w:pStyle w:val="Compact"/>
            </w:pPr>
            <w:r>
              <w:t xml:space="preserve">ParameterSelection</w:t>
            </w:r>
          </w:p>
        </w:tc>
        <w:tc>
          <w:tcPr/>
          <w:p>
            <w:pPr>
              <w:pStyle w:val="Compact"/>
            </w:pPr>
            <w:r>
              <w:rPr>
                <w:rFonts w:hint="eastAsia"/>
              </w:rPr>
              <w:t xml:space="preserve">在激活之前运行此阶段，是推荐的参数替换点，如果需要的话。</w:t>
            </w:r>
          </w:p>
        </w:tc>
      </w:tr>
      <w:tr>
        <w:tc>
          <w:tcPr/>
          <w:p>
            <w:pPr>
              <w:pStyle w:val="Compact"/>
            </w:pPr>
            <w:r>
              <w:t xml:space="preserve">Activation</w:t>
            </w:r>
          </w:p>
        </w:tc>
        <w:tc>
          <w:tcPr/>
          <w:p>
            <w:pPr>
              <w:pStyle w:val="Compact"/>
            </w:pPr>
            <w:r>
              <w:rPr>
                <w:rFonts w:hint="eastAsia"/>
              </w:rPr>
              <w:t xml:space="preserve">激活阶段是管道的最后一个阶段，在此阶段创建组件的新实例。</w:t>
            </w:r>
          </w:p>
        </w:tc>
      </w:tr>
    </w:tbl>
    <w:p>
      <w:pPr>
        <w:pStyle w:val="BodyText"/>
      </w:pPr>
      <w:r>
        <w:rPr>
          <w:rFonts w:hint="eastAsia"/>
          <w:b/>
          <w:bCs/>
        </w:rPr>
        <w:t xml:space="preserve">*注意\</w:t>
      </w:r>
      <w:r>
        <w:br/>
      </w:r>
      <w:r>
        <w:t xml:space="preserve">***</w:t>
      </w:r>
      <w:r>
        <w:t xml:space="preserve"> </w:t>
      </w:r>
      <w:r>
        <w:rPr>
          <w:rFonts w:hint="eastAsia"/>
          <w:i/>
          <w:iCs/>
        </w:rPr>
        <w:t xml:space="preserve">如果你尝试在添加注册中间件时指定服务管道阶段（反之亦然），你将收到错误。你需要根据要添加到的管道使用适当的阶段。</w:t>
      </w:r>
    </w:p>
    <w:p>
      <w:pPr>
        <w:pStyle w:val="BodyText"/>
      </w:pPr>
    </w:p>
    <w:bookmarkEnd w:id="510"/>
    <w:bookmarkStart w:id="513" w:name="header-n8335"/>
    <w:p>
      <w:pPr>
        <w:pStyle w:val="Heading2"/>
      </w:pPr>
      <w:r>
        <w:rPr>
          <w:rFonts w:hint="eastAsia"/>
        </w:rPr>
        <w:t xml:space="preserve">添加注册中间件</w:t>
      </w:r>
    </w:p>
    <w:p>
      <w:pPr>
        <w:pStyle w:val="FirstParagraph"/>
      </w:pPr>
      <w:r>
        <w:t xml:space="preserve">Adding Service Middleware</w:t>
      </w:r>
    </w:p>
    <w:p>
      <w:pPr>
        <w:pStyle w:val="BodyText"/>
      </w:pPr>
    </w:p>
    <w:p>
      <w:pPr>
        <w:pStyle w:val="BodyText"/>
      </w:pPr>
      <w:r>
        <w:rPr>
          <w:rFonts w:hint="eastAsia"/>
        </w:rPr>
        <w:t xml:space="preserve">让我们看看如何在创建注册时向注册管道插入我们自己的中间件，使用一个简单的</w:t>
      </w:r>
      <w:r>
        <w:t xml:space="preserve"> “Hello World” lambda </w:t>
      </w:r>
      <w:r>
        <w:rPr>
          <w:rFonts w:hint="eastAsia"/>
        </w:rPr>
        <w:t xml:space="preserve">中间件，它将在控制台打印一些信息：</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MyImplementation</w:t>
      </w:r>
      <w:r>
        <w:rPr>
          <w:rStyle w:val="OperatorTok"/>
        </w:rPr>
        <w:t xml:space="preserve">&gt;().</w:t>
      </w:r>
      <w:r>
        <w:rPr>
          <w:rStyle w:val="FunctionTok"/>
        </w:rPr>
        <w:t xml:space="preserve">As</w:t>
      </w:r>
      <w:r>
        <w:rPr>
          <w:rStyle w:val="OperatorTok"/>
        </w:rPr>
        <w:t xml:space="preserve">&lt;</w:t>
      </w:r>
      <w:r>
        <w:rPr>
          <w:rStyle w:val="NormalTok"/>
        </w:rPr>
        <w:t xml:space="preserve">IMyService</w:t>
      </w:r>
      <w:r>
        <w:rPr>
          <w:rStyle w:val="OperatorTok"/>
        </w:rPr>
        <w:t xml:space="preserve">&gt;().</w:t>
      </w:r>
      <w:r>
        <w:rPr>
          <w:rStyle w:val="FunctionTok"/>
        </w:rPr>
        <w:t xml:space="preserve">ConfigurePipeline</w:t>
      </w:r>
      <w:r>
        <w:rPr>
          <w:rStyle w:val="OperatorTok"/>
        </w:rPr>
        <w:t xml:space="preserve">(</w:t>
      </w:r>
      <w:r>
        <w:rPr>
          <w:rStyle w:val="NormalTok"/>
        </w:rPr>
        <w:t xml:space="preserve">p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p</w:t>
      </w:r>
      <w:r>
        <w:rPr>
          <w:rStyle w:val="OperatorTok"/>
        </w:rPr>
        <w:t xml:space="preserve">.</w:t>
      </w:r>
      <w:r>
        <w:rPr>
          <w:rStyle w:val="FunctionTok"/>
        </w:rPr>
        <w:t xml:space="preserve">Use</w:t>
      </w:r>
      <w:r>
        <w:rPr>
          <w:rStyle w:val="OperatorTok"/>
        </w:rPr>
        <w:t xml:space="preserve">(</w:t>
      </w:r>
      <w:r>
        <w:rPr>
          <w:rStyle w:val="NormalTok"/>
        </w:rPr>
        <w:t xml:space="preserve">PipelinePhase</w:t>
      </w:r>
      <w:r>
        <w:rPr>
          <w:rStyle w:val="OperatorTok"/>
        </w:rPr>
        <w:t xml:space="preserve">.</w:t>
      </w:r>
      <w:r>
        <w:rPr>
          <w:rStyle w:val="FunctionTok"/>
        </w:rPr>
        <w:t xml:space="preserve">RegistrationPipelineStart</w:t>
      </w:r>
      <w:r>
        <w:rPr>
          <w:rStyle w:val="OperatorTok"/>
        </w:rPr>
        <w:t xml:space="preserve">,</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"Before Activation - request {0}"</w:t>
      </w:r>
      <w:r>
        <w:rPr>
          <w:rStyle w:val="OperatorTok"/>
        </w:rPr>
        <w:t xml:space="preserve">,</w:t>
      </w:r>
      <w:r>
        <w:rPr>
          <w:rStyle w:val="NormalTok"/>
        </w:rPr>
        <w:t xml:space="preserve"> context</w:t>
      </w:r>
      <w:r>
        <w:rPr>
          <w:rStyle w:val="OperatorTok"/>
        </w:rPr>
        <w:t xml:space="preserve">.</w:t>
      </w:r>
      <w:r>
        <w:rPr>
          <w:rStyle w:val="FunctionTok"/>
        </w:rPr>
        <w:t xml:space="preserve">Service</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"After Activation - instanctation {0}"</w:t>
      </w:r>
      <w:r>
        <w:rPr>
          <w:rStyle w:val="OperatorTok"/>
        </w:rPr>
        <w:t xml:space="preserve">,</w:t>
      </w:r>
      <w:r>
        <w:rPr>
          <w:rStyle w:val="NormalTok"/>
        </w:rPr>
        <w:t xml:space="preserve"> context</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你可以看到，我们通过提供给</w:t>
      </w:r>
      <w:r>
        <w:t xml:space="preserve"> </w:t>
      </w:r>
      <w:r>
        <w:rPr>
          <w:rFonts w:hint="eastAsia"/>
        </w:rPr>
        <w:t xml:space="preserve">next回调的方法调用管道中的下一个中间件，从而允许解析操作继续。</w:t>
      </w:r>
    </w:p>
    <w:p>
      <w:pPr>
        <w:pStyle w:val="BodyText"/>
      </w:pPr>
      <w:r>
        <w:rPr>
          <w:rFonts w:hint="eastAsia"/>
        </w:rPr>
        <w:t xml:space="preserve">在</w:t>
      </w:r>
      <w:r>
        <w:t xml:space="preserve"> </w:t>
      </w:r>
      <w:r>
        <w:rPr>
          <w:rFonts w:hint="eastAsia"/>
        </w:rPr>
        <w:t xml:space="preserve">next返回后，你可以访问创建的实例。这是因为在调用</w:t>
      </w:r>
      <w:r>
        <w:t xml:space="preserve"> </w:t>
      </w:r>
      <w:r>
        <w:rPr>
          <w:rFonts w:hint="eastAsia"/>
        </w:rPr>
        <w:t xml:space="preserve">next时，它会调用管道中的下一个中间件，然后再次调用</w:t>
      </w:r>
      <w:r>
        <w:t xml:space="preserve"> </w:t>
      </w:r>
      <w:r>
        <w:rPr>
          <w:rFonts w:hint="eastAsia"/>
        </w:rPr>
        <w:t xml:space="preserve">next，直到管道结束，实例被激活。</w:t>
      </w:r>
    </w:p>
    <w:p>
      <w:pPr>
        <w:pStyle w:val="BodyText"/>
      </w:pPr>
      <w:r>
        <w:rPr>
          <w:rFonts w:hint="eastAsia"/>
        </w:rPr>
        <w:t xml:space="preserve">如果不调用</w:t>
      </w:r>
      <w:r>
        <w:t xml:space="preserve"> </w:t>
      </w:r>
      <w:r>
        <w:rPr>
          <w:rFonts w:hint="eastAsia"/>
        </w:rPr>
        <w:t xml:space="preserve">next回调，管道将结束，我们将返回到调用者。</w:t>
      </w:r>
    </w:p>
    <w:p>
      <w:pPr>
        <w:pStyle w:val="BodyText"/>
      </w:pPr>
    </w:p>
    <w:bookmarkStart w:id="511" w:name="header-n8346"/>
    <w:p>
      <w:pPr>
        <w:pStyle w:val="Heading3"/>
      </w:pPr>
      <w:r>
        <w:rPr>
          <w:rFonts w:hint="eastAsia"/>
        </w:rPr>
        <w:t xml:space="preserve">定义中间件类</w:t>
      </w:r>
    </w:p>
    <w:p>
      <w:pPr>
        <w:pStyle w:val="FirstParagraph"/>
      </w:pPr>
      <w:r>
        <w:rPr>
          <w:rFonts w:hint="eastAsia"/>
        </w:rPr>
        <w:t xml:space="preserve">除了通过</w:t>
      </w:r>
      <w:r>
        <w:t xml:space="preserve"> lambda </w:t>
      </w:r>
      <w:r>
        <w:rPr>
          <w:rFonts w:hint="eastAsia"/>
        </w:rPr>
        <w:t xml:space="preserve">函数提供中间件外，你还可以定义自己的中间件类，并将这些类的实例添加到管道中：</w:t>
      </w:r>
    </w:p>
    <w:p>
      <w:pPr>
        <w:pStyle w:val="SourceCode"/>
      </w:pPr>
      <w:r>
        <w:rPr>
          <w:rStyle w:val="KeywordTok"/>
        </w:rPr>
        <w:t xml:space="preserve">class</w:t>
      </w:r>
      <w:r>
        <w:rPr>
          <w:rStyle w:val="NormalTok"/>
        </w:rPr>
        <w:t xml:space="preserve"> MyCustomMiddleware </w:t>
      </w:r>
      <w:r>
        <w:rPr>
          <w:rStyle w:val="OperatorTok"/>
        </w:rPr>
        <w:t xml:space="preserve">:</w:t>
      </w:r>
      <w:r>
        <w:rPr>
          <w:rStyle w:val="NormalTok"/>
        </w:rPr>
        <w:t xml:space="preserve"> IResolveMiddleware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PipelinePhase Phase </w:t>
      </w:r>
      <w:r>
        <w:rPr>
          <w:rStyle w:val="OperatorTok"/>
        </w:rPr>
        <w:t xml:space="preserve">=&gt;</w:t>
      </w:r>
      <w:r>
        <w:rPr>
          <w:rStyle w:val="NormalTok"/>
        </w:rPr>
        <w:t xml:space="preserve"> PipelinePhase</w:t>
      </w:r>
      <w:r>
        <w:rPr>
          <w:rStyle w:val="OperatorTok"/>
        </w:rPr>
        <w:t xml:space="preserve">.</w:t>
      </w:r>
      <w:r>
        <w:rPr>
          <w:rStyle w:val="FunctionTok"/>
        </w:rPr>
        <w:t xml:space="preserve">RegistrationPipelineStart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Execute</w:t>
      </w:r>
      <w:r>
        <w:rPr>
          <w:rStyle w:val="OperatorTok"/>
        </w:rPr>
        <w:t xml:space="preserve">(</w:t>
      </w:r>
      <w:r>
        <w:rPr>
          <w:rStyle w:val="NormalTok"/>
        </w:rPr>
        <w:t xml:space="preserve">ResolveRequestContext context</w:t>
      </w:r>
      <w:r>
        <w:rPr>
          <w:rStyle w:val="OperatorTok"/>
        </w:rPr>
        <w:t xml:space="preserve">,</w:t>
      </w:r>
      <w:r>
        <w:rPr>
          <w:rStyle w:val="NormalTok"/>
        </w:rPr>
        <w:t xml:space="preserve"> Action</w:t>
      </w:r>
      <w:r>
        <w:rPr>
          <w:rStyle w:val="OperatorTok"/>
        </w:rPr>
        <w:t xml:space="preserve">&lt;</w:t>
      </w:r>
      <w:r>
        <w:rPr>
          <w:rStyle w:val="NormalTok"/>
        </w:rPr>
        <w:t xml:space="preserve">ResolveRequestContext</w:t>
      </w:r>
      <w:r>
        <w:rPr>
          <w:rStyle w:val="OperatorTok"/>
        </w:rPr>
        <w:t xml:space="preserve">&gt;</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"Before Activation - 请求 {0}"</w:t>
      </w:r>
      <w:r>
        <w:rPr>
          <w:rStyle w:val="OperatorTok"/>
        </w:rPr>
        <w:t xml:space="preserve">,</w:t>
      </w:r>
      <w:r>
        <w:rPr>
          <w:rStyle w:val="NormalTok"/>
        </w:rPr>
        <w:t xml:space="preserve"> context</w:t>
      </w:r>
      <w:r>
        <w:rPr>
          <w:rStyle w:val="OperatorTok"/>
        </w:rPr>
        <w:t xml:space="preserve">.</w:t>
      </w:r>
      <w:r>
        <w:rPr>
          <w:rStyle w:val="FunctionTok"/>
        </w:rPr>
        <w:t xml:space="preserve">Service</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"After Activation - 实例化 {0}"</w:t>
      </w:r>
      <w:r>
        <w:rPr>
          <w:rStyle w:val="OperatorTok"/>
        </w:rPr>
        <w:t xml:space="preserve">,</w:t>
      </w:r>
      <w:r>
        <w:rPr>
          <w:rStyle w:val="NormalTok"/>
        </w:rPr>
        <w:t xml:space="preserve"> context</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MyImplementation</w:t>
      </w:r>
      <w:r>
        <w:rPr>
          <w:rStyle w:val="OperatorTok"/>
        </w:rPr>
        <w:t xml:space="preserve">&gt;().</w:t>
      </w:r>
      <w:r>
        <w:rPr>
          <w:rStyle w:val="FunctionTok"/>
        </w:rPr>
        <w:t xml:space="preserve">As</w:t>
      </w:r>
      <w:r>
        <w:rPr>
          <w:rStyle w:val="OperatorTok"/>
        </w:rPr>
        <w:t xml:space="preserve">&lt;</w:t>
      </w:r>
      <w:r>
        <w:rPr>
          <w:rStyle w:val="NormalTok"/>
        </w:rPr>
        <w:t xml:space="preserve">IMyService</w:t>
      </w:r>
      <w:r>
        <w:rPr>
          <w:rStyle w:val="OperatorTok"/>
        </w:rPr>
        <w:t xml:space="preserve">&gt;().</w:t>
      </w:r>
      <w:r>
        <w:rPr>
          <w:rStyle w:val="FunctionTok"/>
        </w:rPr>
        <w:t xml:space="preserve">ConfigurePipeline</w:t>
      </w:r>
      <w:r>
        <w:rPr>
          <w:rStyle w:val="OperatorTok"/>
        </w:rPr>
        <w:t xml:space="preserve">(</w:t>
      </w:r>
      <w:r>
        <w:rPr>
          <w:rStyle w:val="NormalTok"/>
        </w:rPr>
        <w:t xml:space="preserve">p </w:t>
      </w:r>
      <w:r>
        <w:rPr>
          <w:rStyle w:val="OperatorTok"/>
        </w:rPr>
        <w:t xml:space="preserve">=&gt;</w:t>
      </w:r>
      <w:r>
        <w:br/>
      </w:r>
      <w:r>
        <w:rPr>
          <w:rStyle w:val="NormalTok"/>
        </w:rPr>
        <w:t xml:space="preserve">      </w:t>
      </w:r>
      <w:r>
        <w:rPr>
          <w:rStyle w:val="OperatorTok"/>
        </w:rPr>
        <w:t xml:space="preserve">{</w:t>
      </w:r>
      <w:r>
        <w:br/>
      </w:r>
      <w:r>
        <w:rPr>
          <w:rStyle w:val="NormalTok"/>
        </w:rPr>
        <w:t xml:space="preserve">          p</w:t>
      </w:r>
      <w:r>
        <w:rPr>
          <w:rStyle w:val="OperatorTok"/>
        </w:rPr>
        <w:t xml:space="preserve">.</w:t>
      </w:r>
      <w:r>
        <w:rPr>
          <w:rStyle w:val="FunctionTok"/>
        </w:rPr>
        <w:t xml:space="preserve">Use</w:t>
      </w:r>
      <w:r>
        <w:rPr>
          <w:rStyle w:val="OperatorTok"/>
        </w:rPr>
        <w:t xml:space="preserve">(</w:t>
      </w:r>
      <w:r>
        <w:rPr>
          <w:rStyle w:val="KeywordTok"/>
        </w:rPr>
        <w:t xml:space="preserve">new</w:t>
      </w:r>
      <w:r>
        <w:rPr>
          <w:rStyle w:val="NormalTok"/>
        </w:rPr>
        <w:t xml:space="preserve"> </w:t>
      </w:r>
      <w:r>
        <w:rPr>
          <w:rStyle w:val="FunctionTok"/>
        </w:rPr>
        <w:t xml:space="preserve">MyCustomMiddleware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两种添加中间件的方式行为相同，但对于复杂的中间件，定义一个类可能会有所帮助。</w:t>
      </w:r>
    </w:p>
    <w:p>
      <w:pPr>
        <w:pStyle w:val="BodyText"/>
      </w:pPr>
    </w:p>
    <w:bookmarkEnd w:id="511"/>
    <w:bookmarkStart w:id="512" w:name="header-n8353"/>
    <w:p>
      <w:pPr>
        <w:pStyle w:val="Heading3"/>
      </w:pPr>
      <w:r>
        <w:rPr>
          <w:rFonts w:hint="eastAsia"/>
        </w:rPr>
        <w:t xml:space="preserve">将中间件添加到所有注册</w:t>
      </w:r>
    </w:p>
    <w:p>
      <w:pPr>
        <w:pStyle w:val="FirstParagraph"/>
      </w:pPr>
      <w:r>
        <w:t xml:space="preserve">Adding Middleware to all Registrations</w:t>
      </w:r>
    </w:p>
    <w:p>
      <w:pPr>
        <w:pStyle w:val="BodyText"/>
      </w:pPr>
    </w:p>
    <w:p>
      <w:pPr>
        <w:pStyle w:val="BodyText"/>
      </w:pPr>
      <w:r>
        <w:rPr>
          <w:rFonts w:hint="eastAsia"/>
        </w:rPr>
        <w:t xml:space="preserve">如果你想为所有注册添加一段中间件，可以像添加其他共享注册行为一样使用</w:t>
      </w:r>
      <w:r>
        <w:t xml:space="preserve"> Registered </w:t>
      </w:r>
      <w:r>
        <w:rPr>
          <w:rFonts w:hint="eastAsia"/>
        </w:rPr>
        <w:t xml:space="preserve">事件：</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ComponentRegistryBuilder</w:t>
      </w:r>
      <w:r>
        <w:rPr>
          <w:rStyle w:val="OperatorTok"/>
        </w:rPr>
        <w:t xml:space="preserve">.</w:t>
      </w:r>
      <w:r>
        <w:rPr>
          <w:rStyle w:val="FunctionTok"/>
        </w:rPr>
        <w:t xml:space="preserve">Registered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args</w:t>
      </w:r>
      <w:r>
        <w:rPr>
          <w:rStyle w:val="OperatorTok"/>
        </w:rPr>
        <w:t xml:space="preserve">.</w:t>
      </w:r>
      <w:r>
        <w:rPr>
          <w:rStyle w:val="FunctionTok"/>
        </w:rPr>
        <w:t xml:space="preserve">ComponentRegistration</w:t>
      </w:r>
      <w:r>
        <w:rPr>
          <w:rStyle w:val="OperatorTok"/>
        </w:rPr>
        <w:t xml:space="preserve">.</w:t>
      </w:r>
      <w:r>
        <w:rPr>
          <w:rStyle w:val="FunctionTok"/>
        </w:rPr>
        <w:t xml:space="preserve">PipelineBuilding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sender2</w:t>
      </w:r>
      <w:r>
        <w:rPr>
          <w:rStyle w:val="OperatorTok"/>
        </w:rPr>
        <w:t xml:space="preserve">,</w:t>
      </w:r>
      <w:r>
        <w:rPr>
          <w:rStyle w:val="NormalTok"/>
        </w:rPr>
        <w:t xml:space="preserve"> pipeline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pipeline</w:t>
      </w:r>
      <w:r>
        <w:rPr>
          <w:rStyle w:val="OperatorTok"/>
        </w:rPr>
        <w:t xml:space="preserve">.</w:t>
      </w:r>
      <w:r>
        <w:rPr>
          <w:rStyle w:val="FunctionTok"/>
        </w:rPr>
        <w:t xml:space="preserve">Use</w:t>
      </w:r>
      <w:r>
        <w:rPr>
          <w:rStyle w:val="OperatorTok"/>
        </w:rPr>
        <w:t xml:space="preserve">(</w:t>
      </w:r>
      <w:r>
        <w:rPr>
          <w:rStyle w:val="KeywordTok"/>
        </w:rPr>
        <w:t xml:space="preserve">new</w:t>
      </w:r>
      <w:r>
        <w:rPr>
          <w:rStyle w:val="NormalTok"/>
        </w:rPr>
        <w:t xml:space="preserve"> </w:t>
      </w:r>
      <w:r>
        <w:rPr>
          <w:rStyle w:val="FunctionTok"/>
        </w:rPr>
        <w:t xml:space="preserve">MyCustomMiddleware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512"/>
    <w:bookmarkEnd w:id="513"/>
    <w:bookmarkStart w:id="514" w:name="header-n8362"/>
    <w:p>
      <w:pPr>
        <w:pStyle w:val="Heading2"/>
      </w:pPr>
      <w:r>
        <w:rPr>
          <w:rFonts w:hint="eastAsia"/>
        </w:rPr>
        <w:t xml:space="preserve">解析请求上下文</w:t>
      </w:r>
    </w:p>
    <w:p>
      <w:pPr>
        <w:pStyle w:val="FirstParagraph"/>
      </w:pPr>
      <w:r>
        <w:t xml:space="preserve">ResolveRequestContext</w:t>
      </w:r>
    </w:p>
    <w:p>
      <w:pPr>
        <w:pStyle w:val="BodyText"/>
      </w:pPr>
    </w:p>
    <w:p>
      <w:pPr>
        <w:pStyle w:val="BodyText"/>
      </w:pPr>
      <w:r>
        <w:rPr>
          <w:rFonts w:hint="eastAsia"/>
        </w:rPr>
        <w:t xml:space="preserve">传递给所有中间件的上下文对象是</w:t>
      </w:r>
      <w:r>
        <w:t xml:space="preserve"> </w:t>
      </w:r>
      <w:r>
        <w:rPr>
          <w:rFonts w:hint="eastAsia"/>
        </w:rPr>
        <w:t xml:space="preserve">ResolveRequestContext的一个实例。这个对象存储了解析请求的初始属性，以及解析执行过程中更新的任何属性。</w:t>
      </w:r>
    </w:p>
    <w:p>
      <w:pPr>
        <w:pStyle w:val="BodyText"/>
      </w:pPr>
    </w:p>
    <w:p>
      <w:pPr>
        <w:pStyle w:val="BodyText"/>
      </w:pPr>
      <w:r>
        <w:rPr>
          <w:rFonts w:hint="eastAsia"/>
        </w:rPr>
        <w:t xml:space="preserve">你可以使用此上下文：</w:t>
      </w:r>
    </w:p>
    <w:p>
      <w:pPr>
        <w:numPr>
          <w:ilvl w:val="0"/>
          <w:numId w:val="1067"/>
        </w:numPr>
      </w:pPr>
      <w:r>
        <w:rPr>
          <w:rFonts w:hint="eastAsia"/>
        </w:rPr>
        <w:t xml:space="preserve">检查正在解析的服务，使用</w:t>
      </w:r>
      <w:r>
        <w:t xml:space="preserve"> Service </w:t>
      </w:r>
      <w:r>
        <w:rPr>
          <w:rFonts w:hint="eastAsia"/>
        </w:rPr>
        <w:t xml:space="preserve">属性。</w:t>
      </w:r>
    </w:p>
    <w:p>
      <w:pPr>
        <w:numPr>
          <w:ilvl w:val="0"/>
          <w:numId w:val="1067"/>
        </w:numPr>
      </w:pPr>
      <w:r>
        <w:rPr>
          <w:rFonts w:hint="eastAsia"/>
        </w:rPr>
        <w:t xml:space="preserve">检查提供服务的注册。</w:t>
      </w:r>
    </w:p>
    <w:p>
      <w:pPr>
        <w:numPr>
          <w:ilvl w:val="0"/>
          <w:numId w:val="1067"/>
        </w:numPr>
      </w:pPr>
      <w:r>
        <w:rPr>
          <w:rFonts w:hint="eastAsia"/>
        </w:rPr>
        <w:t xml:space="preserve">使用</w:t>
      </w:r>
      <w:r>
        <w:t xml:space="preserve"> Instance </w:t>
      </w:r>
      <w:r>
        <w:rPr>
          <w:rFonts w:hint="eastAsia"/>
        </w:rPr>
        <w:t xml:space="preserve">属性获取或设置解析操作的结果。</w:t>
      </w:r>
    </w:p>
    <w:p>
      <w:pPr>
        <w:numPr>
          <w:ilvl w:val="0"/>
          <w:numId w:val="1067"/>
        </w:numPr>
      </w:pPr>
      <w:r>
        <w:rPr>
          <w:rFonts w:hint="eastAsia"/>
        </w:rPr>
        <w:t xml:space="preserve">使用</w:t>
      </w:r>
      <w:r>
        <w:t xml:space="preserve"> Parameters </w:t>
      </w:r>
      <w:r>
        <w:rPr>
          <w:rFonts w:hint="eastAsia"/>
        </w:rPr>
        <w:t xml:space="preserve">属性访问请求参数，并使用</w:t>
      </w:r>
      <w:r>
        <w:t xml:space="preserve"> ChangeParameters </w:t>
      </w:r>
      <w:r>
        <w:rPr>
          <w:rFonts w:hint="eastAsia"/>
        </w:rPr>
        <w:t xml:space="preserve">方法更改参数。</w:t>
      </w:r>
    </w:p>
    <w:p>
      <w:pPr>
        <w:numPr>
          <w:ilvl w:val="0"/>
          <w:numId w:val="1067"/>
        </w:numPr>
      </w:pPr>
      <w:r>
        <w:rPr>
          <w:rFonts w:hint="eastAsia"/>
        </w:rPr>
        <w:t xml:space="preserve">使用任何正常的解析方法解析另一个服务。</w:t>
      </w:r>
    </w:p>
    <w:p>
      <w:pPr>
        <w:pStyle w:val="FirstParagraph"/>
      </w:pPr>
      <w:r>
        <w:rPr>
          <w:rFonts w:hint="eastAsia"/>
          <w:b/>
          <w:bCs/>
        </w:rPr>
        <w:t xml:space="preserve">*注意\</w:t>
      </w:r>
      <w:r>
        <w:br/>
      </w:r>
      <w:r>
        <w:t xml:space="preserve">***</w:t>
      </w:r>
      <w:r>
        <w:t xml:space="preserve"> </w:t>
      </w:r>
      <w:r>
        <w:rPr>
          <w:rFonts w:hint="eastAsia"/>
          <w:i/>
          <w:iCs/>
        </w:rPr>
        <w:t xml:space="preserve">ResolveRequestContext**是一个抽象基类。如果你想为中间件编写单元测试，可以创建一个模拟对象并将模拟对象传递给中间件实现。</w:t>
      </w:r>
    </w:p>
    <w:p>
      <w:pPr>
        <w:pStyle w:val="BodyText"/>
      </w:pPr>
    </w:p>
    <w:bookmarkEnd w:id="514"/>
    <w:bookmarkStart w:id="515" w:name="header-n8381"/>
    <w:p>
      <w:pPr>
        <w:pStyle w:val="Heading2"/>
      </w:pPr>
      <w:r>
        <w:rPr>
          <w:rFonts w:hint="eastAsia"/>
        </w:rPr>
        <w:t xml:space="preserve">添加服务中间件</w:t>
      </w:r>
    </w:p>
    <w:p>
      <w:pPr>
        <w:pStyle w:val="FirstParagraph"/>
      </w:pPr>
      <w:r>
        <w:rPr>
          <w:rFonts w:hint="eastAsia"/>
        </w:rPr>
        <w:t xml:space="preserve">服务中间件附着在服务上，而不是特定的注册。因此，当我们添加服务中间件时，我们可以为服务的所有解析添加行为，而不关心提供实例的注册是什么。</w:t>
      </w:r>
    </w:p>
    <w:p>
      <w:pPr>
        <w:pStyle w:val="BodyText"/>
      </w:pPr>
      <w:r>
        <w:rPr>
          <w:rFonts w:hint="eastAsia"/>
        </w:rPr>
        <w:t xml:space="preserve">直接将服务中间件添加到</w:t>
      </w:r>
      <w:r>
        <w:t xml:space="preserve"> ContainerBuilder </w:t>
      </w:r>
      <w:r>
        <w:rPr>
          <w:rFonts w:hint="eastAsia"/>
        </w:rPr>
        <w:t xml:space="preserve">上：</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RegisterServiceMiddleware</w:t>
      </w:r>
      <w:r>
        <w:rPr>
          <w:rStyle w:val="OperatorTok"/>
        </w:rPr>
        <w:t xml:space="preserve">&lt;</w:t>
      </w:r>
      <w:r>
        <w:rPr>
          <w:rStyle w:val="NormalTok"/>
        </w:rPr>
        <w:t xml:space="preserve">IMyService</w:t>
      </w:r>
      <w:r>
        <w:rPr>
          <w:rStyle w:val="OperatorTok"/>
        </w:rPr>
        <w:t xml:space="preserve">&gt;(</w:t>
      </w:r>
      <w:r>
        <w:rPr>
          <w:rStyle w:val="NormalTok"/>
        </w:rPr>
        <w:t xml:space="preserve">PipelinePhase</w:t>
      </w:r>
      <w:r>
        <w:rPr>
          <w:rStyle w:val="OperatorTok"/>
        </w:rPr>
        <w:t xml:space="preserve">.</w:t>
      </w:r>
      <w:r>
        <w:rPr>
          <w:rStyle w:val="FunctionTok"/>
        </w:rPr>
        <w:t xml:space="preserve">ResolveRequestStart</w:t>
      </w:r>
      <w:r>
        <w:rPr>
          <w:rStyle w:val="OperatorTok"/>
        </w:rPr>
        <w:t xml:space="preserve">,</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"Request service：{0}"</w:t>
      </w:r>
      <w:r>
        <w:rPr>
          <w:rStyle w:val="OperatorTok"/>
        </w:rPr>
        <w:t xml:space="preserve">,</w:t>
      </w:r>
      <w:r>
        <w:rPr>
          <w:rStyle w:val="NormalTok"/>
        </w:rPr>
        <w:t xml:space="preserve"> context</w:t>
      </w:r>
      <w:r>
        <w:rPr>
          <w:rStyle w:val="OperatorTok"/>
        </w:rPr>
        <w:t xml:space="preserve">.</w:t>
      </w:r>
      <w:r>
        <w:rPr>
          <w:rStyle w:val="FunctionTok"/>
        </w:rPr>
        <w:t xml:space="preserve">Service</w:t>
      </w:r>
      <w:r>
        <w:rPr>
          <w:rStyle w:val="OperatorTok"/>
        </w:rPr>
        <w:t xml:space="preserve">);</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与注册中间件类似，你可以注册中间件类而不是</w:t>
      </w:r>
      <w:r>
        <w:t xml:space="preserve"> lambda </w:t>
      </w:r>
      <w:r>
        <w:rPr>
          <w:rFonts w:hint="eastAsia"/>
        </w:rPr>
        <w:t xml:space="preserve">函数：</w:t>
      </w:r>
    </w:p>
    <w:p>
      <w:pPr>
        <w:pStyle w:val="SourceCode"/>
      </w:pPr>
      <w:r>
        <w:rPr>
          <w:rStyle w:val="NormalTok"/>
        </w:rPr>
        <w:t xml:space="preserve">builder</w:t>
      </w:r>
      <w:r>
        <w:rPr>
          <w:rStyle w:val="OperatorTok"/>
        </w:rPr>
        <w:t xml:space="preserve">.</w:t>
      </w:r>
      <w:r>
        <w:rPr>
          <w:rStyle w:val="FunctionTok"/>
        </w:rPr>
        <w:t xml:space="preserve">RegisterServiceMiddleware</w:t>
      </w:r>
      <w:r>
        <w:rPr>
          <w:rStyle w:val="OperatorTok"/>
        </w:rPr>
        <w:t xml:space="preserve">&lt;</w:t>
      </w:r>
      <w:r>
        <w:rPr>
          <w:rStyle w:val="NormalTok"/>
        </w:rPr>
        <w:t xml:space="preserve">IMyService</w:t>
      </w:r>
      <w:r>
        <w:rPr>
          <w:rStyle w:val="OperatorTok"/>
        </w:rPr>
        <w:t xml:space="preserve">&gt;(</w:t>
      </w:r>
      <w:r>
        <w:rPr>
          <w:rStyle w:val="KeywordTok"/>
        </w:rPr>
        <w:t xml:space="preserve">new</w:t>
      </w:r>
      <w:r>
        <w:rPr>
          <w:rStyle w:val="NormalTok"/>
        </w:rPr>
        <w:t xml:space="preserve"> </w:t>
      </w:r>
      <w:r>
        <w:rPr>
          <w:rStyle w:val="FunctionTok"/>
        </w:rPr>
        <w:t xml:space="preserve">MyServiceMiddleware</w:t>
      </w:r>
      <w:r>
        <w:rPr>
          <w:rStyle w:val="OperatorTok"/>
        </w:rPr>
        <w:t xml:space="preserve">());</w:t>
      </w:r>
    </w:p>
    <w:p>
      <w:pPr>
        <w:pStyle w:val="FirstParagraph"/>
      </w:pPr>
    </w:p>
    <w:p>
      <w:pPr>
        <w:pStyle w:val="BodyText"/>
      </w:pPr>
    </w:p>
    <w:bookmarkEnd w:id="515"/>
    <w:bookmarkEnd w:id="516"/>
    <w:bookmarkStart w:id="517" w:name="header-n8391"/>
    <w:p>
      <w:pPr>
        <w:pStyle w:val="Heading1"/>
      </w:pPr>
      <w:r>
        <w:rPr>
          <w:rFonts w:hint="eastAsia"/>
        </w:rPr>
        <w:t xml:space="preserve">服务中间件源</w:t>
      </w:r>
    </w:p>
    <w:p>
      <w:pPr>
        <w:pStyle w:val="FirstParagraph"/>
      </w:pPr>
      <w:r>
        <w:t xml:space="preserve">Service Middleware Sources</w:t>
      </w:r>
    </w:p>
    <w:p>
      <w:pPr>
        <w:pStyle w:val="BodyText"/>
      </w:pPr>
    </w:p>
    <w:p>
      <w:pPr>
        <w:pStyle w:val="BodyText"/>
      </w:pPr>
      <w:r>
        <w:rPr>
          <w:rFonts w:hint="eastAsia"/>
        </w:rPr>
        <w:t xml:space="preserve">类似于</w:t>
      </w:r>
      <w:r>
        <w:t xml:space="preserve"> </w:t>
      </w:r>
      <w:r>
        <w:rPr>
          <w:rFonts w:hint="eastAsia"/>
        </w:rPr>
        <w:t xml:space="preserve">注册源</w:t>
      </w:r>
      <w:r>
        <w:t xml:space="preserve"> </w:t>
      </w:r>
      <w:r>
        <w:rPr>
          <w:rFonts w:hint="eastAsia"/>
        </w:rPr>
        <w:t xml:space="preserve">，如果你想在运行时动态地在运行时添加服务中间件，可以添加一个</w:t>
      </w:r>
      <w:r>
        <w:t xml:space="preserve"> </w:t>
      </w:r>
      <w:r>
        <w:rPr>
          <w:rFonts w:hint="eastAsia"/>
          <w:b/>
          <w:bCs/>
        </w:rPr>
        <w:t xml:space="preserve">服务中间件源</w:t>
      </w:r>
      <w:r>
        <w:t xml:space="preserve">。</w:t>
      </w:r>
    </w:p>
    <w:p>
      <w:pPr>
        <w:pStyle w:val="BodyText"/>
      </w:pPr>
      <w:r>
        <w:rPr>
          <w:rFonts w:hint="eastAsia"/>
        </w:rPr>
        <w:t xml:space="preserve">这对于像开放泛型服务这样的情况特别有用，其中我们不知道实际的服务类型直到运行时。</w:t>
      </w:r>
    </w:p>
    <w:p>
      <w:pPr>
        <w:pStyle w:val="BodyText"/>
      </w:pPr>
      <w:r>
        <w:rPr>
          <w:rFonts w:hint="eastAsia"/>
        </w:rPr>
        <w:t xml:space="preserve">通过实现</w:t>
      </w:r>
      <w:r>
        <w:t xml:space="preserve"> IServiceMiddlewareSource </w:t>
      </w:r>
      <w:r>
        <w:rPr>
          <w:rFonts w:hint="eastAsia"/>
        </w:rPr>
        <w:t xml:space="preserve">并将其注册到</w:t>
      </w:r>
      <w:r>
        <w:t xml:space="preserve"> ContainerBuilder </w:t>
      </w:r>
      <w:r>
        <w:rPr>
          <w:rFonts w:hint="eastAsia"/>
        </w:rPr>
        <w:t xml:space="preserve">来定义服务中间件源。</w:t>
      </w:r>
    </w:p>
    <w:p>
      <w:pPr>
        <w:pStyle w:val="SourceCode"/>
      </w:pPr>
      <w:r>
        <w:rPr>
          <w:rStyle w:val="KeywordTok"/>
        </w:rPr>
        <w:t xml:space="preserve">class</w:t>
      </w:r>
      <w:r>
        <w:rPr>
          <w:rStyle w:val="NormalTok"/>
        </w:rPr>
        <w:t xml:space="preserve"> MyServiceMiddlewareSource </w:t>
      </w:r>
      <w:r>
        <w:rPr>
          <w:rStyle w:val="OperatorTok"/>
        </w:rPr>
        <w:t xml:space="preserve">:</w:t>
      </w:r>
      <w:r>
        <w:rPr>
          <w:rStyle w:val="NormalTok"/>
        </w:rPr>
        <w:t xml:space="preserve"> IServiceMiddlewareSource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ProvideMiddleware</w:t>
      </w:r>
      <w:r>
        <w:rPr>
          <w:rStyle w:val="OperatorTok"/>
        </w:rPr>
        <w:t xml:space="preserve">(</w:t>
      </w:r>
      <w:r>
        <w:rPr>
          <w:rStyle w:val="NormalTok"/>
        </w:rPr>
        <w:t xml:space="preserve">Service service</w:t>
      </w:r>
      <w:r>
        <w:rPr>
          <w:rStyle w:val="OperatorTok"/>
        </w:rPr>
        <w:t xml:space="preserve">,</w:t>
      </w:r>
      <w:r>
        <w:rPr>
          <w:rStyle w:val="NormalTok"/>
        </w:rPr>
        <w:t xml:space="preserve"> IComponentRegistryServices availableServices</w:t>
      </w:r>
      <w:r>
        <w:rPr>
          <w:rStyle w:val="OperatorTok"/>
        </w:rPr>
        <w:t xml:space="preserve">,</w:t>
      </w:r>
      <w:r>
        <w:rPr>
          <w:rStyle w:val="NormalTok"/>
        </w:rPr>
        <w:t xml:space="preserve"> IResolvePipelineBuilder pipelineBuilder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pipelineBuilder</w:t>
      </w:r>
      <w:r>
        <w:rPr>
          <w:rStyle w:val="OperatorTok"/>
        </w:rPr>
        <w:t xml:space="preserve">.</w:t>
      </w:r>
      <w:r>
        <w:rPr>
          <w:rStyle w:val="FunctionTok"/>
        </w:rPr>
        <w:t xml:space="preserve">Use</w:t>
      </w:r>
      <w:r>
        <w:rPr>
          <w:rStyle w:val="OperatorTok"/>
        </w:rPr>
        <w:t xml:space="preserve">(</w:t>
      </w:r>
      <w:r>
        <w:rPr>
          <w:rStyle w:val="NormalTok"/>
        </w:rPr>
        <w:t xml:space="preserve">PipelinePhase</w:t>
      </w:r>
      <w:r>
        <w:rPr>
          <w:rStyle w:val="OperatorTok"/>
        </w:rPr>
        <w:t xml:space="preserve">.</w:t>
      </w:r>
      <w:r>
        <w:rPr>
          <w:rStyle w:val="FunctionTok"/>
        </w:rPr>
        <w:t xml:space="preserve">Sharing</w:t>
      </w:r>
      <w:r>
        <w:rPr>
          <w:rStyle w:val="OperatorTok"/>
        </w:rPr>
        <w:t xml:space="preserve">,</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"我出现在每个服务上！"</w:t>
      </w:r>
      <w:r>
        <w:rPr>
          <w:rStyle w:val="OperatorTok"/>
        </w:rPr>
        <w:t xml:space="preserve">);</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RegisterServiceMiddlewareSource</w:t>
      </w:r>
      <w:r>
        <w:rPr>
          <w:rStyle w:val="OperatorTok"/>
        </w:rPr>
        <w:t xml:space="preserve">(</w:t>
      </w:r>
      <w:r>
        <w:rPr>
          <w:rStyle w:val="KeywordTok"/>
        </w:rPr>
        <w:t xml:space="preserve">new</w:t>
      </w:r>
      <w:r>
        <w:rPr>
          <w:rStyle w:val="NormalTok"/>
        </w:rPr>
        <w:t xml:space="preserve"> </w:t>
      </w:r>
      <w:r>
        <w:rPr>
          <w:rStyle w:val="FunctionTok"/>
        </w:rPr>
        <w:t xml:space="preserve">MyServiceMiddlewareSource</w:t>
      </w:r>
      <w:r>
        <w:rPr>
          <w:rStyle w:val="OperatorTok"/>
        </w:rPr>
        <w:t xml:space="preserve">());</w:t>
      </w:r>
    </w:p>
    <w:p>
      <w:pPr>
        <w:pStyle w:val="FirstParagraph"/>
      </w:pPr>
    </w:p>
    <w:p>
      <w:pPr>
        <w:pStyle w:val="BodyText"/>
      </w:pPr>
    </w:p>
    <w:p>
      <w:pPr>
        <w:pStyle w:val="BodyText"/>
      </w:pPr>
    </w:p>
    <w:bookmarkEnd w:id="517"/>
    <w:bookmarkStart w:id="532" w:name="header-n8401"/>
    <w:p>
      <w:pPr>
        <w:pStyle w:val="Heading1"/>
      </w:pPr>
      <w:r>
        <w:t xml:space="preserve">Autofac </w:t>
      </w:r>
      <w:r>
        <w:rPr>
          <w:rFonts w:hint="eastAsia"/>
        </w:rPr>
        <w:t xml:space="preserve">聚合服务</w:t>
      </w:r>
    </w:p>
    <w:p>
      <w:pPr>
        <w:pStyle w:val="FirstParagraph"/>
      </w:pPr>
      <w:r>
        <w:t xml:space="preserve">Aggregate Services</w:t>
      </w:r>
    </w:p>
    <w:bookmarkStart w:id="519" w:name="header-n8403"/>
    <w:p>
      <w:pPr>
        <w:pStyle w:val="Heading2"/>
      </w:pPr>
      <w:r>
        <w:rPr>
          <w:rFonts w:hint="eastAsia"/>
        </w:rPr>
        <w:t xml:space="preserve">引言</w:t>
      </w:r>
    </w:p>
    <w:p>
      <w:pPr>
        <w:pStyle w:val="FirstParagraph"/>
      </w:pPr>
      <w:r>
        <w:rPr>
          <w:rFonts w:hint="eastAsia"/>
        </w:rPr>
        <w:t xml:space="preserve">当你需要将一组依赖项视为一个依赖项时，聚合服务非常有用。当一个类依赖于多个构造注入的服务，或者拥有多个属性注入的服务时，将这些服务移动到单独的类中可以简化</w:t>
      </w:r>
      <w:r>
        <w:t xml:space="preserve"> API。</w:t>
      </w:r>
    </w:p>
    <w:p>
      <w:pPr>
        <w:pStyle w:val="BodyText"/>
      </w:pPr>
      <w:r>
        <w:rPr>
          <w:rFonts w:hint="eastAsia"/>
        </w:rPr>
        <w:t xml:space="preserve">例如，在超类和子类中，超类有一个或多个构造注入的依赖项。子类通常必须继承这些依赖项，即使它们对超类可能只具有用。通过使用聚合服务，可以将超类构造函数参数合并为一个参数，从而减少子类中的重复性。另一个重要副作用是，子类现在可以防止超类依赖性的更改，这意味着在超类中引入新的依赖项只需更改聚合服务定义即可。</w:t>
      </w:r>
    </w:p>
    <w:p>
      <w:pPr>
        <w:pStyle w:val="BodyText"/>
      </w:pPr>
      <w:r>
        <w:rPr>
          <w:rFonts w:hint="eastAsia"/>
        </w:rPr>
        <w:t xml:space="preserve">模式和这个示例都在</w:t>
      </w:r>
      <w:r>
        <w:t xml:space="preserve"> </w:t>
      </w:r>
      <w:hyperlink r:id="rId518">
        <w:r>
          <w:rPr>
            <w:rStyle w:val="Hyperlink"/>
            <w:rFonts w:hint="eastAsia"/>
          </w:rPr>
          <w:t xml:space="preserve">这里进行了进一步的阐述</w:t>
        </w:r>
      </w:hyperlink>
      <w:r>
        <w:t xml:space="preserve">。</w:t>
      </w:r>
    </w:p>
    <w:p>
      <w:pPr>
        <w:pStyle w:val="BodyText"/>
      </w:pPr>
      <w:r>
        <w:rPr>
          <w:rFonts w:hint="eastAsia"/>
        </w:rPr>
        <w:t xml:space="preserve">可以通过手动创建一个具有构造注入依赖项的类并公开这些属性来实现聚合服务。然而，编写和维护聚合服务类及其伴随的测试可能会很快变得乏味。Autofac</w:t>
      </w:r>
      <w:r>
        <w:t xml:space="preserve"> </w:t>
      </w:r>
      <w:r>
        <w:rPr>
          <w:rFonts w:hint="eastAsia"/>
        </w:rPr>
        <w:t xml:space="preserve">的</w:t>
      </w:r>
      <w:r>
        <w:t xml:space="preserve"> AggregateService </w:t>
      </w:r>
      <w:r>
        <w:rPr>
          <w:rFonts w:hint="eastAsia"/>
        </w:rPr>
        <w:t xml:space="preserve">扩展允许你直接从接口定义生成聚合服务，而无需编写任何实现。</w:t>
      </w:r>
    </w:p>
    <w:bookmarkEnd w:id="519"/>
    <w:bookmarkStart w:id="522" w:name="header-n8408"/>
    <w:p>
      <w:pPr>
        <w:pStyle w:val="Heading2"/>
      </w:pPr>
      <w:r>
        <w:rPr>
          <w:rFonts w:hint="eastAsia"/>
        </w:rPr>
        <w:t xml:space="preserve">必要的引用</w:t>
      </w:r>
    </w:p>
    <w:p>
      <w:pPr>
        <w:pStyle w:val="FirstParagraph"/>
      </w:pPr>
      <w:r>
        <w:rPr>
          <w:rFonts w:hint="eastAsia"/>
        </w:rPr>
        <w:t xml:space="preserve">你可以使用</w:t>
      </w:r>
      <w:r>
        <w:t xml:space="preserve"> </w:t>
      </w:r>
      <w:hyperlink r:id="rId520">
        <w:r>
          <w:rPr>
            <w:rStyle w:val="Hyperlink"/>
          </w:rPr>
          <w:t xml:space="preserve">Autofac.Extras.AggregateService NuGet </w:t>
        </w:r>
        <w:r>
          <w:rPr>
            <w:rStyle w:val="Hyperlink"/>
            <w:rFonts w:hint="eastAsia"/>
          </w:rPr>
          <w:t xml:space="preserve">包</w:t>
        </w:r>
      </w:hyperlink>
      <w:r>
        <w:t xml:space="preserve"> </w:t>
      </w:r>
      <w:r>
        <w:rPr>
          <w:rFonts w:hint="eastAsia"/>
        </w:rPr>
        <w:t xml:space="preserve">或手动添加对以下程序集的引用来向项目添加聚合服务支持：</w:t>
      </w:r>
    </w:p>
    <w:p>
      <w:pPr>
        <w:pStyle w:val="BodyText"/>
      </w:pPr>
      <w:r>
        <w:rPr>
          <w:i/>
          <w:iCs/>
        </w:rPr>
        <w:t xml:space="preserve">·</w:t>
      </w:r>
      <w:r>
        <w:t xml:space="preserve"> </w:t>
      </w:r>
      <w:r>
        <w:rPr>
          <w:i/>
          <w:iCs/>
        </w:rPr>
        <w:t xml:space="preserve">Autofac.dll</w:t>
      </w:r>
    </w:p>
    <w:p>
      <w:pPr>
        <w:pStyle w:val="BodyText"/>
      </w:pPr>
      <w:r>
        <w:rPr>
          <w:i/>
          <w:iCs/>
        </w:rPr>
        <w:t xml:space="preserve">·</w:t>
      </w:r>
      <w:r>
        <w:t xml:space="preserve"> </w:t>
      </w:r>
      <w:r>
        <w:rPr>
          <w:i/>
          <w:iCs/>
        </w:rPr>
        <w:t xml:space="preserve">Autofac.Extras.AggregateService.dll</w:t>
      </w:r>
    </w:p>
    <w:p>
      <w:pPr>
        <w:pStyle w:val="BodyText"/>
      </w:pPr>
      <w:r>
        <w:rPr>
          <w:i/>
          <w:iCs/>
        </w:rPr>
        <w:t xml:space="preserve">·</w:t>
      </w:r>
      <w:r>
        <w:t xml:space="preserve"> </w:t>
      </w:r>
      <w:r>
        <w:rPr>
          <w:i/>
          <w:iCs/>
        </w:rPr>
        <w:t xml:space="preserve">Castle.Core.dll (</w:t>
      </w:r>
      <w:r>
        <w:t xml:space="preserve"> </w:t>
      </w:r>
      <w:hyperlink r:id="rId521">
        <w:r>
          <w:rPr>
            <w:rStyle w:val="Hyperlink"/>
            <w:rFonts w:hint="eastAsia"/>
            <w:i/>
            <w:iCs/>
          </w:rPr>
          <w:t xml:space="preserve">来自城堡项目</w:t>
        </w:r>
      </w:hyperlink>
      <w:r>
        <w:rPr>
          <w:i/>
          <w:iCs/>
        </w:rPr>
        <w:t xml:space="preserve">)</w:t>
      </w:r>
    </w:p>
    <w:bookmarkEnd w:id="522"/>
    <w:bookmarkStart w:id="523" w:name="header-n8413"/>
    <w:p>
      <w:pPr>
        <w:pStyle w:val="Heading2"/>
      </w:pPr>
      <w:r>
        <w:rPr>
          <w:rFonts w:hint="eastAsia"/>
        </w:rPr>
        <w:t xml:space="preserve">开始使用</w:t>
      </w:r>
    </w:p>
    <w:p>
      <w:pPr>
        <w:pStyle w:val="FirstParagraph"/>
      </w:pPr>
      <w:r>
        <w:rPr>
          <w:rFonts w:hint="eastAsia"/>
        </w:rPr>
        <w:t xml:space="preserve">假设我们有一个具有多个构造注入依赖项的类，这些依赖项我们私有存储以供稍后使用：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SomeController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IFirstService _firstService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ISecondService _secondService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IThirdService _thirdService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IFourthService _fourthService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SomeController</w:t>
      </w:r>
      <w:r>
        <w:rPr>
          <w:rStyle w:val="OperatorTok"/>
        </w:rPr>
        <w:t xml:space="preserve">(</w:t>
      </w:r>
      <w:r>
        <w:br/>
      </w:r>
      <w:r>
        <w:rPr>
          <w:rStyle w:val="NormalTok"/>
        </w:rPr>
        <w:t xml:space="preserve">              IFirstService firstService</w:t>
      </w:r>
      <w:r>
        <w:rPr>
          <w:rStyle w:val="OperatorTok"/>
        </w:rPr>
        <w:t xml:space="preserve">,</w:t>
      </w:r>
      <w:r>
        <w:br/>
      </w:r>
      <w:r>
        <w:rPr>
          <w:rStyle w:val="NormalTok"/>
        </w:rPr>
        <w:t xml:space="preserve">              ISecondService secondService</w:t>
      </w:r>
      <w:r>
        <w:rPr>
          <w:rStyle w:val="OperatorTok"/>
        </w:rPr>
        <w:t xml:space="preserve">,</w:t>
      </w:r>
      <w:r>
        <w:br/>
      </w:r>
      <w:r>
        <w:rPr>
          <w:rStyle w:val="NormalTok"/>
        </w:rPr>
        <w:t xml:space="preserve">              IThirdService thirdService</w:t>
      </w:r>
      <w:r>
        <w:rPr>
          <w:rStyle w:val="OperatorTok"/>
        </w:rPr>
        <w:t xml:space="preserve">,</w:t>
      </w:r>
      <w:r>
        <w:br/>
      </w:r>
      <w:r>
        <w:rPr>
          <w:rStyle w:val="NormalTok"/>
        </w:rPr>
        <w:t xml:space="preserve">              IFourthService fourthService</w:t>
      </w:r>
      <w:r>
        <w:rPr>
          <w:rStyle w:val="OperatorTok"/>
        </w:rPr>
        <w:t xml:space="preserve">)</w:t>
      </w:r>
      <w:r>
        <w:br/>
      </w:r>
      <w:r>
        <w:rPr>
          <w:rStyle w:val="NormalTok"/>
        </w:rPr>
        <w:t xml:space="preserve">          </w:t>
      </w:r>
      <w:r>
        <w:rPr>
          <w:rStyle w:val="OperatorTok"/>
        </w:rPr>
        <w:t xml:space="preserve">{</w:t>
      </w:r>
      <w:r>
        <w:br/>
      </w:r>
      <w:r>
        <w:rPr>
          <w:rStyle w:val="NormalTok"/>
        </w:rPr>
        <w:t xml:space="preserve">              _firstService </w:t>
      </w:r>
      <w:r>
        <w:rPr>
          <w:rStyle w:val="OperatorTok"/>
        </w:rPr>
        <w:t xml:space="preserve">=</w:t>
      </w:r>
      <w:r>
        <w:rPr>
          <w:rStyle w:val="NormalTok"/>
        </w:rPr>
        <w:t xml:space="preserve"> firstService</w:t>
      </w:r>
      <w:r>
        <w:rPr>
          <w:rStyle w:val="OperatorTok"/>
        </w:rPr>
        <w:t xml:space="preserve">;</w:t>
      </w:r>
      <w:r>
        <w:br/>
      </w:r>
      <w:r>
        <w:rPr>
          <w:rStyle w:val="NormalTok"/>
        </w:rPr>
        <w:t xml:space="preserve">              _secondService </w:t>
      </w:r>
      <w:r>
        <w:rPr>
          <w:rStyle w:val="OperatorTok"/>
        </w:rPr>
        <w:t xml:space="preserve">=</w:t>
      </w:r>
      <w:r>
        <w:rPr>
          <w:rStyle w:val="NormalTok"/>
        </w:rPr>
        <w:t xml:space="preserve"> secondService</w:t>
      </w:r>
      <w:r>
        <w:rPr>
          <w:rStyle w:val="OperatorTok"/>
        </w:rPr>
        <w:t xml:space="preserve">;</w:t>
      </w:r>
      <w:r>
        <w:br/>
      </w:r>
      <w:r>
        <w:rPr>
          <w:rStyle w:val="NormalTok"/>
        </w:rPr>
        <w:t xml:space="preserve">              _thirdService </w:t>
      </w:r>
      <w:r>
        <w:rPr>
          <w:rStyle w:val="OperatorTok"/>
        </w:rPr>
        <w:t xml:space="preserve">=</w:t>
      </w:r>
      <w:r>
        <w:rPr>
          <w:rStyle w:val="NormalTok"/>
        </w:rPr>
        <w:t xml:space="preserve"> thirdService</w:t>
      </w:r>
      <w:r>
        <w:rPr>
          <w:rStyle w:val="OperatorTok"/>
        </w:rPr>
        <w:t xml:space="preserve">;</w:t>
      </w:r>
      <w:r>
        <w:br/>
      </w:r>
      <w:r>
        <w:rPr>
          <w:rStyle w:val="NormalTok"/>
        </w:rPr>
        <w:t xml:space="preserve">              _fourthService </w:t>
      </w:r>
      <w:r>
        <w:rPr>
          <w:rStyle w:val="OperatorTok"/>
        </w:rPr>
        <w:t xml:space="preserve">=</w:t>
      </w:r>
      <w:r>
        <w:rPr>
          <w:rStyle w:val="NormalTok"/>
        </w:rPr>
        <w:t xml:space="preserve"> fourthService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为了聚合这些依赖项，我们将这些依赖项移到单独的接口定义，并改为依赖该接口。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IMyAggregateService</w:t>
      </w:r>
      <w:r>
        <w:br/>
      </w:r>
      <w:r>
        <w:rPr>
          <w:rStyle w:val="NormalTok"/>
        </w:rPr>
        <w:t xml:space="preserve">      </w:t>
      </w:r>
      <w:r>
        <w:rPr>
          <w:rStyle w:val="OperatorTok"/>
        </w:rPr>
        <w:t xml:space="preserve">{</w:t>
      </w:r>
      <w:r>
        <w:br/>
      </w:r>
      <w:r>
        <w:rPr>
          <w:rStyle w:val="NormalTok"/>
        </w:rPr>
        <w:t xml:space="preserve">          IFirstService FirstService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ISecondService SecondService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IThirdService ThirdService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IFourthService FourthService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SomeController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IMyAggregateService _aggregateService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SomeController</w:t>
      </w:r>
      <w:r>
        <w:rPr>
          <w:rStyle w:val="OperatorTok"/>
        </w:rPr>
        <w:t xml:space="preserve">(</w:t>
      </w:r>
      <w:r>
        <w:rPr>
          <w:rStyle w:val="NormalTok"/>
        </w:rPr>
        <w:t xml:space="preserve">IMyAggregateService aggregateService</w:t>
      </w:r>
      <w:r>
        <w:rPr>
          <w:rStyle w:val="OperatorTok"/>
        </w:rPr>
        <w:t xml:space="preserve">)</w:t>
      </w:r>
      <w:r>
        <w:br/>
      </w:r>
      <w:r>
        <w:rPr>
          <w:rStyle w:val="NormalTok"/>
        </w:rPr>
        <w:t xml:space="preserve">          </w:t>
      </w:r>
      <w:r>
        <w:rPr>
          <w:rStyle w:val="OperatorTok"/>
        </w:rPr>
        <w:t xml:space="preserve">{</w:t>
      </w:r>
      <w:r>
        <w:br/>
      </w:r>
      <w:r>
        <w:rPr>
          <w:rStyle w:val="NormalTok"/>
        </w:rPr>
        <w:t xml:space="preserve">              _aggregateService </w:t>
      </w:r>
      <w:r>
        <w:rPr>
          <w:rStyle w:val="OperatorTok"/>
        </w:rPr>
        <w:t xml:space="preserve">=</w:t>
      </w:r>
      <w:r>
        <w:rPr>
          <w:rStyle w:val="NormalTok"/>
        </w:rPr>
        <w:t xml:space="preserve"> aggregateService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最后，我们注册聚合服务接口。</w:t>
      </w:r>
    </w:p>
    <w:p>
      <w:pPr>
        <w:pStyle w:val="SourceCode"/>
      </w:pPr>
      <w:r>
        <w:rPr>
          <w:rStyle w:val="KeywordTok"/>
        </w:rPr>
        <w:t xml:space="preserve">using</w:t>
      </w:r>
      <w:r>
        <w:rPr>
          <w:rStyle w:val="NormalTok"/>
        </w:rPr>
        <w:t xml:space="preserve"> Autofac</w:t>
      </w:r>
      <w:r>
        <w:rPr>
          <w:rStyle w:val="OperatorTok"/>
        </w:rPr>
        <w:t xml:space="preserve">;</w:t>
      </w:r>
      <w:r>
        <w:br/>
      </w:r>
      <w:r>
        <w:rPr>
          <w:rStyle w:val="NormalTok"/>
        </w:rPr>
        <w:t xml:space="preserve">      </w:t>
      </w:r>
      <w:r>
        <w:rPr>
          <w:rStyle w:val="KeywordTok"/>
        </w:rPr>
        <w:t xml:space="preserve">using</w:t>
      </w:r>
      <w:r>
        <w:rPr>
          <w:rStyle w:val="NormalTok"/>
        </w:rPr>
        <w:t xml:space="preserve"> Autofac</w:t>
      </w:r>
      <w:r>
        <w:rPr>
          <w:rStyle w:val="OperatorTok"/>
        </w:rPr>
        <w:t xml:space="preserve">.</w:t>
      </w:r>
      <w:r>
        <w:rPr>
          <w:rStyle w:val="FunctionTok"/>
        </w:rPr>
        <w:t xml:space="preserve">Extras</w:t>
      </w:r>
      <w:r>
        <w:rPr>
          <w:rStyle w:val="OperatorTok"/>
        </w:rPr>
        <w:t xml:space="preserve">.</w:t>
      </w:r>
      <w:r>
        <w:rPr>
          <w:rStyle w:val="FunctionTok"/>
        </w:rPr>
        <w:t xml:space="preserve">AggregateService</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RegisterAggregateService</w:t>
      </w:r>
      <w:r>
        <w:rPr>
          <w:rStyle w:val="OperatorTok"/>
        </w:rPr>
        <w:t xml:space="preserve">&lt;</w:t>
      </w:r>
      <w:r>
        <w:rPr>
          <w:rStyle w:val="NormalTok"/>
        </w:rPr>
        <w:t xml:space="preserve">IMyAggregateService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IFirstService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ISecondService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IThirdService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FunctionTok"/>
        </w:rPr>
        <w:t xml:space="preserve">As</w:t>
      </w:r>
      <w:r>
        <w:rPr>
          <w:rStyle w:val="OperatorTok"/>
        </w:rPr>
        <w:t xml:space="preserve">&lt;</w:t>
      </w:r>
      <w:r>
        <w:rPr>
          <w:rStyle w:val="NormalTok"/>
        </w:rPr>
        <w:t xml:space="preserve">IFourthService</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SomeController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聚合服务的接口将自动为你生成实现，依赖项将按照预期填充。</w:t>
      </w:r>
    </w:p>
    <w:p>
      <w:pPr>
        <w:pStyle w:val="BodyText"/>
      </w:pPr>
    </w:p>
    <w:bookmarkEnd w:id="523"/>
    <w:bookmarkStart w:id="524" w:name="header-n8428"/>
    <w:p>
      <w:pPr>
        <w:pStyle w:val="Heading2"/>
      </w:pPr>
      <w:r>
        <w:rPr>
          <w:rFonts w:hint="eastAsia"/>
        </w:rPr>
        <w:t xml:space="preserve">聚合服务的解析方式</w:t>
      </w:r>
    </w:p>
    <w:p>
      <w:pPr>
        <w:pStyle w:val="FirstParagraph"/>
      </w:pPr>
    </w:p>
    <w:bookmarkEnd w:id="524"/>
    <w:bookmarkStart w:id="525" w:name="header-n8430"/>
    <w:p>
      <w:pPr>
        <w:pStyle w:val="Heading2"/>
      </w:pPr>
      <w:r>
        <w:rPr>
          <w:rFonts w:hint="eastAsia"/>
        </w:rPr>
        <w:t xml:space="preserve">属性</w:t>
      </w:r>
    </w:p>
    <w:p>
      <w:pPr>
        <w:pStyle w:val="FirstParagraph"/>
      </w:pPr>
      <w:r>
        <w:rPr>
          <w:rFonts w:hint="eastAsia"/>
        </w:rPr>
        <w:t xml:space="preserve">只读属性模拟了常规构造注入依赖项的行为。每个属性的类型将在构建聚合服务实例时解析并缓存。</w:t>
      </w:r>
    </w:p>
    <w:p>
      <w:pPr>
        <w:pStyle w:val="BodyText"/>
      </w:pPr>
      <w:r>
        <w:rPr>
          <w:rFonts w:hint="eastAsia"/>
        </w:rPr>
        <w:t xml:space="preserve">以下是功能等效的示例：</w:t>
      </w:r>
    </w:p>
    <w:p>
      <w:pPr>
        <w:pStyle w:val="SourceCode"/>
      </w:pPr>
      <w:r>
        <w:rPr>
          <w:rStyle w:val="KeywordTok"/>
        </w:rPr>
        <w:t xml:space="preserve">class</w:t>
      </w:r>
      <w:r>
        <w:rPr>
          <w:rStyle w:val="NormalTok"/>
        </w:rPr>
        <w:t xml:space="preserve"> MyAggregateServiceImpl </w:t>
      </w:r>
      <w:r>
        <w:rPr>
          <w:rStyle w:val="OperatorTok"/>
        </w:rPr>
        <w:t xml:space="preserve">:</w:t>
      </w:r>
      <w:r>
        <w:rPr>
          <w:rStyle w:val="NormalTok"/>
        </w:rPr>
        <w:t xml:space="preserve"> IMyAggregateService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IMyService _myService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MyAggregateServiceImpl</w:t>
      </w:r>
      <w:r>
        <w:rPr>
          <w:rStyle w:val="OperatorTok"/>
        </w:rPr>
        <w:t xml:space="preserve">(</w:t>
      </w:r>
      <w:r>
        <w:rPr>
          <w:rStyle w:val="NormalTok"/>
        </w:rPr>
        <w:t xml:space="preserve">IComponentContext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_myService </w:t>
      </w:r>
      <w:r>
        <w:rPr>
          <w:rStyle w:val="OperatorTok"/>
        </w:rPr>
        <w:t xml:space="preserve">=</w:t>
      </w:r>
      <w:r>
        <w:rPr>
          <w:rStyle w:val="NormalTok"/>
        </w:rPr>
        <w:t xml:space="preserve"> context</w:t>
      </w:r>
      <w:r>
        <w:rPr>
          <w:rStyle w:val="OperatorTok"/>
        </w:rPr>
        <w:t xml:space="preserve">.</w:t>
      </w:r>
      <w:r>
        <w:rPr>
          <w:rStyle w:val="FunctionTok"/>
        </w:rPr>
        <w:t xml:space="preserve">Resolve</w:t>
      </w:r>
      <w:r>
        <w:rPr>
          <w:rStyle w:val="OperatorTok"/>
        </w:rPr>
        <w:t xml:space="preserve">&lt;</w:t>
      </w:r>
      <w:r>
        <w:rPr>
          <w:rStyle w:val="NormalTok"/>
        </w:rPr>
        <w:t xml:space="preserve">IMyService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IMyService MyService</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_myService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525"/>
    <w:bookmarkStart w:id="526" w:name="header-n8436"/>
    <w:p>
      <w:pPr>
        <w:pStyle w:val="Heading2"/>
      </w:pPr>
      <w:r>
        <w:rPr>
          <w:rFonts w:hint="eastAsia"/>
        </w:rPr>
        <w:t xml:space="preserve">方法</w:t>
      </w:r>
    </w:p>
    <w:p>
      <w:pPr>
        <w:pStyle w:val="FirstParagraph"/>
      </w:pPr>
      <w:r>
        <w:rPr>
          <w:rFonts w:hint="eastAsia"/>
        </w:rPr>
        <w:t xml:space="preserve">方法将像工厂委托一样工作，并会在每次调用时转化为对每个方法的</w:t>
      </w:r>
      <w:r>
        <w:t xml:space="preserve"> </w:t>
      </w:r>
      <w:r>
        <w:rPr>
          <w:rFonts w:hint="eastAsia"/>
        </w:rPr>
        <w:t xml:space="preserve">Resolve调用。方法的返回类型将被解析，并将任何参数传递给</w:t>
      </w:r>
      <w:r>
        <w:t xml:space="preserve"> </w:t>
      </w:r>
      <w:r>
        <w:rPr>
          <w:rFonts w:hint="eastAsia"/>
        </w:rPr>
        <w:t xml:space="preserve">Resolve调用。</w:t>
      </w:r>
    </w:p>
    <w:p>
      <w:pPr>
        <w:pStyle w:val="BodyText"/>
      </w:pPr>
      <w:r>
        <w:rPr>
          <w:rFonts w:hint="eastAsia"/>
        </w:rPr>
        <w:t xml:space="preserve">这是方法调用的功能等效样本：</w:t>
      </w:r>
    </w:p>
    <w:p>
      <w:pPr>
        <w:pStyle w:val="SourceCode"/>
      </w:pPr>
      <w:r>
        <w:rPr>
          <w:rStyle w:val="KeywordTok"/>
        </w:rPr>
        <w:t xml:space="preserve">class</w:t>
      </w:r>
      <w:r>
        <w:rPr>
          <w:rStyle w:val="NormalTok"/>
        </w:rPr>
        <w:t xml:space="preserve"> MyAggregateServiceImpl </w:t>
      </w:r>
      <w:r>
        <w:rPr>
          <w:rStyle w:val="OperatorTok"/>
        </w:rPr>
        <w:t xml:space="preserve">:</w:t>
      </w:r>
      <w:r>
        <w:rPr>
          <w:rStyle w:val="NormalTok"/>
        </w:rPr>
        <w:t xml:space="preserve"> IMyAggregateService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ISomeThirdService </w:t>
      </w:r>
      <w:r>
        <w:rPr>
          <w:rStyle w:val="FunctionTok"/>
        </w:rPr>
        <w:t xml:space="preserve">GetThirdService</w:t>
      </w:r>
      <w:r>
        <w:rPr>
          <w:rStyle w:val="OperatorTok"/>
        </w:rPr>
        <w:t xml:space="preserve">(</w:t>
      </w:r>
      <w:r>
        <w:rPr>
          <w:rStyle w:val="DataTypeTok"/>
        </w:rPr>
        <w:t xml:space="preserve">string</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dataParam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TypedParameter</w:t>
      </w:r>
      <w:r>
        <w:rPr>
          <w:rStyle w:val="OperatorTok"/>
        </w:rPr>
        <w:t xml:space="preserve">(</w:t>
      </w:r>
      <w:r>
        <w:rPr>
          <w:rStyle w:val="KeywordTok"/>
        </w:rPr>
        <w:t xml:space="preserve">typeof</w:t>
      </w:r>
      <w:r>
        <w:rPr>
          <w:rStyle w:val="OperatorTok"/>
        </w:rPr>
        <w:t xml:space="preserve">(</w:t>
      </w:r>
      <w:r>
        <w:rPr>
          <w:rStyle w:val="DataTypeTok"/>
        </w:rPr>
        <w:t xml:space="preserve">string</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KeywordTok"/>
        </w:rPr>
        <w:t xml:space="preserve">return</w:t>
      </w:r>
      <w:r>
        <w:rPr>
          <w:rStyle w:val="NormalTok"/>
        </w:rPr>
        <w:t xml:space="preserve"> _context</w:t>
      </w:r>
      <w:r>
        <w:rPr>
          <w:rStyle w:val="OperatorTok"/>
        </w:rPr>
        <w:t xml:space="preserve">.</w:t>
      </w:r>
      <w:r>
        <w:rPr>
          <w:rStyle w:val="FunctionTok"/>
        </w:rPr>
        <w:t xml:space="preserve">Resolve</w:t>
      </w:r>
      <w:r>
        <w:rPr>
          <w:rStyle w:val="OperatorTok"/>
        </w:rPr>
        <w:t xml:space="preserve">&lt;</w:t>
      </w:r>
      <w:r>
        <w:rPr>
          <w:rStyle w:val="NormalTok"/>
        </w:rPr>
        <w:t xml:space="preserve">ISomeThirdService</w:t>
      </w:r>
      <w:r>
        <w:rPr>
          <w:rStyle w:val="OperatorTok"/>
        </w:rPr>
        <w:t xml:space="preserve">&gt;(</w:t>
      </w:r>
      <w:r>
        <w:rPr>
          <w:rStyle w:val="NormalTok"/>
        </w:rPr>
        <w:t xml:space="preserve">dataParam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526"/>
    <w:bookmarkStart w:id="527" w:name="header-n8442"/>
    <w:p>
      <w:pPr>
        <w:pStyle w:val="Heading2"/>
      </w:pPr>
      <w:r>
        <w:rPr>
          <w:rFonts w:hint="eastAsia"/>
        </w:rPr>
        <w:t xml:space="preserve">属性设置器和无返回类型的函数</w:t>
      </w:r>
    </w:p>
    <w:p>
      <w:pPr>
        <w:pStyle w:val="FirstParagraph"/>
      </w:pPr>
      <w:r>
        <w:rPr>
          <w:rFonts w:hint="eastAsia"/>
        </w:rPr>
        <w:t xml:space="preserve">在聚合服务中，属性设置器和无返回类型的函数没有意义。尽管它们在聚合服务接口中存在，但不会阻止代理生成。然而，调用这样的方法会抛出异常。</w:t>
      </w:r>
    </w:p>
    <w:bookmarkEnd w:id="527"/>
    <w:bookmarkStart w:id="529" w:name="header-n8444"/>
    <w:p>
      <w:pPr>
        <w:pStyle w:val="Heading2"/>
      </w:pPr>
      <w:r>
        <w:rPr>
          <w:rFonts w:hint="eastAsia"/>
        </w:rPr>
        <w:t xml:space="preserve">工作原理</w:t>
      </w:r>
    </w:p>
    <w:p>
      <w:pPr>
        <w:pStyle w:val="FirstParagraph"/>
      </w:pPr>
      <w:r>
        <w:rPr>
          <w:rFonts w:hint="eastAsia"/>
        </w:rPr>
        <w:t xml:space="preserve">在内部，AggregateService</w:t>
      </w:r>
      <w:r>
        <w:t xml:space="preserve"> </w:t>
      </w:r>
      <w:r>
        <w:rPr>
          <w:rFonts w:hint="eastAsia"/>
        </w:rPr>
        <w:t xml:space="preserve">使用</w:t>
      </w:r>
      <w:r>
        <w:t xml:space="preserve"> </w:t>
      </w:r>
      <w:hyperlink r:id="rId528">
        <w:r>
          <w:rPr>
            <w:rStyle w:val="Hyperlink"/>
            <w:rFonts w:hint="eastAsia"/>
          </w:rPr>
          <w:t xml:space="preserve">城堡项目的</w:t>
        </w:r>
        <w:r>
          <w:rPr>
            <w:rStyle w:val="Hyperlink"/>
          </w:rPr>
          <w:t xml:space="preserve"> DynamicProxy2</w:t>
        </w:r>
      </w:hyperlink>
      <w:r>
        <w:t xml:space="preserve"> </w:t>
      </w:r>
      <w:r>
        <w:rPr>
          <w:rFonts w:hint="eastAsia"/>
        </w:rPr>
        <w:t xml:space="preserve">。给定一个接口（将服务聚合到一个接口），将生成一个实现该接口的代理。代理将翻译对属性和方法的调用为对</w:t>
      </w:r>
      <w:r>
        <w:t xml:space="preserve"> Autofac </w:t>
      </w:r>
      <w:r>
        <w:rPr>
          <w:rFonts w:hint="eastAsia"/>
        </w:rPr>
        <w:t xml:space="preserve">上下文的Resolve调用。</w:t>
      </w:r>
    </w:p>
    <w:bookmarkEnd w:id="529"/>
    <w:bookmarkStart w:id="531" w:name="header-n8446"/>
    <w:p>
      <w:pPr>
        <w:pStyle w:val="Heading2"/>
      </w:pPr>
      <w:r>
        <w:rPr>
          <w:rFonts w:hint="eastAsia"/>
        </w:rPr>
        <w:t xml:space="preserve">性能考虑</w:t>
      </w:r>
    </w:p>
    <w:p>
      <w:pPr>
        <w:pStyle w:val="FirstParagraph"/>
      </w:pPr>
      <w:r>
        <w:rPr>
          <w:rFonts w:hint="eastAsia"/>
        </w:rPr>
        <w:t xml:space="preserve">由于聚合服务中的方法调用通过动态代理进行，每次方法调用都会有一些小但非零的开销。关于城堡动态代理框架与其他框架的性能研究可以在</w:t>
      </w:r>
      <w:r>
        <w:t xml:space="preserve"> </w:t>
      </w:r>
      <w:hyperlink r:id="rId530">
        <w:r>
          <w:rPr>
            <w:rStyle w:val="Hyperlink"/>
            <w:rFonts w:hint="eastAsia"/>
          </w:rPr>
          <w:t xml:space="preserve">这里</w:t>
        </w:r>
      </w:hyperlink>
      <w:r>
        <w:rPr>
          <w:rFonts w:hint="eastAsia"/>
        </w:rPr>
        <w:t xml:space="preserve">找到。</w:t>
      </w:r>
    </w:p>
    <w:p>
      <w:pPr>
        <w:pStyle w:val="BodyText"/>
      </w:pPr>
    </w:p>
    <w:bookmarkEnd w:id="531"/>
    <w:bookmarkEnd w:id="532"/>
    <w:bookmarkStart w:id="550" w:name="header-n8449"/>
    <w:p>
      <w:pPr>
        <w:pStyle w:val="Heading1"/>
      </w:pPr>
      <w:r>
        <w:t xml:space="preserve">Autofac </w:t>
      </w:r>
      <w:r>
        <w:rPr>
          <w:rFonts w:hint="eastAsia"/>
        </w:rPr>
        <w:t xml:space="preserve">类型拦截器</w:t>
      </w:r>
    </w:p>
    <w:p>
      <w:pPr>
        <w:pStyle w:val="FirstParagraph"/>
      </w:pPr>
      <w:r>
        <w:t xml:space="preserve">Type Interceptors</w:t>
      </w:r>
    </w:p>
    <w:p>
      <w:pPr>
        <w:pStyle w:val="BodyText"/>
      </w:pPr>
    </w:p>
    <w:p>
      <w:pPr>
        <w:pStyle w:val="BodyText"/>
      </w:pPr>
      <w:r>
        <w:t xml:space="preserve">Castle.Core </w:t>
      </w:r>
      <w:r>
        <w:rPr>
          <w:rFonts w:hint="eastAsia"/>
        </w:rPr>
        <w:t xml:space="preserve">是</w:t>
      </w:r>
      <w:r>
        <w:t xml:space="preserve"> </w:t>
      </w:r>
      <w:hyperlink r:id="rId528">
        <w:r>
          <w:rPr>
            <w:rStyle w:val="Hyperlink"/>
          </w:rPr>
          <w:t xml:space="preserve">Castle </w:t>
        </w:r>
        <w:r>
          <w:rPr>
            <w:rStyle w:val="Hyperlink"/>
            <w:rFonts w:hint="eastAsia"/>
          </w:rPr>
          <w:t xml:space="preserve">框架</w:t>
        </w:r>
      </w:hyperlink>
      <w:r>
        <w:t xml:space="preserve"> </w:t>
      </w:r>
      <w:r>
        <w:rPr>
          <w:rFonts w:hint="eastAsia"/>
        </w:rPr>
        <w:t xml:space="preserve">的一部分，它提供了一个名为</w:t>
      </w:r>
      <w:r>
        <w:t xml:space="preserve"> "DynamicProxy" </w:t>
      </w:r>
      <w:r>
        <w:rPr>
          <w:rFonts w:hint="eastAsia"/>
        </w:rPr>
        <w:t xml:space="preserve">的方法拦截框架。</w:t>
      </w:r>
    </w:p>
    <w:p>
      <w:pPr>
        <w:pStyle w:val="BodyText"/>
      </w:pPr>
      <w:r>
        <w:t xml:space="preserve">Autofac.Extras.DynamicProxy </w:t>
      </w:r>
      <w:r>
        <w:rPr>
          <w:rFonts w:hint="eastAsia"/>
        </w:rPr>
        <w:t xml:space="preserve">集成包允许对</w:t>
      </w:r>
      <w:r>
        <w:t xml:space="preserve"> Autofac </w:t>
      </w:r>
      <w:r>
        <w:rPr>
          <w:rFonts w:hint="eastAsia"/>
        </w:rPr>
        <w:t xml:space="preserve">组件的方法调用进行拦截，常见的使用场景包括事务处理、日志记录和声明式安全。你可以使用</w:t>
      </w:r>
      <w:r>
        <w:t xml:space="preserve"> Autofac.Extras.DynamicProxy2 </w:t>
      </w:r>
      <w:r>
        <w:rPr>
          <w:rFonts w:hint="eastAsia"/>
        </w:rPr>
        <w:t xml:space="preserve">与</w:t>
      </w:r>
      <w:r>
        <w:t xml:space="preserve"> Autofac 4.0.0 </w:t>
      </w:r>
      <w:r>
        <w:rPr>
          <w:rFonts w:hint="eastAsia"/>
        </w:rPr>
        <w:t xml:space="preserve">之前的版本配合使用。</w:t>
      </w:r>
    </w:p>
    <w:bookmarkStart w:id="537" w:name="header-n8454"/>
    <w:p>
      <w:pPr>
        <w:pStyle w:val="Heading2"/>
      </w:pPr>
      <w:r>
        <w:rPr>
          <w:rFonts w:hint="eastAsia"/>
        </w:rPr>
        <w:t xml:space="preserve">启用拦截</w:t>
      </w:r>
    </w:p>
    <w:p>
      <w:pPr>
        <w:pStyle w:val="FirstParagraph"/>
      </w:pPr>
      <w:r>
        <w:rPr>
          <w:rFonts w:hint="eastAsia"/>
        </w:rPr>
        <w:t xml:space="preserve">要使</w:t>
      </w:r>
      <w:r>
        <w:t xml:space="preserve"> DynamicProxy </w:t>
      </w:r>
      <w:r>
        <w:rPr>
          <w:rFonts w:hint="eastAsia"/>
        </w:rPr>
        <w:t xml:space="preserve">集成工作，基本步骤如下：</w:t>
      </w:r>
    </w:p>
    <w:p>
      <w:pPr>
        <w:numPr>
          <w:ilvl w:val="0"/>
          <w:numId w:val="1068"/>
        </w:numPr>
      </w:pPr>
      <w:r>
        <w:t xml:space="preserve">create_interceptors</w:t>
      </w:r>
    </w:p>
    <w:p>
      <w:pPr>
        <w:numPr>
          <w:ilvl w:val="0"/>
          <w:numId w:val="1068"/>
        </w:numPr>
      </w:pPr>
      <w:r>
        <w:t xml:space="preserve">register_interceptors</w:t>
      </w:r>
    </w:p>
    <w:p>
      <w:pPr>
        <w:numPr>
          <w:ilvl w:val="0"/>
          <w:numId w:val="1068"/>
        </w:numPr>
      </w:pPr>
      <w:r>
        <w:t xml:space="preserve">enable</w:t>
      </w:r>
      <w:r>
        <w:rPr>
          <w:i/>
          <w:iCs/>
        </w:rPr>
        <w:t xml:space="preserve">type</w:t>
      </w:r>
      <w:r>
        <w:t xml:space="preserve">interception</w:t>
      </w:r>
    </w:p>
    <w:p>
      <w:pPr>
        <w:numPr>
          <w:ilvl w:val="0"/>
          <w:numId w:val="1068"/>
        </w:numPr>
      </w:pPr>
      <w:r>
        <w:t xml:space="preserve">associate_interceptors</w:t>
      </w:r>
    </w:p>
    <w:p>
      <w:pPr>
        <w:pStyle w:val="FirstParagraph"/>
      </w:pPr>
    </w:p>
    <w:bookmarkStart w:id="533" w:name="header-n8466"/>
    <w:p>
      <w:pPr>
        <w:pStyle w:val="Heading3"/>
      </w:pPr>
      <w:r>
        <w:rPr>
          <w:rFonts w:hint="eastAsia"/>
        </w:rPr>
        <w:t xml:space="preserve">创建拦截器</w:t>
      </w:r>
    </w:p>
    <w:p>
      <w:pPr>
        <w:pStyle w:val="FirstParagraph"/>
      </w:pPr>
      <w:r>
        <w:rPr>
          <w:rFonts w:hint="eastAsia"/>
        </w:rPr>
        <w:t xml:space="preserve">拦截器实现</w:t>
      </w:r>
      <w:r>
        <w:t xml:space="preserve"> Castle.DynamicProxy.IInterceptor </w:t>
      </w:r>
      <w:r>
        <w:rPr>
          <w:rFonts w:hint="eastAsia"/>
        </w:rPr>
        <w:t xml:space="preserve">接口。下面是一个简单的拦截器示例，用于记录方法调用，包括输入和输出：</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CallLogger </w:t>
      </w:r>
      <w:r>
        <w:rPr>
          <w:rStyle w:val="OperatorTok"/>
        </w:rPr>
        <w:t xml:space="preserve">:</w:t>
      </w:r>
      <w:r>
        <w:rPr>
          <w:rStyle w:val="NormalTok"/>
        </w:rPr>
        <w:t xml:space="preserve"> IInterceptor</w:t>
      </w:r>
      <w:r>
        <w:br/>
      </w:r>
      <w:r>
        <w:rPr>
          <w:rStyle w:val="NormalTok"/>
        </w:rPr>
        <w:t xml:space="preserve">      </w:t>
      </w:r>
      <w:r>
        <w:rPr>
          <w:rStyle w:val="OperatorTok"/>
        </w:rPr>
        <w:t xml:space="preserve">{</w:t>
      </w:r>
      <w:r>
        <w:br/>
      </w:r>
      <w:r>
        <w:rPr>
          <w:rStyle w:val="NormalTok"/>
        </w:rPr>
        <w:t xml:space="preserve">          TextWriter _output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CallLogger</w:t>
      </w:r>
      <w:r>
        <w:rPr>
          <w:rStyle w:val="OperatorTok"/>
        </w:rPr>
        <w:t xml:space="preserve">(</w:t>
      </w:r>
      <w:r>
        <w:rPr>
          <w:rStyle w:val="NormalTok"/>
        </w:rPr>
        <w:t xml:space="preserve">TextWriter output</w:t>
      </w:r>
      <w:r>
        <w:rPr>
          <w:rStyle w:val="OperatorTok"/>
        </w:rPr>
        <w:t xml:space="preserve">)</w:t>
      </w:r>
      <w:r>
        <w:br/>
      </w:r>
      <w:r>
        <w:rPr>
          <w:rStyle w:val="NormalTok"/>
        </w:rPr>
        <w:t xml:space="preserve">          </w:t>
      </w:r>
      <w:r>
        <w:rPr>
          <w:rStyle w:val="OperatorTok"/>
        </w:rPr>
        <w:t xml:space="preserve">{</w:t>
      </w:r>
      <w:r>
        <w:br/>
      </w:r>
      <w:r>
        <w:rPr>
          <w:rStyle w:val="NormalTok"/>
        </w:rPr>
        <w:t xml:space="preserve">              _output </w:t>
      </w:r>
      <w:r>
        <w:rPr>
          <w:rStyle w:val="OperatorTok"/>
        </w:rPr>
        <w:t xml:space="preserve">=</w:t>
      </w:r>
      <w:r>
        <w:rPr>
          <w:rStyle w:val="NormalTok"/>
        </w:rPr>
        <w:t xml:space="preserve"> output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Intercept</w:t>
      </w:r>
      <w:r>
        <w:rPr>
          <w:rStyle w:val="OperatorTok"/>
        </w:rPr>
        <w:t xml:space="preserve">(</w:t>
      </w:r>
      <w:r>
        <w:rPr>
          <w:rStyle w:val="NormalTok"/>
        </w:rPr>
        <w:t xml:space="preserve">IInvocation invocation</w:t>
      </w:r>
      <w:r>
        <w:rPr>
          <w:rStyle w:val="OperatorTok"/>
        </w:rPr>
        <w:t xml:space="preserve">)</w:t>
      </w:r>
      <w:r>
        <w:br/>
      </w:r>
      <w:r>
        <w:rPr>
          <w:rStyle w:val="NormalTok"/>
        </w:rPr>
        <w:t xml:space="preserve">          </w:t>
      </w:r>
      <w:r>
        <w:rPr>
          <w:rStyle w:val="OperatorTok"/>
        </w:rPr>
        <w:t xml:space="preserve">{</w:t>
      </w:r>
      <w:r>
        <w:br/>
      </w:r>
      <w:r>
        <w:rPr>
          <w:rStyle w:val="NormalTok"/>
        </w:rPr>
        <w:t xml:space="preserve">              _output</w:t>
      </w:r>
      <w:r>
        <w:rPr>
          <w:rStyle w:val="OperatorTok"/>
        </w:rPr>
        <w:t xml:space="preserve">.</w:t>
      </w:r>
      <w:r>
        <w:rPr>
          <w:rStyle w:val="FunctionTok"/>
        </w:rPr>
        <w:t xml:space="preserve">Write</w:t>
      </w:r>
      <w:r>
        <w:rPr>
          <w:rStyle w:val="OperatorTok"/>
        </w:rPr>
        <w:t xml:space="preserve">(</w:t>
      </w:r>
      <w:r>
        <w:rPr>
          <w:rStyle w:val="StringTok"/>
        </w:rPr>
        <w:t xml:space="preserve">"Calling method {0} with parameters {1}... "</w:t>
      </w:r>
      <w:r>
        <w:rPr>
          <w:rStyle w:val="OperatorTok"/>
        </w:rPr>
        <w:t xml:space="preserve">,</w:t>
      </w:r>
      <w:r>
        <w:br/>
      </w:r>
      <w:r>
        <w:rPr>
          <w:rStyle w:val="NormalTok"/>
        </w:rPr>
        <w:t xml:space="preserve">                  invocation</w:t>
      </w:r>
      <w:r>
        <w:rPr>
          <w:rStyle w:val="OperatorTok"/>
        </w:rPr>
        <w:t xml:space="preserve">.</w:t>
      </w:r>
      <w:r>
        <w:rPr>
          <w:rStyle w:val="FunctionTok"/>
        </w:rPr>
        <w:t xml:space="preserve">Method</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DataTypeTok"/>
        </w:rPr>
        <w:t xml:space="preserve">string</w:t>
      </w:r>
      <w:r>
        <w:rPr>
          <w:rStyle w:val="OperatorTok"/>
        </w:rPr>
        <w:t xml:space="preserve">.</w:t>
      </w:r>
      <w:r>
        <w:rPr>
          <w:rStyle w:val="FunctionTok"/>
        </w:rPr>
        <w:t xml:space="preserve">Join</w:t>
      </w:r>
      <w:r>
        <w:rPr>
          <w:rStyle w:val="OperatorTok"/>
        </w:rPr>
        <w:t xml:space="preserve">(</w:t>
      </w:r>
      <w:r>
        <w:rPr>
          <w:rStyle w:val="StringTok"/>
        </w:rPr>
        <w:t xml:space="preserve">", "</w:t>
      </w:r>
      <w:r>
        <w:rPr>
          <w:rStyle w:val="OperatorTok"/>
        </w:rPr>
        <w:t xml:space="preserve">,</w:t>
      </w:r>
      <w:r>
        <w:rPr>
          <w:rStyle w:val="NormalTok"/>
        </w:rPr>
        <w:t xml:space="preserve"> invocation</w:t>
      </w:r>
      <w:r>
        <w:rPr>
          <w:rStyle w:val="OperatorTok"/>
        </w:rPr>
        <w:t xml:space="preserve">.</w:t>
      </w:r>
      <w:r>
        <w:rPr>
          <w:rStyle w:val="FunctionTok"/>
        </w:rPr>
        <w:t xml:space="preserve">Arguments</w:t>
      </w:r>
      <w:r>
        <w:rPr>
          <w:rStyle w:val="OperatorTok"/>
        </w:rPr>
        <w:t xml:space="preserve">.</w:t>
      </w:r>
      <w:r>
        <w:rPr>
          <w:rStyle w:val="FunctionTok"/>
        </w:rPr>
        <w:t xml:space="preserve">Select</w:t>
      </w:r>
      <w:r>
        <w:rPr>
          <w:rStyle w:val="OperatorTok"/>
        </w:rPr>
        <w:t xml:space="preserve">(</w:t>
      </w:r>
      <w:r>
        <w:rPr>
          <w:rStyle w:val="NormalTok"/>
        </w:rPr>
        <w:t xml:space="preserve">a </w:t>
      </w:r>
      <w:r>
        <w:rPr>
          <w:rStyle w:val="OperatorTok"/>
        </w:rPr>
        <w:t xml:space="preserve">=&gt;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FunctionTok"/>
        </w:rPr>
        <w:t xml:space="preserve">ToString</w:t>
      </w:r>
      <w:r>
        <w:rPr>
          <w:rStyle w:val="OperatorTok"/>
        </w:rPr>
        <w:t xml:space="preserve">()).</w:t>
      </w:r>
      <w:r>
        <w:rPr>
          <w:rStyle w:val="FunctionTok"/>
        </w:rPr>
        <w:t xml:space="preserve">ToArray</w:t>
      </w:r>
      <w:r>
        <w:rPr>
          <w:rStyle w:val="OperatorTok"/>
        </w:rPr>
        <w:t xml:space="preserve">()));</w:t>
      </w:r>
      <w:r>
        <w:br/>
      </w:r>
      <w:r>
        <w:rPr>
          <w:rStyle w:val="NormalTok"/>
        </w:rPr>
        <w:t xml:space="preserve">              invocation</w:t>
      </w:r>
      <w:r>
        <w:rPr>
          <w:rStyle w:val="OperatorTok"/>
        </w:rPr>
        <w:t xml:space="preserve">.</w:t>
      </w:r>
      <w:r>
        <w:rPr>
          <w:rStyle w:val="FunctionTok"/>
        </w:rPr>
        <w:t xml:space="preserve">Proceed</w:t>
      </w:r>
      <w:r>
        <w:rPr>
          <w:rStyle w:val="OperatorTok"/>
        </w:rPr>
        <w:t xml:space="preserve">();</w:t>
      </w:r>
      <w:r>
        <w:br/>
      </w:r>
      <w:r>
        <w:rPr>
          <w:rStyle w:val="NormalTok"/>
        </w:rPr>
        <w:t xml:space="preserve">              _output</w:t>
      </w:r>
      <w:r>
        <w:rPr>
          <w:rStyle w:val="OperatorTok"/>
        </w:rPr>
        <w:t xml:space="preserve">.</w:t>
      </w:r>
      <w:r>
        <w:rPr>
          <w:rStyle w:val="FunctionTok"/>
        </w:rPr>
        <w:t xml:space="preserve">WriteLine</w:t>
      </w:r>
      <w:r>
        <w:rPr>
          <w:rStyle w:val="OperatorTok"/>
        </w:rPr>
        <w:t xml:space="preserve">(</w:t>
      </w:r>
      <w:r>
        <w:rPr>
          <w:rStyle w:val="StringTok"/>
        </w:rPr>
        <w:t xml:space="preserve">"Done: result was {0}."</w:t>
      </w:r>
      <w:r>
        <w:rPr>
          <w:rStyle w:val="OperatorTok"/>
        </w:rPr>
        <w:t xml:space="preserve">,</w:t>
      </w:r>
      <w:r>
        <w:rPr>
          <w:rStyle w:val="NormalTok"/>
        </w:rPr>
        <w:t xml:space="preserve"> invocation</w:t>
      </w:r>
      <w:r>
        <w:rPr>
          <w:rStyle w:val="OperatorTok"/>
        </w:rPr>
        <w:t xml:space="preserve">.</w:t>
      </w:r>
      <w:r>
        <w:rPr>
          <w:rStyle w:val="FunctionTok"/>
        </w:rPr>
        <w:t xml:space="preserve">ReturnValue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bookmarkEnd w:id="533"/>
    <w:bookmarkStart w:id="534" w:name="header-n8471"/>
    <w:p>
      <w:pPr>
        <w:pStyle w:val="Heading3"/>
      </w:pPr>
      <w:r>
        <w:rPr>
          <w:rFonts w:hint="eastAsia"/>
        </w:rPr>
        <w:t xml:space="preserve">注册拦截器</w:t>
      </w:r>
    </w:p>
    <w:p>
      <w:pPr>
        <w:pStyle w:val="FirstParagraph"/>
      </w:pPr>
      <w:r>
        <w:rPr>
          <w:rFonts w:hint="eastAsia"/>
        </w:rPr>
        <w:t xml:space="preserve">拦截器必须在容器中注册。你可以将其注册为类型服务或命名服务。如果你选择命名服务，它们必须命名为</w:t>
      </w:r>
      <w:r>
        <w:t xml:space="preserve"> </w:t>
      </w:r>
      <w:r>
        <w:rPr>
          <w:rFonts w:hint="eastAsia"/>
        </w:rPr>
        <w:t xml:space="preserve">IInterceptor注册项。</w:t>
      </w:r>
    </w:p>
    <w:p>
      <w:pPr>
        <w:pStyle w:val="BodyText"/>
      </w:pPr>
      <w:r>
        <w:rPr>
          <w:rFonts w:hint="eastAsia"/>
        </w:rPr>
        <w:t xml:space="preserve">选择哪种方式取决于你如何决定将拦截器与被拦截的类型关联起来。</w:t>
      </w:r>
    </w:p>
    <w:p>
      <w:pPr>
        <w:pStyle w:val="BodyText"/>
      </w:pPr>
    </w:p>
    <w:p>
      <w:pPr>
        <w:pStyle w:val="BodyText"/>
      </w:pPr>
    </w:p>
    <w:p>
      <w:pPr>
        <w:pStyle w:val="SourceCode"/>
      </w:pP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IInterceptor</w:t>
      </w:r>
      <w:r>
        <w:rPr>
          <w:rStyle w:val="OperatorTok"/>
        </w:rPr>
        <w:t xml:space="preserve">&gt;(</w:t>
      </w:r>
      <w:r>
        <w:rPr>
          <w:rStyle w:val="StringTok"/>
        </w:rPr>
        <w:t xml:space="preserve">"log-calls"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p>
    <w:p>
      <w:pPr>
        <w:pStyle w:val="FirstParagraph"/>
      </w:pPr>
    </w:p>
    <w:p>
      <w:pPr>
        <w:pStyle w:val="BodyText"/>
      </w:pPr>
    </w:p>
    <w:bookmarkEnd w:id="534"/>
    <w:bookmarkStart w:id="535" w:name="header-n8479"/>
    <w:p>
      <w:pPr>
        <w:pStyle w:val="Heading3"/>
      </w:pPr>
      <w:r>
        <w:rPr>
          <w:rFonts w:hint="eastAsia"/>
        </w:rPr>
        <w:t xml:space="preserve">为类型启用拦截</w:t>
      </w:r>
    </w:p>
    <w:p>
      <w:pPr>
        <w:pStyle w:val="FirstParagraph"/>
      </w:pPr>
      <w:r>
        <w:rPr>
          <w:rFonts w:hint="eastAsia"/>
        </w:rPr>
        <w:t xml:space="preserve">当你注册一个被拦截的类型时，需要在注册时标记该类型，以便</w:t>
      </w:r>
      <w:r>
        <w:t xml:space="preserve"> Autofac </w:t>
      </w:r>
      <w:r>
        <w:rPr>
          <w:rFonts w:hint="eastAsia"/>
        </w:rPr>
        <w:t xml:space="preserve">知道要为此设置拦截。你可以使用</w:t>
      </w:r>
      <w:r>
        <w:t xml:space="preserve"> </w:t>
      </w:r>
      <w:r>
        <w:rPr>
          <w:rFonts w:hint="eastAsia"/>
        </w:rPr>
        <w:t xml:space="preserve">EnableInterfaceInterceptors()和</w:t>
      </w:r>
      <w:r>
        <w:t xml:space="preserve"> </w:t>
      </w:r>
      <w:r>
        <w:rPr>
          <w:rFonts w:hint="eastAsia"/>
        </w:rPr>
        <w:t xml:space="preserve">EnableClassInterceptors()注册扩展来实现这一点。</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ISomeInterface</w:t>
      </w:r>
      <w:r>
        <w:rPr>
          <w:rStyle w:val="OperatorTok"/>
        </w:rPr>
        <w:t xml:space="preserve">&gt;()</w:t>
      </w:r>
      <w:r>
        <w:br/>
      </w:r>
      <w:r>
        <w:rPr>
          <w:rStyle w:val="NormalTok"/>
        </w:rPr>
        <w:t xml:space="preserve">             </w:t>
      </w:r>
      <w:r>
        <w:rPr>
          <w:rStyle w:val="OperatorTok"/>
        </w:rPr>
        <w:t xml:space="preserve">.</w:t>
      </w:r>
      <w:r>
        <w:rPr>
          <w:rStyle w:val="FunctionTok"/>
        </w:rPr>
        <w:t xml:space="preserve">EnableInterfaceInterceptors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willBeIntercepted </w:t>
      </w:r>
      <w:r>
        <w:rPr>
          <w:rStyle w:val="OperatorTok"/>
        </w:rPr>
        <w:t xml:space="preserve">=</w:t>
      </w:r>
      <w:r>
        <w:rPr>
          <w:rStyle w:val="NormalTok"/>
        </w:rPr>
        <w:t xml:space="preserve"> container</w:t>
      </w:r>
      <w:r>
        <w:rPr>
          <w:rStyle w:val="OperatorTok"/>
        </w:rPr>
        <w:t xml:space="preserve">.</w:t>
      </w:r>
      <w:r>
        <w:rPr>
          <w:rStyle w:val="FunctionTok"/>
        </w:rPr>
        <w:t xml:space="preserve">Resolve</w:t>
      </w:r>
      <w:r>
        <w:rPr>
          <w:rStyle w:val="OperatorTok"/>
        </w:rPr>
        <w:t xml:space="preserve">&lt;</w:t>
      </w:r>
      <w:r>
        <w:rPr>
          <w:rStyle w:val="NormalTok"/>
        </w:rPr>
        <w:t xml:space="preserve">ISomeInterface</w:t>
      </w:r>
      <w:r>
        <w:rPr>
          <w:rStyle w:val="OperatorTok"/>
        </w:rPr>
        <w:t xml:space="preserve">&gt;();</w:t>
      </w:r>
    </w:p>
    <w:p>
      <w:pPr>
        <w:pStyle w:val="FirstParagraph"/>
      </w:pPr>
    </w:p>
    <w:p>
      <w:pPr>
        <w:pStyle w:val="BodyText"/>
      </w:pPr>
    </w:p>
    <w:p>
      <w:pPr>
        <w:pStyle w:val="BodyText"/>
      </w:pPr>
      <w:r>
        <w:rPr>
          <w:rFonts w:hint="eastAsia"/>
        </w:rPr>
        <w:t xml:space="preserve">背后，EnableInterfaceInterceptors()</w:t>
      </w:r>
      <w:r>
        <w:t xml:space="preserve"> </w:t>
      </w:r>
      <w:r>
        <w:rPr>
          <w:rFonts w:hint="eastAsia"/>
        </w:rPr>
        <w:t xml:space="preserve">会创建一个执行拦截的接口代理，而</w:t>
      </w:r>
      <w:r>
        <w:t xml:space="preserve"> EnableClassInterceptors() </w:t>
      </w:r>
      <w:r>
        <w:rPr>
          <w:rFonts w:hint="eastAsia"/>
        </w:rPr>
        <w:t xml:space="preserve">则会动态子类化目标组件，以拦截虚拟方法。</w:t>
      </w:r>
    </w:p>
    <w:p>
      <w:pPr>
        <w:pStyle w:val="BodyText"/>
      </w:pPr>
      <w:r>
        <w:rPr>
          <w:rFonts w:hint="eastAsia"/>
        </w:rPr>
        <w:t xml:space="preserve">这两种技术都可以与</w:t>
      </w:r>
      <w:r>
        <w:t xml:space="preserve"> Assembly </w:t>
      </w:r>
      <w:r>
        <w:rPr>
          <w:rFonts w:hint="eastAsia"/>
        </w:rPr>
        <w:t xml:space="preserve">扫描功能结合使用，因此你可以使用相同的方法配置一组组件。</w:t>
      </w:r>
    </w:p>
    <w:p>
      <w:pPr>
        <w:pStyle w:val="BodyText"/>
      </w:pPr>
      <w:r>
        <w:rPr>
          <w:rFonts w:hint="eastAsia"/>
          <w:b/>
          <w:bCs/>
        </w:rPr>
        <w:t xml:space="preserve">特殊情况：WCF</w:t>
      </w:r>
      <w:r>
        <w:rPr>
          <w:b/>
          <w:bCs/>
        </w:rPr>
        <w:t xml:space="preserve"> </w:t>
      </w:r>
      <w:r>
        <w:rPr>
          <w:rFonts w:hint="eastAsia"/>
          <w:b/>
          <w:bCs/>
        </w:rPr>
        <w:t xml:space="preserve">代理和远程对象</w:t>
      </w:r>
      <w:r>
        <w:t xml:space="preserve"> </w:t>
      </w:r>
      <w:r>
        <w:rPr>
          <w:rFonts w:hint="eastAsia"/>
        </w:rPr>
        <w:t xml:space="preserve">虽然</w:t>
      </w:r>
      <w:r>
        <w:t xml:space="preserve"> WCF </w:t>
      </w:r>
      <w:r>
        <w:rPr>
          <w:rFonts w:hint="eastAsia"/>
        </w:rPr>
        <w:t xml:space="preserve">代理对象看起来像接口，但</w:t>
      </w:r>
      <w:r>
        <w:t xml:space="preserve"> EnableInterfaceInterceptors() </w:t>
      </w:r>
      <w:r>
        <w:rPr>
          <w:rFonts w:hint="eastAsia"/>
        </w:rPr>
        <w:t xml:space="preserve">机制无法工作，因为</w:t>
      </w:r>
      <w:r>
        <w:t xml:space="preserve"> .NET </w:t>
      </w:r>
      <w:r>
        <w:rPr>
          <w:rFonts w:hint="eastAsia"/>
        </w:rPr>
        <w:t xml:space="preserve">在幕后实际上是使用了行为像接口的</w:t>
      </w:r>
      <w:r>
        <w:t xml:space="preserve"> System.Runtime.Remoting.TransparentProxy </w:t>
      </w:r>
      <w:r>
        <w:rPr>
          <w:rFonts w:hint="eastAsia"/>
        </w:rPr>
        <w:t xml:space="preserve">对象。如果要在</w:t>
      </w:r>
      <w:r>
        <w:t xml:space="preserve"> WCF </w:t>
      </w:r>
      <w:r>
        <w:rPr>
          <w:rFonts w:hint="eastAsia"/>
        </w:rPr>
        <w:t xml:space="preserve">代理上启用拦截，请使用</w:t>
      </w:r>
      <w:r>
        <w:t xml:space="preserve"> InterceptTransparentProxy() </w:t>
      </w:r>
      <w:r>
        <w:rPr>
          <w:rFonts w:hint="eastAsia"/>
        </w:rPr>
        <w:t xml:space="preserve">方法。</w:t>
      </w:r>
    </w:p>
    <w:p>
      <w:pPr>
        <w:pStyle w:val="SourceCode"/>
      </w:pPr>
      <w:r>
        <w:rPr>
          <w:rStyle w:val="DataTypeTok"/>
        </w:rPr>
        <w:t xml:space="preserve">var</w:t>
      </w:r>
      <w:r>
        <w:rPr>
          <w:rStyle w:val="NormalTok"/>
        </w:rPr>
        <w:t xml:space="preserve"> cb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cb</w:t>
      </w:r>
      <w:r>
        <w:rPr>
          <w:rStyle w:val="OperatorTok"/>
        </w:rPr>
        <w:t xml:space="preserve">.</w:t>
      </w:r>
      <w:r>
        <w:rPr>
          <w:rStyle w:val="FunctionTok"/>
        </w:rPr>
        <w:t xml:space="preserve">RegisterType</w:t>
      </w:r>
      <w:r>
        <w:rPr>
          <w:rStyle w:val="OperatorTok"/>
        </w:rPr>
        <w:t xml:space="preserve">&lt;</w:t>
      </w:r>
      <w:r>
        <w:rPr>
          <w:rStyle w:val="NormalTok"/>
        </w:rPr>
        <w:t xml:space="preserve">TestServiceInterceptor</w:t>
      </w:r>
      <w:r>
        <w:rPr>
          <w:rStyle w:val="OperatorTok"/>
        </w:rPr>
        <w:t xml:space="preserve">&gt;();</w:t>
      </w:r>
      <w:r>
        <w:br/>
      </w:r>
      <w:r>
        <w:rPr>
          <w:rStyle w:val="NormalTok"/>
        </w:rPr>
        <w:t xml:space="preserve">      cb</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FunctionTok"/>
        </w:rPr>
        <w:t xml:space="preserve">CreateChannelFactory</w:t>
      </w:r>
      <w:r>
        <w:rPr>
          <w:rStyle w:val="OperatorTok"/>
        </w:rPr>
        <w:t xml:space="preserve">()).</w:t>
      </w:r>
      <w:r>
        <w:rPr>
          <w:rStyle w:val="FunctionTok"/>
        </w:rPr>
        <w:t xml:space="preserve">SingleInstance</w:t>
      </w:r>
      <w:r>
        <w:rPr>
          <w:rStyle w:val="OperatorTok"/>
        </w:rPr>
        <w:t xml:space="preserve">();</w:t>
      </w:r>
      <w:r>
        <w:br/>
      </w:r>
      <w:r>
        <w:rPr>
          <w:rStyle w:val="NormalTok"/>
        </w:rPr>
        <w:t xml:space="preserve">      cb</w:t>
      </w:r>
      <w:r>
        <w:br/>
      </w:r>
      <w:r>
        <w:rPr>
          <w:rStyle w:val="NormalTok"/>
        </w:rPr>
        <w:t xml:space="preserve">        </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c</w:t>
      </w:r>
      <w:r>
        <w:rPr>
          <w:rStyle w:val="OperatorTok"/>
        </w:rPr>
        <w:t xml:space="preserve">.</w:t>
      </w:r>
      <w:r>
        <w:rPr>
          <w:rStyle w:val="FunctionTok"/>
        </w:rPr>
        <w:t xml:space="preserve">Resolve</w:t>
      </w:r>
      <w:r>
        <w:rPr>
          <w:rStyle w:val="OperatorTok"/>
        </w:rPr>
        <w:t xml:space="preserve">&lt;</w:t>
      </w:r>
      <w:r>
        <w:rPr>
          <w:rStyle w:val="NormalTok"/>
        </w:rPr>
        <w:t xml:space="preserve">ChannelFactory</w:t>
      </w:r>
      <w:r>
        <w:rPr>
          <w:rStyle w:val="OperatorTok"/>
        </w:rPr>
        <w:t xml:space="preserve">&lt;</w:t>
      </w:r>
      <w:r>
        <w:rPr>
          <w:rStyle w:val="NormalTok"/>
        </w:rPr>
        <w:t xml:space="preserve">ITestService</w:t>
      </w:r>
      <w:r>
        <w:rPr>
          <w:rStyle w:val="OperatorTok"/>
        </w:rPr>
        <w:t xml:space="preserve">&gt;&gt;().</w:t>
      </w:r>
      <w:r>
        <w:rPr>
          <w:rStyle w:val="FunctionTok"/>
        </w:rPr>
        <w:t xml:space="preserve">CreateChannel</w:t>
      </w:r>
      <w:r>
        <w:rPr>
          <w:rStyle w:val="OperatorTok"/>
        </w:rPr>
        <w:t xml:space="preserve">())</w:t>
      </w:r>
      <w:r>
        <w:br/>
      </w:r>
      <w:r>
        <w:rPr>
          <w:rStyle w:val="NormalTok"/>
        </w:rPr>
        <w:t xml:space="preserve">        </w:t>
      </w:r>
      <w:r>
        <w:rPr>
          <w:rStyle w:val="OperatorTok"/>
        </w:rPr>
        <w:t xml:space="preserve">.</w:t>
      </w:r>
      <w:r>
        <w:rPr>
          <w:rStyle w:val="FunctionTok"/>
        </w:rPr>
        <w:t xml:space="preserve">InterceptTransparentProxy</w:t>
      </w:r>
      <w:r>
        <w:rPr>
          <w:rStyle w:val="OperatorTok"/>
        </w:rPr>
        <w:t xml:space="preserve">(</w:t>
      </w:r>
      <w:r>
        <w:rPr>
          <w:rStyle w:val="KeywordTok"/>
        </w:rPr>
        <w:t xml:space="preserve">typeof</w:t>
      </w:r>
      <w:r>
        <w:rPr>
          <w:rStyle w:val="OperatorTok"/>
        </w:rPr>
        <w:t xml:space="preserve">(</w:t>
      </w:r>
      <w:r>
        <w:rPr>
          <w:rStyle w:val="NormalTok"/>
        </w:rPr>
        <w:t xml:space="preserve">IClientChannel</w:t>
      </w:r>
      <w:r>
        <w:rPr>
          <w:rStyle w:val="OperatorTok"/>
        </w:rPr>
        <w:t xml:space="preserve">))</w:t>
      </w:r>
      <w:r>
        <w:br/>
      </w:r>
      <w:r>
        <w:rPr>
          <w:rStyle w:val="NormalTok"/>
        </w:rPr>
        <w:t xml:space="preserve">        </w:t>
      </w:r>
      <w:r>
        <w:rPr>
          <w:rStyle w:val="OperatorTok"/>
        </w:rPr>
        <w:t xml:space="preserve">.</w:t>
      </w:r>
      <w:r>
        <w:rPr>
          <w:rStyle w:val="FunctionTok"/>
        </w:rPr>
        <w:t xml:space="preserve">InterceptedBy</w:t>
      </w:r>
      <w:r>
        <w:rPr>
          <w:rStyle w:val="OperatorTok"/>
        </w:rPr>
        <w:t xml:space="preserve">(</w:t>
      </w:r>
      <w:r>
        <w:rPr>
          <w:rStyle w:val="KeywordTok"/>
        </w:rPr>
        <w:t xml:space="preserve">typeof</w:t>
      </w:r>
      <w:r>
        <w:rPr>
          <w:rStyle w:val="OperatorTok"/>
        </w:rPr>
        <w:t xml:space="preserve">(</w:t>
      </w:r>
      <w:r>
        <w:rPr>
          <w:rStyle w:val="NormalTok"/>
        </w:rPr>
        <w:t xml:space="preserve">TestServiceInterceptor</w:t>
      </w:r>
      <w:r>
        <w:rPr>
          <w:rStyle w:val="OperatorTok"/>
        </w:rPr>
        <w:t xml:space="preserve">))</w:t>
      </w:r>
      <w:r>
        <w:br/>
      </w:r>
      <w:r>
        <w:rPr>
          <w:rStyle w:val="NormalTok"/>
        </w:rPr>
        <w:t xml:space="preserve">        </w:t>
      </w:r>
      <w:r>
        <w:rPr>
          <w:rStyle w:val="OperatorTok"/>
        </w:rPr>
        <w:t xml:space="preserve">.</w:t>
      </w:r>
      <w:r>
        <w:rPr>
          <w:rStyle w:val="FunctionTok"/>
        </w:rPr>
        <w:t xml:space="preserve">UseWcfSafeRelease</w:t>
      </w:r>
      <w:r>
        <w:rPr>
          <w:rStyle w:val="OperatorTok"/>
        </w:rPr>
        <w:t xml:space="preserve">();</w:t>
      </w:r>
      <w:r>
        <w:br/>
      </w:r>
      <w:r>
        <w:rPr>
          <w:rStyle w:val="NormalTok"/>
        </w:rPr>
        <w:t xml:space="preserve">      </w:t>
      </w:r>
    </w:p>
    <w:p>
      <w:pPr>
        <w:pStyle w:val="FirstParagraph"/>
      </w:pPr>
    </w:p>
    <w:p>
      <w:pPr>
        <w:pStyle w:val="BodyText"/>
      </w:pPr>
    </w:p>
    <w:bookmarkEnd w:id="535"/>
    <w:bookmarkStart w:id="536" w:name="header-n8490"/>
    <w:p>
      <w:pPr>
        <w:pStyle w:val="Heading3"/>
      </w:pPr>
      <w:r>
        <w:rPr>
          <w:rFonts w:hint="eastAsia"/>
        </w:rPr>
        <w:t xml:space="preserve">将拦截器与待拦截类型关联</w:t>
      </w:r>
    </w:p>
    <w:p>
      <w:pPr>
        <w:pStyle w:val="FirstParagraph"/>
      </w:pPr>
      <w:r>
        <w:rPr>
          <w:rFonts w:hint="eastAsia"/>
        </w:rPr>
        <w:t xml:space="preserve">为了选择与你的类型关联的拦截器，你有两种选择。</w:t>
      </w:r>
    </w:p>
    <w:p>
      <w:pPr>
        <w:pStyle w:val="BodyText"/>
      </w:pPr>
      <w:r>
        <w:rPr>
          <w:rFonts w:hint="eastAsia"/>
        </w:rPr>
        <w:t xml:space="preserve">你的第一种选择是为类型添加一个属性，如下所示：</w:t>
      </w:r>
    </w:p>
    <w:p>
      <w:pPr>
        <w:pStyle w:val="BodyText"/>
      </w:pPr>
    </w:p>
    <w:p>
      <w:pPr>
        <w:pStyle w:val="BodyText"/>
      </w:pPr>
    </w:p>
    <w:p>
      <w:pPr>
        <w:pStyle w:val="SourceCode"/>
      </w:pPr>
      <w:r>
        <w:rPr>
          <w:rStyle w:val="NormalTok"/>
        </w:rPr>
        <w:t xml:space="preserve">      </w:t>
      </w:r>
      <w:r>
        <w:rPr>
          <w:rStyle w:val="OperatorTok"/>
        </w:rPr>
        <w:t xml:space="preserve">[</w:t>
      </w:r>
      <w:r>
        <w:rPr>
          <w:rStyle w:val="FunctionTok"/>
        </w:rPr>
        <w:t xml:space="preserve">Intercept</w:t>
      </w:r>
      <w:r>
        <w:rPr>
          <w:rStyle w:val="OperatorTok"/>
        </w:rPr>
        <w:t xml:space="preserve">(</w:t>
      </w:r>
      <w:r>
        <w:rPr>
          <w:rStyle w:val="KeywordTok"/>
        </w:rPr>
        <w:t xml:space="preserve">typeof</w:t>
      </w:r>
      <w:r>
        <w:rPr>
          <w:rStyle w:val="OperatorTok"/>
        </w:rPr>
        <w:t xml:space="preserve">(</w:t>
      </w:r>
      <w:r>
        <w:rPr>
          <w:rStyle w:val="NormalTok"/>
        </w:rPr>
        <w:t xml:space="preserve">CallLogger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First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Intercept</w:t>
      </w:r>
      <w:r>
        <w:rPr>
          <w:rStyle w:val="OperatorTok"/>
        </w:rPr>
        <w:t xml:space="preserve">(</w:t>
      </w:r>
      <w:r>
        <w:rPr>
          <w:rStyle w:val="StringTok"/>
        </w:rPr>
        <w:t xml:space="preserve">"log-calls"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Second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当使用属性将拦截器关联起来时，你不需要在注册时指定拦截器。只需启用拦截，拦截器类型将自动被发现。</w:t>
      </w:r>
    </w:p>
    <w:p>
      <w:pPr>
        <w:pStyle w:val="SourceCode"/>
      </w:pP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First</w:t>
      </w:r>
      <w:r>
        <w:rPr>
          <w:rStyle w:val="OperatorTok"/>
        </w:rPr>
        <w:t xml:space="preserve">&gt;()</w:t>
      </w:r>
      <w:r>
        <w:br/>
      </w:r>
      <w:r>
        <w:rPr>
          <w:rStyle w:val="NormalTok"/>
        </w:rPr>
        <w:t xml:space="preserve">             </w:t>
      </w:r>
      <w:r>
        <w:rPr>
          <w:rStyle w:val="OperatorTok"/>
        </w:rPr>
        <w:t xml:space="preserve">.</w:t>
      </w:r>
      <w:r>
        <w:rPr>
          <w:rStyle w:val="FunctionTok"/>
        </w:rPr>
        <w:t xml:space="preserve">EnableClassInterceptors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Second</w:t>
      </w:r>
      <w:r>
        <w:rPr>
          <w:rStyle w:val="OperatorTok"/>
        </w:rPr>
        <w:t xml:space="preserve">&gt;()</w:t>
      </w:r>
      <w:r>
        <w:br/>
      </w:r>
      <w:r>
        <w:rPr>
          <w:rStyle w:val="NormalTok"/>
        </w:rPr>
        <w:t xml:space="preserve">             </w:t>
      </w:r>
      <w:r>
        <w:rPr>
          <w:rStyle w:val="OperatorTok"/>
        </w:rPr>
        <w:t xml:space="preserve">.</w:t>
      </w:r>
      <w:r>
        <w:rPr>
          <w:rStyle w:val="FunctionTok"/>
        </w:rPr>
        <w:t xml:space="preserve">EnableClassInterceptors</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r>
        <w:rPr>
          <w:rStyle w:val="OperatorTok"/>
        </w:rPr>
        <w:t xml:space="preserve">.</w:t>
      </w:r>
      <w:r>
        <w:rPr>
          <w:rStyle w:val="FunctionTok"/>
        </w:rPr>
        <w:t xml:space="preserve">Named</w:t>
      </w:r>
      <w:r>
        <w:rPr>
          <w:rStyle w:val="OperatorTok"/>
        </w:rPr>
        <w:t xml:space="preserve">&lt;</w:t>
      </w:r>
      <w:r>
        <w:rPr>
          <w:rStyle w:val="NormalTok"/>
        </w:rPr>
        <w:t xml:space="preserve">IInterceptor</w:t>
      </w:r>
      <w:r>
        <w:rPr>
          <w:rStyle w:val="OperatorTok"/>
        </w:rPr>
        <w:t xml:space="preserve">&gt;(</w:t>
      </w:r>
      <w:r>
        <w:rPr>
          <w:rStyle w:val="StringTok"/>
        </w:rPr>
        <w:t xml:space="preserve">"log-calls"</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第二种选择是在</w:t>
      </w:r>
      <w:r>
        <w:t xml:space="preserve"> Autofac </w:t>
      </w:r>
      <w:r>
        <w:rPr>
          <w:rFonts w:hint="eastAsia"/>
        </w:rPr>
        <w:t xml:space="preserve">注册时间声明拦截器。你可以使用</w:t>
      </w:r>
      <w:r>
        <w:t xml:space="preserve"> </w:t>
      </w:r>
      <w:r>
        <w:rPr>
          <w:rFonts w:hint="eastAsia"/>
        </w:rPr>
        <w:t xml:space="preserve">InterceptedBy()注册扩展来实现：</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SomeType</w:t>
      </w:r>
      <w:r>
        <w:rPr>
          <w:rStyle w:val="OperatorTok"/>
        </w:rPr>
        <w:t xml:space="preserve">&gt;()</w:t>
      </w:r>
      <w:r>
        <w:br/>
      </w:r>
      <w:r>
        <w:rPr>
          <w:rStyle w:val="NormalTok"/>
        </w:rPr>
        <w:t xml:space="preserve">             </w:t>
      </w:r>
      <w:r>
        <w:rPr>
          <w:rStyle w:val="OperatorTok"/>
        </w:rPr>
        <w:t xml:space="preserve">.</w:t>
      </w:r>
      <w:r>
        <w:rPr>
          <w:rStyle w:val="FunctionTok"/>
        </w:rPr>
        <w:t xml:space="preserve">EnableClassInterceptors</w:t>
      </w:r>
      <w:r>
        <w:rPr>
          <w:rStyle w:val="OperatorTok"/>
        </w:rPr>
        <w:t xml:space="preserve">()</w:t>
      </w:r>
      <w:r>
        <w:br/>
      </w:r>
      <w:r>
        <w:rPr>
          <w:rStyle w:val="NormalTok"/>
        </w:rPr>
        <w:t xml:space="preserve">             </w:t>
      </w:r>
      <w:r>
        <w:rPr>
          <w:rStyle w:val="OperatorTok"/>
        </w:rPr>
        <w:t xml:space="preserve">.</w:t>
      </w:r>
      <w:r>
        <w:rPr>
          <w:rStyle w:val="FunctionTok"/>
        </w:rPr>
        <w:t xml:space="preserve">InterceptedBy</w:t>
      </w:r>
      <w:r>
        <w:rPr>
          <w:rStyle w:val="OperatorTok"/>
        </w:rPr>
        <w:t xml:space="preserve">(</w:t>
      </w:r>
      <w:r>
        <w:rPr>
          <w:rStyle w:val="KeywordTok"/>
        </w:rPr>
        <w:t xml:space="preserve">typeof</w:t>
      </w:r>
      <w:r>
        <w:rPr>
          <w:rStyle w:val="OperatorTok"/>
        </w:rPr>
        <w:t xml:space="preserve">(</w:t>
      </w:r>
      <w:r>
        <w:rPr>
          <w:rStyle w:val="NormalTok"/>
        </w:rPr>
        <w:t xml:space="preserve">CallLogger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CallLogger</w:t>
      </w:r>
      <w:r>
        <w:rPr>
          <w:rStyle w:val="OperatorTok"/>
        </w:rPr>
        <w:t xml:space="preserve">(</w:t>
      </w:r>
      <w:r>
        <w:rPr>
          <w:rStyle w:val="NormalTok"/>
        </w:rPr>
        <w:t xml:space="preserve">Console</w:t>
      </w:r>
      <w:r>
        <w:rPr>
          <w:rStyle w:val="OperatorTok"/>
        </w:rPr>
        <w:t xml:space="preserve">.</w:t>
      </w:r>
      <w:r>
        <w:rPr>
          <w:rStyle w:val="FunctionTok"/>
        </w:rPr>
        <w:t xml:space="preserve">Out</w:t>
      </w:r>
      <w:r>
        <w:rPr>
          <w:rStyle w:val="OperatorTok"/>
        </w:rPr>
        <w:t xml:space="preserve">));</w:t>
      </w:r>
      <w:r>
        <w:br/>
      </w:r>
      <w:r>
        <w:rPr>
          <w:rStyle w:val="NormalTok"/>
        </w:rPr>
        <w:t xml:space="preserve">      </w:t>
      </w:r>
    </w:p>
    <w:p>
      <w:pPr>
        <w:pStyle w:val="FirstParagraph"/>
      </w:pPr>
    </w:p>
    <w:p>
      <w:pPr>
        <w:pStyle w:val="BodyText"/>
      </w:pPr>
    </w:p>
    <w:bookmarkEnd w:id="536"/>
    <w:bookmarkEnd w:id="537"/>
    <w:bookmarkStart w:id="543" w:name="header-n8506"/>
    <w:p>
      <w:pPr>
        <w:pStyle w:val="Heading2"/>
      </w:pPr>
      <w:r>
        <w:rPr>
          <w:rFonts w:hint="eastAsia"/>
        </w:rPr>
        <w:t xml:space="preserve">提示</w:t>
      </w:r>
    </w:p>
    <w:p>
      <w:pPr>
        <w:pStyle w:val="FirstParagraph"/>
      </w:pPr>
      <w:r>
        <w:t xml:space="preserve">Tips</w:t>
      </w:r>
    </w:p>
    <w:p>
      <w:pPr>
        <w:pStyle w:val="BodyText"/>
      </w:pPr>
    </w:p>
    <w:bookmarkStart w:id="538" w:name="header-n8509"/>
    <w:p>
      <w:pPr>
        <w:pStyle w:val="Heading3"/>
      </w:pPr>
      <w:r>
        <w:rPr>
          <w:rFonts w:hint="eastAsia"/>
        </w:rPr>
        <w:t xml:space="preserve">使用</w:t>
      </w:r>
      <w:r>
        <w:t xml:space="preserve"> public </w:t>
      </w:r>
      <w:r>
        <w:rPr>
          <w:rFonts w:hint="eastAsia"/>
        </w:rPr>
        <w:t xml:space="preserve">接口</w:t>
      </w:r>
    </w:p>
    <w:p>
      <w:pPr>
        <w:pStyle w:val="FirstParagraph"/>
      </w:pPr>
    </w:p>
    <w:p>
      <w:pPr>
        <w:pStyle w:val="BodyText"/>
      </w:pPr>
      <w:r>
        <w:rPr>
          <w:rFonts w:hint="eastAsia"/>
        </w:rPr>
        <w:t xml:space="preserve">接口拦截要求接口是公开的（至少对动态生成的代理程序集可见）。非公共接口类型无法被拦截。</w:t>
      </w:r>
    </w:p>
    <w:p>
      <w:pPr>
        <w:pStyle w:val="BodyText"/>
      </w:pPr>
      <w:r>
        <w:rPr>
          <w:rFonts w:hint="eastAsia"/>
        </w:rPr>
        <w:t xml:space="preserve">如果你想代理</w:t>
      </w:r>
      <w:r>
        <w:t xml:space="preserve"> internal </w:t>
      </w:r>
      <w:r>
        <w:rPr>
          <w:rFonts w:hint="eastAsia"/>
        </w:rPr>
        <w:t xml:space="preserve">接口，必须在包含接口的程序集中添加注解</w:t>
      </w:r>
      <w:r>
        <w:t xml:space="preserve"> [assembly: InternalsVisibleTo("DynamicProxyGenAssembly2")]。</w:t>
      </w:r>
    </w:p>
    <w:p>
      <w:pPr>
        <w:pStyle w:val="BodyText"/>
      </w:pPr>
    </w:p>
    <w:bookmarkEnd w:id="538"/>
    <w:bookmarkStart w:id="539" w:name="header-n8514"/>
    <w:p>
      <w:pPr>
        <w:pStyle w:val="Heading3"/>
      </w:pPr>
      <w:r>
        <w:rPr>
          <w:rFonts w:hint="eastAsia"/>
        </w:rPr>
        <w:t xml:space="preserve">使用虚方法</w:t>
      </w:r>
    </w:p>
    <w:p>
      <w:pPr>
        <w:pStyle w:val="FirstParagraph"/>
      </w:pPr>
      <w:r>
        <w:t xml:space="preserve">virtual method</w:t>
      </w:r>
    </w:p>
    <w:p>
      <w:pPr>
        <w:pStyle w:val="BodyText"/>
      </w:pPr>
    </w:p>
    <w:p>
      <w:pPr>
        <w:pStyle w:val="BodyText"/>
      </w:pPr>
      <w:r>
        <w:rPr>
          <w:rFonts w:hint="eastAsia"/>
        </w:rPr>
        <w:t xml:space="preserve">类拦截要求被拦截的方法是虚方法，因为它使用子类化作为代理技术。</w:t>
      </w:r>
    </w:p>
    <w:p>
      <w:pPr>
        <w:pStyle w:val="BodyText"/>
      </w:pPr>
    </w:p>
    <w:bookmarkEnd w:id="539"/>
    <w:bookmarkStart w:id="540" w:name="header-n8519"/>
    <w:p>
      <w:pPr>
        <w:pStyle w:val="Heading3"/>
      </w:pPr>
      <w:r>
        <w:rPr>
          <w:rFonts w:hint="eastAsia"/>
        </w:rPr>
        <w:t xml:space="preserve">与表达式一起使用</w:t>
      </w:r>
    </w:p>
    <w:p>
      <w:pPr>
        <w:pStyle w:val="FirstParagraph"/>
      </w:pPr>
      <w:r>
        <w:rPr>
          <w:rFonts w:hint="eastAsia"/>
        </w:rPr>
        <w:t xml:space="preserve">使用表达式创建的组件或作为实例注册的组件，不能被</w:t>
      </w:r>
      <w:r>
        <w:t xml:space="preserve"> DynamicProxy2 </w:t>
      </w:r>
      <w:r>
        <w:rPr>
          <w:rFonts w:hint="eastAsia"/>
        </w:rPr>
        <w:t xml:space="preserve">引擎子类化。在这种情况下，需要使用基于接口的代理。</w:t>
      </w:r>
    </w:p>
    <w:bookmarkEnd w:id="540"/>
    <w:bookmarkStart w:id="541" w:name="header-n8521"/>
    <w:p>
      <w:pPr>
        <w:pStyle w:val="Heading3"/>
      </w:pPr>
      <w:r>
        <w:rPr>
          <w:rFonts w:hint="eastAsia"/>
        </w:rPr>
        <w:t xml:space="preserve">接口注册</w:t>
      </w:r>
    </w:p>
    <w:p>
      <w:pPr>
        <w:pStyle w:val="FirstParagraph"/>
      </w:pPr>
      <w:r>
        <w:rPr>
          <w:rFonts w:hint="eastAsia"/>
        </w:rPr>
        <w:t xml:space="preserve">要通过接口启用代理，组件必须只通过接口提供其服务。为了获得最佳性能，所有此类服务接口都应包含在注册中，即包含在</w:t>
      </w:r>
      <w:r>
        <w:t xml:space="preserve"> As</w:t>
      </w:r>
      <w:r>
        <w:rPr>
          <w:rFonts w:hint="eastAsia"/>
        </w:rPr>
        <w:t xml:space="preserve">()子句中。</w:t>
      </w:r>
    </w:p>
    <w:bookmarkEnd w:id="541"/>
    <w:bookmarkStart w:id="542" w:name="header-n8523"/>
    <w:p>
      <w:pPr>
        <w:pStyle w:val="Heading3"/>
      </w:pPr>
      <w:r>
        <w:t xml:space="preserve">WCF </w:t>
      </w:r>
      <w:r>
        <w:rPr>
          <w:rFonts w:hint="eastAsia"/>
        </w:rPr>
        <w:t xml:space="preserve">代理</w:t>
      </w:r>
    </w:p>
    <w:p>
      <w:pPr>
        <w:pStyle w:val="FirstParagraph"/>
      </w:pPr>
      <w:r>
        <w:rPr>
          <w:rFonts w:hint="eastAsia"/>
        </w:rPr>
        <w:t xml:space="preserve">如前所述，WCF</w:t>
      </w:r>
      <w:r>
        <w:t xml:space="preserve"> </w:t>
      </w:r>
      <w:r>
        <w:rPr>
          <w:rFonts w:hint="eastAsia"/>
        </w:rPr>
        <w:t xml:space="preserve">代理和其他远程类型是特殊情况，不能使用标准的接口或类拦截。你需要为这些类型使用</w:t>
      </w:r>
      <w:r>
        <w:t xml:space="preserve"> InterceptTransparentProxy()。</w:t>
      </w:r>
    </w:p>
    <w:p>
      <w:pPr>
        <w:pStyle w:val="BodyText"/>
      </w:pPr>
      <w:r>
        <w:rPr>
          <w:rFonts w:hint="eastAsia"/>
          <w:b/>
          <w:bCs/>
        </w:rPr>
        <w:t xml:space="preserve">类拦截器和</w:t>
      </w:r>
      <w:r>
        <w:t xml:space="preserve"> </w:t>
      </w:r>
      <w:r>
        <w:rPr>
          <w:b/>
          <w:bCs/>
        </w:rPr>
        <w:t xml:space="preserve">UsingConstructor</w:t>
      </w:r>
    </w:p>
    <w:p>
      <w:pPr>
        <w:pStyle w:val="BodyText"/>
      </w:pPr>
      <w:r>
        <w:rPr>
          <w:rFonts w:hint="eastAsia"/>
        </w:rPr>
        <w:t xml:space="preserve">如果你通过</w:t>
      </w:r>
      <w:r>
        <w:t xml:space="preserve"> </w:t>
      </w:r>
      <w:r>
        <w:rPr>
          <w:rFonts w:hint="eastAsia"/>
        </w:rPr>
        <w:t xml:space="preserve">EnableClassInterceptors()使用类拦截器，请避免同时使用</w:t>
      </w:r>
      <w:r>
        <w:t xml:space="preserve"> </w:t>
      </w:r>
      <w:r>
        <w:rPr>
          <w:rFonts w:hint="eastAsia"/>
        </w:rPr>
        <w:t xml:space="preserve">UsingConstructor()。当启用类拦截时，生成的代理会添加一些新的构造函数，这些构造函数也会接受你想要使用的拦截器集合。当你指定</w:t>
      </w:r>
      <w:r>
        <w:t xml:space="preserve"> </w:t>
      </w:r>
      <w:r>
        <w:rPr>
          <w:rFonts w:hint="eastAsia"/>
        </w:rPr>
        <w:t xml:space="preserve">UsingConstructor()时，会跳过此逻辑，导致你的拦截器未被使用。</w:t>
      </w:r>
    </w:p>
    <w:p>
      <w:pPr>
        <w:pStyle w:val="BodyText"/>
      </w:pPr>
    </w:p>
    <w:bookmarkEnd w:id="542"/>
    <w:bookmarkEnd w:id="543"/>
    <w:bookmarkStart w:id="549" w:name="header-n8528"/>
    <w:p>
      <w:pPr>
        <w:pStyle w:val="Heading2"/>
      </w:pPr>
      <w:r>
        <w:rPr>
          <w:rFonts w:hint="eastAsia"/>
        </w:rPr>
        <w:t xml:space="preserve">已知问题</w:t>
      </w:r>
    </w:p>
    <w:bookmarkStart w:id="546" w:name="header-n8529"/>
    <w:p>
      <w:pPr>
        <w:pStyle w:val="Heading3"/>
      </w:pPr>
      <w:r>
        <w:rPr>
          <w:rFonts w:hint="eastAsia"/>
        </w:rPr>
        <w:t xml:space="preserve">异步方法拦截</w:t>
      </w:r>
    </w:p>
    <w:p>
      <w:pPr>
        <w:pStyle w:val="FirstParagraph"/>
      </w:pPr>
      <w:r>
        <w:t xml:space="preserve">Castle </w:t>
      </w:r>
      <w:r>
        <w:rPr>
          <w:rFonts w:hint="eastAsia"/>
        </w:rPr>
        <w:t xml:space="preserve">拦截器仅提供了同步方法拦截的机制——没有显式的</w:t>
      </w:r>
      <w:r>
        <w:t xml:space="preserve"> async/await </w:t>
      </w:r>
      <w:r>
        <w:rPr>
          <w:rFonts w:hint="eastAsia"/>
        </w:rPr>
        <w:t xml:space="preserve">支持。然而，由于</w:t>
      </w:r>
      <w:r>
        <w:t xml:space="preserve"> async/await </w:t>
      </w:r>
      <w:r>
        <w:rPr>
          <w:rFonts w:hint="eastAsia"/>
        </w:rPr>
        <w:t xml:space="preserve">只是返回</w:t>
      </w:r>
      <w:r>
        <w:t xml:space="preserve"> Task </w:t>
      </w:r>
      <w:r>
        <w:rPr>
          <w:rFonts w:hint="eastAsia"/>
        </w:rPr>
        <w:t xml:space="preserve">对象的语法糖，你可以在拦截器中使用</w:t>
      </w:r>
      <w:r>
        <w:t xml:space="preserve"> Task </w:t>
      </w:r>
      <w:r>
        <w:rPr>
          <w:rFonts w:hint="eastAsia"/>
        </w:rPr>
        <w:t xml:space="preserve">和</w:t>
      </w:r>
      <w:r>
        <w:t xml:space="preserve"> ContinueWith() </w:t>
      </w:r>
      <w:r>
        <w:rPr>
          <w:rFonts w:hint="eastAsia"/>
        </w:rPr>
        <w:t xml:space="preserve">类似的方法。</w:t>
      </w:r>
      <w:hyperlink r:id="rId544">
        <w:r>
          <w:rPr>
            <w:rStyle w:val="Hyperlink"/>
            <w:rFonts w:hint="eastAsia"/>
          </w:rPr>
          <w:t xml:space="preserve">这个issue</w:t>
        </w:r>
      </w:hyperlink>
      <w:r>
        <w:rPr>
          <w:rFonts w:hint="eastAsia"/>
        </w:rPr>
        <w:t xml:space="preserve">中有一个示例。另一种选择是使用</w:t>
      </w:r>
      <w:r>
        <w:t xml:space="preserve"> </w:t>
      </w:r>
      <w:hyperlink r:id="rId545">
        <w:r>
          <w:rPr>
            <w:rStyle w:val="Hyperlink"/>
            <w:rFonts w:hint="eastAsia"/>
          </w:rPr>
          <w:t xml:space="preserve">辅助库</w:t>
        </w:r>
      </w:hyperlink>
      <w:r>
        <w:rPr>
          <w:rFonts w:hint="eastAsia"/>
        </w:rPr>
        <w:t xml:space="preserve">，它们可以使异步操作更方便。</w:t>
      </w:r>
    </w:p>
    <w:bookmarkEnd w:id="546"/>
    <w:bookmarkStart w:id="548" w:name="header-n8531"/>
    <w:p>
      <w:pPr>
        <w:pStyle w:val="Heading3"/>
      </w:pPr>
      <w:r>
        <w:t xml:space="preserve">Castle.Core </w:t>
      </w:r>
      <w:r>
        <w:rPr>
          <w:rFonts w:hint="eastAsia"/>
        </w:rPr>
        <w:t xml:space="preserve">版本管理</w:t>
      </w:r>
    </w:p>
    <w:p>
      <w:pPr>
        <w:pStyle w:val="FirstParagraph"/>
      </w:pPr>
      <w:r>
        <w:rPr>
          <w:rFonts w:hint="eastAsia"/>
        </w:rPr>
        <w:t xml:space="preserve">从</w:t>
      </w:r>
      <w:r>
        <w:t xml:space="preserve"> Castle.Core 4.2.0 </w:t>
      </w:r>
      <w:r>
        <w:rPr>
          <w:rFonts w:hint="eastAsia"/>
        </w:rPr>
        <w:t xml:space="preserve">开始，Castle.Core</w:t>
      </w:r>
      <w:r>
        <w:t xml:space="preserve"> </w:t>
      </w:r>
      <w:r>
        <w:rPr>
          <w:rFonts w:hint="eastAsia"/>
        </w:rPr>
        <w:t xml:space="preserve">的</w:t>
      </w:r>
      <w:r>
        <w:t xml:space="preserve"> NuGet </w:t>
      </w:r>
      <w:r>
        <w:rPr>
          <w:rFonts w:hint="eastAsia"/>
        </w:rPr>
        <w:t xml:space="preserve">包版本</w:t>
      </w:r>
      <w:r>
        <w:t xml:space="preserve"> </w:t>
      </w:r>
      <w:r>
        <w:rPr>
          <w:rFonts w:hint="eastAsia"/>
        </w:rPr>
        <w:t xml:space="preserve">更新了，但</w:t>
      </w:r>
      <w:r>
        <w:t xml:space="preserve"> Assembly </w:t>
      </w:r>
      <w:r>
        <w:rPr>
          <w:rFonts w:hint="eastAsia"/>
        </w:rPr>
        <w:t xml:space="preserve">版本</w:t>
      </w:r>
      <w:r>
        <w:t xml:space="preserve"> </w:t>
      </w:r>
      <w:r>
        <w:rPr>
          <w:rFonts w:hint="eastAsia"/>
        </w:rPr>
        <w:t xml:space="preserve">没有更新。此外，Castle.Core</w:t>
      </w:r>
      <w:r>
        <w:t xml:space="preserve"> 4.1.0 </w:t>
      </w:r>
      <w:r>
        <w:rPr>
          <w:rFonts w:hint="eastAsia"/>
        </w:rPr>
        <w:t xml:space="preserve">的</w:t>
      </w:r>
      <w:r>
        <w:t xml:space="preserve"> Assembly </w:t>
      </w:r>
      <w:r>
        <w:rPr>
          <w:rFonts w:hint="eastAsia"/>
        </w:rPr>
        <w:t xml:space="preserve">版本</w:t>
      </w:r>
      <w:r>
        <w:t xml:space="preserve"> </w:t>
      </w:r>
      <w:r>
        <w:rPr>
          <w:rFonts w:hint="eastAsia"/>
        </w:rPr>
        <w:t xml:space="preserve">与包（4.1.0.0）匹配，而</w:t>
      </w:r>
      <w:r>
        <w:t xml:space="preserve"> 4.2.0 </w:t>
      </w:r>
      <w:r>
        <w:rPr>
          <w:rFonts w:hint="eastAsia"/>
        </w:rPr>
        <w:t xml:space="preserve">包回退到</w:t>
      </w:r>
      <w:r>
        <w:t xml:space="preserve"> </w:t>
      </w:r>
      <w:r>
        <w:rPr>
          <w:rFonts w:hint="eastAsia"/>
        </w:rPr>
        <w:t xml:space="preserve">4.0.0.0。在完整</w:t>
      </w:r>
      <w:r>
        <w:t xml:space="preserve"> .NET </w:t>
      </w:r>
      <w:r>
        <w:rPr>
          <w:rFonts w:hint="eastAsia"/>
        </w:rPr>
        <w:t xml:space="preserve">框架项目中，关于</w:t>
      </w:r>
      <w:r>
        <w:t xml:space="preserve"> Castle.Core </w:t>
      </w:r>
      <w:r>
        <w:rPr>
          <w:rFonts w:hint="eastAsia"/>
        </w:rPr>
        <w:t xml:space="preserve">版本的任何混淆可以通过添加一个</w:t>
      </w:r>
      <w:r>
        <w:t xml:space="preserve"> assembly </w:t>
      </w:r>
      <w:r>
        <w:rPr>
          <w:rFonts w:hint="eastAsia"/>
        </w:rPr>
        <w:t xml:space="preserve">绑定重定向来解决，强制使用</w:t>
      </w:r>
      <w:r>
        <w:t xml:space="preserve"> Castle.Core 4.0.0.0。</w:t>
      </w:r>
    </w:p>
    <w:p>
      <w:pPr>
        <w:pStyle w:val="BodyText"/>
      </w:pPr>
      <w:r>
        <w:rPr>
          <w:rFonts w:hint="eastAsia"/>
        </w:rPr>
        <w:t xml:space="preserve">不幸的是，.NET</w:t>
      </w:r>
      <w:r>
        <w:t xml:space="preserve"> Core </w:t>
      </w:r>
      <w:r>
        <w:rPr>
          <w:rFonts w:hint="eastAsia"/>
        </w:rPr>
        <w:t xml:space="preserve">不支持</w:t>
      </w:r>
      <w:r>
        <w:t xml:space="preserve"> assembly </w:t>
      </w:r>
      <w:r>
        <w:rPr>
          <w:rFonts w:hint="eastAsia"/>
        </w:rPr>
        <w:t xml:space="preserve">绑定重定向。如果你直接依赖</w:t>
      </w:r>
      <w:r>
        <w:t xml:space="preserve"> </w:t>
      </w:r>
      <w:r>
        <w:rPr>
          <w:rFonts w:hint="eastAsia"/>
        </w:rPr>
        <w:t xml:space="preserve">Castle.Core，同时又通过库（如</w:t>
      </w:r>
      <w:r>
        <w:t xml:space="preserve"> </w:t>
      </w:r>
      <w:r>
        <w:rPr>
          <w:rFonts w:hint="eastAsia"/>
        </w:rPr>
        <w:t xml:space="preserve">Autofac.Extras.DynamicProxy）间接依赖</w:t>
      </w:r>
      <w:r>
        <w:t xml:space="preserve"> </w:t>
      </w:r>
      <w:r>
        <w:rPr>
          <w:rFonts w:hint="eastAsia"/>
        </w:rPr>
        <w:t xml:space="preserve">Castle.Core，你可能会看到类似这样的错误：</w:t>
      </w:r>
    </w:p>
    <w:p>
      <w:pPr>
        <w:pStyle w:val="BodyText"/>
      </w:pPr>
      <w:r>
        <w:t xml:space="preserve">System.IO.FileLoadException: </w:t>
      </w:r>
      <w:r>
        <w:rPr>
          <w:rFonts w:hint="eastAsia"/>
        </w:rPr>
        <w:t xml:space="preserve">无法加载文件或程序集</w:t>
      </w:r>
      <w:r>
        <w:t xml:space="preserve"> 'Castle.Core, Version=4.1.0.0, Culture=neutral, </w:t>
      </w:r>
      <w:r>
        <w:rPr>
          <w:rFonts w:hint="eastAsia"/>
        </w:rPr>
        <w:t xml:space="preserve">PublicKeyToken=407dd0808d44fbdc'。已加载的程序集与程序集中引用的程序集的定义不匹配。</w:t>
      </w:r>
      <w:r>
        <w:t xml:space="preserve"> </w:t>
      </w:r>
      <w:r>
        <w:rPr>
          <w:rFonts w:hint="eastAsia"/>
        </w:rPr>
        <w:t xml:space="preserve">(异常来自</w:t>
      </w:r>
      <w:r>
        <w:t xml:space="preserve"> HRESULT: 0x80131040)</w:t>
      </w:r>
    </w:p>
    <w:p>
      <w:pPr>
        <w:pStyle w:val="BodyText"/>
      </w:pPr>
      <w:r>
        <w:rPr>
          <w:rFonts w:hint="eastAsia"/>
        </w:rPr>
        <w:t xml:space="preserve">这是因为回退的</w:t>
      </w:r>
      <w:r>
        <w:t xml:space="preserve"> assembly。</w:t>
      </w:r>
    </w:p>
    <w:p>
      <w:pPr>
        <w:pStyle w:val="BodyText"/>
      </w:pPr>
      <w:r>
        <w:rPr>
          <w:rFonts w:hint="eastAsia"/>
          <w:b/>
          <w:bCs/>
        </w:rPr>
        <w:t xml:space="preserve">确保你使用了最新版的</w:t>
      </w:r>
      <w:r>
        <w:rPr>
          <w:b/>
          <w:bCs/>
        </w:rPr>
        <w:t xml:space="preserve"> Autofac.Extras.DynamicProxy</w:t>
      </w:r>
      <w:r>
        <w:rPr>
          <w:rFonts w:hint="eastAsia"/>
        </w:rPr>
        <w:t xml:space="preserve">。我们会尽最大努力从</w:t>
      </w:r>
      <w:r>
        <w:t xml:space="preserve"> Autofac </w:t>
      </w:r>
      <w:r>
        <w:rPr>
          <w:rFonts w:hint="eastAsia"/>
        </w:rPr>
        <w:t xml:space="preserve">方面解决问题。更新该库或</w:t>
      </w:r>
      <w:r>
        <w:t xml:space="preserve"> Castle.Core </w:t>
      </w:r>
      <w:r>
        <w:rPr>
          <w:rFonts w:hint="eastAsia"/>
        </w:rPr>
        <w:t xml:space="preserve">可能会有帮助。</w:t>
      </w:r>
    </w:p>
    <w:p>
      <w:pPr>
        <w:pStyle w:val="BodyText"/>
      </w:pPr>
      <w:r>
        <w:rPr>
          <w:rFonts w:hint="eastAsia"/>
        </w:rPr>
        <w:t xml:space="preserve">如果这还不行，有两个解决方案：</w:t>
      </w:r>
    </w:p>
    <w:p>
      <w:pPr>
        <w:pStyle w:val="BodyText"/>
      </w:pPr>
      <w:r>
        <w:rPr>
          <w:rFonts w:hint="eastAsia"/>
        </w:rPr>
        <w:t xml:space="preserve">一是删除你的直接</w:t>
      </w:r>
      <w:r>
        <w:t xml:space="preserve"> Castle.Core </w:t>
      </w:r>
      <w:r>
        <w:rPr>
          <w:rFonts w:hint="eastAsia"/>
        </w:rPr>
        <w:t xml:space="preserve">引用。间接引用应该会自行解决。</w:t>
      </w:r>
    </w:p>
    <w:p>
      <w:pPr>
        <w:pStyle w:val="BodyText"/>
      </w:pPr>
      <w:r>
        <w:rPr>
          <w:rFonts w:hint="eastAsia"/>
        </w:rPr>
        <w:t xml:space="preserve">二是如果你不能删除直接引用，或者删除后不起作用……所有直接依赖项都需要更新到</w:t>
      </w:r>
      <w:r>
        <w:t xml:space="preserve"> Castle.Core 4.2.0 </w:t>
      </w:r>
      <w:r>
        <w:rPr>
          <w:rFonts w:hint="eastAsia"/>
        </w:rPr>
        <w:t xml:space="preserve">或更高版本。你需要向这些项目报告问题；这不是</w:t>
      </w:r>
      <w:r>
        <w:t xml:space="preserve"> Autofac </w:t>
      </w:r>
      <w:r>
        <w:rPr>
          <w:rFonts w:hint="eastAsia"/>
        </w:rPr>
        <w:t xml:space="preserve">可以为你解决的问题。</w:t>
      </w:r>
    </w:p>
    <w:p>
      <w:pPr>
        <w:pStyle w:val="BodyText"/>
      </w:pPr>
    </w:p>
    <w:p>
      <w:pPr>
        <w:pStyle w:val="BodyText"/>
      </w:pPr>
      <w:r>
        <w:rPr>
          <w:rFonts w:hint="eastAsia"/>
        </w:rPr>
        <w:t xml:space="preserve">这里有关于这一挑战的</w:t>
      </w:r>
      <w:r>
        <w:t xml:space="preserve"> </w:t>
      </w:r>
      <w:hyperlink r:id="rId547">
        <w:r>
          <w:rPr>
            <w:rStyle w:val="Hyperlink"/>
          </w:rPr>
          <w:t xml:space="preserve">Castle.Core issue。</w:t>
        </w:r>
      </w:hyperlink>
    </w:p>
    <w:p>
      <w:pPr>
        <w:pStyle w:val="BodyText"/>
      </w:pPr>
    </w:p>
    <w:bookmarkEnd w:id="548"/>
    <w:bookmarkEnd w:id="549"/>
    <w:bookmarkEnd w:id="550"/>
    <w:bookmarkStart w:id="559" w:name="header-n8543"/>
    <w:p>
      <w:pPr>
        <w:pStyle w:val="Heading1"/>
      </w:pPr>
      <w:r>
        <w:rPr>
          <w:rFonts w:hint="eastAsia"/>
        </w:rPr>
        <w:t xml:space="preserve">跨平台和原生应用</w:t>
      </w:r>
    </w:p>
    <w:p>
      <w:pPr>
        <w:pStyle w:val="FirstParagraph"/>
      </w:pPr>
      <w:r>
        <w:t xml:space="preserve">Xamarin </w:t>
      </w:r>
      <w:r>
        <w:rPr>
          <w:rFonts w:hint="eastAsia"/>
        </w:rPr>
        <w:t xml:space="preserve">和</w:t>
      </w:r>
      <w:r>
        <w:t xml:space="preserve"> .NET Native </w:t>
      </w:r>
      <w:r>
        <w:rPr>
          <w:rFonts w:hint="eastAsia"/>
        </w:rPr>
        <w:t xml:space="preserve">等工具让</w:t>
      </w:r>
      <w:r>
        <w:t xml:space="preserve"> .NET </w:t>
      </w:r>
      <w:r>
        <w:rPr>
          <w:rFonts w:hint="eastAsia"/>
        </w:rPr>
        <w:t xml:space="preserve">代码能够编译到特定平台。然而，由于</w:t>
      </w:r>
      <w:r>
        <w:t xml:space="preserve"> .NET </w:t>
      </w:r>
      <w:r>
        <w:rPr>
          <w:rFonts w:hint="eastAsia"/>
        </w:rPr>
        <w:t xml:space="preserve">反射不一定在所有原生平台上</w:t>
      </w:r>
      <w:r>
        <w:t xml:space="preserve"> </w:t>
      </w:r>
      <w:r>
        <w:rPr>
          <w:rFonts w:hint="eastAsia"/>
        </w:rPr>
        <w:t xml:space="preserve">“正常工作”</w:t>
      </w:r>
      <w:r>
        <w:t xml:space="preserve"> </w:t>
      </w:r>
      <w:r>
        <w:rPr>
          <w:rFonts w:hint="eastAsia"/>
        </w:rPr>
        <w:t xml:space="preserve">，并且参数绑定和对象构造很大程度上依赖于反射，因此有时需要额外的工作才能使</w:t>
      </w:r>
      <w:r>
        <w:t xml:space="preserve"> Autofac </w:t>
      </w:r>
      <w:r>
        <w:rPr>
          <w:rFonts w:hint="eastAsia"/>
        </w:rPr>
        <w:t xml:space="preserve">和依赖注入（DI）正常工作。</w:t>
      </w:r>
    </w:p>
    <w:bookmarkStart w:id="554" w:name="header-n8545"/>
    <w:p>
      <w:pPr>
        <w:pStyle w:val="Heading2"/>
      </w:pPr>
      <w:r>
        <w:t xml:space="preserve">Xamarin</w:t>
      </w:r>
    </w:p>
    <w:p>
      <w:pPr>
        <w:pStyle w:val="FirstParagraph"/>
      </w:pPr>
      <w:r>
        <w:rPr>
          <w:rFonts w:hint="eastAsia"/>
        </w:rPr>
        <w:t xml:space="preserve">使用</w:t>
      </w:r>
      <w:r>
        <w:t xml:space="preserve"> Xamarin </w:t>
      </w:r>
      <w:r>
        <w:rPr>
          <w:rFonts w:hint="eastAsia"/>
        </w:rPr>
        <w:t xml:space="preserve">创建</w:t>
      </w:r>
      <w:r>
        <w:t xml:space="preserve"> iOS </w:t>
      </w:r>
      <w:r>
        <w:rPr>
          <w:rFonts w:hint="eastAsia"/>
        </w:rPr>
        <w:t xml:space="preserve">或</w:t>
      </w:r>
      <w:r>
        <w:t xml:space="preserve"> Android </w:t>
      </w:r>
      <w:r>
        <w:rPr>
          <w:rFonts w:hint="eastAsia"/>
        </w:rPr>
        <w:t xml:space="preserve">应用时，如果启用了链接器，可能需要明确指定需要反射支持的类型。</w:t>
      </w:r>
      <w:hyperlink r:id="rId551">
        <w:r>
          <w:rPr>
            <w:rStyle w:val="Hyperlink"/>
            <w:rFonts w:hint="eastAsia"/>
          </w:rPr>
          <w:t xml:space="preserve">Xamarin自定义链接器配置</w:t>
        </w:r>
      </w:hyperlink>
      <w:r>
        <w:t xml:space="preserve"> </w:t>
      </w:r>
      <w:r>
        <w:rPr>
          <w:rFonts w:hint="eastAsia"/>
        </w:rPr>
        <w:t xml:space="preserve">文档解释了如何通知链接器保留某些类型，而不会从最终产品中移除它们。具体来说...</w:t>
      </w:r>
    </w:p>
    <w:p>
      <w:pPr>
        <w:numPr>
          <w:ilvl w:val="0"/>
          <w:numId w:val="1069"/>
        </w:numPr>
      </w:pPr>
      <w:r>
        <w:rPr>
          <w:rFonts w:hint="eastAsia"/>
        </w:rPr>
        <w:t xml:space="preserve">使用</w:t>
      </w:r>
      <w:r>
        <w:t xml:space="preserve"> [Preserve] </w:t>
      </w:r>
      <w:r>
        <w:rPr>
          <w:rFonts w:hint="eastAsia"/>
        </w:rPr>
        <w:t xml:space="preserve">属性标记你拥有的类型</w:t>
      </w:r>
    </w:p>
    <w:p>
      <w:pPr>
        <w:numPr>
          <w:ilvl w:val="0"/>
          <w:numId w:val="1069"/>
        </w:numPr>
      </w:pPr>
      <w:r>
        <w:rPr>
          <w:rFonts w:hint="eastAsia"/>
        </w:rPr>
        <w:t xml:space="preserve">在构建过程中包含自定义</w:t>
      </w:r>
      <w:r>
        <w:t xml:space="preserve"> XML </w:t>
      </w:r>
      <w:r>
        <w:rPr>
          <w:rFonts w:hint="eastAsia"/>
        </w:rPr>
        <w:t xml:space="preserve">链接描述文件</w:t>
      </w:r>
    </w:p>
    <w:p>
      <w:pPr>
        <w:pStyle w:val="FirstParagraph"/>
      </w:pPr>
    </w:p>
    <w:p>
      <w:pPr>
        <w:pStyle w:val="BodyText"/>
      </w:pPr>
      <w:r>
        <w:rPr>
          <w:rFonts w:hint="eastAsia"/>
        </w:rPr>
        <w:t xml:space="preserve">一个简单的链接描述文件如下所示：</w:t>
      </w:r>
    </w:p>
    <w:p>
      <w:pPr>
        <w:pStyle w:val="SourceCode"/>
      </w:pPr>
      <w:r>
        <w:rPr>
          <w:rStyle w:val="NormalTok"/>
        </w:rPr>
        <w:t xml:space="preserve">&lt;</w:t>
      </w:r>
      <w:r>
        <w:rPr>
          <w:rStyle w:val="KeywordTok"/>
        </w:rPr>
        <w:t xml:space="preserve">linker</w:t>
      </w:r>
      <w:r>
        <w:rPr>
          <w:rStyle w:val="NormalTok"/>
        </w:rPr>
        <w:t xml:space="preserve">&gt;</w:t>
      </w:r>
      <w:r>
        <w:br/>
      </w:r>
      <w:r>
        <w:rPr>
          <w:rStyle w:val="NormalTok"/>
        </w:rPr>
        <w:t xml:space="preserve">        &lt;</w:t>
      </w:r>
      <w:r>
        <w:rPr>
          <w:rStyle w:val="KeywordTok"/>
        </w:rPr>
        <w:t xml:space="preserve">assembly</w:t>
      </w:r>
      <w:r>
        <w:rPr>
          <w:rStyle w:val="OtherTok"/>
        </w:rPr>
        <w:t xml:space="preserve"> fullname=</w:t>
      </w:r>
      <w:r>
        <w:rPr>
          <w:rStyle w:val="StringTok"/>
        </w:rPr>
        <w:t xml:space="preserve">"mscorlib"</w:t>
      </w:r>
      <w:r>
        <w:rPr>
          <w:rStyle w:val="NormalTok"/>
        </w:rPr>
        <w:t xml:space="preserve">&gt;</w:t>
      </w:r>
      <w:r>
        <w:br/>
      </w:r>
      <w:r>
        <w:rPr>
          <w:rStyle w:val="NormalTok"/>
        </w:rPr>
        <w:t xml:space="preserve">          &lt;</w:t>
      </w:r>
      <w:r>
        <w:rPr>
          <w:rStyle w:val="KeywordTok"/>
        </w:rPr>
        <w:t xml:space="preserve">type</w:t>
      </w:r>
      <w:r>
        <w:rPr>
          <w:rStyle w:val="OtherTok"/>
        </w:rPr>
        <w:t xml:space="preserve"> fullname=</w:t>
      </w:r>
      <w:r>
        <w:rPr>
          <w:rStyle w:val="StringTok"/>
        </w:rPr>
        <w:t xml:space="preserve">"System.Convert"</w:t>
      </w:r>
      <w:r>
        <w:rPr>
          <w:rStyle w:val="NormalTok"/>
        </w:rPr>
        <w:t xml:space="preserve"> /&gt;</w:t>
      </w:r>
      <w:r>
        <w:br/>
      </w:r>
      <w:r>
        <w:rPr>
          <w:rStyle w:val="NormalTok"/>
        </w:rPr>
        <w:t xml:space="preserve">        &lt;/</w:t>
      </w:r>
      <w:r>
        <w:rPr>
          <w:rStyle w:val="KeywordTok"/>
        </w:rPr>
        <w:t xml:space="preserve">assembly</w:t>
      </w:r>
      <w:r>
        <w:rPr>
          <w:rStyle w:val="NormalTok"/>
        </w:rPr>
        <w:t xml:space="preserve">&gt;</w:t>
      </w:r>
      <w:r>
        <w:br/>
      </w:r>
      <w:r>
        <w:rPr>
          <w:rStyle w:val="NormalTok"/>
        </w:rPr>
        <w:t xml:space="preserve">        &lt;</w:t>
      </w:r>
      <w:r>
        <w:rPr>
          <w:rStyle w:val="KeywordTok"/>
        </w:rPr>
        <w:t xml:space="preserve">assembly</w:t>
      </w:r>
      <w:r>
        <w:rPr>
          <w:rStyle w:val="OtherTok"/>
        </w:rPr>
        <w:t xml:space="preserve"> fullname=</w:t>
      </w:r>
      <w:r>
        <w:rPr>
          <w:rStyle w:val="StringTok"/>
        </w:rPr>
        <w:t xml:space="preserve">"My.Own.Assembly"</w:t>
      </w:r>
      <w:r>
        <w:rPr>
          <w:rStyle w:val="NormalTok"/>
        </w:rPr>
        <w:t xml:space="preserve">&gt;</w:t>
      </w:r>
      <w:r>
        <w:br/>
      </w:r>
      <w:r>
        <w:rPr>
          <w:rStyle w:val="NormalTok"/>
        </w:rPr>
        <w:t xml:space="preserve">          &lt;</w:t>
      </w:r>
      <w:r>
        <w:rPr>
          <w:rStyle w:val="KeywordTok"/>
        </w:rPr>
        <w:t xml:space="preserve">type</w:t>
      </w:r>
      <w:r>
        <w:rPr>
          <w:rStyle w:val="OtherTok"/>
        </w:rPr>
        <w:t xml:space="preserve"> fullname=</w:t>
      </w:r>
      <w:r>
        <w:rPr>
          <w:rStyle w:val="StringTok"/>
        </w:rPr>
        <w:t xml:space="preserve">"Foo"</w:t>
      </w:r>
      <w:r>
        <w:rPr>
          <w:rStyle w:val="OtherTok"/>
        </w:rPr>
        <w:t xml:space="preserve"> preserve=</w:t>
      </w:r>
      <w:r>
        <w:rPr>
          <w:rStyle w:val="StringTok"/>
        </w:rPr>
        <w:t xml:space="preserve">"fields"</w:t>
      </w:r>
      <w:r>
        <w:rPr>
          <w:rStyle w:val="NormalTok"/>
        </w:rPr>
        <w:t xml:space="preserve">&gt;</w:t>
      </w:r>
      <w:r>
        <w:br/>
      </w:r>
      <w:r>
        <w:rPr>
          <w:rStyle w:val="NormalTok"/>
        </w:rPr>
        <w:t xml:space="preserve">            &lt;</w:t>
      </w:r>
      <w:r>
        <w:rPr>
          <w:rStyle w:val="KeywordTok"/>
        </w:rPr>
        <w:t xml:space="preserve">method</w:t>
      </w:r>
      <w:r>
        <w:rPr>
          <w:rStyle w:val="OtherTok"/>
        </w:rPr>
        <w:t xml:space="preserve"> name=</w:t>
      </w:r>
      <w:r>
        <w:rPr>
          <w:rStyle w:val="StringTok"/>
        </w:rPr>
        <w:t xml:space="preserve">".ctor"</w:t>
      </w:r>
      <w:r>
        <w:rPr>
          <w:rStyle w:val="NormalTok"/>
        </w:rPr>
        <w:t xml:space="preserve"> /&gt;</w:t>
      </w:r>
      <w:r>
        <w:br/>
      </w:r>
      <w:r>
        <w:rPr>
          <w:rStyle w:val="NormalTok"/>
        </w:rPr>
        <w:t xml:space="preserve">          &lt;/</w:t>
      </w:r>
      <w:r>
        <w:rPr>
          <w:rStyle w:val="KeywordTok"/>
        </w:rPr>
        <w:t xml:space="preserve">type</w:t>
      </w:r>
      <w:r>
        <w:rPr>
          <w:rStyle w:val="NormalTok"/>
        </w:rPr>
        <w:t xml:space="preserve">&gt;</w:t>
      </w:r>
      <w:r>
        <w:br/>
      </w:r>
      <w:r>
        <w:rPr>
          <w:rStyle w:val="NormalTok"/>
        </w:rPr>
        <w:t xml:space="preserve">          &lt;</w:t>
      </w:r>
      <w:r>
        <w:rPr>
          <w:rStyle w:val="KeywordTok"/>
        </w:rPr>
        <w:t xml:space="preserve">namespace</w:t>
      </w:r>
      <w:r>
        <w:rPr>
          <w:rStyle w:val="OtherTok"/>
        </w:rPr>
        <w:t xml:space="preserve"> fullname=</w:t>
      </w:r>
      <w:r>
        <w:rPr>
          <w:rStyle w:val="StringTok"/>
        </w:rPr>
        <w:t xml:space="preserve">"My.Own.Namespace"</w:t>
      </w:r>
      <w:r>
        <w:rPr>
          <w:rStyle w:val="NormalTok"/>
        </w:rPr>
        <w:t xml:space="preserve"> /&gt;</w:t>
      </w:r>
      <w:r>
        <w:br/>
      </w:r>
      <w:r>
        <w:rPr>
          <w:rStyle w:val="NormalTok"/>
        </w:rPr>
        <w:t xml:space="preserve">          &lt;</w:t>
      </w:r>
      <w:r>
        <w:rPr>
          <w:rStyle w:val="KeywordTok"/>
        </w:rPr>
        <w:t xml:space="preserve">type</w:t>
      </w:r>
      <w:r>
        <w:rPr>
          <w:rStyle w:val="OtherTok"/>
        </w:rPr>
        <w:t xml:space="preserve"> fullname=</w:t>
      </w:r>
      <w:r>
        <w:rPr>
          <w:rStyle w:val="StringTok"/>
        </w:rPr>
        <w:t xml:space="preserve">"My.Other*"</w:t>
      </w:r>
      <w:r>
        <w:rPr>
          <w:rStyle w:val="NormalTok"/>
        </w:rPr>
        <w:t xml:space="preserve"> /&gt;</w:t>
      </w:r>
      <w:r>
        <w:br/>
      </w:r>
      <w:r>
        <w:rPr>
          <w:rStyle w:val="NormalTok"/>
        </w:rPr>
        <w:t xml:space="preserve">        &lt;/</w:t>
      </w:r>
      <w:r>
        <w:rPr>
          <w:rStyle w:val="KeywordTok"/>
        </w:rPr>
        <w:t xml:space="preserve">assembly</w:t>
      </w:r>
      <w:r>
        <w:rPr>
          <w:rStyle w:val="NormalTok"/>
        </w:rPr>
        <w:t xml:space="preserve">&gt;</w:t>
      </w:r>
      <w:r>
        <w:br/>
      </w:r>
      <w:r>
        <w:rPr>
          <w:rStyle w:val="NormalTok"/>
        </w:rPr>
        <w:t xml:space="preserve">        &lt;</w:t>
      </w:r>
      <w:r>
        <w:rPr>
          <w:rStyle w:val="KeywordTok"/>
        </w:rPr>
        <w:t xml:space="preserve">assembly</w:t>
      </w:r>
      <w:r>
        <w:rPr>
          <w:rStyle w:val="OtherTok"/>
        </w:rPr>
        <w:t xml:space="preserve"> fullname=</w:t>
      </w:r>
      <w:r>
        <w:rPr>
          <w:rStyle w:val="StringTok"/>
        </w:rPr>
        <w:t xml:space="preserve">"Autofac"</w:t>
      </w:r>
      <w:r>
        <w:rPr>
          <w:rStyle w:val="OtherTok"/>
        </w:rPr>
        <w:t xml:space="preserve"> preserve=</w:t>
      </w:r>
      <w:r>
        <w:rPr>
          <w:rStyle w:val="StringTok"/>
        </w:rPr>
        <w:t xml:space="preserve">"all"</w:t>
      </w:r>
      <w:r>
        <w:rPr>
          <w:rStyle w:val="NormalTok"/>
        </w:rPr>
        <w:t xml:space="preserve">/&gt;</w:t>
      </w:r>
      <w:r>
        <w:br/>
      </w:r>
      <w:r>
        <w:rPr>
          <w:rStyle w:val="NormalTok"/>
        </w:rPr>
        <w:t xml:space="preserve">      &lt;/</w:t>
      </w:r>
      <w:r>
        <w:rPr>
          <w:rStyle w:val="KeywordTok"/>
        </w:rPr>
        <w:t xml:space="preserve">linker</w:t>
      </w:r>
      <w:r>
        <w:rPr>
          <w:rStyle w:val="NormalTok"/>
        </w:rPr>
        <w:t xml:space="preserve">&gt;</w:t>
      </w:r>
    </w:p>
    <w:p>
      <w:pPr>
        <w:pStyle w:val="FirstParagraph"/>
      </w:pPr>
    </w:p>
    <w:p>
      <w:pPr>
        <w:pStyle w:val="BodyText"/>
      </w:pPr>
    </w:p>
    <w:p>
      <w:pPr>
        <w:pStyle w:val="BodyText"/>
      </w:pPr>
      <w:r>
        <w:t xml:space="preserve">Autofac </w:t>
      </w:r>
      <w:r>
        <w:rPr>
          <w:rFonts w:hint="eastAsia"/>
        </w:rPr>
        <w:t xml:space="preserve">在</w:t>
      </w:r>
      <w:r>
        <w:t xml:space="preserve"> lambda </w:t>
      </w:r>
      <w:r>
        <w:rPr>
          <w:rFonts w:hint="eastAsia"/>
        </w:rPr>
        <w:t xml:space="preserve">表达式中使用</w:t>
      </w:r>
      <w:r>
        <w:t xml:space="preserve"> System.Convert.ChangeType </w:t>
      </w:r>
      <w:r>
        <w:rPr>
          <w:rFonts w:hint="eastAsia"/>
        </w:rPr>
        <w:t xml:space="preserve">方法进行类型转换，因此需要将其包含在链接器定义中。有关进一步讨论，请参阅</w:t>
      </w:r>
      <w:r>
        <w:t xml:space="preserve"> </w:t>
      </w:r>
      <w:hyperlink r:id="rId552">
        <w:r>
          <w:rPr>
            <w:rStyle w:val="Hyperlink"/>
          </w:rPr>
          <w:t xml:space="preserve">issue #842</w:t>
        </w:r>
      </w:hyperlink>
      <w:r>
        <w:t xml:space="preserve">。</w:t>
      </w:r>
    </w:p>
    <w:p>
      <w:pPr>
        <w:pStyle w:val="BodyText"/>
      </w:pPr>
      <w:r>
        <w:rPr>
          <w:rFonts w:hint="eastAsia"/>
        </w:rPr>
        <w:t xml:space="preserve">关于如何组织</w:t>
      </w:r>
      <w:r>
        <w:t xml:space="preserve"> Xamarin </w:t>
      </w:r>
      <w:r>
        <w:rPr>
          <w:rFonts w:hint="eastAsia"/>
        </w:rPr>
        <w:t xml:space="preserve">自定义链接器配置文件以及如何将其包含在构建中，可以查看</w:t>
      </w:r>
      <w:r>
        <w:t xml:space="preserve"> </w:t>
      </w:r>
      <w:hyperlink r:id="rId551">
        <w:r>
          <w:rPr>
            <w:rStyle w:val="Hyperlink"/>
          </w:rPr>
          <w:t xml:space="preserve">Xamarin </w:t>
        </w:r>
        <w:r>
          <w:rPr>
            <w:rStyle w:val="Hyperlink"/>
            <w:rFonts w:hint="eastAsia"/>
          </w:rPr>
          <w:t xml:space="preserve">文档</w:t>
        </w:r>
      </w:hyperlink>
      <w:r>
        <w:t xml:space="preserve">。</w:t>
      </w:r>
    </w:p>
    <w:p>
      <w:pPr>
        <w:pStyle w:val="BodyText"/>
      </w:pPr>
      <w:r>
        <w:t xml:space="preserve">Xamarin </w:t>
      </w:r>
      <w:r>
        <w:rPr>
          <w:rFonts w:hint="eastAsia"/>
        </w:rPr>
        <w:t xml:space="preserve">链接器可能不会认为</w:t>
      </w:r>
      <w:r>
        <w:t xml:space="preserve"> Autofac </w:t>
      </w:r>
      <w:r>
        <w:rPr>
          <w:rFonts w:hint="eastAsia"/>
        </w:rPr>
        <w:t xml:space="preserve">是“链接器安全”的。如果链接器过于激进，可能会看到类似以下异常：</w:t>
      </w:r>
    </w:p>
    <w:p>
      <w:pPr>
        <w:pStyle w:val="SourceCode"/>
      </w:pPr>
      <w:r>
        <w:rPr>
          <w:rStyle w:val="NormalTok"/>
        </w:rPr>
        <w:t xml:space="preserve">The type 'Autofac.Features.Indexed.KeyedServiceIndex'2' does not implement the interface 'Autofac.Features.Indexed.IIndex'2'</w:t>
      </w:r>
    </w:p>
    <w:p>
      <w:pPr>
        <w:pStyle w:val="FirstParagraph"/>
      </w:pPr>
    </w:p>
    <w:p>
      <w:pPr>
        <w:pStyle w:val="BodyText"/>
      </w:pPr>
    </w:p>
    <w:p>
      <w:pPr>
        <w:pStyle w:val="BodyText"/>
      </w:pPr>
      <w:hyperlink r:id="rId553">
        <w:r>
          <w:rPr>
            <w:rStyle w:val="Hyperlink"/>
            <w:rFonts w:hint="eastAsia"/>
          </w:rPr>
          <w:t xml:space="preserve">此</w:t>
        </w:r>
        <w:r>
          <w:rPr>
            <w:rStyle w:val="Hyperlink"/>
          </w:rPr>
          <w:t xml:space="preserve"> StackOverflow </w:t>
        </w:r>
        <w:r>
          <w:rPr>
            <w:rStyle w:val="Hyperlink"/>
            <w:rFonts w:hint="eastAsia"/>
          </w:rPr>
          <w:t xml:space="preserve">回答</w:t>
        </w:r>
      </w:hyperlink>
      <w:r>
        <w:t xml:space="preserve"> </w:t>
      </w:r>
      <w:r>
        <w:rPr>
          <w:rFonts w:hint="eastAsia"/>
        </w:rPr>
        <w:t xml:space="preserve">指出可以采取以下措施之一：</w:t>
      </w:r>
    </w:p>
    <w:p>
      <w:pPr>
        <w:numPr>
          <w:ilvl w:val="0"/>
          <w:numId w:val="1070"/>
        </w:numPr>
      </w:pPr>
      <w:r>
        <w:rPr>
          <w:rFonts w:hint="eastAsia"/>
        </w:rPr>
        <w:t xml:space="preserve">将链接器设置为</w:t>
      </w:r>
      <w:r>
        <w:t xml:space="preserve"> Don't link </w:t>
      </w:r>
      <w:r>
        <w:rPr>
          <w:rFonts w:hint="eastAsia"/>
        </w:rPr>
        <w:t xml:space="preserve">或</w:t>
      </w:r>
      <w:r>
        <w:t xml:space="preserve"> Link Framework SDKs </w:t>
      </w:r>
      <w:r>
        <w:rPr>
          <w:rFonts w:hint="eastAsia"/>
        </w:rPr>
        <w:t xml:space="preserve">Only（这将增加应用程序大小）</w:t>
      </w:r>
    </w:p>
    <w:p>
      <w:pPr>
        <w:numPr>
          <w:ilvl w:val="0"/>
          <w:numId w:val="1070"/>
        </w:numPr>
      </w:pPr>
      <w:r>
        <w:rPr>
          <w:rFonts w:hint="eastAsia"/>
        </w:rPr>
        <w:t xml:space="preserve">在</w:t>
      </w:r>
      <w:r>
        <w:t xml:space="preserve"> iOS </w:t>
      </w:r>
      <w:r>
        <w:rPr>
          <w:rFonts w:hint="eastAsia"/>
        </w:rPr>
        <w:t xml:space="preserve">项目的属性中，在“iOS</w:t>
      </w:r>
      <w:r>
        <w:t xml:space="preserve"> </w:t>
      </w:r>
      <w:r>
        <w:rPr>
          <w:rFonts w:hint="eastAsia"/>
        </w:rPr>
        <w:t xml:space="preserve">Build”下的“Additional</w:t>
      </w:r>
      <w:r>
        <w:t xml:space="preserve"> mtouch </w:t>
      </w:r>
      <w:r>
        <w:rPr>
          <w:rFonts w:hint="eastAsia"/>
        </w:rPr>
        <w:t xml:space="preserve">arguments”中添加</w:t>
      </w:r>
      <w:r>
        <w:t xml:space="preserve"> --linkskip=Autofac </w:t>
      </w:r>
      <w:r>
        <w:rPr>
          <w:rFonts w:hint="eastAsia"/>
        </w:rPr>
        <w:t xml:space="preserve">参数。</w:t>
      </w:r>
    </w:p>
    <w:p>
      <w:pPr>
        <w:numPr>
          <w:ilvl w:val="0"/>
          <w:numId w:val="1070"/>
        </w:numPr>
      </w:pPr>
      <w:r>
        <w:rPr>
          <w:rFonts w:hint="eastAsia"/>
        </w:rPr>
        <w:t xml:space="preserve">使用上述链接器</w:t>
      </w:r>
      <w:r>
        <w:t xml:space="preserve"> </w:t>
      </w:r>
      <w:r>
        <w:rPr>
          <w:rFonts w:hint="eastAsia"/>
        </w:rPr>
        <w:t xml:space="preserve">XML，并确保包含</w:t>
      </w:r>
      <w:r>
        <w:t xml:space="preserve"> preserve="all" </w:t>
      </w:r>
      <w:r>
        <w:rPr>
          <w:rFonts w:hint="eastAsia"/>
        </w:rPr>
        <w:t xml:space="preserve">的</w:t>
      </w:r>
      <w:r>
        <w:t xml:space="preserve"> Autofac </w:t>
      </w:r>
      <w:r>
        <w:rPr>
          <w:rFonts w:hint="eastAsia"/>
        </w:rPr>
        <w:t xml:space="preserve">行。</w:t>
      </w:r>
    </w:p>
    <w:bookmarkEnd w:id="554"/>
    <w:bookmarkStart w:id="558" w:name="header-n8571"/>
    <w:p>
      <w:pPr>
        <w:pStyle w:val="Heading2"/>
      </w:pPr>
      <w:r>
        <w:t xml:space="preserve">.NET Native</w:t>
      </w:r>
    </w:p>
    <w:p>
      <w:pPr>
        <w:pStyle w:val="FirstParagraph"/>
      </w:pPr>
      <w:hyperlink r:id="rId555">
        <w:r>
          <w:rPr>
            <w:rStyle w:val="Hyperlink"/>
          </w:rPr>
          <w:t xml:space="preserve">.NET Native</w:t>
        </w:r>
      </w:hyperlink>
      <w:r>
        <w:t xml:space="preserve"> </w:t>
      </w:r>
      <w:r>
        <w:rPr>
          <w:rFonts w:hint="eastAsia"/>
        </w:rPr>
        <w:t xml:space="preserve">是一种将</w:t>
      </w:r>
      <w:r>
        <w:t xml:space="preserve"> .NET </w:t>
      </w:r>
      <w:r>
        <w:rPr>
          <w:rFonts w:hint="eastAsia"/>
        </w:rPr>
        <w:t xml:space="preserve">可执行文件编译为原生代码的方法。它用于</w:t>
      </w:r>
      <w:r>
        <w:t xml:space="preserve"> Universal Windows </w:t>
      </w:r>
      <w:r>
        <w:rPr>
          <w:rFonts w:hint="eastAsia"/>
        </w:rPr>
        <w:t xml:space="preserve">平台</w:t>
      </w:r>
      <w:r>
        <w:t xml:space="preserve"> (UWP) </w:t>
      </w:r>
      <w:r>
        <w:rPr>
          <w:rFonts w:hint="eastAsia"/>
        </w:rPr>
        <w:t xml:space="preserve">和</w:t>
      </w:r>
      <w:r>
        <w:t xml:space="preserve"> Windows </w:t>
      </w:r>
      <w:r>
        <w:rPr>
          <w:rFonts w:hint="eastAsia"/>
        </w:rPr>
        <w:t xml:space="preserve">商店应用等场景。</w:t>
      </w:r>
    </w:p>
    <w:p>
      <w:pPr>
        <w:pStyle w:val="BodyText"/>
      </w:pPr>
      <w:r>
        <w:rPr>
          <w:rFonts w:hint="eastAsia"/>
        </w:rPr>
        <w:t xml:space="preserve">当使用</w:t>
      </w:r>
      <w:r>
        <w:t xml:space="preserve"> </w:t>
      </w:r>
      <w:hyperlink r:id="rId556">
        <w:r>
          <w:rPr>
            <w:rStyle w:val="Hyperlink"/>
          </w:rPr>
          <w:t xml:space="preserve">.NET Native </w:t>
        </w:r>
        <w:r>
          <w:rPr>
            <w:rStyle w:val="Hyperlink"/>
            <w:rFonts w:hint="eastAsia"/>
          </w:rPr>
          <w:t xml:space="preserve">进行反射</w:t>
        </w:r>
      </w:hyperlink>
      <w:r>
        <w:t xml:space="preserve"> </w:t>
      </w:r>
      <w:r>
        <w:rPr>
          <w:rFonts w:hint="eastAsia"/>
        </w:rPr>
        <w:t xml:space="preserve">时，如果编译器删除了你需要的类型的反射元数据，可能会遇到</w:t>
      </w:r>
      <w:r>
        <w:t xml:space="preserve"> MissingMetadataException </w:t>
      </w:r>
      <w:r>
        <w:rPr>
          <w:rFonts w:hint="eastAsia"/>
        </w:rPr>
        <w:t xml:space="preserve">等异常。</w:t>
      </w:r>
    </w:p>
    <w:p>
      <w:pPr>
        <w:pStyle w:val="BodyText"/>
      </w:pPr>
      <w:r>
        <w:rPr>
          <w:rFonts w:hint="eastAsia"/>
        </w:rPr>
        <w:t xml:space="preserve">你可以使用</w:t>
      </w:r>
      <w:r>
        <w:t xml:space="preserve"> </w:t>
      </w:r>
      <w:hyperlink r:id="rId557">
        <w:r>
          <w:rPr>
            <w:rStyle w:val="Hyperlink"/>
            <w:rFonts w:hint="eastAsia"/>
          </w:rPr>
          <w:t xml:space="preserve">运行时指令</w:t>
        </w:r>
        <w:r>
          <w:rPr>
            <w:rStyle w:val="Hyperlink"/>
          </w:rPr>
          <w:t xml:space="preserve"> (rd.xml) </w:t>
        </w:r>
        <w:r>
          <w:rPr>
            <w:rStyle w:val="Hyperlink"/>
            <w:rFonts w:hint="eastAsia"/>
          </w:rPr>
          <w:t xml:space="preserve">文件</w:t>
        </w:r>
      </w:hyperlink>
      <w:r>
        <w:t xml:space="preserve"> </w:t>
      </w:r>
      <w:r>
        <w:rPr>
          <w:rFonts w:hint="eastAsia"/>
        </w:rPr>
        <w:t xml:space="preserve">来配置</w:t>
      </w:r>
      <w:r>
        <w:t xml:space="preserve"> .NET Native </w:t>
      </w:r>
      <w:r>
        <w:rPr>
          <w:rFonts w:hint="eastAsia"/>
        </w:rPr>
        <w:t xml:space="preserve">编译。一个简单的指令文件如下所示：</w:t>
      </w:r>
    </w:p>
    <w:p>
      <w:pPr>
        <w:pStyle w:val="SourceCode"/>
      </w:pPr>
      <w:r>
        <w:rPr>
          <w:rStyle w:val="NormalTok"/>
        </w:rPr>
        <w:t xml:space="preserve">&lt;</w:t>
      </w:r>
      <w:r>
        <w:rPr>
          <w:rStyle w:val="KeywordTok"/>
        </w:rPr>
        <w:t xml:space="preserve">Directives</w:t>
      </w:r>
      <w:r>
        <w:rPr>
          <w:rStyle w:val="OtherTok"/>
        </w:rPr>
        <w:t xml:space="preserve"> xmlns=</w:t>
      </w:r>
      <w:r>
        <w:rPr>
          <w:rStyle w:val="StringTok"/>
        </w:rPr>
        <w:t xml:space="preserve">"http://schemas.microsoft.com/netfx/2013/01/metadata"</w:t>
      </w:r>
      <w:r>
        <w:rPr>
          <w:rStyle w:val="NormalTok"/>
        </w:rPr>
        <w:t xml:space="preserve">&gt;</w:t>
      </w:r>
      <w:r>
        <w:br/>
      </w:r>
      <w:r>
        <w:rPr>
          <w:rStyle w:val="NormalTok"/>
        </w:rPr>
        <w:t xml:space="preserve">        &lt;</w:t>
      </w:r>
      <w:r>
        <w:rPr>
          <w:rStyle w:val="KeywordTok"/>
        </w:rPr>
        <w:t xml:space="preserve">Application</w:t>
      </w:r>
      <w:r>
        <w:rPr>
          <w:rStyle w:val="NormalTok"/>
        </w:rPr>
        <w:t xml:space="preserve">&gt;</w:t>
      </w:r>
      <w:r>
        <w:br/>
      </w:r>
      <w:r>
        <w:rPr>
          <w:rStyle w:val="NormalTok"/>
        </w:rPr>
        <w:t xml:space="preserve">          &lt;</w:t>
      </w:r>
      <w:r>
        <w:rPr>
          <w:rStyle w:val="KeywordTok"/>
        </w:rPr>
        <w:t xml:space="preserve">Assembly</w:t>
      </w:r>
      <w:r>
        <w:rPr>
          <w:rStyle w:val="OtherTok"/>
        </w:rPr>
        <w:t xml:space="preserve"> Name=</w:t>
      </w:r>
      <w:r>
        <w:rPr>
          <w:rStyle w:val="StringTok"/>
        </w:rPr>
        <w:t xml:space="preserve">"*Application*"</w:t>
      </w:r>
      <w:r>
        <w:rPr>
          <w:rStyle w:val="OtherTok"/>
        </w:rPr>
        <w:t xml:space="preserve"> Dynamic=</w:t>
      </w:r>
      <w:r>
        <w:rPr>
          <w:rStyle w:val="StringTok"/>
        </w:rPr>
        <w:t xml:space="preserve">"Required All"</w:t>
      </w:r>
      <w:r>
        <w:rPr>
          <w:rStyle w:val="NormalTok"/>
        </w:rPr>
        <w:t xml:space="preserve"> /&gt;</w:t>
      </w:r>
      <w:r>
        <w:br/>
      </w:r>
      <w:r>
        <w:rPr>
          <w:rStyle w:val="NormalTok"/>
        </w:rPr>
        <w:t xml:space="preserve">        &lt;/</w:t>
      </w:r>
      <w:r>
        <w:rPr>
          <w:rStyle w:val="KeywordTok"/>
        </w:rPr>
        <w:t xml:space="preserve">Application</w:t>
      </w:r>
      <w:r>
        <w:rPr>
          <w:rStyle w:val="NormalTok"/>
        </w:rPr>
        <w:t xml:space="preserve">&gt;</w:t>
      </w:r>
      <w:r>
        <w:br/>
      </w:r>
      <w:r>
        <w:rPr>
          <w:rStyle w:val="NormalTok"/>
        </w:rPr>
        <w:t xml:space="preserve">      &lt;/</w:t>
      </w:r>
      <w:r>
        <w:rPr>
          <w:rStyle w:val="KeywordTok"/>
        </w:rPr>
        <w:t xml:space="preserve">Directives</w:t>
      </w:r>
      <w:r>
        <w:rPr>
          <w:rStyle w:val="NormalTok"/>
        </w:rPr>
        <w:t xml:space="preserve">&gt;</w:t>
      </w:r>
    </w:p>
    <w:p>
      <w:pPr>
        <w:pStyle w:val="FirstParagraph"/>
      </w:pPr>
    </w:p>
    <w:p>
      <w:pPr>
        <w:pStyle w:val="BodyText"/>
      </w:pPr>
    </w:p>
    <w:p>
      <w:pPr>
        <w:pStyle w:val="BodyText"/>
      </w:pPr>
      <w:r>
        <w:rPr>
          <w:rFonts w:hint="eastAsia"/>
        </w:rPr>
        <w:t xml:space="preserve">该指令文件告诉编译器保留整个应用程序包中所有内容的所有反射数据。这是一种“核选项”——如果你想减小应用程序包的大小，可以更具体地指定要包括的内容。有关更多详细信息，请参考</w:t>
      </w:r>
      <w:r>
        <w:t xml:space="preserve"> </w:t>
      </w:r>
      <w:hyperlink r:id="rId557">
        <w:r>
          <w:rPr>
            <w:rStyle w:val="Hyperlink"/>
            <w:rFonts w:hint="eastAsia"/>
          </w:rPr>
          <w:t xml:space="preserve">MSDN文档</w:t>
        </w:r>
      </w:hyperlink>
      <w:r>
        <w:t xml:space="preserve">。</w:t>
      </w:r>
    </w:p>
    <w:p>
      <w:pPr>
        <w:pStyle w:val="BodyText"/>
      </w:pPr>
    </w:p>
    <w:bookmarkEnd w:id="558"/>
    <w:bookmarkEnd w:id="559"/>
    <w:bookmarkStart w:id="603" w:name="header-n8580"/>
    <w:p>
      <w:pPr>
        <w:pStyle w:val="Heading1"/>
      </w:pPr>
      <w:r>
        <w:rPr>
          <w:rFonts w:hint="eastAsia"/>
        </w:rPr>
        <w:t xml:space="preserve">调试与故障排查</w:t>
      </w:r>
    </w:p>
    <w:p>
      <w:pPr>
        <w:pStyle w:val="FirstParagraph"/>
      </w:pPr>
      <w:r>
        <w:t xml:space="preserve">Debugging and Troubleshooting</w:t>
      </w:r>
    </w:p>
    <w:p>
      <w:pPr>
        <w:pStyle w:val="BodyText"/>
      </w:pPr>
    </w:p>
    <w:p>
      <w:pPr>
        <w:pStyle w:val="BodyText"/>
      </w:pPr>
      <w:r>
        <w:rPr>
          <w:rFonts w:hint="eastAsia"/>
        </w:rPr>
        <w:t xml:space="preserve">如果你遇到严重问题，且在</w:t>
      </w:r>
      <w:r>
        <w:t xml:space="preserve"> </w:t>
      </w:r>
      <w:hyperlink r:id="rId39">
        <w:r>
          <w:rPr>
            <w:rStyle w:val="Hyperlink"/>
          </w:rPr>
          <w:t xml:space="preserve">StackOverflow</w:t>
        </w:r>
      </w:hyperlink>
      <w:r>
        <w:rPr>
          <w:rFonts w:hint="eastAsia"/>
        </w:rPr>
        <w:t xml:space="preserve">上没有找到答案，可以尝试自行进行更深入的调试和故障排查。这里有一些建议供你参考。</w:t>
      </w:r>
    </w:p>
    <w:p>
      <w:pPr>
        <w:pStyle w:val="BodyText"/>
      </w:pPr>
    </w:p>
    <w:bookmarkStart w:id="560" w:name="header-n8585"/>
    <w:p>
      <w:pPr>
        <w:pStyle w:val="Heading2"/>
      </w:pPr>
      <w:r>
        <w:rPr>
          <w:rFonts w:hint="eastAsia"/>
        </w:rPr>
        <w:t xml:space="preserve">异常处理</w:t>
      </w:r>
    </w:p>
    <w:p>
      <w:pPr>
        <w:pStyle w:val="FirstParagraph"/>
      </w:pPr>
      <w:r>
        <w:t xml:space="preserve">Autofac </w:t>
      </w:r>
      <w:r>
        <w:rPr>
          <w:rFonts w:hint="eastAsia"/>
        </w:rPr>
        <w:t xml:space="preserve">生成的异常通常会指引你找到问题可能出在哪里。</w:t>
      </w:r>
    </w:p>
    <w:p>
      <w:pPr>
        <w:pStyle w:val="BodyText"/>
      </w:pPr>
      <w:r>
        <w:rPr>
          <w:rFonts w:hint="eastAsia"/>
          <w:b/>
          <w:bCs/>
        </w:rPr>
        <w:t xml:space="preserve">不要惊慌！停下来仔细阅读它告诉你的内容。</w:t>
      </w:r>
      <w:r>
        <w:t xml:space="preserve"> </w:t>
      </w:r>
      <w:r>
        <w:rPr>
          <w:rFonts w:hint="eastAsia"/>
        </w:rPr>
        <w:t xml:space="preserve">以下是一些阅读</w:t>
      </w:r>
      <w:r>
        <w:t xml:space="preserve"> Autofac </w:t>
      </w:r>
      <w:r>
        <w:rPr>
          <w:rFonts w:hint="eastAsia"/>
        </w:rPr>
        <w:t xml:space="preserve">异常的技巧，可以帮助你节省时间：</w:t>
      </w:r>
    </w:p>
    <w:p>
      <w:pPr>
        <w:numPr>
          <w:ilvl w:val="0"/>
          <w:numId w:val="1071"/>
        </w:numPr>
      </w:pPr>
      <w:r>
        <w:rPr>
          <w:rFonts w:hint="eastAsia"/>
          <w:b/>
          <w:bCs/>
        </w:rPr>
        <w:t xml:space="preserve">阅读完整信息。</w:t>
      </w:r>
      <w:r>
        <w:t xml:space="preserve"> </w:t>
      </w:r>
      <w:r>
        <w:rPr>
          <w:rFonts w:hint="eastAsia"/>
        </w:rPr>
        <w:t xml:space="preserve">异常通常非常具体，会明确指出缺少或错误的地方。然而，过于具体可能导致信息冗长。不要略过消息，真正阅读它！</w:t>
      </w:r>
    </w:p>
    <w:p>
      <w:pPr>
        <w:numPr>
          <w:ilvl w:val="0"/>
          <w:numId w:val="1071"/>
        </w:numPr>
      </w:pPr>
      <w:r>
        <w:rPr>
          <w:rFonts w:hint="eastAsia"/>
          <w:b/>
          <w:bCs/>
        </w:rPr>
        <w:t xml:space="preserve">查看嵌套异常。</w:t>
      </w:r>
      <w:r>
        <w:t xml:space="preserve"> </w:t>
      </w:r>
      <w:r>
        <w:rPr>
          <w:rFonts w:hint="eastAsia"/>
        </w:rPr>
        <w:t xml:space="preserve">在大型对象图中，有时失败的原因可能在堆栈的深处。Autofac</w:t>
      </w:r>
      <w:r>
        <w:t xml:space="preserve"> </w:t>
      </w:r>
      <w:r>
        <w:rPr>
          <w:rFonts w:hint="eastAsia"/>
        </w:rPr>
        <w:t xml:space="preserve">会尽力将重要信息推送到顶部，但有时这并不容易实现。确保查看嵌套异常信息——它们并非无关紧要！</w:t>
      </w:r>
    </w:p>
    <w:p>
      <w:pPr>
        <w:numPr>
          <w:ilvl w:val="0"/>
          <w:numId w:val="1071"/>
        </w:numPr>
      </w:pPr>
      <w:r>
        <w:rPr>
          <w:rFonts w:hint="eastAsia"/>
          <w:b/>
          <w:bCs/>
        </w:rPr>
        <w:t xml:space="preserve">注意堆栈跟踪。</w:t>
      </w:r>
      <w:r>
        <w:t xml:space="preserve"> </w:t>
      </w:r>
      <w:r>
        <w:rPr>
          <w:rFonts w:hint="eastAsia"/>
        </w:rPr>
        <w:t xml:space="preserve">在某些情况下，可能会看起来是</w:t>
      </w:r>
      <w:r>
        <w:t xml:space="preserve"> Autofac </w:t>
      </w:r>
      <w:r>
        <w:rPr>
          <w:rFonts w:hint="eastAsia"/>
        </w:rPr>
        <w:t xml:space="preserve">导致了错误，但问题可能出在注册的构造函数逻辑或委托上。跟随整个堆栈跟踪，找出问题的确切位置。</w:t>
      </w:r>
    </w:p>
    <w:p>
      <w:pPr>
        <w:pStyle w:val="FirstParagraph"/>
      </w:pPr>
    </w:p>
    <w:bookmarkEnd w:id="560"/>
    <w:bookmarkStart w:id="563" w:name="header-n8596"/>
    <w:p>
      <w:pPr>
        <w:pStyle w:val="Heading2"/>
      </w:pPr>
      <w:r>
        <w:rPr>
          <w:rFonts w:hint="eastAsia"/>
        </w:rPr>
        <w:t xml:space="preserve">日志诊断</w:t>
      </w:r>
    </w:p>
    <w:p>
      <w:pPr>
        <w:pStyle w:val="FirstParagraph"/>
      </w:pPr>
      <w:r>
        <w:rPr>
          <w:rFonts w:hint="eastAsia"/>
        </w:rPr>
        <w:t xml:space="preserve">从</w:t>
      </w:r>
      <w:r>
        <w:t xml:space="preserve"> Autofac 6.0 </w:t>
      </w:r>
      <w:r>
        <w:rPr>
          <w:rFonts w:hint="eastAsia"/>
        </w:rPr>
        <w:t xml:space="preserve">开始，我们引入了基于</w:t>
      </w:r>
      <w:r>
        <w:t xml:space="preserve"> </w:t>
      </w:r>
      <w:hyperlink r:id="rId561">
        <w:r>
          <w:rPr>
            <w:rStyle w:val="Hyperlink"/>
          </w:rPr>
          <w:t xml:space="preserve">System.Diagnostics.DiagnosticSource</w:t>
        </w:r>
      </w:hyperlink>
      <w:r>
        <w:t xml:space="preserve"> </w:t>
      </w:r>
      <w:r>
        <w:rPr>
          <w:rFonts w:hint="eastAsia"/>
        </w:rPr>
        <w:t xml:space="preserve">的日志诊断支持。这允许你拦截</w:t>
      </w:r>
      <w:r>
        <w:t xml:space="preserve"> Autofac </w:t>
      </w:r>
      <w:r>
        <w:rPr>
          <w:rFonts w:hint="eastAsia"/>
        </w:rPr>
        <w:t xml:space="preserve">发出的日志事件，以便进行更深入的调试。</w:t>
      </w:r>
    </w:p>
    <w:p>
      <w:pPr>
        <w:pStyle w:val="BodyText"/>
      </w:pPr>
      <w:r>
        <w:rPr>
          <w:rFonts w:hint="eastAsia"/>
        </w:rPr>
        <w:t xml:space="preserve">我们有一篇</w:t>
      </w:r>
      <w:r>
        <w:t xml:space="preserve"> </w:t>
      </w:r>
      <w:hyperlink r:id="rId562">
        <w:r>
          <w:rPr>
            <w:rStyle w:val="Hyperlink"/>
            <w:rFonts w:hint="eastAsia"/>
          </w:rPr>
          <w:t xml:space="preserve">详细说明如何接入日志诊断并进行故障排查的页面</w:t>
        </w:r>
      </w:hyperlink>
      <w:r>
        <w:t xml:space="preserve"> </w:t>
      </w:r>
      <w:r>
        <w:t xml:space="preserve">。</w:t>
      </w:r>
    </w:p>
    <w:bookmarkEnd w:id="563"/>
    <w:bookmarkStart w:id="565" w:name="header-n8599"/>
    <w:p>
      <w:pPr>
        <w:pStyle w:val="Heading2"/>
      </w:pPr>
      <w:r>
        <w:t xml:space="preserve">Support</w:t>
      </w:r>
    </w:p>
    <w:p>
      <w:pPr>
        <w:pStyle w:val="FirstParagraph"/>
      </w:pPr>
      <w:r>
        <w:rPr>
          <w:rFonts w:hint="eastAsia"/>
        </w:rPr>
        <w:t xml:space="preserve">我们有一篇</w:t>
      </w:r>
      <w:r>
        <w:t xml:space="preserve"> </w:t>
      </w:r>
      <w:hyperlink r:id="rId564">
        <w:r>
          <w:rPr>
            <w:rStyle w:val="Hyperlink"/>
            <w:rFonts w:hint="eastAsia"/>
          </w:rPr>
          <w:t xml:space="preserve">如何获取支持的概述页面</w:t>
        </w:r>
      </w:hyperlink>
      <w:r>
        <w:t xml:space="preserve">。</w:t>
      </w:r>
    </w:p>
    <w:p>
      <w:pPr>
        <w:pStyle w:val="BodyText"/>
      </w:pPr>
    </w:p>
    <w:bookmarkEnd w:id="565"/>
    <w:bookmarkStart w:id="580" w:name="header-n8602"/>
    <w:p>
      <w:pPr>
        <w:pStyle w:val="Heading2"/>
      </w:pPr>
      <w:r>
        <w:rPr>
          <w:rFonts w:hint="eastAsia"/>
        </w:rPr>
        <w:t xml:space="preserve">异常</w:t>
      </w:r>
      <w:r>
        <w:t xml:space="preserve"> </w:t>
      </w:r>
    </w:p>
    <w:p>
      <w:pPr>
        <w:pStyle w:val="FirstParagraph"/>
      </w:pPr>
      <w:r>
        <w:t xml:space="preserve">Exceptions</w:t>
      </w:r>
    </w:p>
    <w:p>
      <w:pPr>
        <w:pStyle w:val="BodyText"/>
      </w:pPr>
    </w:p>
    <w:p>
      <w:pPr>
        <w:pStyle w:val="BodyText"/>
      </w:pPr>
      <w:r>
        <w:rPr>
          <w:rFonts w:hint="eastAsia"/>
        </w:rPr>
        <w:t xml:space="preserve">我们在这里有一些关于常见异常及其解决方法：</w:t>
      </w:r>
    </w:p>
    <w:p>
      <w:pPr>
        <w:pStyle w:val="BodyText"/>
      </w:pPr>
    </w:p>
    <w:bookmarkStart w:id="568" w:name="header-n8607"/>
    <w:p>
      <w:pPr>
        <w:pStyle w:val="Heading3"/>
      </w:pPr>
      <w:r>
        <w:rPr>
          <w:rFonts w:hint="eastAsia"/>
        </w:rPr>
        <w:t xml:space="preserve">1.请求的服务未注册</w:t>
      </w:r>
    </w:p>
    <w:p>
      <w:pPr>
        <w:pStyle w:val="FirstParagraph"/>
      </w:pPr>
      <w:r>
        <w:t xml:space="preserve">The requested service has not been registered</w:t>
      </w:r>
    </w:p>
    <w:p>
      <w:pPr>
        <w:pStyle w:val="BodyText"/>
      </w:pPr>
    </w:p>
    <w:bookmarkStart w:id="566" w:name="header-n8610"/>
    <w:p>
      <w:pPr>
        <w:pStyle w:val="Heading4"/>
      </w:pPr>
      <w:r>
        <w:rPr>
          <w:rFonts w:hint="eastAsia"/>
        </w:rPr>
        <w:t xml:space="preserve">示例信息</w:t>
      </w:r>
    </w:p>
    <w:p>
      <w:pPr>
        <w:pStyle w:val="SourceCode"/>
      </w:pPr>
      <w:r>
        <w:rPr>
          <w:rStyle w:val="NormalTok"/>
        </w:rPr>
        <w:t xml:space="preserve">The requested service 'MyApp</w:t>
      </w:r>
      <w:r>
        <w:rPr>
          <w:rStyle w:val="OperatorTok"/>
        </w:rPr>
        <w:t xml:space="preserve">.</w:t>
      </w:r>
      <w:r>
        <w:rPr>
          <w:rStyle w:val="FunctionTok"/>
        </w:rPr>
        <w:t xml:space="preserve">IMyDependency</w:t>
      </w:r>
      <w:r>
        <w:rPr>
          <w:rStyle w:val="NormalTok"/>
        </w:rPr>
        <w:t xml:space="preserve">' has not been registered</w:t>
      </w:r>
      <w:r>
        <w:rPr>
          <w:rStyle w:val="OperatorTok"/>
        </w:rPr>
        <w:t xml:space="preserve">.</w:t>
      </w:r>
      <w:r>
        <w:rPr>
          <w:rStyle w:val="NormalTok"/>
        </w:rPr>
        <w:t xml:space="preserve"> To</w:t>
      </w:r>
      <w:r>
        <w:br/>
      </w:r>
      <w:r>
        <w:rPr>
          <w:rStyle w:val="NormalTok"/>
        </w:rPr>
        <w:t xml:space="preserve">avoid </w:t>
      </w:r>
      <w:r>
        <w:rPr>
          <w:rStyle w:val="KeywordTok"/>
        </w:rPr>
        <w:t xml:space="preserve">this</w:t>
      </w:r>
      <w:r>
        <w:rPr>
          <w:rStyle w:val="NormalTok"/>
        </w:rPr>
        <w:t xml:space="preserve"> exception</w:t>
      </w:r>
      <w:r>
        <w:rPr>
          <w:rStyle w:val="OperatorTok"/>
        </w:rPr>
        <w:t xml:space="preserve">,</w:t>
      </w:r>
      <w:r>
        <w:rPr>
          <w:rStyle w:val="NormalTok"/>
        </w:rPr>
        <w:t xml:space="preserve"> either register a component to provide the service</w:t>
      </w:r>
      <w:r>
        <w:rPr>
          <w:rStyle w:val="OperatorTok"/>
        </w:rPr>
        <w:t xml:space="preserve">,</w:t>
      </w:r>
      <w:r>
        <w:br/>
      </w:r>
      <w:r>
        <w:rPr>
          <w:rStyle w:val="NormalTok"/>
        </w:rPr>
        <w:t xml:space="preserve">check </w:t>
      </w:r>
      <w:r>
        <w:rPr>
          <w:rStyle w:val="KeywordTok"/>
        </w:rPr>
        <w:t xml:space="preserve">for</w:t>
      </w:r>
      <w:r>
        <w:rPr>
          <w:rStyle w:val="NormalTok"/>
        </w:rPr>
        <w:t xml:space="preserve"> service registration </w:t>
      </w:r>
      <w:r>
        <w:rPr>
          <w:rStyle w:val="KeywordTok"/>
        </w:rPr>
        <w:t xml:space="preserve">using</w:t>
      </w:r>
      <w:r>
        <w:rPr>
          <w:rStyle w:val="NormalTok"/>
        </w:rPr>
        <w:t xml:space="preserve"> </w:t>
      </w:r>
      <w:r>
        <w:rPr>
          <w:rStyle w:val="FunctionTok"/>
        </w:rPr>
        <w:t xml:space="preserve">IsRegistered</w:t>
      </w:r>
      <w:r>
        <w:rPr>
          <w:rStyle w:val="OperatorTok"/>
        </w:rPr>
        <w:t xml:space="preserve">(),</w:t>
      </w:r>
      <w:r>
        <w:rPr>
          <w:rStyle w:val="NormalTok"/>
        </w:rPr>
        <w:t xml:space="preserve"> or use the</w:t>
      </w:r>
      <w:r>
        <w:br/>
      </w:r>
      <w:r>
        <w:rPr>
          <w:rStyle w:val="FunctionTok"/>
        </w:rPr>
        <w:t xml:space="preserve">ResolveOptional</w:t>
      </w:r>
      <w:r>
        <w:rPr>
          <w:rStyle w:val="OperatorTok"/>
        </w:rPr>
        <w:t xml:space="preserve">()</w:t>
      </w:r>
      <w:r>
        <w:rPr>
          <w:rStyle w:val="NormalTok"/>
        </w:rPr>
        <w:t xml:space="preserve"> method to resolve an optional dependency</w:t>
      </w:r>
      <w:r>
        <w:rPr>
          <w:rStyle w:val="OperatorTok"/>
        </w:rPr>
        <w:t xml:space="preserve">.</w:t>
      </w:r>
    </w:p>
    <w:p>
      <w:pPr>
        <w:pStyle w:val="FirstParagraph"/>
      </w:pPr>
    </w:p>
    <w:p>
      <w:pPr>
        <w:pStyle w:val="BodyText"/>
      </w:pPr>
      <w:r>
        <w:rPr>
          <w:rFonts w:hint="eastAsia"/>
        </w:rPr>
        <w:t xml:space="preserve">请求的服务</w:t>
      </w:r>
      <w:r>
        <w:t xml:space="preserve"> MyApp.IMyDependency </w:t>
      </w:r>
      <w:r>
        <w:rPr>
          <w:rFonts w:hint="eastAsia"/>
        </w:rPr>
        <w:t xml:space="preserve">未在容器/生命周期作用域中注册。要避免此异常，请使用以下方法之一来解析服务：注册一个组件以提供服务；使用</w:t>
      </w:r>
      <w:r>
        <w:t xml:space="preserve"> IsRegistered() </w:t>
      </w:r>
      <w:r>
        <w:rPr>
          <w:rFonts w:hint="eastAsia"/>
        </w:rPr>
        <w:t xml:space="preserve">方法检查服务注册情况；或使用</w:t>
      </w:r>
      <w:r>
        <w:t xml:space="preserve"> ResolveOptional() </w:t>
      </w:r>
      <w:r>
        <w:rPr>
          <w:rFonts w:hint="eastAsia"/>
        </w:rPr>
        <w:t xml:space="preserve">方法来解决可选依赖。</w:t>
      </w:r>
    </w:p>
    <w:p>
      <w:pPr>
        <w:pStyle w:val="BodyText"/>
      </w:pPr>
    </w:p>
    <w:p>
      <w:pPr>
        <w:pStyle w:val="BodyText"/>
      </w:pPr>
      <w:r>
        <w:rPr>
          <w:rFonts w:hint="eastAsia"/>
        </w:rPr>
        <w:t xml:space="preserve">这个错误意味着</w:t>
      </w:r>
      <w:r>
        <w:t xml:space="preserve"> Autofac </w:t>
      </w:r>
      <w:r>
        <w:rPr>
          <w:rFonts w:hint="eastAsia"/>
        </w:rPr>
        <w:t xml:space="preserve">尝试根据应用程序请求解析服务，但该服务并未在容器/生命周期作用域中注册。消息指出了无法找到的服务。例如，在上面的示例中，未在生命周期作用域中找到</w:t>
      </w:r>
      <w:r>
        <w:t xml:space="preserve"> </w:t>
      </w:r>
      <w:r>
        <w:rPr>
          <w:rFonts w:hint="eastAsia"/>
        </w:rPr>
        <w:t xml:space="preserve">MyApp.IMyDependency服务。</w:t>
      </w:r>
    </w:p>
    <w:p>
      <w:pPr>
        <w:pStyle w:val="BodyText"/>
      </w:pPr>
    </w:p>
    <w:bookmarkEnd w:id="566"/>
    <w:bookmarkStart w:id="567" w:name="header-n8617"/>
    <w:p>
      <w:pPr>
        <w:pStyle w:val="Heading4"/>
      </w:pPr>
      <w:r>
        <w:rPr>
          <w:rFonts w:hint="eastAsia"/>
        </w:rPr>
        <w:t xml:space="preserve">故障排除</w:t>
      </w:r>
    </w:p>
    <w:p>
      <w:pPr>
        <w:pStyle w:val="FirstParagraph"/>
      </w:pPr>
      <w:r>
        <w:t xml:space="preserve">Troubleshooting</w:t>
      </w:r>
    </w:p>
    <w:p>
      <w:pPr>
        <w:pStyle w:val="BodyText"/>
      </w:pPr>
    </w:p>
    <w:p>
      <w:pPr>
        <w:pStyle w:val="BodyText"/>
      </w:pPr>
      <w:r>
        <w:rPr>
          <w:rFonts w:hint="eastAsia"/>
        </w:rPr>
        <w:t xml:space="preserve">重要的是要记住</w:t>
      </w:r>
      <w:r>
        <w:rPr>
          <w:rFonts w:hint="eastAsia"/>
          <w:b/>
          <w:bCs/>
        </w:rPr>
        <w:t xml:space="preserve">服务</w:t>
      </w:r>
      <w:r>
        <w:rPr>
          <w:rFonts w:hint="eastAsia"/>
        </w:rPr>
        <w:t xml:space="preserve">和</w:t>
      </w:r>
      <w:r>
        <w:rPr>
          <w:rFonts w:hint="eastAsia"/>
          <w:b/>
          <w:bCs/>
        </w:rPr>
        <w:t xml:space="preserve">组件</w:t>
      </w:r>
      <w:r>
        <w:rPr>
          <w:rFonts w:hint="eastAsia"/>
        </w:rPr>
        <w:t xml:space="preserve">之间的区别：</w:t>
      </w:r>
      <w:r>
        <w:rPr>
          <w:rFonts w:hint="eastAsia"/>
          <w:b/>
          <w:bCs/>
        </w:rPr>
        <w:t xml:space="preserve">服务</w:t>
      </w:r>
      <w:r>
        <w:rPr>
          <w:rFonts w:hint="eastAsia"/>
        </w:rPr>
        <w:t xml:space="preserve">是正在被暴露的接口或类，而</w:t>
      </w:r>
      <w:r>
        <w:rPr>
          <w:rFonts w:hint="eastAsia"/>
          <w:b/>
          <w:bCs/>
        </w:rPr>
        <w:t xml:space="preserve">组件</w:t>
      </w:r>
      <w:r>
        <w:rPr>
          <w:rFonts w:hint="eastAsia"/>
        </w:rPr>
        <w:t xml:space="preserve">则是为了实现该服务而创建的具体类。</w:t>
      </w:r>
    </w:p>
    <w:p>
      <w:pPr>
        <w:pStyle w:val="BodyText"/>
      </w:pPr>
      <w:r>
        <w:rPr>
          <w:rFonts w:hint="eastAsia"/>
        </w:rPr>
        <w:t xml:space="preserve">在这样的注册中...</w:t>
      </w:r>
    </w:p>
    <w:p>
      <w:pPr>
        <w:pStyle w:val="SourceCode"/>
      </w:pPr>
      <w:r>
        <w:rPr>
          <w:rStyle w:val="NormalTok"/>
        </w:rPr>
        <w:t xml:space="preserve">builder.RegisterType&lt;</w:t>
      </w:r>
      <w:r>
        <w:rPr>
          <w:rStyle w:val="KeywordTok"/>
        </w:rPr>
        <w:t xml:space="preserve">MyComponent</w:t>
      </w:r>
      <w:r>
        <w:rPr>
          <w:rStyle w:val="NormalTok"/>
        </w:rPr>
        <w:t xml:space="preserve">&gt;().As&lt;</w:t>
      </w:r>
      <w:r>
        <w:rPr>
          <w:rStyle w:val="KeywordTok"/>
        </w:rPr>
        <w:t xml:space="preserve">IMyService</w:t>
      </w:r>
      <w:r>
        <w:rPr>
          <w:rStyle w:val="NormalTok"/>
        </w:rPr>
        <w:t xml:space="preserve">&gt;();</w:t>
      </w:r>
    </w:p>
    <w:p>
      <w:pPr>
        <w:pStyle w:val="FirstParagraph"/>
      </w:pPr>
    </w:p>
    <w:p>
      <w:pPr>
        <w:pStyle w:val="BodyText"/>
      </w:pPr>
    </w:p>
    <w:p>
      <w:pPr>
        <w:pStyle w:val="BodyText"/>
      </w:pPr>
      <w:r>
        <w:t xml:space="preserve">...MyComponent </w:t>
      </w:r>
      <w:r>
        <w:rPr>
          <w:rFonts w:hint="eastAsia"/>
        </w:rPr>
        <w:t xml:space="preserve">是</w:t>
      </w:r>
      <w:r>
        <w:t xml:space="preserve"> </w:t>
      </w:r>
      <w:r>
        <w:rPr>
          <w:rFonts w:hint="eastAsia"/>
          <w:i/>
          <w:iCs/>
        </w:rPr>
        <w:t xml:space="preserve">组件</w:t>
      </w:r>
      <w:r>
        <w:rPr>
          <w:rFonts w:hint="eastAsia"/>
        </w:rPr>
        <w:t xml:space="preserve">，而</w:t>
      </w:r>
      <w:r>
        <w:t xml:space="preserve"> IMyService </w:t>
      </w:r>
      <w:r>
        <w:rPr>
          <w:rFonts w:hint="eastAsia"/>
        </w:rPr>
        <w:t xml:space="preserve">是</w:t>
      </w:r>
      <w:r>
        <w:t xml:space="preserve"> </w:t>
      </w:r>
      <w:r>
        <w:rPr>
          <w:rFonts w:hint="eastAsia"/>
          <w:i/>
          <w:iCs/>
        </w:rPr>
        <w:t xml:space="preserve">服务</w:t>
      </w:r>
      <w:r>
        <w:t xml:space="preserve">。</w:t>
      </w:r>
    </w:p>
    <w:p>
      <w:pPr>
        <w:pStyle w:val="BodyText"/>
      </w:pPr>
    </w:p>
    <w:p>
      <w:pPr>
        <w:pStyle w:val="BodyText"/>
      </w:pPr>
      <w:r>
        <w:rPr>
          <w:rFonts w:hint="eastAsia"/>
        </w:rPr>
        <w:t xml:space="preserve">异常告诉你哪个</w:t>
      </w:r>
      <w:r>
        <w:t xml:space="preserve"> </w:t>
      </w:r>
      <w:r>
        <w:rPr>
          <w:rFonts w:hint="eastAsia"/>
          <w:i/>
          <w:iCs/>
        </w:rPr>
        <w:t xml:space="preserve">服务</w:t>
      </w:r>
      <w:r>
        <w:t xml:space="preserve"> </w:t>
      </w:r>
      <w:r>
        <w:rPr>
          <w:rFonts w:hint="eastAsia"/>
        </w:rPr>
        <w:t xml:space="preserve">未找到。查看堆栈跟踪，你应该能够看到应用程序中试图解析该服务的代码。这可能出现在更长的解决链路中，例如当你有一个构造函数需要</w:t>
      </w:r>
      <w:r>
        <w:t xml:space="preserve"> </w:t>
      </w:r>
      <w:r>
        <w:rPr>
          <w:rFonts w:hint="eastAsia"/>
        </w:rPr>
        <w:t xml:space="preserve">IMyService的对象，并尝试解析该对象时。</w:t>
      </w:r>
    </w:p>
    <w:p>
      <w:pPr>
        <w:pStyle w:val="BodyText"/>
      </w:pPr>
      <w:r>
        <w:rPr>
          <w:rFonts w:hint="eastAsia"/>
          <w:b/>
          <w:bCs/>
        </w:rPr>
        <w:t xml:space="preserve">这个问题的常见原因是注册遗漏。</w:t>
      </w:r>
      <w:r>
        <w:t xml:space="preserve"> </w:t>
      </w:r>
      <w:r>
        <w:rPr>
          <w:rFonts w:hint="eastAsia"/>
        </w:rPr>
        <w:t xml:space="preserve">确保已注册服务。尤其是使用</w:t>
      </w:r>
      <w:r>
        <w:t xml:space="preserve"> </w:t>
      </w:r>
      <w:r>
        <w:rPr>
          <w:rFonts w:hint="eastAsia"/>
        </w:rPr>
        <w:t xml:space="preserve">程序集扫描</w:t>
      </w:r>
      <w:r>
        <w:t xml:space="preserve"> </w:t>
      </w:r>
      <w:r>
        <w:rPr>
          <w:rFonts w:hint="eastAsia"/>
        </w:rPr>
        <w:t xml:space="preserve">时，容易忽略某些内容。</w:t>
      </w:r>
    </w:p>
    <w:p>
      <w:pPr>
        <w:pStyle w:val="BodyText"/>
      </w:pPr>
      <w:r>
        <w:rPr>
          <w:rFonts w:hint="eastAsia"/>
        </w:rPr>
        <w:t xml:space="preserve">还可能发生更微妙的问题，即具有相似名称但不同命名空间的</w:t>
      </w:r>
      <w:r>
        <w:t xml:space="preserve"> </w:t>
      </w:r>
      <w:r>
        <w:rPr>
          <w:rFonts w:hint="eastAsia"/>
          <w:b/>
          <w:bCs/>
        </w:rPr>
        <w:t xml:space="preserve">服务</w:t>
      </w:r>
      <w:r>
        <w:t xml:space="preserve"> </w:t>
      </w:r>
      <w:r>
        <w:rPr>
          <w:rFonts w:hint="eastAsia"/>
        </w:rPr>
        <w:t xml:space="preserve">可能已注册。例如，如果你的应用程序有</w:t>
      </w:r>
      <w:r>
        <w:t xml:space="preserve"> </w:t>
      </w:r>
      <w:r>
        <w:rPr>
          <w:rFonts w:hint="eastAsia"/>
        </w:rPr>
        <w:t xml:space="preserve">FirstNamespace.IMyService和</w:t>
      </w:r>
      <w:r>
        <w:t xml:space="preserve"> </w:t>
      </w:r>
      <w:r>
        <w:rPr>
          <w:rFonts w:hint="eastAsia"/>
        </w:rPr>
        <w:t xml:space="preserve">SecondNamespace.IMyService，在类文件顶部添加一些</w:t>
      </w:r>
      <w:r>
        <w:t xml:space="preserve"> </w:t>
      </w:r>
      <w:r>
        <w:rPr>
          <w:rFonts w:hint="eastAsia"/>
        </w:rPr>
        <w:t xml:space="preserve">using语句并注册</w:t>
      </w:r>
      <w:r>
        <w:t xml:space="preserve"> </w:t>
      </w:r>
      <w:r>
        <w:rPr>
          <w:rFonts w:hint="eastAsia"/>
        </w:rPr>
        <w:t xml:space="preserve">IMyService，可能没有意识到实际注册了哪个服务。代码看起来像是正确注册的，但实际上并非如此。</w:t>
      </w:r>
    </w:p>
    <w:p>
      <w:pPr>
        <w:pStyle w:val="BodyText"/>
      </w:pPr>
      <w:r>
        <w:rPr>
          <w:rFonts w:hint="eastAsia"/>
        </w:rPr>
        <w:t xml:space="preserve">同样罕见的是，这可能发生在动态加载程序集并扫描依赖项的“插件系统”中：两个不同的程序集可能具有相同的命名空间和接口名称。实际上注册的是哪个？</w:t>
      </w:r>
    </w:p>
    <w:p>
      <w:pPr>
        <w:pStyle w:val="BodyText"/>
      </w:pPr>
      <w:r>
        <w:rPr>
          <w:rFonts w:hint="eastAsia"/>
        </w:rPr>
        <w:t xml:space="preserve">最后，如果你使用</w:t>
      </w:r>
      <w:r>
        <w:t xml:space="preserve"> </w:t>
      </w:r>
      <w:r>
        <w:rPr>
          <w:rFonts w:hint="eastAsia"/>
        </w:rPr>
        <w:t xml:space="preserve">AnyConcreteTypeNotAlreadyRegisteredSource来节省时间，可能会意外地将容器中不需要注册或不使用的项自动包含进来。这些额外的项也可能实现你试图解析的接口，因此在解析服务时，由于缺少依赖项，它会生成此类错误，这可能会非常令人困惑。尝试移除</w:t>
      </w:r>
      <w:r>
        <w:t xml:space="preserve"> ACTNARS </w:t>
      </w:r>
      <w:r>
        <w:rPr>
          <w:rFonts w:hint="eastAsia"/>
        </w:rPr>
        <w:t xml:space="preserve">使用，更明确地注册组件，可能使用程序集扫描代替。</w:t>
      </w:r>
    </w:p>
    <w:p>
      <w:pPr>
        <w:pStyle w:val="BodyText"/>
      </w:pPr>
    </w:p>
    <w:bookmarkEnd w:id="567"/>
    <w:bookmarkEnd w:id="568"/>
    <w:bookmarkStart w:id="571" w:name="header-n8633"/>
    <w:p>
      <w:pPr>
        <w:pStyle w:val="Heading3"/>
      </w:pPr>
      <w:r>
        <w:rPr>
          <w:rFonts w:hint="eastAsia"/>
        </w:rPr>
        <w:t xml:space="preserve">2.找不到构造函数</w:t>
      </w:r>
    </w:p>
    <w:p>
      <w:pPr>
        <w:pStyle w:val="FirstParagraph"/>
      </w:pPr>
      <w:r>
        <w:t xml:space="preserve">No constructors can be found</w:t>
      </w:r>
    </w:p>
    <w:p>
      <w:pPr>
        <w:pStyle w:val="BodyText"/>
      </w:pPr>
    </w:p>
    <w:bookmarkStart w:id="569" w:name="header-n8636"/>
    <w:p>
      <w:pPr>
        <w:pStyle w:val="Heading4"/>
      </w:pPr>
      <w:r>
        <w:rPr>
          <w:rFonts w:hint="eastAsia"/>
        </w:rPr>
        <w:t xml:space="preserve">示例信息</w:t>
      </w:r>
    </w:p>
    <w:p>
      <w:pPr>
        <w:pStyle w:val="FirstParagraph"/>
      </w:pPr>
    </w:p>
    <w:p>
      <w:pPr>
        <w:pStyle w:val="SourceCode"/>
      </w:pPr>
      <w:r>
        <w:rPr>
          <w:rStyle w:val="NormalTok"/>
        </w:rPr>
        <w:t xml:space="preserve">No constructors on type 'MyApp</w:t>
      </w:r>
      <w:r>
        <w:rPr>
          <w:rStyle w:val="OperatorTok"/>
        </w:rPr>
        <w:t xml:space="preserve">.</w:t>
      </w:r>
      <w:r>
        <w:rPr>
          <w:rStyle w:val="FunctionTok"/>
        </w:rPr>
        <w:t xml:space="preserve">MyComponent</w:t>
      </w:r>
      <w:r>
        <w:rPr>
          <w:rStyle w:val="NormalTok"/>
        </w:rPr>
        <w:t xml:space="preserve">' can be found with the</w:t>
      </w:r>
      <w:r>
        <w:br/>
      </w:r>
      <w:r>
        <w:rPr>
          <w:rStyle w:val="NormalTok"/>
        </w:rPr>
        <w:t xml:space="preserve">constructor finder 'Autofac</w:t>
      </w:r>
      <w:r>
        <w:rPr>
          <w:rStyle w:val="OperatorTok"/>
        </w:rPr>
        <w:t xml:space="preserve">.</w:t>
      </w:r>
      <w:r>
        <w:rPr>
          <w:rStyle w:val="FunctionTok"/>
        </w:rPr>
        <w:t xml:space="preserve">Core</w:t>
      </w:r>
      <w:r>
        <w:rPr>
          <w:rStyle w:val="OperatorTok"/>
        </w:rPr>
        <w:t xml:space="preserve">.</w:t>
      </w:r>
      <w:r>
        <w:rPr>
          <w:rStyle w:val="FunctionTok"/>
        </w:rPr>
        <w:t xml:space="preserve">Activators</w:t>
      </w:r>
      <w:r>
        <w:rPr>
          <w:rStyle w:val="OperatorTok"/>
        </w:rPr>
        <w:t xml:space="preserve">.</w:t>
      </w:r>
      <w:r>
        <w:rPr>
          <w:rStyle w:val="FunctionTok"/>
        </w:rPr>
        <w:t xml:space="preserve">Reflection</w:t>
      </w:r>
      <w:r>
        <w:rPr>
          <w:rStyle w:val="OperatorTok"/>
        </w:rPr>
        <w:t xml:space="preserve">.</w:t>
      </w:r>
      <w:r>
        <w:rPr>
          <w:rStyle w:val="FunctionTok"/>
        </w:rPr>
        <w:t xml:space="preserve">DefaultConstructorFinder</w:t>
      </w:r>
      <w:r>
        <w:rPr>
          <w:rStyle w:val="NormalTok"/>
        </w:rPr>
        <w:t xml:space="preserve">'</w:t>
      </w:r>
      <w:r>
        <w:rPr>
          <w:rStyle w:val="OperatorTok"/>
        </w:rPr>
        <w:t xml:space="preserve">.</w:t>
      </w:r>
    </w:p>
    <w:p>
      <w:pPr>
        <w:pStyle w:val="FirstParagraph"/>
      </w:pPr>
    </w:p>
    <w:p>
      <w:pPr>
        <w:pStyle w:val="BodyText"/>
      </w:pPr>
      <w:r>
        <w:rPr>
          <w:rFonts w:hint="eastAsia"/>
        </w:rPr>
        <w:t xml:space="preserve">在类型</w:t>
      </w:r>
      <w:r>
        <w:t xml:space="preserve"> 'MyApp.MyComponent' </w:t>
      </w:r>
      <w:r>
        <w:rPr>
          <w:rFonts w:hint="eastAsia"/>
        </w:rPr>
        <w:t xml:space="preserve">上找不到构造函数，使用的查找器是</w:t>
      </w:r>
      <w:r>
        <w:t xml:space="preserve"> 'Autofac.Core.Activators.Reflection.DefaultConstructorFinder'。</w:t>
      </w:r>
    </w:p>
    <w:p>
      <w:pPr>
        <w:pStyle w:val="BodyText"/>
      </w:pPr>
    </w:p>
    <w:p>
      <w:pPr>
        <w:pStyle w:val="BodyText"/>
      </w:pPr>
      <w:r>
        <w:rPr>
          <w:rFonts w:hint="eastAsia"/>
          <w:b/>
          <w:bCs/>
        </w:rPr>
        <w:t xml:space="preserve">这意味着:</w:t>
      </w:r>
    </w:p>
    <w:p>
      <w:pPr>
        <w:pStyle w:val="BodyText"/>
      </w:pPr>
      <w:r>
        <w:t xml:space="preserve">Autofac </w:t>
      </w:r>
      <w:r>
        <w:rPr>
          <w:rFonts w:hint="eastAsia"/>
        </w:rPr>
        <w:t xml:space="preserve">尝试通过反射创建组件，但用于定位组件构造函数的服务表示该组件没有可用的构造函数。</w:t>
      </w:r>
    </w:p>
    <w:p>
      <w:pPr>
        <w:pStyle w:val="BodyText"/>
      </w:pPr>
    </w:p>
    <w:p>
      <w:pPr>
        <w:pStyle w:val="BodyText"/>
      </w:pPr>
      <w:r>
        <w:rPr>
          <w:rFonts w:hint="eastAsia"/>
        </w:rPr>
        <w:t xml:space="preserve">在示例消息中，我们可以看到：</w:t>
      </w:r>
    </w:p>
    <w:p>
      <w:pPr>
        <w:numPr>
          <w:ilvl w:val="0"/>
          <w:numId w:val="1072"/>
        </w:numPr>
      </w:pPr>
      <w:r>
        <w:rPr>
          <w:rFonts w:hint="eastAsia"/>
        </w:rPr>
        <w:t xml:space="preserve">正在创建的类是</w:t>
      </w:r>
      <w:r>
        <w:t xml:space="preserve"> MyApp.MyComponent。</w:t>
      </w:r>
    </w:p>
    <w:p>
      <w:pPr>
        <w:numPr>
          <w:ilvl w:val="0"/>
          <w:numId w:val="1072"/>
        </w:numPr>
      </w:pPr>
      <w:r>
        <w:t xml:space="preserve">MyApp.MyComponent </w:t>
      </w:r>
      <w:r>
        <w:rPr>
          <w:rFonts w:hint="eastAsia"/>
        </w:rPr>
        <w:t xml:space="preserve">类正在被</w:t>
      </w:r>
      <w:r>
        <w:t xml:space="preserve"> Autofac.Core.Activators.Reflection.DefaultConstructorFinder </w:t>
      </w:r>
      <w:r>
        <w:rPr>
          <w:rFonts w:hint="eastAsia"/>
        </w:rPr>
        <w:t xml:space="preserve">查找构造函数。</w:t>
      </w:r>
    </w:p>
    <w:p>
      <w:pPr>
        <w:numPr>
          <w:ilvl w:val="0"/>
          <w:numId w:val="1072"/>
        </w:numPr>
      </w:pPr>
      <w:r>
        <w:t xml:space="preserve">Autofac.Core.Activators.Reflection.DefaultConstructorFinder </w:t>
      </w:r>
      <w:r>
        <w:rPr>
          <w:rFonts w:hint="eastAsia"/>
        </w:rPr>
        <w:t xml:space="preserve">返回了</w:t>
      </w:r>
      <w:r>
        <w:t xml:space="preserve"> 0 </w:t>
      </w:r>
      <w:r>
        <w:rPr>
          <w:rFonts w:hint="eastAsia"/>
        </w:rPr>
        <w:t xml:space="preserve">个可用构造函数。</w:t>
      </w:r>
    </w:p>
    <w:p>
      <w:pPr>
        <w:pStyle w:val="FirstParagraph"/>
      </w:pPr>
    </w:p>
    <w:bookmarkEnd w:id="569"/>
    <w:bookmarkStart w:id="570" w:name="header-n8654"/>
    <w:p>
      <w:pPr>
        <w:pStyle w:val="Heading4"/>
      </w:pPr>
      <w:r>
        <w:rPr>
          <w:rFonts w:hint="eastAsia"/>
        </w:rPr>
        <w:t xml:space="preserve">故障排除</w:t>
      </w:r>
    </w:p>
    <w:p>
      <w:pPr>
        <w:pStyle w:val="FirstParagraph"/>
      </w:pPr>
    </w:p>
    <w:p>
      <w:pPr>
        <w:pStyle w:val="BodyText"/>
      </w:pPr>
      <w:r>
        <w:rPr>
          <w:rFonts w:hint="eastAsia"/>
        </w:rPr>
        <w:t xml:space="preserve">这种情况通常发生在</w:t>
      </w:r>
      <w:r>
        <w:t xml:space="preserve"> Autofac </w:t>
      </w:r>
      <w:r>
        <w:rPr>
          <w:rFonts w:hint="eastAsia"/>
        </w:rPr>
        <w:t xml:space="preserve">注册了一个没有公共构造函数的组件，例如只有内部或私有构造函数的对象。默认情况下，Autofac</w:t>
      </w:r>
      <w:r>
        <w:t xml:space="preserve"> </w:t>
      </w:r>
      <w:r>
        <w:rPr>
          <w:rFonts w:hint="eastAsia"/>
        </w:rPr>
        <w:t xml:space="preserve">只支持公共构造函数。</w:t>
      </w:r>
    </w:p>
    <w:p>
      <w:pPr>
        <w:pStyle w:val="BodyText"/>
      </w:pPr>
      <w:r>
        <w:rPr>
          <w:rFonts w:hint="eastAsia"/>
        </w:rPr>
        <w:t xml:space="preserve">如果自定义了</w:t>
      </w:r>
      <w:r>
        <w:t xml:space="preserve"> IConstructorFinder </w:t>
      </w:r>
      <w:r>
        <w:rPr>
          <w:rFonts w:hint="eastAsia"/>
        </w:rPr>
        <w:t xml:space="preserve">实例，错误信息告诉你自定义构造函数查找器的</w:t>
      </w:r>
      <w:r>
        <w:t xml:space="preserve"> FindConstructors() </w:t>
      </w:r>
      <w:r>
        <w:rPr>
          <w:rFonts w:hint="eastAsia"/>
        </w:rPr>
        <w:t xml:space="preserve">方法返回了空的构造函数数组。这种场景（创建自定义</w:t>
      </w:r>
      <w:r>
        <w:t xml:space="preserve"> </w:t>
      </w:r>
      <w:r>
        <w:rPr>
          <w:rFonts w:hint="eastAsia"/>
        </w:rPr>
        <w:t xml:space="preserve">IConstructorFinder）并不常见，但确实会发生。在这种情况下，你会看到组件注册带有</w:t>
      </w:r>
      <w:r>
        <w:t xml:space="preserve"> FindConstructorsWith() </w:t>
      </w:r>
      <w:r>
        <w:rPr>
          <w:rFonts w:hint="eastAsia"/>
        </w:rPr>
        <w:t xml:space="preserve">调用，以附上自定义构造函数查找器。</w:t>
      </w:r>
    </w:p>
    <w:p>
      <w:pPr>
        <w:pStyle w:val="BodyText"/>
      </w:pPr>
      <w:r>
        <w:rPr>
          <w:rFonts w:hint="eastAsia"/>
        </w:rPr>
        <w:t xml:space="preserve">检查异常中提到的组件（类），看看是否有任何构造函数。如果没有构造函数，那么应该存在编译器生成的默认无参构造函数（它是公开的）。如果类中有构造函数，那么编译器不会生成那个默认的公开无参构造函数。如果没有任何公开构造函数，那就是问题所在。</w:t>
      </w:r>
    </w:p>
    <w:p>
      <w:pPr>
        <w:pStyle w:val="BodyText"/>
      </w:pPr>
      <w:r>
        <w:rPr>
          <w:rFonts w:hint="eastAsia"/>
        </w:rPr>
        <w:t xml:space="preserve">有关构造函数选择的更多信息，请阅读</w:t>
      </w:r>
      <w:r>
        <w:t xml:space="preserve"> </w:t>
      </w:r>
      <w:r>
        <w:rPr>
          <w:rFonts w:hint="eastAsia"/>
        </w:rPr>
        <w:t xml:space="preserve">这里</w:t>
      </w:r>
      <w:r>
        <w:t xml:space="preserve"> 。</w:t>
      </w:r>
    </w:p>
    <w:p>
      <w:pPr>
        <w:pStyle w:val="BodyText"/>
      </w:pPr>
    </w:p>
    <w:bookmarkEnd w:id="570"/>
    <w:bookmarkEnd w:id="571"/>
    <w:bookmarkStart w:id="574" w:name="header-n8661"/>
    <w:p>
      <w:pPr>
        <w:pStyle w:val="Heading3"/>
      </w:pPr>
      <w:r>
        <w:rPr>
          <w:rFonts w:hint="eastAsia"/>
        </w:rPr>
        <w:t xml:space="preserve">3.找到的构造函数都无法调用</w:t>
      </w:r>
    </w:p>
    <w:p>
      <w:pPr>
        <w:pStyle w:val="FirstParagraph"/>
      </w:pPr>
      <w:r>
        <w:t xml:space="preserve">None of the constructors found can be invoked</w:t>
      </w:r>
    </w:p>
    <w:p>
      <w:pPr>
        <w:pStyle w:val="BodyText"/>
      </w:pPr>
    </w:p>
    <w:bookmarkStart w:id="572" w:name="header-n8664"/>
    <w:p>
      <w:pPr>
        <w:pStyle w:val="Heading4"/>
      </w:pPr>
      <w:r>
        <w:rPr>
          <w:rFonts w:hint="eastAsia"/>
        </w:rPr>
        <w:t xml:space="preserve">示例信息</w:t>
      </w:r>
    </w:p>
    <w:p>
      <w:pPr>
        <w:pStyle w:val="FirstParagraph"/>
      </w:pPr>
    </w:p>
    <w:p>
      <w:pPr>
        <w:pStyle w:val="SourceCode"/>
      </w:pPr>
      <w:r>
        <w:rPr>
          <w:rStyle w:val="NormalTok"/>
        </w:rPr>
        <w:t xml:space="preserve">None of the constructors found on type 'MyApp</w:t>
      </w:r>
      <w:r>
        <w:rPr>
          <w:rStyle w:val="OperatorTok"/>
        </w:rPr>
        <w:t xml:space="preserve">.</w:t>
      </w:r>
      <w:r>
        <w:rPr>
          <w:rStyle w:val="FunctionTok"/>
        </w:rPr>
        <w:t xml:space="preserve">MyComponent</w:t>
      </w:r>
      <w:r>
        <w:rPr>
          <w:rStyle w:val="NormalTok"/>
        </w:rPr>
        <w:t xml:space="preserve">' can be invoked with the available services and parameters</w:t>
      </w:r>
      <w:r>
        <w:rPr>
          <w:rStyle w:val="OperatorTok"/>
        </w:rPr>
        <w:t xml:space="preserve">:</w:t>
      </w:r>
      <w:r>
        <w:rPr>
          <w:rStyle w:val="NormalTok"/>
        </w:rPr>
        <w:t xml:space="preserve"> </w:t>
      </w:r>
      <w:r>
        <w:br/>
      </w:r>
      <w:r>
        <w:rPr>
          <w:rStyle w:val="NormalTok"/>
        </w:rPr>
        <w:t xml:space="preserve">Cannot resolve parameter 'MyApp</w:t>
      </w:r>
      <w:r>
        <w:rPr>
          <w:rStyle w:val="OperatorTok"/>
        </w:rPr>
        <w:t xml:space="preserve">.</w:t>
      </w:r>
      <w:r>
        <w:rPr>
          <w:rStyle w:val="FunctionTok"/>
        </w:rPr>
        <w:t xml:space="preserve">IMyDependency</w:t>
      </w:r>
      <w:r>
        <w:rPr>
          <w:rStyle w:val="NormalTok"/>
        </w:rPr>
        <w:t xml:space="preserve"> myDep' of constructor 'Void </w:t>
      </w:r>
      <w:r>
        <w:rPr>
          <w:rStyle w:val="OperatorTok"/>
        </w:rPr>
        <w:t xml:space="preserve">.</w:t>
      </w:r>
      <w:r>
        <w:rPr>
          <w:rStyle w:val="FunctionTok"/>
        </w:rPr>
        <w:t xml:space="preserve">ctor</w:t>
      </w:r>
      <w:r>
        <w:rPr>
          <w:rStyle w:val="OperatorTok"/>
        </w:rPr>
        <w:t xml:space="preserve">(</w:t>
      </w:r>
      <w:r>
        <w:rPr>
          <w:rStyle w:val="NormalTok"/>
        </w:rPr>
        <w:t xml:space="preserve">MyApp</w:t>
      </w:r>
      <w:r>
        <w:rPr>
          <w:rStyle w:val="OperatorTok"/>
        </w:rPr>
        <w:t xml:space="preserve">.</w:t>
      </w:r>
      <w:r>
        <w:rPr>
          <w:rStyle w:val="FunctionTok"/>
        </w:rPr>
        <w:t xml:space="preserve">IMyDependency</w:t>
      </w:r>
      <w:r>
        <w:rPr>
          <w:rStyle w:val="OperatorTok"/>
        </w:rPr>
        <w:t xml:space="preserve">)</w:t>
      </w:r>
      <w:r>
        <w:rPr>
          <w:rStyle w:val="NormalTok"/>
        </w:rPr>
        <w:t xml:space="preserve">'</w:t>
      </w:r>
      <w:r>
        <w:rPr>
          <w:rStyle w:val="OperatorTok"/>
        </w:rPr>
        <w:t xml:space="preserve">.</w:t>
      </w:r>
    </w:p>
    <w:p>
      <w:pPr>
        <w:pStyle w:val="FirstParagraph"/>
      </w:pPr>
    </w:p>
    <w:p>
      <w:pPr>
        <w:pStyle w:val="BodyText"/>
      </w:pPr>
      <w:r>
        <w:rPr>
          <w:rFonts w:hint="eastAsia"/>
        </w:rPr>
        <w:t xml:space="preserve">这个错误意味着</w:t>
      </w:r>
      <w:r>
        <w:t xml:space="preserve"> Autofac </w:t>
      </w:r>
      <w:r>
        <w:rPr>
          <w:rFonts w:hint="eastAsia"/>
        </w:rPr>
        <w:t xml:space="preserve">尝试使用构造函数来实例化一个组件，但构造函数中列出的依赖项中，容器无法从其中解析出任何。消息中会告诉你哪些参数无法被解析。</w:t>
      </w:r>
    </w:p>
    <w:p>
      <w:pPr>
        <w:pStyle w:val="BodyText"/>
      </w:pPr>
    </w:p>
    <w:p>
      <w:pPr>
        <w:pStyle w:val="BodyText"/>
      </w:pPr>
      <w:r>
        <w:rPr>
          <w:rFonts w:hint="eastAsia"/>
        </w:rPr>
        <w:t xml:space="preserve">在示例信息中，我们能看到：</w:t>
      </w:r>
    </w:p>
    <w:p>
      <w:pPr>
        <w:numPr>
          <w:ilvl w:val="0"/>
          <w:numId w:val="1073"/>
        </w:numPr>
      </w:pPr>
      <w:r>
        <w:rPr>
          <w:rFonts w:hint="eastAsia"/>
        </w:rPr>
        <w:t xml:space="preserve">被创建的类是</w:t>
      </w:r>
      <w:r>
        <w:t xml:space="preserve"> MyApp.MyComponent。</w:t>
      </w:r>
    </w:p>
    <w:p>
      <w:pPr>
        <w:numPr>
          <w:ilvl w:val="0"/>
          <w:numId w:val="1073"/>
        </w:numPr>
      </w:pPr>
      <w:r>
        <w:t xml:space="preserve">MyApp.MyComponent </w:t>
      </w:r>
      <w:r>
        <w:rPr>
          <w:rFonts w:hint="eastAsia"/>
        </w:rPr>
        <w:t xml:space="preserve">类正在使用签名为</w:t>
      </w:r>
      <w:r>
        <w:t xml:space="preserve"> Void .ctor(MyApp.IMyDependency) </w:t>
      </w:r>
      <w:r>
        <w:rPr>
          <w:rFonts w:hint="eastAsia"/>
        </w:rPr>
        <w:t xml:space="preserve">的构造函数（单参数构造函数）进行创建。</w:t>
      </w:r>
    </w:p>
    <w:p>
      <w:pPr>
        <w:numPr>
          <w:ilvl w:val="0"/>
          <w:numId w:val="1073"/>
        </w:numPr>
      </w:pPr>
      <w:r>
        <w:rPr>
          <w:rFonts w:hint="eastAsia"/>
        </w:rPr>
        <w:t xml:space="preserve">类型为</w:t>
      </w:r>
      <w:r>
        <w:t xml:space="preserve"> MyApp.IMyDependency </w:t>
      </w:r>
      <w:r>
        <w:rPr>
          <w:rFonts w:hint="eastAsia"/>
        </w:rPr>
        <w:t xml:space="preserve">的参数没有在</w:t>
      </w:r>
      <w:r>
        <w:t xml:space="preserve"> Autofac </w:t>
      </w:r>
      <w:r>
        <w:rPr>
          <w:rFonts w:hint="eastAsia"/>
        </w:rPr>
        <w:t xml:space="preserve">容器中注册。</w:t>
      </w:r>
    </w:p>
    <w:p>
      <w:pPr>
        <w:pStyle w:val="FirstParagraph"/>
      </w:pPr>
    </w:p>
    <w:bookmarkEnd w:id="572"/>
    <w:bookmarkStart w:id="573" w:name="header-n8679"/>
    <w:p>
      <w:pPr>
        <w:pStyle w:val="Heading4"/>
      </w:pPr>
      <w:r>
        <w:rPr>
          <w:rFonts w:hint="eastAsia"/>
        </w:rPr>
        <w:t xml:space="preserve">解决问题</w:t>
      </w:r>
    </w:p>
    <w:p>
      <w:pPr>
        <w:pStyle w:val="FirstParagraph"/>
      </w:pPr>
    </w:p>
    <w:p>
      <w:pPr>
        <w:pStyle w:val="BodyText"/>
      </w:pPr>
      <w:r>
        <w:rPr>
          <w:rFonts w:hint="eastAsia"/>
        </w:rPr>
        <w:t xml:space="preserve">这种情况通常有以下原因：</w:t>
      </w:r>
    </w:p>
    <w:p>
      <w:pPr>
        <w:pStyle w:val="BodyText"/>
      </w:pPr>
      <w:r>
        <w:rPr>
          <w:rFonts w:hint="eastAsia"/>
        </w:rPr>
        <w:t xml:space="preserve">首先，</w:t>
      </w:r>
      <w:r>
        <w:rPr>
          <w:rFonts w:hint="eastAsia"/>
          <w:b/>
          <w:bCs/>
        </w:rPr>
        <w:t xml:space="preserve">参数类型可能代表了一个尚未正确注册到容器中的服务。</w:t>
      </w:r>
      <w:r>
        <w:t xml:space="preserve"> </w:t>
      </w:r>
      <w:r>
        <w:rPr>
          <w:rFonts w:hint="eastAsia"/>
        </w:rPr>
        <w:t xml:space="preserve">在上面的例子中，可能是</w:t>
      </w:r>
      <w:r>
        <w:t xml:space="preserve"> </w:t>
      </w:r>
      <w:r>
        <w:rPr>
          <w:rFonts w:hint="eastAsia"/>
        </w:rPr>
        <w:t xml:space="preserve">MyApp.IMyDependency没有被注册，因此无法作为其他组件的依赖。试着在测试中手动解决该服务。例如，你可以尝试调用</w:t>
      </w:r>
      <w:r>
        <w:t xml:space="preserve"> </w:t>
      </w:r>
      <w:r>
        <w:rPr>
          <w:rFonts w:hint="eastAsia"/>
        </w:rPr>
        <w:t xml:space="preserve">container.Resolve&lt;MyApp.IMyDependency&gt;()来查看情况。你可能认为它已经注册了，但实际上并没有。</w:t>
      </w:r>
    </w:p>
    <w:p>
      <w:pPr>
        <w:pStyle w:val="BodyText"/>
      </w:pPr>
      <w:r>
        <w:rPr>
          <w:rFonts w:hint="eastAsia"/>
        </w:rPr>
        <w:t xml:space="preserve">其次，</w:t>
      </w:r>
      <w:r>
        <w:rPr>
          <w:rFonts w:hint="eastAsia"/>
          <w:b/>
          <w:bCs/>
        </w:rPr>
        <w:t xml:space="preserve">在服务的依赖项解析过程中出现了错误。</w:t>
      </w:r>
      <w:r>
        <w:t xml:space="preserve"> </w:t>
      </w:r>
      <w:r>
        <w:rPr>
          <w:rFonts w:hint="eastAsia"/>
        </w:rPr>
        <w:t xml:space="preserve">在上述例子中，可能是</w:t>
      </w:r>
      <w:r>
        <w:t xml:space="preserve"> </w:t>
      </w:r>
      <w:r>
        <w:rPr>
          <w:rFonts w:hint="eastAsia"/>
        </w:rPr>
        <w:t xml:space="preserve">MyApp.IMyDependency构造函数中的逻辑遇到了问题。阅读内部异常以获取更多关于问题的确切原因的信息。</w:t>
      </w:r>
    </w:p>
    <w:p>
      <w:pPr>
        <w:pStyle w:val="BodyText"/>
      </w:pPr>
      <w:r>
        <w:rPr>
          <w:rFonts w:hint="eastAsia"/>
        </w:rPr>
        <w:t xml:space="preserve">最后，</w:t>
      </w:r>
      <w:r>
        <w:rPr>
          <w:rFonts w:hint="eastAsia"/>
          <w:b/>
          <w:bCs/>
        </w:rPr>
        <w:t xml:space="preserve">你的构造函数中可能存在一个实际上不是服务的参数，容器中不会包含它。</w:t>
      </w:r>
      <w:r>
        <w:t xml:space="preserve"> </w:t>
      </w:r>
      <w:r>
        <w:rPr>
          <w:rFonts w:hint="eastAsia"/>
        </w:rPr>
        <w:t xml:space="preserve">例如，通常不会将纯字符串或整数值注册到容器中，但如果构造函数需要这样的值，它将无法运行。在这种情况下，可以在注册时指定</w:t>
      </w:r>
      <w:r>
        <w:t xml:space="preserve"> Parameter</w:t>
      </w:r>
      <w:r>
        <w:t xml:space="preserve"> </w:t>
      </w:r>
      <w:r>
        <w:rPr>
          <w:rFonts w:hint="eastAsia"/>
        </w:rPr>
        <w:t xml:space="preserve">提供额外参数。我们还有一篇关于</w:t>
      </w:r>
      <w:r>
        <w:t xml:space="preserve"> </w:t>
      </w:r>
      <w:r>
        <w:rPr>
          <w:rFonts w:hint="eastAsia"/>
        </w:rPr>
        <w:t xml:space="preserve">注入配置参数（如连接字符串或环境变量）的</w:t>
      </w:r>
      <w:r>
        <w:t xml:space="preserve"> FAQ </w:t>
      </w:r>
      <w:r>
        <w:rPr>
          <w:rFonts w:hint="eastAsia"/>
        </w:rPr>
        <w:t xml:space="preserve">可能对你有所帮助。</w:t>
      </w:r>
    </w:p>
    <w:p>
      <w:pPr>
        <w:pStyle w:val="BodyText"/>
      </w:pPr>
      <w:r>
        <w:rPr>
          <w:rFonts w:hint="eastAsia"/>
        </w:rPr>
        <w:t xml:space="preserve">如果组件有多个构造函数，Autofac</w:t>
      </w:r>
      <w:r>
        <w:t xml:space="preserve"> </w:t>
      </w:r>
      <w:r>
        <w:rPr>
          <w:rFonts w:hint="eastAsia"/>
        </w:rPr>
        <w:t xml:space="preserve">默认会尝试使用能够从容器中满足最多参数的那个。如果你想，可以</w:t>
      </w:r>
      <w:r>
        <w:t xml:space="preserve"> </w:t>
      </w:r>
      <w:r>
        <w:rPr>
          <w:rFonts w:hint="eastAsia"/>
        </w:rPr>
        <w:t xml:space="preserve">指定一个不包含问题参数的构造函数</w:t>
      </w:r>
      <w:r>
        <w:t xml:space="preserve"> 。</w:t>
      </w:r>
    </w:p>
    <w:p>
      <w:pPr>
        <w:pStyle w:val="BodyText"/>
      </w:pPr>
    </w:p>
    <w:bookmarkEnd w:id="573"/>
    <w:bookmarkEnd w:id="574"/>
    <w:bookmarkStart w:id="579" w:name="header-n8687"/>
    <w:p>
      <w:pPr>
        <w:pStyle w:val="Heading3"/>
      </w:pPr>
      <w:r>
        <w:rPr>
          <w:rFonts w:hint="eastAsia"/>
        </w:rPr>
        <w:t xml:space="preserve">4.没有匹配标签的作用域</w:t>
      </w:r>
    </w:p>
    <w:p>
      <w:pPr>
        <w:pStyle w:val="FirstParagraph"/>
      </w:pPr>
    </w:p>
    <w:p>
      <w:pPr>
        <w:pStyle w:val="BodyText"/>
      </w:pPr>
    </w:p>
    <w:bookmarkStart w:id="575" w:name="header-n8690"/>
    <w:p>
      <w:pPr>
        <w:pStyle w:val="Heading4"/>
      </w:pPr>
      <w:r>
        <w:rPr>
          <w:rFonts w:hint="eastAsia"/>
        </w:rPr>
        <w:t xml:space="preserve">示例消息</w:t>
      </w:r>
    </w:p>
    <w:p>
      <w:pPr>
        <w:pStyle w:val="FirstParagraph"/>
      </w:pPr>
    </w:p>
    <w:p>
      <w:pPr>
        <w:pStyle w:val="SourceCode"/>
      </w:pPr>
      <w:r>
        <w:rPr>
          <w:rStyle w:val="NormalTok"/>
        </w:rPr>
        <w:t xml:space="preserve">No scope with a tag matching 'AutofacWebRequest' </w:t>
      </w:r>
      <w:r>
        <w:rPr>
          <w:rStyle w:val="KeywordTok"/>
        </w:rPr>
        <w:t xml:space="preserve">is</w:t>
      </w:r>
      <w:r>
        <w:rPr>
          <w:rStyle w:val="NormalTok"/>
        </w:rPr>
        <w:t xml:space="preserve"> visible from the scope</w:t>
      </w:r>
      <w:r>
        <w:br/>
      </w:r>
      <w:r>
        <w:rPr>
          <w:rStyle w:val="KeywordTok"/>
        </w:rPr>
        <w:t xml:space="preserve">in</w:t>
      </w:r>
      <w:r>
        <w:rPr>
          <w:rStyle w:val="NormalTok"/>
        </w:rPr>
        <w:t xml:space="preserve"> which the instance was requested</w:t>
      </w:r>
      <w:r>
        <w:rPr>
          <w:rStyle w:val="OperatorTok"/>
        </w:rPr>
        <w:t xml:space="preserve">.</w:t>
      </w:r>
      <w:r>
        <w:br/>
      </w:r>
      <w:r>
        <w:br/>
      </w:r>
      <w:r>
        <w:rPr>
          <w:rStyle w:val="NormalTok"/>
        </w:rPr>
        <w:t xml:space="preserve">If you see </w:t>
      </w:r>
      <w:r>
        <w:rPr>
          <w:rStyle w:val="KeywordTok"/>
        </w:rPr>
        <w:t xml:space="preserve">this</w:t>
      </w:r>
      <w:r>
        <w:rPr>
          <w:rStyle w:val="NormalTok"/>
        </w:rPr>
        <w:t xml:space="preserve"> during execution of a web application</w:t>
      </w:r>
      <w:r>
        <w:rPr>
          <w:rStyle w:val="OperatorTok"/>
        </w:rPr>
        <w:t xml:space="preserve">,</w:t>
      </w:r>
      <w:r>
        <w:rPr>
          <w:rStyle w:val="NormalTok"/>
        </w:rPr>
        <w:t xml:space="preserve"> it generally</w:t>
      </w:r>
      <w:r>
        <w:br/>
      </w:r>
      <w:r>
        <w:rPr>
          <w:rStyle w:val="NormalTok"/>
        </w:rPr>
        <w:t xml:space="preserve">indicates that a component registered </w:t>
      </w:r>
      <w:r>
        <w:rPr>
          <w:rStyle w:val="KeywordTok"/>
        </w:rPr>
        <w:t xml:space="preserve">as</w:t>
      </w:r>
      <w:r>
        <w:rPr>
          <w:rStyle w:val="NormalTok"/>
        </w:rPr>
        <w:t xml:space="preserve"> per</w:t>
      </w:r>
      <w:r>
        <w:rPr>
          <w:rStyle w:val="OperatorTok"/>
        </w:rPr>
        <w:t xml:space="preserve">-</w:t>
      </w:r>
      <w:r>
        <w:rPr>
          <w:rStyle w:val="NormalTok"/>
        </w:rPr>
        <w:t xml:space="preserve">HTTP request </w:t>
      </w:r>
      <w:r>
        <w:rPr>
          <w:rStyle w:val="KeywordTok"/>
        </w:rPr>
        <w:t xml:space="preserve">is</w:t>
      </w:r>
      <w:r>
        <w:rPr>
          <w:rStyle w:val="NormalTok"/>
        </w:rPr>
        <w:t xml:space="preserve"> being</w:t>
      </w:r>
      <w:r>
        <w:br/>
      </w:r>
      <w:r>
        <w:rPr>
          <w:rStyle w:val="NormalTok"/>
        </w:rPr>
        <w:t xml:space="preserve">requested by a </w:t>
      </w:r>
      <w:r>
        <w:rPr>
          <w:rStyle w:val="FunctionTok"/>
        </w:rPr>
        <w:t xml:space="preserve">SingleInstance</w:t>
      </w:r>
      <w:r>
        <w:rPr>
          <w:rStyle w:val="OperatorTok"/>
        </w:rPr>
        <w:t xml:space="preserve">()</w:t>
      </w:r>
      <w:r>
        <w:rPr>
          <w:rStyle w:val="NormalTok"/>
        </w:rPr>
        <w:t xml:space="preserve"> </w:t>
      </w:r>
      <w:r>
        <w:rPr>
          <w:rStyle w:val="FunctionTok"/>
        </w:rPr>
        <w:t xml:space="preserve">component</w:t>
      </w:r>
      <w:r>
        <w:rPr>
          <w:rStyle w:val="NormalTok"/>
        </w:rPr>
        <w:t xml:space="preserve"> </w:t>
      </w:r>
      <w:r>
        <w:rPr>
          <w:rStyle w:val="OperatorTok"/>
        </w:rPr>
        <w:t xml:space="preserve">(</w:t>
      </w:r>
      <w:r>
        <w:rPr>
          <w:rStyle w:val="NormalTok"/>
        </w:rPr>
        <w:t xml:space="preserve">or a similar scenario</w:t>
      </w:r>
      <w:r>
        <w:rPr>
          <w:rStyle w:val="OperatorTok"/>
        </w:rPr>
        <w:t xml:space="preserve">).</w:t>
      </w:r>
      <w:r>
        <w:rPr>
          <w:rStyle w:val="NormalTok"/>
        </w:rPr>
        <w:t xml:space="preserve"> Under</w:t>
      </w:r>
      <w:r>
        <w:br/>
      </w:r>
      <w:r>
        <w:rPr>
          <w:rStyle w:val="NormalTok"/>
        </w:rPr>
        <w:t xml:space="preserve">the web integration always request dependencies from the dependency</w:t>
      </w:r>
      <w:r>
        <w:br/>
      </w:r>
      <w:r>
        <w:rPr>
          <w:rStyle w:val="NormalTok"/>
        </w:rPr>
        <w:t xml:space="preserve">resolver or the request lifetime scope</w:t>
      </w:r>
      <w:r>
        <w:rPr>
          <w:rStyle w:val="OperatorTok"/>
        </w:rPr>
        <w:t xml:space="preserve">,</w:t>
      </w:r>
      <w:r>
        <w:rPr>
          <w:rStyle w:val="NormalTok"/>
        </w:rPr>
        <w:t xml:space="preserve"> never from the container itself</w:t>
      </w:r>
      <w:r>
        <w:rPr>
          <w:rStyle w:val="OperatorTok"/>
        </w:rPr>
        <w:t xml:space="preserve">.</w:t>
      </w:r>
    </w:p>
    <w:p>
      <w:pPr>
        <w:pStyle w:val="FirstParagraph"/>
      </w:pPr>
    </w:p>
    <w:p>
      <w:pPr>
        <w:pStyle w:val="BodyText"/>
      </w:pPr>
      <w:r>
        <w:rPr>
          <w:rFonts w:hint="eastAsia"/>
        </w:rPr>
        <w:t xml:space="preserve">没有匹配标签</w:t>
      </w:r>
      <w:r>
        <w:t xml:space="preserve"> "AutofacWebRequest" </w:t>
      </w:r>
      <w:r>
        <w:rPr>
          <w:rFonts w:hint="eastAsia"/>
        </w:rPr>
        <w:t xml:space="preserve">的可见范围，该范围中请求了实例。</w:t>
      </w:r>
    </w:p>
    <w:p>
      <w:pPr>
        <w:pStyle w:val="BodyText"/>
      </w:pPr>
    </w:p>
    <w:p>
      <w:pPr>
        <w:pStyle w:val="SourceCode"/>
      </w:pPr>
      <w:r>
        <w:rPr>
          <w:rStyle w:val="VerbatimChar"/>
          <w:rFonts w:hint="eastAsia"/>
        </w:rPr>
        <w:t xml:space="preserve">如果您在运行</w:t>
      </w:r>
      <w:r>
        <w:rPr>
          <w:rStyle w:val="VerbatimChar"/>
        </w:rPr>
        <w:t xml:space="preserve"> Web </w:t>
      </w:r>
      <w:r>
        <w:rPr>
          <w:rStyle w:val="VerbatimChar"/>
          <w:rFonts w:hint="eastAsia"/>
        </w:rPr>
        <w:t xml:space="preserve">应用程序时看到此消息，通常表示注册为按</w:t>
      </w:r>
      <w:r>
        <w:rPr>
          <w:rStyle w:val="VerbatimChar"/>
        </w:rPr>
        <w:t xml:space="preserve"> HTTP </w:t>
      </w:r>
      <w:r>
        <w:rPr>
          <w:rStyle w:val="VerbatimChar"/>
          <w:rFonts w:hint="eastAsia"/>
        </w:rPr>
        <w:t xml:space="preserve">请求的组件被单例（或类似场景）组件所请求。在集成</w:t>
      </w:r>
      <w:r>
        <w:rPr>
          <w:rStyle w:val="VerbatimChar"/>
        </w:rPr>
        <w:t xml:space="preserve"> Web </w:t>
      </w:r>
      <w:r>
        <w:rPr>
          <w:rStyle w:val="VerbatimChar"/>
          <w:rFonts w:hint="eastAsia"/>
        </w:rPr>
        <w:t xml:space="preserve">应用程序时，始终从依赖解析器或请求生命周期范围请求依赖项，而不是直接从容器本身请求。</w:t>
      </w:r>
    </w:p>
    <w:p>
      <w:pPr>
        <w:pStyle w:val="FirstParagraph"/>
      </w:pPr>
    </w:p>
    <w:p>
      <w:pPr>
        <w:pStyle w:val="BodyText"/>
      </w:pPr>
      <w:r>
        <w:rPr>
          <w:rFonts w:hint="eastAsia"/>
        </w:rPr>
        <w:t xml:space="preserve">这个错误意味着</w:t>
      </w:r>
      <w:r>
        <w:t xml:space="preserve"> Autofac </w:t>
      </w:r>
      <w:r>
        <w:rPr>
          <w:rFonts w:hint="eastAsia"/>
        </w:rPr>
        <w:t xml:space="preserve">尝试解决一个已注册为</w:t>
      </w:r>
      <w:r>
        <w:t xml:space="preserve"> </w:t>
      </w:r>
      <w:r>
        <w:rPr>
          <w:rStyle w:val="VerbatimChar"/>
        </w:rPr>
        <w:t xml:space="preserve">InstancePerMatchingLifetimeScope</w:t>
      </w:r>
      <w:r>
        <w:t xml:space="preserve"> </w:t>
      </w:r>
      <w:r>
        <w:rPr>
          <w:rFonts w:hint="eastAsia"/>
        </w:rPr>
        <w:t xml:space="preserve">的服务，但没有找到匹配的生命周期范围。</w:t>
      </w:r>
    </w:p>
    <w:p>
      <w:pPr>
        <w:pStyle w:val="BodyText"/>
      </w:pPr>
    </w:p>
    <w:bookmarkEnd w:id="575"/>
    <w:bookmarkStart w:id="578" w:name="header-n8700"/>
    <w:p>
      <w:pPr>
        <w:pStyle w:val="Heading4"/>
      </w:pPr>
      <w:r>
        <w:rPr>
          <w:rFonts w:hint="eastAsia"/>
        </w:rPr>
        <w:t xml:space="preserve">故障排除</w:t>
      </w:r>
    </w:p>
    <w:p>
      <w:pPr>
        <w:numPr>
          <w:ilvl w:val="0"/>
          <w:numId w:val="1074"/>
        </w:numPr>
      </w:pPr>
      <w:r>
        <w:rPr>
          <w:rFonts w:hint="eastAsia"/>
          <w:b/>
          <w:bCs/>
        </w:rPr>
        <w:t xml:space="preserve">在</w:t>
      </w:r>
      <w:r>
        <w:rPr>
          <w:b/>
          <w:bCs/>
        </w:rPr>
        <w:t xml:space="preserve"> ASP.NET </w:t>
      </w:r>
      <w:r>
        <w:rPr>
          <w:rFonts w:hint="eastAsia"/>
          <w:b/>
          <w:bCs/>
        </w:rPr>
        <w:t xml:space="preserve">经典</w:t>
      </w:r>
      <w:r>
        <w:rPr>
          <w:b/>
          <w:bCs/>
        </w:rPr>
        <w:t xml:space="preserve"> Web </w:t>
      </w:r>
      <w:r>
        <w:rPr>
          <w:rFonts w:hint="eastAsia"/>
          <w:b/>
          <w:bCs/>
        </w:rPr>
        <w:t xml:space="preserve">应用程序（如</w:t>
      </w:r>
      <w:r>
        <w:rPr>
          <w:b/>
          <w:bCs/>
        </w:rPr>
        <w:t xml:space="preserve"> ASP.NET MVC、Web </w:t>
      </w:r>
      <w:r>
        <w:rPr>
          <w:rFonts w:hint="eastAsia"/>
          <w:b/>
          <w:bCs/>
        </w:rPr>
        <w:t xml:space="preserve">表单等）中</w:t>
      </w:r>
      <w:r>
        <w:rPr>
          <w:rFonts w:hint="eastAsia"/>
        </w:rPr>
        <w:t xml:space="preserve">，可能是因为缺少了</w:t>
      </w:r>
      <w:r>
        <w:t xml:space="preserve"> </w:t>
      </w:r>
      <w:hyperlink r:id="rId576">
        <w:r>
          <w:rPr>
            <w:rStyle w:val="Hyperlink"/>
            <w:rFonts w:hint="eastAsia"/>
          </w:rPr>
          <w:t xml:space="preserve">请求生命周期范围</w:t>
        </w:r>
      </w:hyperlink>
      <w:r>
        <w:t xml:space="preserve"> </w:t>
      </w:r>
      <w:r>
        <w:rPr>
          <w:rFonts w:hint="eastAsia"/>
        </w:rPr>
        <w:t xml:space="preserve">。例如，试图在应用程序启动时运行但使用按请求注册的服务的代码将失败。</w:t>
      </w:r>
      <w:r>
        <w:t xml:space="preserve"> </w:t>
      </w:r>
      <w:r>
        <w:rPr>
          <w:rFonts w:hint="eastAsia"/>
        </w:rPr>
        <w:t xml:space="preserve">更多有关如何调试此类问题的信息，请参阅</w:t>
      </w:r>
      <w:r>
        <w:t xml:space="preserve"> </w:t>
      </w:r>
      <w:hyperlink r:id="rId576">
        <w:r>
          <w:rPr>
            <w:rStyle w:val="Hyperlink"/>
            <w:rFonts w:hint="eastAsia"/>
          </w:rPr>
          <w:t xml:space="preserve">关于处理请求生命周期范围的</w:t>
        </w:r>
        <w:r>
          <w:rPr>
            <w:rStyle w:val="Hyperlink"/>
          </w:rPr>
          <w:t xml:space="preserve"> FAQ</w:t>
        </w:r>
      </w:hyperlink>
      <w:r>
        <w:t xml:space="preserve"> </w:t>
      </w:r>
      <w:r>
        <w:t xml:space="preserve">。</w:t>
      </w:r>
    </w:p>
    <w:p>
      <w:pPr>
        <w:numPr>
          <w:ilvl w:val="0"/>
          <w:numId w:val="1074"/>
        </w:numPr>
      </w:pPr>
      <w:r>
        <w:rPr>
          <w:rFonts w:hint="eastAsia"/>
          <w:b/>
          <w:bCs/>
        </w:rPr>
        <w:t xml:space="preserve">在</w:t>
      </w:r>
      <w:r>
        <w:rPr>
          <w:b/>
          <w:bCs/>
        </w:rPr>
        <w:t xml:space="preserve"> ASP.NET Core </w:t>
      </w:r>
      <w:r>
        <w:rPr>
          <w:rFonts w:hint="eastAsia"/>
          <w:b/>
          <w:bCs/>
        </w:rPr>
        <w:t xml:space="preserve">应用程序中</w:t>
      </w:r>
      <w:r>
        <w:rPr>
          <w:rFonts w:hint="eastAsia"/>
        </w:rPr>
        <w:t xml:space="preserve">，可能是您已将某些内容注册为</w:t>
      </w:r>
      <w:r>
        <w:t xml:space="preserve"> </w:t>
      </w:r>
      <w:r>
        <w:rPr>
          <w:rStyle w:val="VerbatimChar"/>
        </w:rPr>
        <w:t xml:space="preserve">InstancePerRequest</w:t>
      </w:r>
      <w:r>
        <w:t xml:space="preserve">。ASP.NET Core </w:t>
      </w:r>
      <w:r>
        <w:rPr>
          <w:rFonts w:hint="eastAsia"/>
        </w:rPr>
        <w:t xml:space="preserve">没有名为请求生命周期范围的命名范围</w:t>
      </w:r>
      <w:r>
        <w:t xml:space="preserve"> - </w:t>
      </w:r>
      <w:r>
        <w:rPr>
          <w:rFonts w:hint="eastAsia"/>
        </w:rPr>
        <w:t xml:space="preserve">相反，请使用</w:t>
      </w:r>
      <w:r>
        <w:t xml:space="preserve"> </w:t>
      </w:r>
      <w:r>
        <w:rPr>
          <w:rStyle w:val="VerbatimChar"/>
        </w:rPr>
        <w:t xml:space="preserve">InstancePerLifetimeScope</w:t>
      </w:r>
      <w:r>
        <w:rPr>
          <w:rFonts w:hint="eastAsia"/>
        </w:rPr>
        <w:t xml:space="preserve">。有关更多详细信息，请参阅</w:t>
      </w:r>
      <w:r>
        <w:t xml:space="preserve"> </w:t>
      </w:r>
      <w:hyperlink r:id="rId577">
        <w:r>
          <w:rPr>
            <w:rStyle w:val="Hyperlink"/>
          </w:rPr>
          <w:t xml:space="preserve">ASP.NET Core </w:t>
        </w:r>
        <w:r>
          <w:rPr>
            <w:rStyle w:val="Hyperlink"/>
            <w:rFonts w:hint="eastAsia"/>
          </w:rPr>
          <w:t xml:space="preserve">集成文档</w:t>
        </w:r>
      </w:hyperlink>
      <w:r>
        <w:t xml:space="preserve"> </w:t>
      </w:r>
      <w:r>
        <w:t xml:space="preserve">。</w:t>
      </w:r>
    </w:p>
    <w:p>
      <w:pPr>
        <w:numPr>
          <w:ilvl w:val="0"/>
          <w:numId w:val="1074"/>
        </w:numPr>
      </w:pPr>
      <w:r>
        <w:rPr>
          <w:rFonts w:hint="eastAsia"/>
          <w:b/>
          <w:bCs/>
        </w:rPr>
        <w:t xml:space="preserve">如果您在自己的应用程序中创建了自定义的按请求语义</w:t>
      </w:r>
      <w:r>
        <w:rPr>
          <w:rFonts w:hint="eastAsia"/>
        </w:rPr>
        <w:t xml:space="preserve">，类似于</w:t>
      </w:r>
      <w:r>
        <w:t xml:space="preserve"> </w:t>
      </w:r>
      <w:r>
        <w:rPr>
          <w:rStyle w:val="VerbatimChar"/>
        </w:rPr>
        <w:t xml:space="preserve">InstancePerRequest</w:t>
      </w:r>
      <w:r>
        <w:rPr>
          <w:rFonts w:hint="eastAsia"/>
        </w:rPr>
        <w:t xml:space="preserve">，那么可能是有一些代码将某些内容注册为</w:t>
      </w:r>
      <w:r>
        <w:t xml:space="preserve"> </w:t>
      </w:r>
      <w:r>
        <w:rPr>
          <w:rStyle w:val="VerbatimChar"/>
        </w:rPr>
        <w:t xml:space="preserve">InstancePerRequest</w:t>
      </w:r>
      <w:r>
        <w:rPr>
          <w:rFonts w:hint="eastAsia"/>
        </w:rPr>
        <w:t xml:space="preserve">，但服务是在请求生命周期范围之外进行解析的。这可能发生在试图在具有按请求生命周期范围和不具有此类范围（如</w:t>
      </w:r>
      <w:r>
        <w:t xml:space="preserve"> Web </w:t>
      </w:r>
      <w:r>
        <w:rPr>
          <w:rFonts w:hint="eastAsia"/>
        </w:rPr>
        <w:t xml:space="preserve">应用程序和后台处理任务）之间共享注册模块的情况下，或者在应用程序启动之前尝试使用按请求对象的代码运行时。</w:t>
      </w:r>
    </w:p>
    <w:p>
      <w:pPr>
        <w:numPr>
          <w:ilvl w:val="0"/>
          <w:numId w:val="1074"/>
        </w:numPr>
      </w:pPr>
      <w:r>
        <w:rPr>
          <w:rFonts w:hint="eastAsia"/>
          <w:b/>
          <w:bCs/>
        </w:rPr>
        <w:t xml:space="preserve">如果注册了一些组件与匹配的生命周期范围，而另一些则没有</w:t>
      </w:r>
      <w:r>
        <w:rPr>
          <w:rFonts w:hint="eastAsia"/>
        </w:rPr>
        <w:t xml:space="preserve">，可能会导致问题。例如，假设您注册了一个</w:t>
      </w:r>
      <w:r>
        <w:t xml:space="preserve"> </w:t>
      </w:r>
      <w:r>
        <w:rPr>
          <w:rStyle w:val="VerbatimChar"/>
        </w:rPr>
        <w:t xml:space="preserve">IMyService</w:t>
      </w:r>
      <w:r>
        <w:t xml:space="preserve"> </w:t>
      </w:r>
      <w:r>
        <w:rPr>
          <w:rFonts w:hint="eastAsia"/>
        </w:rPr>
        <w:t xml:space="preserve">作为单例，然后又注册了第二个</w:t>
      </w:r>
      <w:r>
        <w:t xml:space="preserve"> </w:t>
      </w:r>
      <w:r>
        <w:rPr>
          <w:rStyle w:val="VerbatimChar"/>
        </w:rPr>
        <w:t xml:space="preserve">IMyService</w:t>
      </w:r>
      <w:r>
        <w:t xml:space="preserve"> </w:t>
      </w:r>
      <w:r>
        <w:rPr>
          <w:rFonts w:hint="eastAsia"/>
        </w:rPr>
        <w:t xml:space="preserve">为</w:t>
      </w:r>
      <w:r>
        <w:t xml:space="preserve"> </w:t>
      </w:r>
      <w:r>
        <w:rPr>
          <w:rStyle w:val="VerbatimChar"/>
        </w:rPr>
        <w:t xml:space="preserve">InstancePerMatchingLifetimeScope</w:t>
      </w:r>
      <w:r>
        <w:rPr>
          <w:rFonts w:hint="eastAsia"/>
        </w:rPr>
        <w:t xml:space="preserve">。如果在不匹配的生命周期范围内尝试解析</w:t>
      </w:r>
      <w:r>
        <w:t xml:space="preserve"> </w:t>
      </w:r>
      <w:r>
        <w:rPr>
          <w:rStyle w:val="VerbatimChar"/>
        </w:rPr>
        <w:t xml:space="preserve">IEnumerable&lt;IMyService&gt;</w:t>
      </w:r>
      <w:r>
        <w:rPr>
          <w:rFonts w:hint="eastAsia"/>
        </w:rPr>
        <w:t xml:space="preserve">，您会收到错误。尽管其中一个</w:t>
      </w:r>
      <w:r>
        <w:t xml:space="preserve"> </w:t>
      </w:r>
      <w:r>
        <w:rPr>
          <w:rStyle w:val="VerbatimChar"/>
        </w:rPr>
        <w:t xml:space="preserve">IMyService</w:t>
      </w:r>
      <w:r>
        <w:t xml:space="preserve"> </w:t>
      </w:r>
      <w:r>
        <w:rPr>
          <w:rFonts w:hint="eastAsia"/>
        </w:rPr>
        <w:t xml:space="preserve">可能可以解析，但并非所有</w:t>
      </w:r>
      <w:r>
        <w:t xml:space="preserve"> </w:t>
      </w:r>
      <w:r>
        <w:rPr>
          <w:rStyle w:val="VerbatimChar"/>
        </w:rPr>
        <w:t xml:space="preserve">IMyService</w:t>
      </w:r>
      <w:r>
        <w:t xml:space="preserve"> </w:t>
      </w:r>
      <w:r>
        <w:rPr>
          <w:rFonts w:hint="eastAsia"/>
        </w:rPr>
        <w:t xml:space="preserve">都可以。</w:t>
      </w:r>
      <w:r>
        <w:rPr>
          <w:rStyle w:val="VerbatimChar"/>
        </w:rPr>
        <w:t xml:space="preserve">InstancePerMatchingLifetimeScope</w:t>
      </w:r>
      <w:r>
        <w:t xml:space="preserve"> </w:t>
      </w:r>
      <w:r>
        <w:rPr>
          <w:rFonts w:hint="eastAsia"/>
        </w:rPr>
        <w:t xml:space="preserve">并不是一个允许某些实例</w:t>
      </w:r>
      <w:r>
        <w:t xml:space="preserve"> </w:t>
      </w:r>
      <w:r>
        <w:rPr>
          <w:rFonts w:hint="eastAsia"/>
          <w:i/>
          <w:iCs/>
        </w:rPr>
        <w:t xml:space="preserve">有时</w:t>
      </w:r>
      <w:r>
        <w:t xml:space="preserve"> </w:t>
      </w:r>
      <w:r>
        <w:rPr>
          <w:rFonts w:hint="eastAsia"/>
        </w:rPr>
        <w:t xml:space="preserve">被解析的</w:t>
      </w:r>
      <w:r>
        <w:t xml:space="preserve"> </w:t>
      </w:r>
      <w:r>
        <w:rPr>
          <w:rFonts w:hint="eastAsia"/>
          <w:i/>
          <w:iCs/>
        </w:rPr>
        <w:t xml:space="preserve">过滤器</w:t>
      </w:r>
      <w:r>
        <w:t xml:space="preserve">。</w:t>
      </w:r>
    </w:p>
    <w:p>
      <w:pPr>
        <w:pStyle w:val="FirstParagraph"/>
      </w:pPr>
    </w:p>
    <w:bookmarkEnd w:id="578"/>
    <w:bookmarkEnd w:id="579"/>
    <w:bookmarkEnd w:id="580"/>
    <w:bookmarkStart w:id="602" w:name="header-n8711"/>
    <w:p>
      <w:pPr>
        <w:pStyle w:val="Heading2"/>
      </w:pPr>
      <w:r>
        <w:rPr>
          <w:rFonts w:hint="eastAsia"/>
        </w:rPr>
        <w:t xml:space="preserve">诊断</w:t>
      </w:r>
    </w:p>
    <w:p>
      <w:pPr>
        <w:pStyle w:val="FirstParagraph"/>
      </w:pPr>
      <w:r>
        <w:t xml:space="preserve">Diagnostics</w:t>
      </w:r>
    </w:p>
    <w:p>
      <w:pPr>
        <w:pStyle w:val="BodyText"/>
      </w:pPr>
    </w:p>
    <w:p>
      <w:pPr>
        <w:pStyle w:val="BodyText"/>
      </w:pPr>
      <w:r>
        <w:t xml:space="preserve">Autofac 6.0 </w:t>
      </w:r>
      <w:r>
        <w:rPr>
          <w:rFonts w:hint="eastAsia"/>
        </w:rPr>
        <w:t xml:space="preserve">引入了诊断支持，形式为</w:t>
      </w:r>
      <w:r>
        <w:t xml:space="preserve"> </w:t>
      </w:r>
      <w:hyperlink r:id="rId581">
        <w:r>
          <w:rPr>
            <w:rStyle w:val="Hyperlink"/>
          </w:rPr>
          <w:t xml:space="preserve">System.Diagnostics.DiagnosticSource</w:t>
        </w:r>
      </w:hyperlink>
      <w:r>
        <w:t xml:space="preserve"> </w:t>
      </w:r>
      <w:r>
        <w:t xml:space="preserve">。 </w:t>
      </w:r>
      <w:r>
        <w:rPr>
          <w:rFonts w:hint="eastAsia"/>
        </w:rPr>
        <w:t xml:space="preserve">这样可以让你拦截</w:t>
      </w:r>
      <w:r>
        <w:t xml:space="preserve"> Autofac </w:t>
      </w:r>
      <w:r>
        <w:rPr>
          <w:rFonts w:hint="eastAsia"/>
        </w:rPr>
        <w:t xml:space="preserve">的诊断事件。</w:t>
      </w:r>
    </w:p>
    <w:p>
      <w:pPr>
        <w:pStyle w:val="BodyText"/>
      </w:pPr>
    </w:p>
    <w:p>
      <w:pPr>
        <w:pStyle w:val="BodyText"/>
      </w:pPr>
      <w:r>
        <w:rPr>
          <w:rFonts w:hint="eastAsia"/>
          <w:b/>
          <w:bCs/>
          <w:i/>
          <w:iCs/>
        </w:rPr>
        <w:t xml:space="preserve">注意</w:t>
      </w:r>
      <w:r>
        <w:br/>
      </w:r>
      <w:r>
        <w:rPr>
          <w:b/>
          <w:bCs/>
          <w:i/>
          <w:iCs/>
        </w:rPr>
        <w:t xml:space="preserve">\</w:t>
      </w:r>
      <w:r>
        <w:t xml:space="preserve"> </w:t>
      </w:r>
      <w:r>
        <w:rPr>
          <w:rFonts w:hint="eastAsia"/>
          <w:i/>
          <w:iCs/>
        </w:rPr>
        <w:t xml:space="preserve">诊断并非免费的。如果你不将诊断监听器附加到容器，性能会更好。**此外，如</w:t>
      </w:r>
      <w:r>
        <w:t xml:space="preserve"> </w:t>
      </w:r>
      <w:r>
        <w:rPr>
          <w:rFonts w:hint="eastAsia"/>
          <w:i/>
          <w:iCs/>
        </w:rPr>
        <w:t xml:space="preserve">DefaultDiagnosticTracer**这样的跟踪器在生成操作完整跟踪时会增加内存和资源使用量，因为它们必须在整个解析操作期间保留数据以生成完整的跟踪。建议你在非生产环境中使用诊断；或者使用只处理个别事件而不跟踪完整操作的诊断监听器。</w:t>
      </w:r>
    </w:p>
    <w:p>
      <w:pPr>
        <w:pStyle w:val="BodyText"/>
      </w:pPr>
    </w:p>
    <w:bookmarkStart w:id="582" w:name="header-n8718"/>
    <w:p>
      <w:pPr>
        <w:pStyle w:val="Heading3"/>
      </w:pPr>
      <w:r>
        <w:rPr>
          <w:rFonts w:hint="eastAsia"/>
        </w:rPr>
        <w:t xml:space="preserve">快速入门</w:t>
      </w:r>
    </w:p>
    <w:p>
      <w:pPr>
        <w:pStyle w:val="FirstParagraph"/>
      </w:pPr>
      <w:r>
        <w:rPr>
          <w:rFonts w:hint="eastAsia"/>
        </w:rPr>
        <w:t xml:space="preserve">要开始使用诊断，最简单的方法是使用</w:t>
      </w:r>
      <w:r>
        <w:t xml:space="preserve"> Autofac.Diagnostics.DefaultDiagnosticTracer </w:t>
      </w:r>
      <w:r>
        <w:rPr>
          <w:rFonts w:hint="eastAsia"/>
        </w:rPr>
        <w:t xml:space="preserve">类。此跟踪器将生成可用于调试的解析操作的层次结构化跟踪。</w:t>
      </w:r>
    </w:p>
    <w:p>
      <w:pPr>
        <w:pStyle w:val="BodyText"/>
      </w:pPr>
    </w:p>
    <w:p>
      <w:pPr>
        <w:pStyle w:val="SourceCode"/>
      </w:pP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DefaultDiagnosticTracer</w:t>
      </w:r>
      <w:r>
        <w:rPr>
          <w:rStyle w:val="OperatorTok"/>
        </w:rPr>
        <w:t xml:space="preserve">();</w:t>
      </w:r>
      <w:r>
        <w:br/>
      </w:r>
      <w:r>
        <w:rPr>
          <w:rStyle w:val="NormalTok"/>
        </w:rPr>
        <w:t xml:space="preserve">      tracer</w:t>
      </w:r>
      <w:r>
        <w:rPr>
          <w:rStyle w:val="OperatorTok"/>
        </w:rPr>
        <w:t xml:space="preserve">.</w:t>
      </w:r>
      <w:r>
        <w:rPr>
          <w:rStyle w:val="FunctionTok"/>
        </w:rPr>
        <w:t xml:space="preserve">OperationCompleted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Trace</w:t>
      </w:r>
      <w:r>
        <w:rPr>
          <w:rStyle w:val="OperatorTok"/>
        </w:rPr>
        <w:t xml:space="preserve">.</w:t>
      </w:r>
      <w:r>
        <w:rPr>
          <w:rStyle w:val="FunctionTok"/>
        </w:rPr>
        <w:t xml:space="preserve">WriteLine</w:t>
      </w:r>
      <w:r>
        <w:rPr>
          <w:rStyle w:val="OperatorTok"/>
        </w:rPr>
        <w:t xml:space="preserve">(</w:t>
      </w:r>
      <w:r>
        <w:rPr>
          <w:rStyle w:val="NormalTok"/>
        </w:rPr>
        <w:t xml:space="preserve">args</w:t>
      </w:r>
      <w:r>
        <w:rPr>
          <w:rStyle w:val="OperatorTok"/>
        </w:rPr>
        <w:t xml:space="preserve">.</w:t>
      </w:r>
      <w:r>
        <w:rPr>
          <w:rStyle w:val="FunctionTok"/>
        </w:rPr>
        <w:t xml:space="preserve">TraceContent</w:t>
      </w:r>
      <w:r>
        <w:rPr>
          <w:rStyle w:val="OperatorTok"/>
        </w:rPr>
        <w:t xml:space="preserve">);</w:t>
      </w:r>
      <w:r>
        <w:br/>
      </w:r>
      <w:r>
        <w:rPr>
          <w:rStyle w:val="NormalTok"/>
        </w:rPr>
        <w:t xml:space="preserve">      </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w:t>
      </w:r>
      <w:r>
        <w:rPr>
          <w:rStyle w:val="NormalTok"/>
        </w:rPr>
        <w:t xml:space="preserve">tracer</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p>
    <w:p>
      <w:pPr>
        <w:pStyle w:val="FirstParagraph"/>
      </w:pPr>
    </w:p>
    <w:p>
      <w:pPr>
        <w:pStyle w:val="BodyText"/>
      </w:pPr>
      <w:r>
        <w:rPr>
          <w:rFonts w:hint="eastAsia"/>
        </w:rPr>
        <w:t xml:space="preserve">如果你无法直接访问容器（例如，在</w:t>
      </w:r>
      <w:r>
        <w:t xml:space="preserve"> ASP.NET Core </w:t>
      </w:r>
      <w:r>
        <w:rPr>
          <w:rFonts w:hint="eastAsia"/>
        </w:rPr>
        <w:t xml:space="preserve">中），可以使用构建回调来注册追踪器。</w:t>
      </w:r>
    </w:p>
    <w:p>
      <w:pPr>
        <w:pStyle w:val="BodyText"/>
      </w:pP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ConfigureContainer</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builder</w:t>
      </w:r>
      <w:r>
        <w:rPr>
          <w:rStyle w:val="OperatorTok"/>
        </w:rPr>
        <w:t xml:space="preserve">.</w:t>
      </w:r>
      <w:r>
        <w:rPr>
          <w:rStyle w:val="FunctionTok"/>
        </w:rPr>
        <w:t xml:space="preserve">RegisterModule</w:t>
      </w:r>
      <w:r>
        <w:rPr>
          <w:rStyle w:val="OperatorTok"/>
        </w:rPr>
        <w:t xml:space="preserve">(</w:t>
      </w:r>
      <w:r>
        <w:rPr>
          <w:rStyle w:val="KeywordTok"/>
        </w:rPr>
        <w:t xml:space="preserve">new</w:t>
      </w:r>
      <w:r>
        <w:rPr>
          <w:rStyle w:val="NormalTok"/>
        </w:rPr>
        <w:t xml:space="preserve"> </w:t>
      </w:r>
      <w:r>
        <w:rPr>
          <w:rStyle w:val="FunctionTok"/>
        </w:rPr>
        <w:t xml:space="preserve">AutofacModule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DefaultDiagnosticTracer</w:t>
      </w:r>
      <w:r>
        <w:rPr>
          <w:rStyle w:val="OperatorTok"/>
        </w:rPr>
        <w:t xml:space="preserve">();</w:t>
      </w:r>
      <w:r>
        <w:br/>
      </w:r>
      <w:r>
        <w:rPr>
          <w:rStyle w:val="NormalTok"/>
        </w:rPr>
        <w:t xml:space="preserve">          tracer</w:t>
      </w:r>
      <w:r>
        <w:rPr>
          <w:rStyle w:val="OperatorTok"/>
        </w:rPr>
        <w:t xml:space="preserve">.</w:t>
      </w:r>
      <w:r>
        <w:rPr>
          <w:rStyle w:val="FunctionTok"/>
        </w:rPr>
        <w:t xml:space="preserve">OperationCompleted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args</w:t>
      </w:r>
      <w:r>
        <w:rPr>
          <w:rStyle w:val="OperatorTok"/>
        </w:rPr>
        <w:t xml:space="preserve">.</w:t>
      </w:r>
      <w:r>
        <w:rPr>
          <w:rStyle w:val="FunctionTok"/>
        </w:rPr>
        <w:t xml:space="preserve">TraceContent</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RegisterBuildCallback</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 </w:t>
      </w:r>
      <w:r>
        <w:rPr>
          <w:rStyle w:val="KeywordTok"/>
        </w:rPr>
        <w:t xml:space="preserve">as</w:t>
      </w:r>
      <w:r>
        <w:rPr>
          <w:rStyle w:val="NormalTok"/>
        </w:rPr>
        <w:t xml:space="preserve"> IContainer</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w:t>
      </w:r>
      <w:r>
        <w:rPr>
          <w:rStyle w:val="NormalTok"/>
        </w:rPr>
        <w:t xml:space="preserve">tracer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bookmarkEnd w:id="582"/>
    <w:bookmarkStart w:id="583" w:name="header-n8727"/>
    <w:p>
      <w:pPr>
        <w:pStyle w:val="Heading3"/>
      </w:pPr>
      <w:r>
        <w:rPr>
          <w:rFonts w:hint="eastAsia"/>
        </w:rPr>
        <w:t xml:space="preserve">默认诊断追踪器</w:t>
      </w:r>
    </w:p>
    <w:p>
      <w:pPr>
        <w:pStyle w:val="FirstParagraph"/>
      </w:pPr>
      <w:r>
        <w:t xml:space="preserve">Default Diagnostic Tracer</w:t>
      </w:r>
    </w:p>
    <w:p>
      <w:pPr>
        <w:pStyle w:val="BodyText"/>
      </w:pPr>
    </w:p>
    <w:p>
      <w:pPr>
        <w:pStyle w:val="BodyText"/>
      </w:pPr>
      <w:r>
        <w:rPr>
          <w:rFonts w:hint="eastAsia"/>
        </w:rPr>
        <w:t xml:space="preserve">上面的快速入门演示了如何使用</w:t>
      </w:r>
      <w:r>
        <w:t xml:space="preserve"> Autofac.Diagnostics.DefaultDiagnosticTracer。</w:t>
      </w:r>
    </w:p>
    <w:p>
      <w:pPr>
        <w:pStyle w:val="BodyText"/>
      </w:pPr>
      <w:r>
        <w:rPr>
          <w:rFonts w:hint="eastAsia"/>
        </w:rPr>
        <w:t xml:space="preserve">当</w:t>
      </w:r>
      <w:r>
        <w:t xml:space="preserve"> OperationCompleted </w:t>
      </w:r>
      <w:r>
        <w:rPr>
          <w:rFonts w:hint="eastAsia"/>
        </w:rPr>
        <w:t xml:space="preserve">事件被触发时，你会收到事件参数，这些参数提供了：</w:t>
      </w:r>
    </w:p>
    <w:p>
      <w:pPr>
        <w:numPr>
          <w:ilvl w:val="0"/>
          <w:numId w:val="1075"/>
        </w:numPr>
      </w:pPr>
      <w:r>
        <w:t xml:space="preserve">Operation - </w:t>
      </w:r>
      <w:r>
        <w:rPr>
          <w:rFonts w:hint="eastAsia"/>
        </w:rPr>
        <w:t xml:space="preserve">完成的实际解析操作，以便在需要时进行检查。</w:t>
      </w:r>
    </w:p>
    <w:p>
      <w:pPr>
        <w:numPr>
          <w:ilvl w:val="0"/>
          <w:numId w:val="1075"/>
        </w:numPr>
      </w:pPr>
      <w:r>
        <w:t xml:space="preserve">OperationSucceeded - </w:t>
      </w:r>
      <w:r>
        <w:rPr>
          <w:rFonts w:hint="eastAsia"/>
        </w:rPr>
        <w:t xml:space="preserve">一个布尔值，指示包含的跟踪是成功还是失败的操作。</w:t>
      </w:r>
    </w:p>
    <w:p>
      <w:pPr>
        <w:numPr>
          <w:ilvl w:val="0"/>
          <w:numId w:val="1075"/>
        </w:numPr>
      </w:pPr>
      <w:r>
        <w:t xml:space="preserve">TraceContent - </w:t>
      </w:r>
      <w:r>
        <w:rPr>
          <w:rFonts w:hint="eastAsia"/>
        </w:rPr>
        <w:t xml:space="preserve">具有完整解析操作跟踪的构建字符串。</w:t>
      </w:r>
    </w:p>
    <w:p>
      <w:pPr>
        <w:pStyle w:val="FirstParagraph"/>
      </w:pPr>
      <w:r>
        <w:rPr>
          <w:rFonts w:hint="eastAsia"/>
        </w:rPr>
        <w:t xml:space="preserve">假设你有一个简单的</w:t>
      </w:r>
      <w:r>
        <w:t xml:space="preserve"> </w:t>
      </w:r>
      <w:r>
        <w:rPr>
          <w:rFonts w:hint="eastAsia"/>
        </w:rPr>
        <w:t xml:space="preserve">lambda，它注册一个字符串。</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StringTok"/>
        </w:rPr>
        <w:t xml:space="preserve">"HelloWorld"</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如果从该容器解析字符串，跟踪看起来像这样：</w:t>
      </w:r>
    </w:p>
    <w:p>
      <w:pPr>
        <w:pStyle w:val="BodyText"/>
      </w:pPr>
    </w:p>
    <w:p>
      <w:pPr>
        <w:pStyle w:val="SourceCode"/>
      </w:pPr>
      <w:r>
        <w:rPr>
          <w:rStyle w:val="NormalTok"/>
        </w:rPr>
        <w:t xml:space="preserve">Resolve Operation Starting</w:t>
      </w:r>
      <w:r>
        <w:br/>
      </w:r>
      <w:r>
        <w:rPr>
          <w:rStyle w:val="NormalTok"/>
        </w:rPr>
        <w:t xml:space="preserve">      {</w:t>
      </w:r>
      <w:r>
        <w:br/>
      </w:r>
      <w:r>
        <w:rPr>
          <w:rStyle w:val="NormalTok"/>
        </w:rPr>
        <w:t xml:space="preserve">        Resolve Request Starting</w:t>
      </w:r>
      <w:r>
        <w:br/>
      </w:r>
      <w:r>
        <w:rPr>
          <w:rStyle w:val="NormalTok"/>
        </w:rPr>
        <w:t xml:space="preserve">        {</w:t>
      </w:r>
      <w:r>
        <w:br/>
      </w:r>
      <w:r>
        <w:rPr>
          <w:rStyle w:val="NormalTok"/>
        </w:rPr>
        <w:t xml:space="preserve">          Service: System.String</w:t>
      </w:r>
      <w:r>
        <w:br/>
      </w:r>
      <w:r>
        <w:rPr>
          <w:rStyle w:val="NormalTok"/>
        </w:rPr>
        <w:t xml:space="preserve">          Component: λ:System.String</w:t>
      </w:r>
      <w:r>
        <w:br/>
      </w:r>
      <w:r>
        <w:rPr>
          <w:rStyle w:val="NormalTok"/>
        </w:rPr>
        <w:t xml:space="preserve">          Pipeline:</w:t>
      </w:r>
      <w:r>
        <w:br/>
      </w:r>
      <w:r>
        <w:rPr>
          <w:rStyle w:val="NormalTok"/>
        </w:rPr>
        <w:t xml:space="preserve">          -&gt; CircularDependencyDetectorMiddleware</w:t>
      </w:r>
      <w:r>
        <w:br/>
      </w:r>
      <w:r>
        <w:rPr>
          <w:rStyle w:val="NormalTok"/>
        </w:rPr>
        <w:t xml:space="preserve">            -&gt; ScopeSelectionMiddleware</w:t>
      </w:r>
      <w:r>
        <w:br/>
      </w:r>
      <w:r>
        <w:rPr>
          <w:rStyle w:val="NormalTok"/>
        </w:rPr>
        <w:t xml:space="preserve">              -&gt; SharingMiddleware</w:t>
      </w:r>
      <w:r>
        <w:br/>
      </w:r>
      <w:r>
        <w:rPr>
          <w:rStyle w:val="NormalTok"/>
        </w:rPr>
        <w:t xml:space="preserve">                -&gt; RegistrationPipelineInvokeMiddleware</w:t>
      </w:r>
      <w:r>
        <w:br/>
      </w:r>
      <w:r>
        <w:rPr>
          <w:rStyle w:val="NormalTok"/>
        </w:rPr>
        <w:t xml:space="preserve">                  -&gt; ActivatorErrorHandlingMiddleware</w:t>
      </w:r>
      <w:r>
        <w:br/>
      </w:r>
      <w:r>
        <w:rPr>
          <w:rStyle w:val="NormalTok"/>
        </w:rPr>
        <w:t xml:space="preserve">                    -&gt; DisposalTrackingMiddleware</w:t>
      </w:r>
      <w:r>
        <w:br/>
      </w:r>
      <w:r>
        <w:rPr>
          <w:rStyle w:val="NormalTok"/>
        </w:rPr>
        <w:t xml:space="preserve">                      -&gt; λ:System.String</w:t>
      </w:r>
      <w:r>
        <w:br/>
      </w:r>
      <w:r>
        <w:rPr>
          <w:rStyle w:val="NormalTok"/>
        </w:rPr>
        <w:t xml:space="preserve">                      </w:t>
      </w:r>
      <w:r>
        <w:rPr>
          <w:rStyle w:val="ErrorTok"/>
        </w:rPr>
        <w:t xml:space="preserve">&lt;</w:t>
      </w:r>
      <w:r>
        <w:rPr>
          <w:rStyle w:val="NormalTok"/>
        </w:rPr>
        <w:t xml:space="preserve">- λ:System.String</w:t>
      </w:r>
      <w:r>
        <w:br/>
      </w:r>
      <w:r>
        <w:rPr>
          <w:rStyle w:val="NormalTok"/>
        </w:rPr>
        <w:t xml:space="preserve">                    </w:t>
      </w:r>
      <w:r>
        <w:rPr>
          <w:rStyle w:val="ErrorTok"/>
        </w:rPr>
        <w:t xml:space="preserve">&lt;</w:t>
      </w:r>
      <w:r>
        <w:rPr>
          <w:rStyle w:val="NormalTok"/>
        </w:rPr>
        <w:t xml:space="preserve">- DisposalTrackingMiddleware</w:t>
      </w:r>
      <w:r>
        <w:br/>
      </w:r>
      <w:r>
        <w:rPr>
          <w:rStyle w:val="NormalTok"/>
        </w:rPr>
        <w:t xml:space="preserve">                  </w:t>
      </w:r>
      <w:r>
        <w:rPr>
          <w:rStyle w:val="ErrorTok"/>
        </w:rPr>
        <w:t xml:space="preserve">&lt;</w:t>
      </w:r>
      <w:r>
        <w:rPr>
          <w:rStyle w:val="NormalTok"/>
        </w:rPr>
        <w:t xml:space="preserve">- ActivatorErrorHandlingMiddleware</w:t>
      </w:r>
      <w:r>
        <w:br/>
      </w:r>
      <w:r>
        <w:rPr>
          <w:rStyle w:val="NormalTok"/>
        </w:rPr>
        <w:t xml:space="preserve">                </w:t>
      </w:r>
      <w:r>
        <w:rPr>
          <w:rStyle w:val="ErrorTok"/>
        </w:rPr>
        <w:t xml:space="preserve">&lt;</w:t>
      </w:r>
      <w:r>
        <w:rPr>
          <w:rStyle w:val="NormalTok"/>
        </w:rPr>
        <w:t xml:space="preserve">- RegistrationPipelineInvokeMiddleware</w:t>
      </w:r>
      <w:r>
        <w:br/>
      </w:r>
      <w:r>
        <w:rPr>
          <w:rStyle w:val="NormalTok"/>
        </w:rPr>
        <w:t xml:space="preserve">              </w:t>
      </w:r>
      <w:r>
        <w:rPr>
          <w:rStyle w:val="ErrorTok"/>
        </w:rPr>
        <w:t xml:space="preserve">&lt;</w:t>
      </w:r>
      <w:r>
        <w:rPr>
          <w:rStyle w:val="NormalTok"/>
        </w:rPr>
        <w:t xml:space="preserve">- SharingMiddleware</w:t>
      </w:r>
      <w:r>
        <w:br/>
      </w:r>
      <w:r>
        <w:rPr>
          <w:rStyle w:val="NormalTok"/>
        </w:rPr>
        <w:t xml:space="preserve">            </w:t>
      </w:r>
      <w:r>
        <w:rPr>
          <w:rStyle w:val="ErrorTok"/>
        </w:rPr>
        <w:t xml:space="preserve">&lt;</w:t>
      </w:r>
      <w:r>
        <w:rPr>
          <w:rStyle w:val="NormalTok"/>
        </w:rPr>
        <w:t xml:space="preserve">- ScopeSelectionMiddleware</w:t>
      </w:r>
      <w:r>
        <w:br/>
      </w:r>
      <w:r>
        <w:rPr>
          <w:rStyle w:val="NormalTok"/>
        </w:rPr>
        <w:t xml:space="preserve">          </w:t>
      </w:r>
      <w:r>
        <w:rPr>
          <w:rStyle w:val="ErrorTok"/>
        </w:rPr>
        <w:t xml:space="preserve">&lt;</w:t>
      </w:r>
      <w:r>
        <w:rPr>
          <w:rStyle w:val="NormalTok"/>
        </w:rPr>
        <w:t xml:space="preserve">- CircularDependencyDetectorMiddleware</w:t>
      </w:r>
      <w:r>
        <w:br/>
      </w:r>
      <w:r>
        <w:rPr>
          <w:rStyle w:val="NormalTok"/>
        </w:rPr>
        <w:t xml:space="preserve">        }</w:t>
      </w:r>
      <w:r>
        <w:br/>
      </w:r>
      <w:r>
        <w:rPr>
          <w:rStyle w:val="NormalTok"/>
        </w:rPr>
        <w:t xml:space="preserve">        Resolve Request Succeeded; result instance was HelloWorld</w:t>
      </w:r>
      <w:r>
        <w:br/>
      </w:r>
      <w:r>
        <w:rPr>
          <w:rStyle w:val="NormalTok"/>
        </w:rPr>
        <w:t xml:space="preserve">      }</w:t>
      </w:r>
      <w:r>
        <w:br/>
      </w:r>
      <w:r>
        <w:rPr>
          <w:rStyle w:val="NormalTok"/>
        </w:rPr>
        <w:t xml:space="preserve">      Operation Succeeded; result instance was HelloWorld</w:t>
      </w:r>
    </w:p>
    <w:p>
      <w:pPr>
        <w:pStyle w:val="FirstParagraph"/>
      </w:pPr>
    </w:p>
    <w:p>
      <w:pPr>
        <w:pStyle w:val="BodyText"/>
      </w:pPr>
    </w:p>
    <w:p>
      <w:pPr>
        <w:pStyle w:val="BodyText"/>
      </w:pPr>
      <w:r>
        <w:rPr>
          <w:rFonts w:hint="eastAsia"/>
        </w:rPr>
        <w:t xml:space="preserve">如你所见，跟踪非常详细</w:t>
      </w:r>
      <w:r>
        <w:t xml:space="preserve"> - </w:t>
      </w:r>
      <w:r>
        <w:rPr>
          <w:rFonts w:hint="eastAsia"/>
        </w:rPr>
        <w:t xml:space="preserve">可以看到解析操作经过的整个</w:t>
      </w:r>
      <w:r>
        <w:t xml:space="preserve"> </w:t>
      </w:r>
      <w:r>
        <w:rPr>
          <w:rFonts w:hint="eastAsia"/>
        </w:rPr>
        <w:t xml:space="preserve">中间件管道</w:t>
      </w:r>
      <w:r>
        <w:t xml:space="preserve"> </w:t>
      </w:r>
      <w:r>
        <w:rPr>
          <w:rFonts w:hint="eastAsia"/>
        </w:rPr>
        <w:t xml:space="preserve">，可以看到激活器（在这种情况下是一个委托），还可以看到结果实例。</w:t>
      </w:r>
    </w:p>
    <w:p>
      <w:pPr>
        <w:pStyle w:val="BodyText"/>
      </w:pPr>
      <w:r>
        <w:rPr>
          <w:rFonts w:hint="eastAsia"/>
        </w:rPr>
        <w:t xml:space="preserve">这在尝试解决复杂的解析问题时非常有帮助，尽管跟踪越复杂，信息量越大，可能会让人感到压力。</w:t>
      </w:r>
    </w:p>
    <w:p>
      <w:pPr>
        <w:pStyle w:val="BodyText"/>
      </w:pPr>
    </w:p>
    <w:p>
      <w:pPr>
        <w:pStyle w:val="BodyText"/>
      </w:pPr>
      <w:r>
        <w:rPr>
          <w:rFonts w:hint="eastAsia"/>
        </w:rPr>
        <w:t xml:space="preserve">错误跟踪将包括错误发生的位置并表明失败：</w:t>
      </w:r>
    </w:p>
    <w:p>
      <w:pPr>
        <w:pStyle w:val="BodyText"/>
      </w:pPr>
    </w:p>
    <w:p>
      <w:pPr>
        <w:pStyle w:val="SourceCode"/>
      </w:pPr>
      <w:r>
        <w:rPr>
          <w:rStyle w:val="NormalTok"/>
        </w:rPr>
        <w:t xml:space="preserve">Resolve Operation Starting</w:t>
      </w:r>
      <w:r>
        <w:br/>
      </w:r>
      <w:r>
        <w:rPr>
          <w:rStyle w:val="NormalTok"/>
        </w:rPr>
        <w:t xml:space="preserve">      {</w:t>
      </w:r>
      <w:r>
        <w:br/>
      </w:r>
      <w:r>
        <w:rPr>
          <w:rStyle w:val="NormalTok"/>
        </w:rPr>
        <w:t xml:space="preserve">        Resolve Request Starting</w:t>
      </w:r>
      <w:r>
        <w:br/>
      </w:r>
      <w:r>
        <w:rPr>
          <w:rStyle w:val="NormalTok"/>
        </w:rPr>
        <w:t xml:space="preserve">        {</w:t>
      </w:r>
      <w:r>
        <w:br/>
      </w:r>
      <w:r>
        <w:rPr>
          <w:rStyle w:val="NormalTok"/>
        </w:rPr>
        <w:t xml:space="preserve">          Service: System.String</w:t>
      </w:r>
      <w:r>
        <w:br/>
      </w:r>
      <w:r>
        <w:rPr>
          <w:rStyle w:val="NormalTok"/>
        </w:rPr>
        <w:t xml:space="preserve">          Component: λ:System.String</w:t>
      </w:r>
      <w:r>
        <w:br/>
      </w:r>
      <w:r>
        <w:rPr>
          <w:rStyle w:val="NormalTok"/>
        </w:rPr>
        <w:t xml:space="preserve">          Pipeline:</w:t>
      </w:r>
      <w:r>
        <w:br/>
      </w:r>
      <w:r>
        <w:rPr>
          <w:rStyle w:val="NormalTok"/>
        </w:rPr>
        <w:t xml:space="preserve">          -&gt; CircularDependencyDetectorMiddleware</w:t>
      </w:r>
      <w:r>
        <w:br/>
      </w:r>
      <w:r>
        <w:rPr>
          <w:rStyle w:val="NormalTok"/>
        </w:rPr>
        <w:t xml:space="preserve">            -&gt; ScopeSelectionMiddleware</w:t>
      </w:r>
      <w:r>
        <w:br/>
      </w:r>
      <w:r>
        <w:rPr>
          <w:rStyle w:val="NormalTok"/>
        </w:rPr>
        <w:t xml:space="preserve">              -&gt; SharingMiddleware</w:t>
      </w:r>
      <w:r>
        <w:br/>
      </w:r>
      <w:r>
        <w:rPr>
          <w:rStyle w:val="NormalTok"/>
        </w:rPr>
        <w:t xml:space="preserve">                -&gt; RegistrationPipelineInvokeMiddleware</w:t>
      </w:r>
      <w:r>
        <w:br/>
      </w:r>
      <w:r>
        <w:rPr>
          <w:rStyle w:val="NormalTok"/>
        </w:rPr>
        <w:t xml:space="preserve">                  -&gt; ActivatorErrorHandlingMiddleware</w:t>
      </w:r>
      <w:r>
        <w:br/>
      </w:r>
      <w:r>
        <w:rPr>
          <w:rStyle w:val="NormalTok"/>
        </w:rPr>
        <w:t xml:space="preserve">                    -&gt; DisposalTrackingMiddleware</w:t>
      </w:r>
      <w:r>
        <w:br/>
      </w:r>
      <w:r>
        <w:rPr>
          <w:rStyle w:val="NormalTok"/>
        </w:rPr>
        <w:t xml:space="preserve">                      -&gt; λ:System.String</w:t>
      </w:r>
      <w:r>
        <w:br/>
      </w:r>
      <w:r>
        <w:rPr>
          <w:rStyle w:val="NormalTok"/>
        </w:rPr>
        <w:t xml:space="preserve">                      X- λ:System.String</w:t>
      </w:r>
      <w:r>
        <w:br/>
      </w:r>
      <w:r>
        <w:rPr>
          <w:rStyle w:val="NormalTok"/>
        </w:rPr>
        <w:t xml:space="preserve">                    X- DisposalTrackingMiddleware</w:t>
      </w:r>
      <w:r>
        <w:br/>
      </w:r>
      <w:r>
        <w:rPr>
          <w:rStyle w:val="NormalTok"/>
        </w:rPr>
        <w:t xml:space="preserve">                  X- ActivatorErrorHandlingMiddleware</w:t>
      </w:r>
      <w:r>
        <w:br/>
      </w:r>
      <w:r>
        <w:rPr>
          <w:rStyle w:val="NormalTok"/>
        </w:rPr>
        <w:t xml:space="preserve">                X- RegistrationPipelineInvokeMiddleware</w:t>
      </w:r>
      <w:r>
        <w:br/>
      </w:r>
      <w:r>
        <w:rPr>
          <w:rStyle w:val="NormalTok"/>
        </w:rPr>
        <w:t xml:space="preserve">              X- SharingMiddleware</w:t>
      </w:r>
      <w:r>
        <w:br/>
      </w:r>
      <w:r>
        <w:rPr>
          <w:rStyle w:val="NormalTok"/>
        </w:rPr>
        <w:t xml:space="preserve">            X- ScopeSelectionMiddleware</w:t>
      </w:r>
      <w:r>
        <w:br/>
      </w:r>
      <w:r>
        <w:rPr>
          <w:rStyle w:val="NormalTok"/>
        </w:rPr>
        <w:t xml:space="preserve">          X- CircularDependencyDetectorMiddleware</w:t>
      </w:r>
      <w:r>
        <w:br/>
      </w:r>
      <w:r>
        <w:rPr>
          <w:rStyle w:val="NormalTok"/>
        </w:rPr>
        <w:t xml:space="preserve">        }</w:t>
      </w:r>
      <w:r>
        <w:br/>
      </w:r>
      <w:r>
        <w:rPr>
          <w:rStyle w:val="NormalTok"/>
        </w:rPr>
        <w:t xml:space="preserve">        Resolve Request FAILED</w:t>
      </w:r>
      <w:r>
        <w:br/>
      </w:r>
      <w:r>
        <w:rPr>
          <w:rStyle w:val="NormalTok"/>
        </w:rPr>
        <w:t xml:space="preserve">          System.DivideByZeroException: Attempted to divide by zero.</w:t>
      </w:r>
      <w:r>
        <w:br/>
      </w:r>
      <w:r>
        <w:rPr>
          <w:rStyle w:val="NormalTok"/>
        </w:rPr>
        <w:t xml:space="preserve">            at MyProject.MyNamespace.MyMethod.</w:t>
      </w:r>
      <w:r>
        <w:rPr>
          <w:rStyle w:val="ErrorTok"/>
        </w:rPr>
        <w:t xml:space="preserve">&lt;</w:t>
      </w:r>
      <w:r>
        <w:rPr>
          <w:rStyle w:val="NormalTok"/>
        </w:rPr>
        <w:t xml:space="preserve">&gt;c.&lt;</w:t>
      </w:r>
      <w:r>
        <w:rPr>
          <w:rStyle w:val="KeywordTok"/>
        </w:rPr>
        <w:t xml:space="preserve">GenerateSimpleTrace</w:t>
      </w:r>
      <w:r>
        <w:rPr>
          <w:rStyle w:val="NormalTok"/>
        </w:rPr>
        <w:t xml:space="preserve">&gt;b__6_0(IComponentContext x) in /path/to/MyCode.cs:line 39</w:t>
      </w:r>
      <w:r>
        <w:br/>
      </w:r>
      <w:r>
        <w:rPr>
          <w:rStyle w:val="NormalTok"/>
        </w:rPr>
        <w:t xml:space="preserve">            at Autofac.RegistrationExtensions.</w:t>
      </w:r>
      <w:r>
        <w:rPr>
          <w:rStyle w:val="ErrorTok"/>
        </w:rPr>
        <w:t xml:space="preserve">&lt;</w:t>
      </w:r>
      <w:r>
        <w:rPr>
          <w:rStyle w:val="NormalTok"/>
        </w:rPr>
        <w:t xml:space="preserve">&gt;c__DisplayClass39_0`1.&lt;</w:t>
      </w:r>
      <w:r>
        <w:rPr>
          <w:rStyle w:val="KeywordTok"/>
        </w:rPr>
        <w:t xml:space="preserve">Register</w:t>
      </w:r>
      <w:r>
        <w:rPr>
          <w:rStyle w:val="NormalTok"/>
        </w:rPr>
        <w:t xml:space="preserve">&gt;b__0(IComponentContext c, IEnumerable`1 p)</w:t>
      </w:r>
      <w:r>
        <w:br/>
      </w:r>
      <w:r>
        <w:rPr>
          <w:rStyle w:val="NormalTok"/>
        </w:rPr>
        <w:t xml:space="preserve">            at Autofac.Builder.RegistrationBuilder.</w:t>
      </w:r>
      <w:r>
        <w:rPr>
          <w:rStyle w:val="ErrorTok"/>
        </w:rPr>
        <w:t xml:space="preserve">&lt;</w:t>
      </w:r>
      <w:r>
        <w:rPr>
          <w:rStyle w:val="NormalTok"/>
        </w:rPr>
        <w:t xml:space="preserve">&gt;c__DisplayClass0_0`1.&lt;</w:t>
      </w:r>
      <w:r>
        <w:rPr>
          <w:rStyle w:val="KeywordTok"/>
        </w:rPr>
        <w:t xml:space="preserve">ForDelegate</w:t>
      </w:r>
      <w:r>
        <w:rPr>
          <w:rStyle w:val="NormalTok"/>
        </w:rPr>
        <w:t xml:space="preserve">&gt;b__0(IComponentContext c, IEnumerable`1 p)</w:t>
      </w:r>
      <w:r>
        <w:br/>
      </w:r>
      <w:r>
        <w:rPr>
          <w:rStyle w:val="NormalTok"/>
        </w:rPr>
        <w:t xml:space="preserve">            at Autofac.Core.Activators.Delegate.DelegateActivator.ActivateInstance(IComponentContext context, IEnumerable`1 parameters)</w:t>
      </w:r>
      <w:r>
        <w:br/>
      </w:r>
      <w:r>
        <w:rPr>
          <w:rStyle w:val="NormalTok"/>
        </w:rPr>
        <w:t xml:space="preserve">            at Autofac.Core.Activators.Delegate.DelegateActivator.&lt;</w:t>
      </w:r>
      <w:r>
        <w:rPr>
          <w:rStyle w:val="KeywordTok"/>
        </w:rPr>
        <w:t xml:space="preserve">ConfigurePipeline</w:t>
      </w:r>
      <w:r>
        <w:rPr>
          <w:rStyle w:val="NormalTok"/>
        </w:rPr>
        <w:t xml:space="preserve">&gt;b__2_0(ResolveRequestContext ctxt, Action`1 next)</w:t>
      </w:r>
      <w:r>
        <w:br/>
      </w:r>
      <w:r>
        <w:rPr>
          <w:rStyle w:val="NormalTok"/>
        </w:rPr>
        <w:t xml:space="preserve">            at Autofac.Core.Resolving.Middleware.DelegateMiddleware.Execute(ResolveRequestContext context, Action`1 next)</w:t>
      </w:r>
      <w:r>
        <w:br/>
      </w:r>
      <w:r>
        <w:rPr>
          <w:rStyle w:val="NormalTok"/>
        </w:rPr>
        <w:t xml:space="preserve">            at Autofac.Core.Resolving.Pipeline.ResolvePipelineBuilder.</w:t>
      </w:r>
      <w:r>
        <w:rPr>
          <w:rStyle w:val="ErrorTok"/>
        </w:rPr>
        <w:t xml:space="preserve">&lt;</w:t>
      </w:r>
      <w:r>
        <w:rPr>
          <w:rStyle w:val="NormalTok"/>
        </w:rPr>
        <w:t xml:space="preserve">&gt;c__DisplayClass14_0.&lt;</w:t>
      </w:r>
      <w:r>
        <w:rPr>
          <w:rStyle w:val="KeywordTok"/>
        </w:rPr>
        <w:t xml:space="preserve">BuildPipeline</w:t>
      </w:r>
      <w:r>
        <w:rPr>
          <w:rStyle w:val="NormalTok"/>
        </w:rPr>
        <w:t xml:space="preserve">&gt;b__1(ResolveRequestContext ctxt)</w:t>
      </w:r>
      <w:r>
        <w:br/>
      </w:r>
      <w:r>
        <w:rPr>
          <w:rStyle w:val="NormalTok"/>
        </w:rPr>
        <w:t xml:space="preserve">            at Autofac.Core.Resolving.Middleware.DisposalTrackingMiddleware.Execute(ResolveRequestContext context, Action`1 next)</w:t>
      </w:r>
      <w:r>
        <w:br/>
      </w:r>
      <w:r>
        <w:rPr>
          <w:rStyle w:val="NormalTok"/>
        </w:rPr>
        <w:t xml:space="preserve">            at Autofac.Core.Resolving.Pipeline.ResolvePipelineBuilder.</w:t>
      </w:r>
      <w:r>
        <w:rPr>
          <w:rStyle w:val="ErrorTok"/>
        </w:rPr>
        <w:t xml:space="preserve">&lt;</w:t>
      </w:r>
      <w:r>
        <w:rPr>
          <w:rStyle w:val="NormalTok"/>
        </w:rPr>
        <w:t xml:space="preserve">&gt;c__DisplayClass14_0.&lt;</w:t>
      </w:r>
      <w:r>
        <w:rPr>
          <w:rStyle w:val="KeywordTok"/>
        </w:rPr>
        <w:t xml:space="preserve">BuildPipeline</w:t>
      </w:r>
      <w:r>
        <w:rPr>
          <w:rStyle w:val="NormalTok"/>
        </w:rPr>
        <w:t xml:space="preserve">&gt;b__1(ResolveRequestContext ctxt)</w:t>
      </w:r>
      <w:r>
        <w:br/>
      </w:r>
      <w:r>
        <w:rPr>
          <w:rStyle w:val="NormalTok"/>
        </w:rPr>
        <w:t xml:space="preserve">            at Autofac.Core.Resolving.Middleware.ActivatorErrorHandlingMiddleware.Execute(ResolveRequestContext context, Action`1 next)</w:t>
      </w:r>
      <w:r>
        <w:br/>
      </w:r>
      <w:r>
        <w:rPr>
          <w:rStyle w:val="NormalTok"/>
        </w:rPr>
        <w:t xml:space="preserve">      }</w:t>
      </w:r>
      <w:r>
        <w:br/>
      </w:r>
      <w:r>
        <w:rPr>
          <w:rStyle w:val="NormalTok"/>
        </w:rPr>
        <w:t xml:space="preserve">      Operation FAILED</w:t>
      </w:r>
    </w:p>
    <w:p>
      <w:pPr>
        <w:pStyle w:val="FirstParagraph"/>
      </w:pPr>
    </w:p>
    <w:p>
      <w:pPr>
        <w:pStyle w:val="BodyText"/>
      </w:pPr>
    </w:p>
    <w:p>
      <w:pPr>
        <w:pStyle w:val="BodyText"/>
      </w:pPr>
      <w:r>
        <w:rPr>
          <w:rFonts w:hint="eastAsia"/>
          <w:b/>
          <w:bCs/>
        </w:rPr>
        <w:t xml:space="preserve">注意</w:t>
      </w:r>
      <w:r>
        <w:t xml:space="preserve"> </w:t>
      </w:r>
      <w:r>
        <w:rPr>
          <w:rFonts w:hint="eastAsia"/>
        </w:rPr>
        <w:t xml:space="preserve">返回到中间件的行程如何变为</w:t>
      </w:r>
      <w:r>
        <w:t xml:space="preserve"> </w:t>
      </w:r>
      <w:r>
        <w:rPr>
          <w:rFonts w:hint="eastAsia"/>
        </w:rPr>
        <w:t xml:space="preserve">X-？我们知道错误发生在执行</w:t>
      </w:r>
      <w:r>
        <w:t xml:space="preserve"> lambda </w:t>
      </w:r>
      <w:r>
        <w:rPr>
          <w:rFonts w:hint="eastAsia"/>
        </w:rPr>
        <w:t xml:space="preserve">时。你可以使用这些提示确切地看到问题出在哪里。</w:t>
      </w:r>
    </w:p>
    <w:p>
      <w:pPr>
        <w:pStyle w:val="BodyText"/>
      </w:pPr>
    </w:p>
    <w:bookmarkEnd w:id="583"/>
    <w:bookmarkStart w:id="595" w:name="header-n8758"/>
    <w:p>
      <w:pPr>
        <w:pStyle w:val="Heading3"/>
      </w:pPr>
      <w:r>
        <w:t xml:space="preserve">DOT </w:t>
      </w:r>
      <w:r>
        <w:rPr>
          <w:rFonts w:hint="eastAsia"/>
        </w:rPr>
        <w:t xml:space="preserve">图形追踪器</w:t>
      </w:r>
    </w:p>
    <w:p>
      <w:pPr>
        <w:pStyle w:val="FirstParagraph"/>
      </w:pPr>
      <w:r>
        <w:rPr>
          <w:rFonts w:hint="eastAsia"/>
        </w:rPr>
        <w:t xml:space="preserve">除了</w:t>
      </w:r>
      <w:r>
        <w:t xml:space="preserve"> </w:t>
      </w:r>
      <w:r>
        <w:rPr>
          <w:rFonts w:hint="eastAsia"/>
        </w:rPr>
        <w:t xml:space="preserve">DefaultDiagnosticTracer，我们还提供了</w:t>
      </w:r>
      <w:r>
        <w:t xml:space="preserve"> Autofac.Diagnostics.DotGraph </w:t>
      </w:r>
      <w:r>
        <w:rPr>
          <w:rFonts w:hint="eastAsia"/>
        </w:rPr>
        <w:t xml:space="preserve">包中的图形追踪器。</w:t>
      </w:r>
    </w:p>
    <w:p>
      <w:pPr>
        <w:pStyle w:val="BodyText"/>
      </w:pPr>
      <w:r>
        <w:rPr>
          <w:rFonts w:hint="eastAsia"/>
        </w:rPr>
        <w:t xml:space="preserve">如果你添加对这个包的引用，你将能够使用</w:t>
      </w:r>
      <w:r>
        <w:t xml:space="preserve"> </w:t>
      </w:r>
      <w:hyperlink r:id="rId584">
        <w:r>
          <w:rPr>
            <w:rStyle w:val="Hyperlink"/>
          </w:rPr>
          <w:t xml:space="preserve">DOT </w:t>
        </w:r>
        <w:r>
          <w:rPr>
            <w:rStyle w:val="Hyperlink"/>
            <w:rFonts w:hint="eastAsia"/>
          </w:rPr>
          <w:t xml:space="preserve">语言</w:t>
        </w:r>
      </w:hyperlink>
      <w:r>
        <w:t xml:space="preserve"> </w:t>
      </w:r>
      <w:r>
        <w:rPr>
          <w:rFonts w:hint="eastAsia"/>
        </w:rPr>
        <w:t xml:space="preserve">以视觉方式追踪完整的依赖树。然后，你可以使用像</w:t>
      </w:r>
      <w:r>
        <w:t xml:space="preserve"> </w:t>
      </w:r>
      <w:hyperlink r:id="rId585">
        <w:r>
          <w:rPr>
            <w:rStyle w:val="Hyperlink"/>
          </w:rPr>
          <w:t xml:space="preserve">Graphviz</w:t>
        </w:r>
      </w:hyperlink>
      <w:r>
        <w:t xml:space="preserve"> </w:t>
      </w:r>
      <w:r>
        <w:rPr>
          <w:rFonts w:hint="eastAsia"/>
        </w:rPr>
        <w:t xml:space="preserve">这样的工具渲染图像。</w:t>
      </w:r>
    </w:p>
    <w:p>
      <w:pPr>
        <w:pStyle w:val="BodyText"/>
      </w:pPr>
      <w:r>
        <w:rPr>
          <w:rFonts w:hint="eastAsia"/>
        </w:rPr>
        <w:t xml:space="preserve">首先，就像使用</w:t>
      </w:r>
      <w:r>
        <w:t xml:space="preserve"> DefaultDiagnosticTracer </w:t>
      </w:r>
      <w:r>
        <w:rPr>
          <w:rFonts w:hint="eastAsia"/>
        </w:rPr>
        <w:t xml:space="preserve">一样，将它注册到你的容器中。这次，跟踪输出将是</w:t>
      </w:r>
      <w:r>
        <w:t xml:space="preserve"> DOT </w:t>
      </w:r>
      <w:r>
        <w:rPr>
          <w:rFonts w:hint="eastAsia"/>
        </w:rPr>
        <w:t xml:space="preserve">图形格式。</w:t>
      </w:r>
    </w:p>
    <w:p>
      <w:pPr>
        <w:pStyle w:val="BodyText"/>
      </w:pPr>
    </w:p>
    <w:p>
      <w:pPr>
        <w:pStyle w:val="SourceCode"/>
      </w:pP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DotDiagnosticTracer</w:t>
      </w:r>
      <w:r>
        <w:rPr>
          <w:rStyle w:val="OperatorTok"/>
        </w:rPr>
        <w:t xml:space="preserve">();</w:t>
      </w:r>
      <w:r>
        <w:br/>
      </w:r>
      <w:r>
        <w:rPr>
          <w:rStyle w:val="NormalTok"/>
        </w:rPr>
        <w:t xml:space="preserve">      tracer</w:t>
      </w:r>
      <w:r>
        <w:rPr>
          <w:rStyle w:val="OperatorTok"/>
        </w:rPr>
        <w:t xml:space="preserve">.</w:t>
      </w:r>
      <w:r>
        <w:rPr>
          <w:rStyle w:val="FunctionTok"/>
        </w:rPr>
        <w:t xml:space="preserve">OperationCompleted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path </w:t>
      </w:r>
      <w:r>
        <w:rPr>
          <w:rStyle w:val="OperatorTok"/>
        </w:rPr>
        <w:t xml:space="preserve">=</w:t>
      </w:r>
      <w:r>
        <w:rPr>
          <w:rStyle w:val="NormalTok"/>
        </w:rPr>
        <w:t xml:space="preserve"> Path</w:t>
      </w:r>
      <w:r>
        <w:rPr>
          <w:rStyle w:val="OperatorTok"/>
        </w:rPr>
        <w:t xml:space="preserve">.</w:t>
      </w:r>
      <w:r>
        <w:rPr>
          <w:rStyle w:val="FunctionTok"/>
        </w:rPr>
        <w:t xml:space="preserve">Combine</w:t>
      </w:r>
      <w:r>
        <w:rPr>
          <w:rStyle w:val="OperatorTok"/>
        </w:rPr>
        <w:t xml:space="preserve">(</w:t>
      </w:r>
      <w:r>
        <w:rPr>
          <w:rStyle w:val="NormalTok"/>
        </w:rPr>
        <w:t xml:space="preserve">Path</w:t>
      </w:r>
      <w:r>
        <w:rPr>
          <w:rStyle w:val="OperatorTok"/>
        </w:rPr>
        <w:t xml:space="preserve">.</w:t>
      </w:r>
      <w:r>
        <w:rPr>
          <w:rStyle w:val="FunctionTok"/>
        </w:rPr>
        <w:t xml:space="preserve">GetTempPath</w:t>
      </w:r>
      <w:r>
        <w:rPr>
          <w:rStyle w:val="OperatorTok"/>
        </w:rPr>
        <w:t xml:space="preserve">(),</w:t>
      </w:r>
      <w:r>
        <w:rPr>
          <w:rStyle w:val="NormalTok"/>
        </w:rPr>
        <w:t xml:space="preserve"> $</w:t>
      </w:r>
      <w:r>
        <w:rPr>
          <w:rStyle w:val="StringTok"/>
        </w:rPr>
        <w:t xml:space="preserve">"{Guid.NewGuid()}.dot"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StreamWriter</w:t>
      </w:r>
      <w:r>
        <w:rPr>
          <w:rStyle w:val="OperatorTok"/>
        </w:rPr>
        <w:t xml:space="preserve">(</w:t>
      </w:r>
      <w:r>
        <w:rPr>
          <w:rStyle w:val="NormalTok"/>
        </w:rPr>
        <w:t xml:space="preserve">path</w:t>
      </w:r>
      <w:r>
        <w:rPr>
          <w:rStyle w:val="OperatorTok"/>
        </w:rPr>
        <w:t xml:space="preserve">);</w:t>
      </w:r>
      <w:r>
        <w:br/>
      </w:r>
      <w:r>
        <w:rPr>
          <w:rStyle w:val="NormalTok"/>
        </w:rPr>
        <w:t xml:space="preserve">          file</w:t>
      </w:r>
      <w:r>
        <w:rPr>
          <w:rStyle w:val="OperatorTok"/>
        </w:rPr>
        <w:t xml:space="preserve">.</w:t>
      </w:r>
      <w:r>
        <w:rPr>
          <w:rStyle w:val="FunctionTok"/>
        </w:rPr>
        <w:t xml:space="preserve">WriteLine</w:t>
      </w:r>
      <w:r>
        <w:rPr>
          <w:rStyle w:val="OperatorTok"/>
        </w:rPr>
        <w:t xml:space="preserve">(</w:t>
      </w:r>
      <w:r>
        <w:rPr>
          <w:rStyle w:val="NormalTok"/>
        </w:rPr>
        <w:t xml:space="preserve">args</w:t>
      </w:r>
      <w:r>
        <w:rPr>
          <w:rStyle w:val="OperatorTok"/>
        </w:rPr>
        <w:t xml:space="preserve">.</w:t>
      </w:r>
      <w:r>
        <w:rPr>
          <w:rStyle w:val="FunctionTok"/>
        </w:rPr>
        <w:t xml:space="preserve">TraceContent</w:t>
      </w:r>
      <w:r>
        <w:rPr>
          <w:rStyle w:val="OperatorTok"/>
        </w:rPr>
        <w:t xml:space="preserve">);</w:t>
      </w:r>
      <w:r>
        <w:br/>
      </w:r>
      <w:r>
        <w:rPr>
          <w:rStyle w:val="NormalTok"/>
        </w:rPr>
        <w:t xml:space="preserve">      </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w:t>
      </w:r>
      <w:r>
        <w:rPr>
          <w:rStyle w:val="NormalTok"/>
        </w:rPr>
        <w:t xml:space="preserve">tracer</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scope </w:t>
      </w:r>
      <w:r>
        <w:rPr>
          <w:rStyle w:val="OperatorTok"/>
        </w:rPr>
        <w:t xml:space="preserve">=</w:t>
      </w:r>
      <w:r>
        <w:rPr>
          <w:rStyle w:val="NormalTok"/>
        </w:rPr>
        <w:t xml:space="preserve"> container</w:t>
      </w:r>
      <w:r>
        <w:rPr>
          <w:rStyle w:val="OperatorTok"/>
        </w:rPr>
        <w:t xml:space="preserve">.</w:t>
      </w:r>
      <w:r>
        <w:rPr>
          <w:rStyle w:val="FunctionTok"/>
        </w:rPr>
        <w:t xml:space="preserve">BeginLifetimeScope</w:t>
      </w:r>
      <w:r>
        <w:rPr>
          <w:rStyle w:val="OperatorTok"/>
        </w:rPr>
        <w:t xml:space="preserve">();</w:t>
      </w:r>
      <w:r>
        <w:br/>
      </w:r>
      <w:r>
        <w:rPr>
          <w:rStyle w:val="NormalTok"/>
        </w:rPr>
        <w:t xml:space="preserve">      scope</w:t>
      </w:r>
      <w:r>
        <w:rPr>
          <w:rStyle w:val="OperatorTok"/>
        </w:rPr>
        <w:t xml:space="preserve">.</w:t>
      </w:r>
      <w:r>
        <w:rPr>
          <w:rStyle w:val="FunctionTok"/>
        </w:rPr>
        <w:t xml:space="preserve">Resolve</w:t>
      </w:r>
      <w:r>
        <w:rPr>
          <w:rStyle w:val="OperatorTok"/>
        </w:rPr>
        <w:t xml:space="preserve">&lt;</w:t>
      </w:r>
      <w:r>
        <w:rPr>
          <w:rStyle w:val="NormalTok"/>
        </w:rPr>
        <w:t xml:space="preserve">IService</w:t>
      </w:r>
      <w:r>
        <w:rPr>
          <w:rStyle w:val="OperatorTok"/>
        </w:rPr>
        <w:t xml:space="preserve">&gt;();</w:t>
      </w:r>
    </w:p>
    <w:p>
      <w:pPr>
        <w:pStyle w:val="FirstParagraph"/>
      </w:pPr>
    </w:p>
    <w:p>
      <w:pPr>
        <w:pStyle w:val="BodyText"/>
      </w:pPr>
    </w:p>
    <w:p>
      <w:pPr>
        <w:pStyle w:val="BodyText"/>
      </w:pPr>
      <w:r>
        <w:rPr>
          <w:rFonts w:hint="eastAsia"/>
        </w:rPr>
        <w:t xml:space="preserve">假设你有一个简单的</w:t>
      </w:r>
      <w:r>
        <w:t xml:space="preserve"> </w:t>
      </w:r>
      <w:r>
        <w:rPr>
          <w:rFonts w:hint="eastAsia"/>
        </w:rPr>
        <w:t xml:space="preserve">lambda，它注册一个字符串。</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StringTok"/>
        </w:rPr>
        <w:t xml:space="preserve">"HelloWorld"</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t xml:space="preserve">DOT </w:t>
      </w:r>
      <w:r>
        <w:rPr>
          <w:rFonts w:hint="eastAsia"/>
        </w:rPr>
        <w:t xml:space="preserve">图形追踪器的输出看起来像这样（确实很乱）：</w:t>
      </w:r>
    </w:p>
    <w:p>
      <w:pPr>
        <w:pStyle w:val="SourceCode"/>
      </w:pPr>
      <w:r>
        <w:rPr>
          <w:rStyle w:val="NormalTok"/>
        </w:rPr>
        <w:t xml:space="preserve">digraph G {</w:t>
      </w:r>
      <w:r>
        <w:br/>
      </w:r>
      <w:r>
        <w:rPr>
          <w:rStyle w:val="NormalTok"/>
        </w:rPr>
        <w:t xml:space="preserve">      label=&lt;</w:t>
      </w:r>
      <w:r>
        <w:rPr>
          <w:rStyle w:val="KeywordTok"/>
        </w:rPr>
        <w:t xml:space="preserve">string</w:t>
      </w:r>
      <w:r>
        <w:rPr>
          <w:rStyle w:val="ErrorTok"/>
        </w:rPr>
        <w:t xml:space="preserve">&lt;</w:t>
      </w:r>
      <w:r>
        <w:rPr>
          <w:rStyle w:val="OtherTok"/>
        </w:rPr>
        <w:t xml:space="preserve">br</w:t>
      </w:r>
      <w:r>
        <w:rPr>
          <w:rStyle w:val="ErrorTok"/>
        </w:rPr>
        <w:t xml:space="preserve">/&gt;&lt;font</w:t>
      </w:r>
      <w:r>
        <w:rPr>
          <w:rStyle w:val="NormalTok"/>
        </w:rPr>
        <w:t xml:space="preserve"> </w:t>
      </w:r>
      <w:r>
        <w:rPr>
          <w:rStyle w:val="ErrorTok"/>
        </w:rPr>
        <w:t xml:space="preserve">point-size</w:t>
      </w:r>
      <w:r>
        <w:rPr>
          <w:rStyle w:val="OtherTok"/>
        </w:rPr>
        <w:t xml:space="preserve">=</w:t>
      </w:r>
      <w:r>
        <w:rPr>
          <w:rStyle w:val="StringTok"/>
        </w:rPr>
        <w:t xml:space="preserve">"8"</w:t>
      </w:r>
      <w:r>
        <w:rPr>
          <w:rStyle w:val="NormalTok"/>
        </w:rPr>
        <w:t xml:space="preserve">&gt;Operation #1&gt;;</w:t>
      </w:r>
      <w:r>
        <w:br/>
      </w:r>
      <w:r>
        <w:rPr>
          <w:rStyle w:val="NormalTok"/>
        </w:rPr>
        <w:t xml:space="preserve">      labelloc=t</w:t>
      </w:r>
      <w:r>
        <w:br/>
      </w:r>
      <w:r>
        <w:rPr>
          <w:rStyle w:val="NormalTok"/>
        </w:rPr>
        <w:t xml:space="preserve">      na58baa0161f74ca8a74d3481aff7d182 [shape=component,label=</w:t>
      </w:r>
      <w:r>
        <w:rPr>
          <w:rStyle w:val="ErrorTok"/>
        </w:rPr>
        <w:t xml:space="preserve">&lt;</w:t>
      </w:r>
      <w:r>
        <w:br/>
      </w:r>
      <w:r>
        <w:rPr>
          <w:rStyle w:val="NormalTok"/>
        </w:rPr>
        <w:t xml:space="preserve">      &lt;</w:t>
      </w:r>
      <w:r>
        <w:rPr>
          <w:rStyle w:val="KeywordTok"/>
        </w:rPr>
        <w:t xml:space="preserve">table</w:t>
      </w:r>
      <w:r>
        <w:rPr>
          <w:rStyle w:val="OtherTok"/>
        </w:rPr>
        <w:t xml:space="preserve"> border=</w:t>
      </w:r>
      <w:r>
        <w:rPr>
          <w:rStyle w:val="StringTok"/>
        </w:rPr>
        <w:t xml:space="preserve">'0'</w:t>
      </w:r>
      <w:r>
        <w:rPr>
          <w:rStyle w:val="OtherTok"/>
        </w:rPr>
        <w:t xml:space="preserve"> cellborder=</w:t>
      </w:r>
      <w:r>
        <w:rPr>
          <w:rStyle w:val="StringTok"/>
        </w:rPr>
        <w:t xml:space="preserve">'0'</w:t>
      </w:r>
      <w:r>
        <w:rPr>
          <w:rStyle w:val="OtherTok"/>
        </w:rPr>
        <w:t xml:space="preserve"> cellspacing=</w:t>
      </w:r>
      <w:r>
        <w:rPr>
          <w:rStyle w:val="StringTok"/>
        </w:rPr>
        <w:t xml:space="preserve">'0'</w:t>
      </w:r>
      <w:r>
        <w:rPr>
          <w:rStyle w:val="NormalTok"/>
        </w:rPr>
        <w:t xml:space="preserve">&gt;</w:t>
      </w:r>
      <w:r>
        <w:br/>
      </w:r>
      <w:r>
        <w:rPr>
          <w:rStyle w:val="NormalTok"/>
        </w:rPr>
        <w:t xml:space="preserve">      &lt;</w:t>
      </w:r>
      <w:r>
        <w:rPr>
          <w:rStyle w:val="KeywordTok"/>
        </w:rPr>
        <w:t xml:space="preserve">tr</w:t>
      </w:r>
      <w:r>
        <w:rPr>
          <w:rStyle w:val="NormalTok"/>
        </w:rPr>
        <w:t xml:space="preserve">&gt;&lt;</w:t>
      </w:r>
      <w:r>
        <w:rPr>
          <w:rStyle w:val="KeywordTok"/>
        </w:rPr>
        <w:t xml:space="preserve">td</w:t>
      </w:r>
      <w:r>
        <w:rPr>
          <w:rStyle w:val="OtherTok"/>
        </w:rPr>
        <w:t xml:space="preserve"> port=</w:t>
      </w:r>
      <w:r>
        <w:rPr>
          <w:rStyle w:val="StringTok"/>
        </w:rPr>
        <w:t xml:space="preserve">'nb569aeb076c94321a3c17b56bf16fd2c'</w:t>
      </w:r>
      <w:r>
        <w:rPr>
          <w:rStyle w:val="NormalTok"/>
        </w:rPr>
        <w:t xml:space="preserve">&gt;string&lt;/</w:t>
      </w:r>
      <w:r>
        <w:rPr>
          <w:rStyle w:val="KeywordTok"/>
        </w:rPr>
        <w:t xml:space="preserve">td</w:t>
      </w:r>
      <w:r>
        <w:rPr>
          <w:rStyle w:val="NormalTok"/>
        </w:rPr>
        <w:t xml:space="preserve">&gt;&lt;/</w:t>
      </w:r>
      <w:r>
        <w:rPr>
          <w:rStyle w:val="KeywordTok"/>
        </w:rPr>
        <w:t xml:space="preserve">tr</w:t>
      </w:r>
      <w:r>
        <w:rPr>
          <w:rStyle w:val="NormalTok"/>
        </w:rPr>
        <w:t xml:space="preserve">&gt;</w:t>
      </w:r>
      <w:r>
        <w:br/>
      </w:r>
      <w:r>
        <w:rPr>
          <w:rStyle w:val="NormalTok"/>
        </w:rPr>
        <w:t xml:space="preserve">      &lt;</w:t>
      </w:r>
      <w:r>
        <w:rPr>
          <w:rStyle w:val="KeywordTok"/>
        </w:rPr>
        <w:t xml:space="preserve">tr</w:t>
      </w:r>
      <w:r>
        <w:rPr>
          <w:rStyle w:val="NormalTok"/>
        </w:rPr>
        <w:t xml:space="preserve">&gt;&lt;</w:t>
      </w:r>
      <w:r>
        <w:rPr>
          <w:rStyle w:val="KeywordTok"/>
        </w:rPr>
        <w:t xml:space="preserve">td</w:t>
      </w:r>
      <w:r>
        <w:rPr>
          <w:rStyle w:val="NormalTok"/>
        </w:rPr>
        <w:t xml:space="preserve">&gt;&lt;</w:t>
      </w:r>
      <w:r>
        <w:rPr>
          <w:rStyle w:val="KeywordTok"/>
        </w:rPr>
        <w:t xml:space="preserve">font</w:t>
      </w:r>
      <w:r>
        <w:rPr>
          <w:rStyle w:val="OtherTok"/>
        </w:rPr>
        <w:t xml:space="preserve"> point-size=</w:t>
      </w:r>
      <w:r>
        <w:rPr>
          <w:rStyle w:val="StringTok"/>
        </w:rPr>
        <w:t xml:space="preserve">"10"</w:t>
      </w:r>
      <w:r>
        <w:rPr>
          <w:rStyle w:val="NormalTok"/>
        </w:rPr>
        <w:t xml:space="preserve">&gt;Component: λ:string&lt;/</w:t>
      </w:r>
      <w:r>
        <w:rPr>
          <w:rStyle w:val="KeywordTok"/>
        </w:rPr>
        <w:t xml:space="preserve">td</w:t>
      </w:r>
      <w:r>
        <w:rPr>
          <w:rStyle w:val="NormalTok"/>
        </w:rPr>
        <w:t xml:space="preserve">&gt;&lt;/</w:t>
      </w:r>
      <w:r>
        <w:rPr>
          <w:rStyle w:val="KeywordTok"/>
        </w:rPr>
        <w:t xml:space="preserve">tr</w:t>
      </w:r>
      <w:r>
        <w:rPr>
          <w:rStyle w:val="NormalTok"/>
        </w:rPr>
        <w:t xml:space="preserve">&gt;</w:t>
      </w:r>
      <w:r>
        <w:br/>
      </w:r>
      <w:r>
        <w:rPr>
          <w:rStyle w:val="NormalTok"/>
        </w:rPr>
        <w:t xml:space="preserve">      &lt;/</w:t>
      </w:r>
      <w:r>
        <w:rPr>
          <w:rStyle w:val="KeywordTok"/>
        </w:rPr>
        <w:t xml:space="preserve">table</w:t>
      </w:r>
      <w:r>
        <w:rPr>
          <w:rStyle w:val="NormalTok"/>
        </w:rPr>
        <w:t xml:space="preserve">&gt;</w:t>
      </w:r>
      <w:r>
        <w:br/>
      </w:r>
      <w:r>
        <w:rPr>
          <w:rStyle w:val="NormalTok"/>
        </w:rPr>
        <w:t xml:space="preserve">      &gt;];</w:t>
      </w:r>
      <w:r>
        <w:br/>
      </w:r>
      <w:r>
        <w:rPr>
          <w:rStyle w:val="NormalTok"/>
        </w:rPr>
        <w:t xml:space="preserve">      }</w:t>
      </w:r>
    </w:p>
    <w:p>
      <w:pPr>
        <w:pStyle w:val="FirstParagraph"/>
      </w:pPr>
    </w:p>
    <w:p>
      <w:pPr>
        <w:pStyle w:val="BodyText"/>
      </w:pPr>
    </w:p>
    <w:p>
      <w:pPr>
        <w:pStyle w:val="BodyText"/>
      </w:pPr>
      <w:r>
        <w:rPr>
          <w:rFonts w:hint="eastAsia"/>
        </w:rPr>
        <w:t xml:space="preserve">不过，假设你将这些信息保存到文件中，然后用</w:t>
      </w:r>
      <w:r>
        <w:t xml:space="preserve"> Graphviz </w:t>
      </w:r>
      <w:r>
        <w:rPr>
          <w:rFonts w:hint="eastAsia"/>
        </w:rPr>
        <w:t xml:space="preserve">将其转换成</w:t>
      </w:r>
      <w:r>
        <w:t xml:space="preserve"> </w:t>
      </w:r>
      <w:r>
        <w:rPr>
          <w:rFonts w:hint="eastAsia"/>
        </w:rPr>
        <w:t xml:space="preserve">PNG：</w:t>
      </w:r>
    </w:p>
    <w:p>
      <w:pPr>
        <w:pStyle w:val="SourceCode"/>
      </w:pPr>
      <w:r>
        <w:rPr>
          <w:rStyle w:val="NormalTok"/>
        </w:rPr>
        <w:t xml:space="preserve">dot -Tpng -O my-trace.dot</w:t>
      </w:r>
    </w:p>
    <w:p>
      <w:pPr>
        <w:pStyle w:val="FirstParagraph"/>
      </w:pPr>
    </w:p>
    <w:p>
      <w:pPr>
        <w:pStyle w:val="BodyText"/>
      </w:pPr>
    </w:p>
    <w:p>
      <w:pPr>
        <w:pStyle w:val="BodyText"/>
      </w:pPr>
      <w:r>
        <w:rPr>
          <w:rFonts w:hint="eastAsia"/>
        </w:rPr>
        <w:t xml:space="preserve">输出的图形看起来像这样：</w:t>
      </w:r>
    </w:p>
    <w:p>
      <w:pPr>
        <w:pStyle w:val="BodyText"/>
      </w:pPr>
      <w:r>
        <w:drawing>
          <wp:inline>
            <wp:extent cx="3810000" cy="2540000"/>
            <wp:effectExtent b="0" l="0" r="0" t="0"/>
            <wp:docPr descr="" title="fig:" id="587" name="Picture"/>
            <a:graphic>
              <a:graphicData uri="http://schemas.openxmlformats.org/drawingml/2006/picture">
                <pic:pic>
                  <pic:nvPicPr>
                    <pic:cNvPr descr="https://cdn.nlark.com/yuque/0/2024/png/385573/1726367778330-4b9c77ef-8014-431b-a69a-caf7866820bc.png" id="588" name="Picture"/>
                    <pic:cNvPicPr>
                      <a:picLocks noChangeArrowheads="1" noChangeAspect="1"/>
                    </pic:cNvPicPr>
                  </pic:nvPicPr>
                  <pic:blipFill>
                    <a:blip r:embed="rId58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p>
      <w:pPr>
        <w:pStyle w:val="BodyText"/>
      </w:pPr>
      <w:r>
        <w:rPr>
          <w:rFonts w:hint="eastAsia"/>
        </w:rPr>
        <w:t xml:space="preserve">现在看起来有些意思了。我们可以看到这是对一个字符串的解析，并且是由一个</w:t>
      </w:r>
      <w:r>
        <w:t xml:space="preserve"> lambda </w:t>
      </w:r>
      <w:r>
        <w:rPr>
          <w:rFonts w:hint="eastAsia"/>
        </w:rPr>
        <w:t xml:space="preserve">来完成的。</w:t>
      </w:r>
    </w:p>
    <w:p>
      <w:pPr>
        <w:pStyle w:val="BodyText"/>
      </w:pPr>
      <w:r>
        <w:rPr>
          <w:rFonts w:hint="eastAsia"/>
        </w:rPr>
        <w:t xml:space="preserve">但是，对于更复杂的场景呢？以下是复杂解析图的一个例子。</w:t>
      </w:r>
    </w:p>
    <w:p>
      <w:pPr>
        <w:pStyle w:val="BodyText"/>
      </w:pPr>
    </w:p>
    <w:p>
      <w:pPr>
        <w:pStyle w:val="BodyText"/>
      </w:pPr>
      <w:r>
        <w:drawing>
          <wp:inline>
            <wp:extent cx="3810000" cy="2540000"/>
            <wp:effectExtent b="0" l="0" r="0" t="0"/>
            <wp:docPr descr="" title="fig:" id="590" name="Picture"/>
            <a:graphic>
              <a:graphicData uri="http://schemas.openxmlformats.org/drawingml/2006/picture">
                <pic:pic>
                  <pic:nvPicPr>
                    <pic:cNvPr descr="https://cdn.nlark.com/yuque/0/2024/png/385573/1726367800030-f706fff7-a2be-4ce2-acf2-ac407371d89a.png" id="591" name="Picture"/>
                    <pic:cNvPicPr>
                      <a:picLocks noChangeArrowheads="1" noChangeAspect="1"/>
                    </pic:cNvPicPr>
                  </pic:nvPicPr>
                  <pic:blipFill>
                    <a:blip r:embed="rId58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从这个图中，我们可以获取很多信息：</w:t>
      </w:r>
    </w:p>
    <w:p>
      <w:pPr>
        <w:numPr>
          <w:ilvl w:val="0"/>
          <w:numId w:val="1076"/>
        </w:numPr>
      </w:pPr>
      <w:r>
        <w:rPr>
          <w:rFonts w:hint="eastAsia"/>
        </w:rPr>
        <w:t xml:space="preserve">需要解析</w:t>
      </w:r>
      <w:r>
        <w:t xml:space="preserve"> IHandler</w:t>
      </w:r>
      <w:r>
        <w:t xml:space="preserve"> </w:t>
      </w:r>
      <w:r>
        <w:rPr>
          <w:rFonts w:hint="eastAsia"/>
        </w:rPr>
        <w:t xml:space="preserve">和</w:t>
      </w:r>
      <w:r>
        <w:t xml:space="preserve"> IService1 </w:t>
      </w:r>
      <w:r>
        <w:rPr>
          <w:rFonts w:hint="eastAsia"/>
        </w:rPr>
        <w:t xml:space="preserve">，它们都需要</w:t>
      </w:r>
      <w:r>
        <w:t xml:space="preserve"> IService2 </w:t>
      </w:r>
      <w:r>
        <w:rPr>
          <w:rFonts w:hint="eastAsia"/>
        </w:rPr>
        <w:t xml:space="preserve">，并且使用了一个单例实例来满足需求。这意味着它可能是单例，也可能是每个生命周期范围一个实例。</w:t>
      </w:r>
    </w:p>
    <w:p>
      <w:pPr>
        <w:numPr>
          <w:ilvl w:val="0"/>
          <w:numId w:val="1076"/>
        </w:numPr>
      </w:pPr>
      <w:r>
        <w:t xml:space="preserve">IService1 </w:t>
      </w:r>
      <w:r>
        <w:rPr>
          <w:rFonts w:hint="eastAsia"/>
        </w:rPr>
        <w:t xml:space="preserve">和</w:t>
      </w:r>
      <w:r>
        <w:t xml:space="preserve"> IService2 </w:t>
      </w:r>
      <w:r>
        <w:rPr>
          <w:rFonts w:hint="eastAsia"/>
        </w:rPr>
        <w:t xml:space="preserve">都需要</w:t>
      </w:r>
      <w:r>
        <w:t xml:space="preserve"> IService3 </w:t>
      </w:r>
      <w:r>
        <w:rPr>
          <w:rFonts w:hint="eastAsia"/>
        </w:rPr>
        <w:t xml:space="preserve">，并且每个实例都会创建一个新的</w:t>
      </w:r>
      <w:r>
        <w:t xml:space="preserve"> IService3 </w:t>
      </w:r>
      <w:r>
        <w:rPr>
          <w:rFonts w:hint="eastAsia"/>
        </w:rPr>
        <w:t xml:space="preserve">实例。</w:t>
      </w:r>
    </w:p>
    <w:p>
      <w:pPr>
        <w:numPr>
          <w:ilvl w:val="0"/>
          <w:numId w:val="1076"/>
        </w:numPr>
      </w:pPr>
      <w:r>
        <w:rPr>
          <w:rFonts w:hint="eastAsia"/>
        </w:rPr>
        <w:t xml:space="preserve">IService3被装饰了——看它如何向下链接到看起来更像一个盒子的节点。这表明有装饰器在起作用。你可以在这个框中看到组件（装饰器）和目标（被装饰的对象）。</w:t>
      </w:r>
    </w:p>
    <w:p>
      <w:pPr>
        <w:numPr>
          <w:ilvl w:val="0"/>
          <w:numId w:val="1076"/>
        </w:numPr>
      </w:pPr>
      <w:r>
        <w:t xml:space="preserve">IService3 </w:t>
      </w:r>
      <w:r>
        <w:rPr>
          <w:rFonts w:hint="eastAsia"/>
        </w:rPr>
        <w:t xml:space="preserve">的构造函数参数需要</w:t>
      </w:r>
      <w:r>
        <w:t xml:space="preserve"> ILifetimeScope 。</w:t>
      </w:r>
    </w:p>
    <w:p>
      <w:pPr>
        <w:pStyle w:val="FirstParagraph"/>
      </w:pPr>
      <w:r>
        <w:rPr>
          <w:rFonts w:hint="eastAsia"/>
        </w:rPr>
        <w:t xml:space="preserve">最后一个参数</w:t>
      </w:r>
      <w:r>
        <w:t xml:space="preserve"> —— ILifetimeScope —— </w:t>
      </w:r>
      <w:r>
        <w:rPr>
          <w:rFonts w:hint="eastAsia"/>
        </w:rPr>
        <w:t xml:space="preserve">意味着</w:t>
      </w:r>
      <w:r>
        <w:t xml:space="preserve"> </w:t>
      </w:r>
      <w:r>
        <w:rPr>
          <w:rFonts w:hint="eastAsia"/>
        </w:rPr>
        <w:t xml:space="preserve">IService3可能会在代码内部进行服务定位（手动解析）。如果你真的想知道完整的链路，可能需要将这个图与其他图关联起来。但是怎么做呢？</w:t>
      </w:r>
    </w:p>
    <w:p>
      <w:pPr>
        <w:pStyle w:val="BodyText"/>
      </w:pPr>
      <w:r>
        <w:rPr>
          <w:rFonts w:hint="eastAsia"/>
          <w:b/>
          <w:bCs/>
        </w:rPr>
        <w:t xml:space="preserve">注意</w:t>
      </w:r>
      <w:r>
        <w:t xml:space="preserve"> </w:t>
      </w:r>
      <w:r>
        <w:rPr>
          <w:rFonts w:hint="eastAsia"/>
        </w:rPr>
        <w:t xml:space="preserve">顶部有一个</w:t>
      </w:r>
      <w:r>
        <w:t xml:space="preserve"> </w:t>
      </w:r>
      <w:r>
        <w:rPr>
          <w:rFonts w:hint="eastAsia"/>
        </w:rPr>
        <w:t xml:space="preserve">“操作</w:t>
      </w:r>
      <w:r>
        <w:t xml:space="preserve"> #1” </w:t>
      </w:r>
      <w:r>
        <w:rPr>
          <w:rFonts w:hint="eastAsia"/>
        </w:rPr>
        <w:t xml:space="preserve">计数器——每次通过追踪器的解析操作都会增加这个计数器。你可以查找计数值较大的跟踪，然后做一些手动关联。不幸的是，这就是我们能做到的极限，因为每个解析都是独立的——服务定位会打断链路。你不能假设与生命周期范围关联的所有解析是相关的，例如，可能整个应用程序的所有解析都来自同一个范围。</w:t>
      </w:r>
    </w:p>
    <w:p>
      <w:pPr>
        <w:pStyle w:val="BodyText"/>
      </w:pPr>
      <w:r>
        <w:rPr>
          <w:rFonts w:hint="eastAsia"/>
        </w:rPr>
        <w:t xml:space="preserve">错误也会被高亮显示，以便你能看到错误发生在哪里。</w:t>
      </w:r>
    </w:p>
    <w:p>
      <w:pPr>
        <w:pStyle w:val="BodyText"/>
      </w:pPr>
    </w:p>
    <w:p>
      <w:pPr>
        <w:pStyle w:val="BodyText"/>
      </w:pPr>
      <w:r>
        <w:drawing>
          <wp:inline>
            <wp:extent cx="3810000" cy="2540000"/>
            <wp:effectExtent b="0" l="0" r="0" t="0"/>
            <wp:docPr descr="" title="fig:" id="593" name="Picture"/>
            <a:graphic>
              <a:graphicData uri="http://schemas.openxmlformats.org/drawingml/2006/picture">
                <pic:pic>
                  <pic:nvPicPr>
                    <pic:cNvPr descr="https://cdn.nlark.com/yuque/0/2024/png/385573/1726367851886-303b6f97-d735-4ca4-917f-0397aece0f05.png" id="594" name="Picture"/>
                    <pic:cNvPicPr>
                      <a:picLocks noChangeArrowheads="1" noChangeAspect="1"/>
                    </pic:cNvPicPr>
                  </pic:nvPicPr>
                  <pic:blipFill>
                    <a:blip r:embed="rId59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rPr>
          <w:rFonts w:hint="eastAsia"/>
        </w:rPr>
        <w:t xml:space="preserve">在这种情况下，你可以看到失败的地方，红色粗体突出显示。你还可以看到异常类型和消息。</w:t>
      </w:r>
    </w:p>
    <w:p>
      <w:pPr>
        <w:pStyle w:val="BodyText"/>
      </w:pPr>
    </w:p>
    <w:bookmarkEnd w:id="595"/>
    <w:bookmarkStart w:id="597" w:name="header-n8805"/>
    <w:p>
      <w:pPr>
        <w:pStyle w:val="Heading3"/>
      </w:pPr>
      <w:r>
        <w:rPr>
          <w:rFonts w:hint="eastAsia"/>
        </w:rPr>
        <w:t xml:space="preserve">自定义追踪器</w:t>
      </w:r>
    </w:p>
    <w:p>
      <w:pPr>
        <w:pStyle w:val="FirstParagraph"/>
      </w:pPr>
    </w:p>
    <w:p>
      <w:pPr>
        <w:pStyle w:val="BodyText"/>
      </w:pPr>
      <w:r>
        <w:rPr>
          <w:rFonts w:hint="eastAsia"/>
        </w:rPr>
        <w:t xml:space="preserve">使用</w:t>
      </w:r>
      <w:r>
        <w:t xml:space="preserve"> </w:t>
      </w:r>
      <w:r>
        <w:rPr>
          <w:rFonts w:hint="eastAsia"/>
        </w:rPr>
        <w:t xml:space="preserve">System.Diagnostics.DiagnosticSource，Autofac</w:t>
      </w:r>
      <w:r>
        <w:t xml:space="preserve"> </w:t>
      </w:r>
      <w:r>
        <w:rPr>
          <w:rFonts w:hint="eastAsia"/>
        </w:rPr>
        <w:t xml:space="preserve">允许你创建自定义追踪器，处理各种事件并生成你感兴趣的任何数据。</w:t>
      </w:r>
    </w:p>
    <w:p>
      <w:pPr>
        <w:pStyle w:val="BodyText"/>
      </w:pPr>
      <w:r>
        <w:rPr>
          <w:rFonts w:hint="eastAsia"/>
        </w:rPr>
        <w:t xml:space="preserve">整体管道中的事件按照以下顺序发生：</w:t>
      </w:r>
    </w:p>
    <w:p>
      <w:pPr>
        <w:pStyle w:val="BodyText"/>
      </w:pPr>
      <w:r>
        <w:rPr>
          <w:rFonts w:hint="eastAsia"/>
        </w:rPr>
        <w:t xml:space="preserve">中间件可能会启动额外的解析请求；而且管道中有多个中间件项。有关更多详细信息，请参阅</w:t>
      </w:r>
      <w:r>
        <w:t xml:space="preserve"> </w:t>
      </w:r>
      <w:r>
        <w:rPr>
          <w:rFonts w:hint="eastAsia"/>
        </w:rPr>
        <w:t xml:space="preserve">管道</w:t>
      </w:r>
      <w:r>
        <w:t xml:space="preserve"> </w:t>
      </w:r>
      <w:r>
        <w:rPr>
          <w:rFonts w:hint="eastAsia"/>
        </w:rPr>
        <w:t xml:space="preserve">页面。</w:t>
      </w:r>
    </w:p>
    <w:p>
      <w:pPr>
        <w:pStyle w:val="BodyText"/>
      </w:pPr>
      <w:r>
        <w:rPr>
          <w:rFonts w:hint="eastAsia"/>
        </w:rPr>
        <w:t xml:space="preserve">如果你想追踪整个操作，就像</w:t>
      </w:r>
      <w:r>
        <w:t xml:space="preserve"> DefaultDiagnosticTracer </w:t>
      </w:r>
      <w:r>
        <w:rPr>
          <w:rFonts w:hint="eastAsia"/>
        </w:rPr>
        <w:t xml:space="preserve">一样，可以从</w:t>
      </w:r>
      <w:r>
        <w:t xml:space="preserve"> Autofac.Diagnostics.OperationDiagnosticTracerBase</w:t>
      </w:r>
      <w:r>
        <w:t xml:space="preserve"> </w:t>
      </w:r>
      <w:r>
        <w:rPr>
          <w:rFonts w:hint="eastAsia"/>
        </w:rPr>
        <w:t xml:space="preserve">类开始。DefaultDiagnosticTracer</w:t>
      </w:r>
      <w:r>
        <w:t xml:space="preserve"> </w:t>
      </w:r>
      <w:r>
        <w:rPr>
          <w:rFonts w:hint="eastAsia"/>
        </w:rPr>
        <w:t xml:space="preserve">就是基于这个类构建的。它有意地监听所有解析事件，从头到尾，一次跟踪一个完整操作。你最好的例子是查看</w:t>
      </w:r>
      <w:r>
        <w:t xml:space="preserve"> DefaultDiagnosticTracer </w:t>
      </w:r>
      <w:r>
        <w:rPr>
          <w:rFonts w:hint="eastAsia"/>
        </w:rPr>
        <w:t xml:space="preserve">的</w:t>
      </w:r>
      <w:r>
        <w:t xml:space="preserve"> </w:t>
      </w:r>
      <w:hyperlink r:id="rId596">
        <w:r>
          <w:rPr>
            <w:rStyle w:val="Hyperlink"/>
            <w:rFonts w:hint="eastAsia"/>
          </w:rPr>
          <w:t xml:space="preserve">源代码</w:t>
        </w:r>
      </w:hyperlink>
      <w:r>
        <w:t xml:space="preserve"> </w:t>
      </w:r>
      <w:r>
        <w:rPr>
          <w:rFonts w:hint="eastAsia"/>
        </w:rPr>
        <w:t xml:space="preserve">。由于要处理的事件很多，需要捕获的数据也很多。</w:t>
      </w:r>
    </w:p>
    <w:p>
      <w:pPr>
        <w:pStyle w:val="BodyText"/>
      </w:pPr>
      <w:r>
        <w:rPr>
          <w:rFonts w:hint="eastAsia"/>
        </w:rPr>
        <w:t xml:space="preserve">你可以稍微控制一些，只追踪某些事件，使用</w:t>
      </w:r>
      <w:r>
        <w:t xml:space="preserve"> Autofac.Diagnostics.DiagnosticTracerBase </w:t>
      </w:r>
      <w:r>
        <w:rPr>
          <w:rFonts w:hint="eastAsia"/>
        </w:rPr>
        <w:t xml:space="preserve">。这是一个</w:t>
      </w:r>
      <w:r>
        <w:t xml:space="preserve"> DiagnosticListener </w:t>
      </w:r>
      <w:r>
        <w:rPr>
          <w:rFonts w:hint="eastAsia"/>
        </w:rPr>
        <w:t xml:space="preserve">，它为事件添加了一些强类型解析，帮助你编写较少的代码。以下是一个在解析操作开始时将日志写入控制台的追踪器示例：</w:t>
      </w:r>
    </w:p>
    <w:p>
      <w:pPr>
        <w:pStyle w:val="BodyText"/>
      </w:pPr>
      <w:r>
        <w:rPr>
          <w:rFonts w:hint="eastAsia"/>
        </w:rPr>
        <w:t xml:space="preserve">下面是一个追踪完整操作并只保留类似</w:t>
      </w:r>
      <w:r>
        <w:t xml:space="preserve"> DefaultDiagnosticTracer </w:t>
      </w:r>
      <w:r>
        <w:rPr>
          <w:rFonts w:hint="eastAsia"/>
        </w:rPr>
        <w:t xml:space="preserve">的简单数据堆栈的示例，但没有那么花哨。</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ConsoleOperationTracer </w:t>
      </w:r>
      <w:r>
        <w:rPr>
          <w:rStyle w:val="OperatorTok"/>
        </w:rPr>
        <w:t xml:space="preserve">:</w:t>
      </w:r>
      <w:r>
        <w:rPr>
          <w:rStyle w:val="NormalTok"/>
        </w:rPr>
        <w:t xml:space="preserve"> DiagnosticTracerBase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ConsoleOperationTracer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EnableBase</w:t>
      </w:r>
      <w:r>
        <w:rPr>
          <w:rStyle w:val="OperatorTok"/>
        </w:rPr>
        <w:t xml:space="preserve">(</w:t>
      </w:r>
      <w:r>
        <w:rPr>
          <w:rStyle w:val="StringTok"/>
        </w:rPr>
        <w:t xml:space="preserve">"Autofac.Operation.Start"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OnOperationStart</w:t>
      </w:r>
      <w:r>
        <w:rPr>
          <w:rStyle w:val="OperatorTok"/>
        </w:rPr>
        <w:t xml:space="preserve">(</w:t>
      </w:r>
      <w:r>
        <w:rPr>
          <w:rStyle w:val="NormalTok"/>
        </w:rPr>
        <w:t xml:space="preserve">OperationStartDiagnosticData data</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"Operation starting."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现在你可以使用你的自定义追踪器。它不会引发任何事件，但会记录你想要的内容。</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containerBuilder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containerBuilder</w:t>
      </w:r>
      <w:r>
        <w:rPr>
          <w:rStyle w:val="OperatorTok"/>
        </w:rPr>
        <w:t xml:space="preserve">.</w:t>
      </w:r>
      <w:r>
        <w:rPr>
          <w:rStyle w:val="FunctionTok"/>
        </w:rPr>
        <w:t xml:space="preserve">RegisterType</w:t>
      </w:r>
      <w:r>
        <w:rPr>
          <w:rStyle w:val="OperatorTok"/>
        </w:rPr>
        <w:t xml:space="preserve">&lt;</w:t>
      </w:r>
      <w:r>
        <w:rPr>
          <w:rStyle w:val="NormalTok"/>
        </w:rPr>
        <w:t xml:space="preserve">Component</w:t>
      </w:r>
      <w:r>
        <w:rPr>
          <w:rStyle w:val="OperatorTok"/>
        </w:rPr>
        <w:t xml:space="preserve">&gt;().</w:t>
      </w:r>
      <w:r>
        <w:rPr>
          <w:rStyle w:val="FunctionTok"/>
        </w:rPr>
        <w:t xml:space="preserve">As</w:t>
      </w:r>
      <w:r>
        <w:rPr>
          <w:rStyle w:val="OperatorTok"/>
        </w:rPr>
        <w:t xml:space="preserve">&lt;</w:t>
      </w:r>
      <w:r>
        <w:rPr>
          <w:rStyle w:val="NormalTok"/>
        </w:rPr>
        <w:t xml:space="preserve">IService</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containerBuilder</w:t>
      </w:r>
      <w:r>
        <w:rPr>
          <w:rStyle w:val="OperatorTok"/>
        </w:rPr>
        <w:t xml:space="preserve">.</w:t>
      </w:r>
      <w:r>
        <w:rPr>
          <w:rStyle w:val="FunctionTok"/>
        </w:rPr>
        <w:t xml:space="preserve">Build</w:t>
      </w:r>
      <w:r>
        <w:rPr>
          <w:rStyle w:val="OperatorTok"/>
        </w:rPr>
        <w:t xml:space="preserve">();</w:t>
      </w:r>
      <w:r>
        <w:br/>
      </w:r>
      <w:r>
        <w:rPr>
          <w:rStyle w:val="NormalTok"/>
        </w:rPr>
        <w:t xml:space="preserve">      container</w:t>
      </w:r>
      <w:r>
        <w:rPr>
          <w:rStyle w:val="OperatorTok"/>
        </w:rPr>
        <w:t xml:space="preserve">.</w:t>
      </w:r>
      <w:r>
        <w:rPr>
          <w:rStyle w:val="FunctionTok"/>
        </w:rPr>
        <w:t xml:space="preserve">SubscribeToDiagnostics</w:t>
      </w:r>
      <w:r>
        <w:rPr>
          <w:rStyle w:val="OperatorTok"/>
        </w:rPr>
        <w:t xml:space="preserve">&lt;</w:t>
      </w:r>
      <w:r>
        <w:rPr>
          <w:rStyle w:val="NormalTok"/>
        </w:rPr>
        <w:t xml:space="preserve">ConsoleOperationTracer</w:t>
      </w:r>
      <w:r>
        <w:rPr>
          <w:rStyle w:val="OperatorTok"/>
        </w:rPr>
        <w:t xml:space="preserve">&gt;();</w:t>
      </w:r>
    </w:p>
    <w:p>
      <w:pPr>
        <w:pStyle w:val="FirstParagraph"/>
      </w:pPr>
    </w:p>
    <w:p>
      <w:pPr>
        <w:pStyle w:val="BodyText"/>
      </w:pPr>
    </w:p>
    <w:p>
      <w:pPr>
        <w:pStyle w:val="BodyText"/>
      </w:pPr>
      <w:r>
        <w:rPr>
          <w:rFonts w:hint="eastAsia"/>
        </w:rPr>
        <w:t xml:space="preserve">如果你想要</w:t>
      </w:r>
      <w:r>
        <w:rPr>
          <w:rFonts w:hint="eastAsia"/>
          <w:b/>
          <w:bCs/>
        </w:rPr>
        <w:t xml:space="preserve">更大的控制权</w:t>
      </w:r>
      <w:r>
        <w:rPr>
          <w:rFonts w:hint="eastAsia"/>
        </w:rPr>
        <w:t xml:space="preserve">，你可以利用</w:t>
      </w:r>
      <w:r>
        <w:t xml:space="preserve"> System.Diagnostics.DiagnosticListener </w:t>
      </w:r>
      <w:r>
        <w:rPr>
          <w:rFonts w:hint="eastAsia"/>
        </w:rPr>
        <w:t xml:space="preserve">默认使用的</w:t>
      </w:r>
      <w:r>
        <w:t xml:space="preserve"> IObserver&lt;KeyValuePair&lt;string, object&gt;&gt; </w:t>
      </w:r>
      <w:r>
        <w:rPr>
          <w:rFonts w:hint="eastAsia"/>
        </w:rPr>
        <w:t xml:space="preserve">支持。以下是同样的控制台日志监听器的这种格式：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ConsoleOperationTracer </w:t>
      </w:r>
      <w:r>
        <w:rPr>
          <w:rStyle w:val="OperatorTok"/>
        </w:rPr>
        <w:t xml:space="preserve">:</w:t>
      </w:r>
      <w:r>
        <w:rPr>
          <w:rStyle w:val="NormalTok"/>
        </w:rPr>
        <w:t xml:space="preserve"> IObserver</w:t>
      </w:r>
      <w:r>
        <w:rPr>
          <w:rStyle w:val="OperatorTok"/>
        </w:rPr>
        <w:t xml:space="preserve">&lt;</w:t>
      </w:r>
      <w:r>
        <w:rPr>
          <w:rStyle w:val="NormalTok"/>
        </w:rPr>
        <w:t xml:space="preserve">KeyValuePair</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&gt;&gt;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OnCompleted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OnError</w:t>
      </w:r>
      <w:r>
        <w:rPr>
          <w:rStyle w:val="OperatorTok"/>
        </w:rPr>
        <w:t xml:space="preserve">(</w:t>
      </w:r>
      <w:r>
        <w:rPr>
          <w:rStyle w:val="NormalTok"/>
        </w:rPr>
        <w:t xml:space="preserve">Exception 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OnNext</w:t>
      </w:r>
      <w:r>
        <w:rPr>
          <w:rStyle w:val="OperatorTok"/>
        </w:rPr>
        <w:t xml:space="preserve">(</w:t>
      </w:r>
      <w:r>
        <w:rPr>
          <w:rStyle w:val="NormalTok"/>
        </w:rPr>
        <w:t xml:space="preserve">KeyValuePair</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object</w:t>
      </w:r>
      <w:r>
        <w:rPr>
          <w:rStyle w:val="OperatorTok"/>
        </w:rPr>
        <w:t xml:space="preserve">&gt;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"Operation starting."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如你所见，如果你深入底层，可以编写非常紧密、性能良好的代码。</w:t>
      </w:r>
    </w:p>
    <w:p>
      <w:pPr>
        <w:pStyle w:val="BodyText"/>
      </w:pPr>
      <w:r>
        <w:rPr>
          <w:rFonts w:hint="eastAsia"/>
        </w:rPr>
        <w:t xml:space="preserve">当你达到这个程度时，你可以独立于追踪器控制事件订阅。你必须直接将追踪器注册到容器的</w:t>
      </w:r>
      <w:r>
        <w:t xml:space="preserve"> DiagnosticSource。</w:t>
      </w:r>
    </w:p>
    <w:p>
      <w:pPr>
        <w:pStyle w:val="BodyText"/>
      </w:pPr>
    </w:p>
    <w:p>
      <w:pPr>
        <w:pStyle w:val="BodyText"/>
      </w:pPr>
    </w:p>
    <w:p>
      <w:pPr>
        <w:pStyle w:val="SourceCode"/>
      </w:pPr>
      <w:r>
        <w:rPr>
          <w:rStyle w:val="NormalTok"/>
        </w:rPr>
        <w:t xml:space="preserve">      </w:t>
      </w:r>
      <w:r>
        <w:rPr>
          <w:rStyle w:val="DataTypeTok"/>
        </w:rPr>
        <w:t xml:space="preserve">var</w:t>
      </w:r>
      <w:r>
        <w:rPr>
          <w:rStyle w:val="NormalTok"/>
        </w:rPr>
        <w:t xml:space="preserve"> tracer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ConsoleOperationTracer</w:t>
      </w:r>
      <w:r>
        <w:rPr>
          <w:rStyle w:val="OperatorTok"/>
        </w:rPr>
        <w:t xml:space="preserve">();</w:t>
      </w:r>
      <w:r>
        <w:br/>
      </w:r>
      <w:r>
        <w:rPr>
          <w:rStyle w:val="NormalTok"/>
        </w:rPr>
        <w:t xml:space="preserve">      container</w:t>
      </w:r>
      <w:r>
        <w:rPr>
          <w:rStyle w:val="OperatorTok"/>
        </w:rPr>
        <w:t xml:space="preserve">.</w:t>
      </w:r>
      <w:r>
        <w:rPr>
          <w:rStyle w:val="FunctionTok"/>
        </w:rPr>
        <w:t xml:space="preserve">DiagnosticSource</w:t>
      </w:r>
      <w:r>
        <w:rPr>
          <w:rStyle w:val="OperatorTok"/>
        </w:rPr>
        <w:t xml:space="preserve">.</w:t>
      </w:r>
      <w:r>
        <w:rPr>
          <w:rStyle w:val="FunctionTok"/>
        </w:rPr>
        <w:t xml:space="preserve">Subscribe</w:t>
      </w:r>
      <w:r>
        <w:rPr>
          <w:rStyle w:val="OperatorTok"/>
        </w:rPr>
        <w:t xml:space="preserve">(</w:t>
      </w:r>
      <w:r>
        <w:rPr>
          <w:rStyle w:val="NormalTok"/>
        </w:rPr>
        <w:t xml:space="preserve">tracer</w:t>
      </w:r>
      <w:r>
        <w:rPr>
          <w:rStyle w:val="OperatorTok"/>
        </w:rPr>
        <w:t xml:space="preserve">,</w:t>
      </w:r>
      <w:r>
        <w:rPr>
          <w:rStyle w:val="NormalTok"/>
        </w:rPr>
        <w:t xml:space="preserve"> e </w:t>
      </w:r>
      <w:r>
        <w:rPr>
          <w:rStyle w:val="OperatorTok"/>
        </w:rPr>
        <w:t xml:space="preserve">=&gt;</w:t>
      </w:r>
      <w:r>
        <w:rPr>
          <w:rStyle w:val="NormalTok"/>
        </w:rPr>
        <w:t xml:space="preserve"> e </w:t>
      </w:r>
      <w:r>
        <w:rPr>
          <w:rStyle w:val="OperatorTok"/>
        </w:rPr>
        <w:t xml:space="preserve">==</w:t>
      </w:r>
      <w:r>
        <w:rPr>
          <w:rStyle w:val="NormalTok"/>
        </w:rPr>
        <w:t xml:space="preserve"> </w:t>
      </w:r>
      <w:r>
        <w:rPr>
          <w:rStyle w:val="StringTok"/>
        </w:rPr>
        <w:t xml:space="preserve">"Autofac.Operation.Start"</w:t>
      </w:r>
      <w:r>
        <w:rPr>
          <w:rStyle w:val="OperatorTok"/>
        </w:rPr>
        <w:t xml:space="preserve">);</w:t>
      </w:r>
    </w:p>
    <w:p>
      <w:pPr>
        <w:pStyle w:val="FirstParagraph"/>
      </w:pPr>
    </w:p>
    <w:p>
      <w:pPr>
        <w:pStyle w:val="BodyText"/>
      </w:pPr>
    </w:p>
    <w:bookmarkEnd w:id="597"/>
    <w:bookmarkStart w:id="601" w:name="header-n8834"/>
    <w:p>
      <w:pPr>
        <w:pStyle w:val="Heading3"/>
      </w:pPr>
      <w:r>
        <w:rPr>
          <w:rFonts w:hint="eastAsia"/>
        </w:rPr>
        <w:t xml:space="preserve">符号和源代码</w:t>
      </w:r>
    </w:p>
    <w:p>
      <w:pPr>
        <w:pStyle w:val="FirstParagraph"/>
      </w:pPr>
      <w:r>
        <w:t xml:space="preserve">Symbols and Sources</w:t>
      </w:r>
    </w:p>
    <w:p>
      <w:pPr>
        <w:pStyle w:val="BodyText"/>
      </w:pPr>
    </w:p>
    <w:p>
      <w:pPr>
        <w:pStyle w:val="BodyText"/>
      </w:pPr>
      <w:r>
        <w:t xml:space="preserve">Autofac </w:t>
      </w:r>
      <w:r>
        <w:rPr>
          <w:rFonts w:hint="eastAsia"/>
        </w:rPr>
        <w:t xml:space="preserve">包已更新以使用</w:t>
      </w:r>
      <w:r>
        <w:t xml:space="preserve"> </w:t>
      </w:r>
      <w:hyperlink r:id="rId598">
        <w:r>
          <w:rPr>
            <w:rStyle w:val="Hyperlink"/>
          </w:rPr>
          <w:t xml:space="preserve">Source Link</w:t>
        </w:r>
      </w:hyperlink>
      <w:r>
        <w:rPr>
          <w:rFonts w:hint="eastAsia"/>
        </w:rPr>
        <w:t xml:space="preserve">，以便你可以直接从代码中调试到</w:t>
      </w:r>
      <w:r>
        <w:t xml:space="preserve"> Autofac </w:t>
      </w:r>
      <w:r>
        <w:rPr>
          <w:rFonts w:hint="eastAsia"/>
        </w:rPr>
        <w:t xml:space="preserve">源代码。包可能包含符号直接在里面，也可能在</w:t>
      </w:r>
      <w:r>
        <w:t xml:space="preserve"> </w:t>
      </w:r>
      <w:hyperlink r:id="rId599">
        <w:r>
          <w:rPr>
            <w:rStyle w:val="Hyperlink"/>
            <w:rFonts w:hint="eastAsia"/>
          </w:rPr>
          <w:t xml:space="preserve">NuGet符号服务器</w:t>
        </w:r>
      </w:hyperlink>
      <w:r>
        <w:rPr>
          <w:rFonts w:hint="eastAsia"/>
        </w:rPr>
        <w:t xml:space="preserve">中。</w:t>
      </w:r>
    </w:p>
    <w:p>
      <w:pPr>
        <w:pStyle w:val="BodyText"/>
      </w:pPr>
      <w:r>
        <w:rPr>
          <w:rFonts w:hint="eastAsia"/>
          <w:b/>
          <w:bCs/>
        </w:rPr>
        <w:t xml:space="preserve">在</w:t>
      </w:r>
      <w:r>
        <w:rPr>
          <w:b/>
          <w:bCs/>
        </w:rPr>
        <w:t xml:space="preserve"> Visual Studio </w:t>
      </w:r>
      <w:r>
        <w:rPr>
          <w:rFonts w:hint="eastAsia"/>
          <w:b/>
          <w:bCs/>
        </w:rPr>
        <w:t xml:space="preserve">中</w:t>
      </w:r>
      <w:r>
        <w:rPr>
          <w:rFonts w:hint="eastAsia"/>
        </w:rPr>
        <w:t xml:space="preserve">，有启用搜索</w:t>
      </w:r>
      <w:r>
        <w:t xml:space="preserve"> NuGet </w:t>
      </w:r>
      <w:r>
        <w:rPr>
          <w:rFonts w:hint="eastAsia"/>
        </w:rPr>
        <w:t xml:space="preserve">符号服务器的选项。</w:t>
      </w:r>
      <w:hyperlink r:id="rId600">
        <w:r>
          <w:rPr>
            <w:rStyle w:val="Hyperlink"/>
            <w:rFonts w:hint="eastAsia"/>
          </w:rPr>
          <w:t xml:space="preserve">请参阅微软文档，了解如何配置</w:t>
        </w:r>
        <w:r>
          <w:rPr>
            <w:rStyle w:val="Hyperlink"/>
          </w:rPr>
          <w:t xml:space="preserve"> Visual Studio </w:t>
        </w:r>
        <w:r>
          <w:rPr>
            <w:rStyle w:val="Hyperlink"/>
            <w:rFonts w:hint="eastAsia"/>
          </w:rPr>
          <w:t xml:space="preserve">以使符号服务器工作。</w:t>
        </w:r>
      </w:hyperlink>
    </w:p>
    <w:p>
      <w:pPr>
        <w:pStyle w:val="BodyText"/>
      </w:pPr>
      <w:r>
        <w:rPr>
          <w:rFonts w:hint="eastAsia"/>
          <w:b/>
          <w:bCs/>
        </w:rPr>
        <w:t xml:space="preserve">在</w:t>
      </w:r>
      <w:r>
        <w:rPr>
          <w:b/>
          <w:bCs/>
        </w:rPr>
        <w:t xml:space="preserve"> VS Code </w:t>
      </w:r>
      <w:r>
        <w:rPr>
          <w:rFonts w:hint="eastAsia"/>
          <w:b/>
          <w:bCs/>
        </w:rPr>
        <w:t xml:space="preserve">中</w:t>
      </w:r>
      <w:r>
        <w:rPr>
          <w:rFonts w:hint="eastAsia"/>
        </w:rPr>
        <w:t xml:space="preserve">，你可能需要在</w:t>
      </w:r>
      <w:r>
        <w:t xml:space="preserve"> settings.json </w:t>
      </w:r>
      <w:r>
        <w:rPr>
          <w:rFonts w:hint="eastAsia"/>
        </w:rPr>
        <w:t xml:space="preserve">或</w:t>
      </w:r>
      <w:r>
        <w:t xml:space="preserve"> launch.json </w:t>
      </w:r>
      <w:r>
        <w:rPr>
          <w:rFonts w:hint="eastAsia"/>
        </w:rPr>
        <w:t xml:space="preserve">中设置调试选项。</w:t>
      </w:r>
    </w:p>
    <w:p>
      <w:pPr>
        <w:pStyle w:val="BodyText"/>
      </w:pPr>
    </w:p>
    <w:p>
      <w:pPr>
        <w:pStyle w:val="BodyText"/>
      </w:pPr>
      <w:r>
        <w:rPr>
          <w:rFonts w:hint="eastAsia"/>
        </w:rPr>
        <w:t xml:space="preserve">要在单元测试调试中启用符号，settings.json的块看起来像这样：</w:t>
      </w:r>
    </w:p>
    <w:p>
      <w:pPr>
        <w:pStyle w:val="SourceCode"/>
      </w:pPr>
      <w:r>
        <w:rPr>
          <w:rStyle w:val="FunctionTok"/>
        </w:rPr>
        <w:t xml:space="preserve">{</w:t>
      </w:r>
      <w:r>
        <w:br/>
      </w:r>
      <w:r>
        <w:rPr>
          <w:rStyle w:val="NormalTok"/>
        </w:rPr>
        <w:t xml:space="preserve">        </w:t>
      </w:r>
      <w:r>
        <w:rPr>
          <w:rStyle w:val="DataTypeTok"/>
        </w:rPr>
        <w:t xml:space="preserve">"csharp.unitTestDebuggingOptions"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"symbolOptions"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"searchMicrosoftSymbolServer"</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"searchNuGetOrgSymbolServer"</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p>
    <w:p>
      <w:pPr>
        <w:pStyle w:val="FirstParagraph"/>
      </w:pPr>
    </w:p>
    <w:p>
      <w:pPr>
        <w:pStyle w:val="BodyText"/>
      </w:pPr>
    </w:p>
    <w:p>
      <w:pPr>
        <w:pStyle w:val="BodyText"/>
      </w:pPr>
      <w:r>
        <w:rPr>
          <w:rFonts w:hint="eastAsia"/>
        </w:rPr>
        <w:t xml:space="preserve">要使用符号启动应用程序，launch.json可能看起来像这样：</w:t>
      </w:r>
    </w:p>
    <w:p>
      <w:pPr>
        <w:pStyle w:val="SourceCode"/>
      </w:pPr>
      <w:r>
        <w:rPr>
          <w:rStyle w:val="FunctionTok"/>
        </w:rPr>
        <w:t xml:space="preserve">{</w:t>
      </w:r>
      <w:r>
        <w:br/>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"console"</w:t>
      </w:r>
      <w:r>
        <w:rPr>
          <w:rStyle w:val="FunctionTok"/>
        </w:rPr>
        <w:t xml:space="preserve">:</w:t>
      </w:r>
      <w:r>
        <w:rPr>
          <w:rStyle w:val="NormalTok"/>
        </w:rPr>
        <w:t xml:space="preserve"> </w:t>
      </w:r>
      <w:r>
        <w:rPr>
          <w:rStyle w:val="StringTok"/>
        </w:rPr>
        <w:t xml:space="preserve">"internalConsole"</w:t>
      </w:r>
      <w:r>
        <w:rPr>
          <w:rStyle w:val="FunctionTok"/>
        </w:rPr>
        <w:t xml:space="preserve">,</w:t>
      </w:r>
      <w:r>
        <w:br/>
      </w:r>
      <w:r>
        <w:rPr>
          <w:rStyle w:val="NormalTok"/>
        </w:rPr>
        <w:t xml:space="preserve">            </w:t>
      </w:r>
      <w:r>
        <w:rPr>
          <w:rStyle w:val="DataTypeTok"/>
        </w:rPr>
        <w:t xml:space="preserve">"cwd"</w:t>
      </w:r>
      <w:r>
        <w:rPr>
          <w:rStyle w:val="FunctionTok"/>
        </w:rPr>
        <w:t xml:space="preserve">:</w:t>
      </w:r>
      <w:r>
        <w:rPr>
          <w:rStyle w:val="NormalTok"/>
        </w:rPr>
        <w:t xml:space="preserve"> </w:t>
      </w:r>
      <w:r>
        <w:rPr>
          <w:rStyle w:val="StringTok"/>
        </w:rPr>
        <w:t xml:space="preserve">"${workspaceFolder}/src/MyProject"</w:t>
      </w:r>
      <w:r>
        <w:rPr>
          <w:rStyle w:val="FunctionTok"/>
        </w:rPr>
        <w:t xml:space="preserve">,</w:t>
      </w:r>
      <w:r>
        <w:br/>
      </w:r>
      <w:r>
        <w:rPr>
          <w:rStyle w:val="NormalTok"/>
        </w:rPr>
        <w:t xml:space="preserve">            </w:t>
      </w:r>
      <w:r>
        <w:rPr>
          <w:rStyle w:val="DataTypeTok"/>
        </w:rPr>
        <w:t xml:space="preserve">"env"</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"ASPNETCORE_ENVIRONMENT"</w:t>
      </w:r>
      <w:r>
        <w:rPr>
          <w:rStyle w:val="FunctionTok"/>
        </w:rPr>
        <w:t xml:space="preserve">:</w:t>
      </w:r>
      <w:r>
        <w:rPr>
          <w:rStyle w:val="NormalTok"/>
        </w:rPr>
        <w:t xml:space="preserve"> </w:t>
      </w:r>
      <w:r>
        <w:rPr>
          <w:rStyle w:val="StringTok"/>
        </w:rPr>
        <w:t xml:space="preserve">"Development"</w:t>
      </w:r>
      <w:r>
        <w:rPr>
          <w:rStyle w:val="FunctionTok"/>
        </w:rPr>
        <w:t xml:space="preserve">,</w:t>
      </w:r>
      <w:r>
        <w:br/>
      </w:r>
      <w:r>
        <w:rPr>
          <w:rStyle w:val="NormalTok"/>
        </w:rPr>
        <w:t xml:space="preserve">              </w:t>
      </w:r>
      <w:r>
        <w:rPr>
          <w:rStyle w:val="DataTypeTok"/>
        </w:rPr>
        <w:t xml:space="preserve">"ASPNETCORE_URLS"</w:t>
      </w:r>
      <w:r>
        <w:rPr>
          <w:rStyle w:val="FunctionTok"/>
        </w:rPr>
        <w:t xml:space="preserve">:</w:t>
      </w:r>
      <w:r>
        <w:rPr>
          <w:rStyle w:val="NormalTok"/>
        </w:rPr>
        <w:t xml:space="preserve"> </w:t>
      </w:r>
      <w:r>
        <w:rPr>
          <w:rStyle w:val="StringTok"/>
        </w:rPr>
        <w:t xml:space="preserve">"https://localhost:5000"</w:t>
      </w:r>
      <w:r>
        <w:rPr>
          <w:rStyle w:val="FunctionTok"/>
        </w:rPr>
        <w:t xml:space="preserve">,</w:t>
      </w:r>
      <w:r>
        <w:br/>
      </w:r>
      <w:r>
        <w:rPr>
          <w:rStyle w:val="NormalTok"/>
        </w:rPr>
        <w:t xml:space="preserve">              </w:t>
      </w:r>
      <w:r>
        <w:rPr>
          <w:rStyle w:val="DataTypeTok"/>
        </w:rPr>
        <w:t xml:space="preserve">"COMPlus_ReadyToRun"</w:t>
      </w:r>
      <w:r>
        <w:rPr>
          <w:rStyle w:val="FunctionTok"/>
        </w:rPr>
        <w:t xml:space="preserve">:</w:t>
      </w:r>
      <w:r>
        <w:rPr>
          <w:rStyle w:val="NormalTok"/>
        </w:rPr>
        <w:t xml:space="preserve"> </w:t>
      </w:r>
      <w:r>
        <w:rPr>
          <w:rStyle w:val="StringTok"/>
        </w:rPr>
        <w:t xml:space="preserve">"0"</w:t>
      </w:r>
      <w:r>
        <w:rPr>
          <w:rStyle w:val="FunctionTok"/>
        </w:rPr>
        <w:t xml:space="preserve">,</w:t>
      </w:r>
      <w:r>
        <w:br/>
      </w:r>
      <w:r>
        <w:rPr>
          <w:rStyle w:val="NormalTok"/>
        </w:rPr>
        <w:t xml:space="preserve">              </w:t>
      </w:r>
      <w:r>
        <w:rPr>
          <w:rStyle w:val="DataTypeTok"/>
        </w:rPr>
        <w:t xml:space="preserve">"COMPlus_ZapDisable"</w:t>
      </w:r>
      <w:r>
        <w:rPr>
          <w:rStyle w:val="FunctionTok"/>
        </w:rPr>
        <w:t xml:space="preserve">:</w:t>
      </w:r>
      <w:r>
        <w:rPr>
          <w:rStyle w:val="NormalTok"/>
        </w:rPr>
        <w:t xml:space="preserve"> </w:t>
      </w:r>
      <w:r>
        <w:rPr>
          <w:rStyle w:val="StringTok"/>
        </w:rPr>
        <w:t xml:space="preserve">"1"</w:t>
      </w:r>
      <w:r>
        <w:br/>
      </w:r>
      <w:r>
        <w:rPr>
          <w:rStyle w:val="NormalTok"/>
        </w:rPr>
        <w:t xml:space="preserve">            </w:t>
      </w:r>
      <w:r>
        <w:rPr>
          <w:rStyle w:val="FunctionTok"/>
        </w:rPr>
        <w:t xml:space="preserve">},</w:t>
      </w:r>
      <w:r>
        <w:br/>
      </w:r>
      <w:r>
        <w:rPr>
          <w:rStyle w:val="NormalTok"/>
        </w:rPr>
        <w:t xml:space="preserve">            </w:t>
      </w:r>
      <w:r>
        <w:rPr>
          <w:rStyle w:val="DataTypeTok"/>
        </w:rPr>
        <w:t xml:space="preserve">"justMyCode"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with SourceLink (Development)"</w:t>
      </w:r>
      <w:r>
        <w:rPr>
          <w:rStyle w:val="FunctionTok"/>
        </w:rPr>
        <w:t xml:space="preserve">,</w:t>
      </w:r>
      <w:r>
        <w:br/>
      </w:r>
      <w:r>
        <w:rPr>
          <w:rStyle w:val="NormalTok"/>
        </w:rPr>
        <w:t xml:space="preserve">            </w:t>
      </w:r>
      <w:r>
        <w:rPr>
          <w:rStyle w:val="DataTypeTok"/>
        </w:rPr>
        <w:t xml:space="preserve">"preLaunchTask"</w:t>
      </w:r>
      <w:r>
        <w:rPr>
          <w:rStyle w:val="FunctionTok"/>
        </w:rPr>
        <w:t xml:space="preserve">:</w:t>
      </w:r>
      <w:r>
        <w:rPr>
          <w:rStyle w:val="NormalTok"/>
        </w:rPr>
        <w:t xml:space="preserve"> </w:t>
      </w:r>
      <w:r>
        <w:rPr>
          <w:rStyle w:val="StringTok"/>
        </w:rPr>
        <w:t xml:space="preserve">"build"</w:t>
      </w:r>
      <w:r>
        <w:rPr>
          <w:rStyle w:val="FunctionTok"/>
        </w:rPr>
        <w:t xml:space="preserve">,</w:t>
      </w:r>
      <w:r>
        <w:br/>
      </w:r>
      <w:r>
        <w:rPr>
          <w:rStyle w:val="NormalTok"/>
        </w:rPr>
        <w:t xml:space="preserve">            </w:t>
      </w:r>
      <w:r>
        <w:rPr>
          <w:rStyle w:val="DataTypeTok"/>
        </w:rPr>
        <w:t xml:space="preserve">"program"</w:t>
      </w:r>
      <w:r>
        <w:rPr>
          <w:rStyle w:val="FunctionTok"/>
        </w:rPr>
        <w:t xml:space="preserve">:</w:t>
      </w:r>
      <w:r>
        <w:rPr>
          <w:rStyle w:val="NormalTok"/>
        </w:rPr>
        <w:t xml:space="preserve"> </w:t>
      </w:r>
      <w:r>
        <w:rPr>
          <w:rStyle w:val="StringTok"/>
        </w:rPr>
        <w:t xml:space="preserve">"${workspaceFolder}/src/MyProject/bin/Debug/net6.0/MyProject.dll"</w:t>
      </w:r>
      <w:r>
        <w:rPr>
          <w:rStyle w:val="FunctionTok"/>
        </w:rPr>
        <w:t xml:space="preserve">,</w:t>
      </w:r>
      <w:r>
        <w:br/>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r>
      <w:r>
        <w:rPr>
          <w:rStyle w:val="NormalTok"/>
        </w:rPr>
        <w:t xml:space="preserve">            </w:t>
      </w:r>
      <w:r>
        <w:rPr>
          <w:rStyle w:val="DataTypeTok"/>
        </w:rPr>
        <w:t xml:space="preserve">"serverReadyAction"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"openExternally"</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bNow listening on:</w:t>
      </w:r>
      <w:r>
        <w:rPr>
          <w:rStyle w:val="CharTok"/>
        </w:rPr>
        <w:t xml:space="preserve">\\</w:t>
      </w:r>
      <w:r>
        <w:rPr>
          <w:rStyle w:val="StringTok"/>
        </w:rPr>
        <w:t xml:space="preserve">s+(https?://</w:t>
      </w:r>
      <w:r>
        <w:rPr>
          <w:rStyle w:val="CharTok"/>
        </w:rPr>
        <w:t xml:space="preserve">\\</w:t>
      </w:r>
      <w:r>
        <w:rPr>
          <w:rStyle w:val="StringTok"/>
        </w:rPr>
        <w:t xml:space="preserve">S+)"</w:t>
      </w:r>
      <w:r>
        <w:rPr>
          <w:rStyle w:val="FunctionTok"/>
        </w:rPr>
        <w:t xml:space="preserve">,</w:t>
      </w:r>
      <w:r>
        <w:br/>
      </w:r>
      <w:r>
        <w:rPr>
          <w:rStyle w:val="NormalTok"/>
        </w:rPr>
        <w:t xml:space="preserve">              </w:t>
      </w:r>
      <w:r>
        <w:rPr>
          <w:rStyle w:val="DataTypeTok"/>
        </w:rPr>
        <w:t xml:space="preserve">"uriFormat"</w:t>
      </w:r>
      <w:r>
        <w:rPr>
          <w:rStyle w:val="FunctionTok"/>
        </w:rPr>
        <w:t xml:space="preserve">:</w:t>
      </w:r>
      <w:r>
        <w:rPr>
          <w:rStyle w:val="NormalTok"/>
        </w:rPr>
        <w:t xml:space="preserve"> </w:t>
      </w:r>
      <w:r>
        <w:rPr>
          <w:rStyle w:val="StringTok"/>
        </w:rPr>
        <w:t xml:space="preserve">"%s"</w:t>
      </w:r>
      <w:r>
        <w:br/>
      </w:r>
      <w:r>
        <w:rPr>
          <w:rStyle w:val="NormalTok"/>
        </w:rPr>
        <w:t xml:space="preserve">            </w:t>
      </w:r>
      <w:r>
        <w:rPr>
          <w:rStyle w:val="FunctionTok"/>
        </w:rPr>
        <w:t xml:space="preserve">},</w:t>
      </w:r>
      <w:r>
        <w:br/>
      </w:r>
      <w:r>
        <w:rPr>
          <w:rStyle w:val="NormalTok"/>
        </w:rPr>
        <w:t xml:space="preserve">            </w:t>
      </w:r>
      <w:r>
        <w:rPr>
          <w:rStyle w:val="DataTypeTok"/>
        </w:rPr>
        <w:t xml:space="preserve">"stopAtEntry"</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"suppressJITOptimizations"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"symbolOptions"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"searchMicrosoftSymbolServer"</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"searchNuGetOrgSymbolServer"</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"coreclr"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"0.2.0"</w:t>
      </w:r>
      <w:r>
        <w:br/>
      </w:r>
      <w:r>
        <w:rPr>
          <w:rStyle w:val="NormalTok"/>
        </w:rPr>
        <w:t xml:space="preserve">      </w:t>
      </w:r>
      <w:r>
        <w:rPr>
          <w:rStyle w:val="FunctionTok"/>
        </w:rPr>
        <w:t xml:space="preserve">}</w:t>
      </w:r>
    </w:p>
    <w:p>
      <w:pPr>
        <w:pStyle w:val="FirstParagraph"/>
      </w:pPr>
    </w:p>
    <w:bookmarkEnd w:id="601"/>
    <w:bookmarkEnd w:id="602"/>
    <w:bookmarkEnd w:id="603"/>
    <w:bookmarkStart w:id="607" w:name="header-n8848"/>
    <w:p>
      <w:pPr>
        <w:pStyle w:val="Heading1"/>
      </w:pPr>
      <w:r>
        <w:rPr>
          <w:rFonts w:hint="eastAsia"/>
        </w:rPr>
        <w:t xml:space="preserve">示例</w:t>
      </w:r>
    </w:p>
    <w:bookmarkStart w:id="605" w:name="header-n8850"/>
    <w:p>
      <w:pPr>
        <w:pStyle w:val="Heading2"/>
      </w:pPr>
      <w:r>
        <w:rPr>
          <w:rFonts w:hint="eastAsia"/>
        </w:rPr>
        <w:t xml:space="preserve">示例</w:t>
      </w:r>
      <w:r>
        <w:t xml:space="preserve"> repo</w:t>
      </w:r>
    </w:p>
    <w:p>
      <w:pPr>
        <w:pStyle w:val="FirstParagraph"/>
      </w:pPr>
      <w:r>
        <w:t xml:space="preserve">Autofac </w:t>
      </w:r>
      <w:r>
        <w:rPr>
          <w:rFonts w:hint="eastAsia"/>
        </w:rPr>
        <w:t xml:space="preserve">提供了一个</w:t>
      </w:r>
      <w:r>
        <w:t xml:space="preserve"> </w:t>
      </w:r>
      <w:hyperlink r:id="rId604">
        <w:r>
          <w:rPr>
            <w:rStyle w:val="Hyperlink"/>
          </w:rPr>
          <w:t xml:space="preserve">GitHub </w:t>
        </w:r>
        <w:r>
          <w:rPr>
            <w:rStyle w:val="Hyperlink"/>
            <w:rFonts w:hint="eastAsia"/>
          </w:rPr>
          <w:t xml:space="preserve">仓库</w:t>
        </w:r>
      </w:hyperlink>
      <w:r>
        <w:rPr>
          <w:rFonts w:hint="eastAsia"/>
        </w:rPr>
        <w:t xml:space="preserve">，展示了许多不同的集成工作方式。本网站的文档在可能的情况下链接到特定的相关示例。</w:t>
      </w:r>
    </w:p>
    <w:p>
      <w:pPr>
        <w:pStyle w:val="BodyText"/>
      </w:pPr>
      <w:hyperlink r:id="rId604">
        <w:r>
          <w:rPr>
            <w:rStyle w:val="Hyperlink"/>
            <w:rFonts w:hint="eastAsia"/>
          </w:rPr>
          <w:t xml:space="preserve">查看该仓库，以便更好地理解</w:t>
        </w:r>
        <w:r>
          <w:rPr>
            <w:rStyle w:val="Hyperlink"/>
          </w:rPr>
          <w:t xml:space="preserve"> Autofac </w:t>
        </w:r>
        <w:r>
          <w:rPr>
            <w:rStyle w:val="Hyperlink"/>
            <w:rFonts w:hint="eastAsia"/>
          </w:rPr>
          <w:t xml:space="preserve">的实际应用。</w:t>
        </w:r>
      </w:hyperlink>
    </w:p>
    <w:p>
      <w:pPr>
        <w:pStyle w:val="BodyText"/>
      </w:pPr>
    </w:p>
    <w:bookmarkEnd w:id="605"/>
    <w:bookmarkStart w:id="606" w:name="header-n8854"/>
    <w:p>
      <w:pPr>
        <w:pStyle w:val="Heading2"/>
      </w:pPr>
      <w:r>
        <w:t xml:space="preserve">log4net </w:t>
      </w:r>
      <w:r>
        <w:rPr>
          <w:rFonts w:hint="eastAsia"/>
        </w:rPr>
        <w:t xml:space="preserve">集成中间件</w:t>
      </w:r>
    </w:p>
    <w:p>
      <w:pPr>
        <w:pStyle w:val="FirstParagraph"/>
      </w:pPr>
      <w:r>
        <w:t xml:space="preserve">log4net Integration Middleware</w:t>
      </w:r>
    </w:p>
    <w:p>
      <w:pPr>
        <w:pStyle w:val="BodyText"/>
      </w:pPr>
    </w:p>
    <w:p>
      <w:pPr>
        <w:pStyle w:val="BodyText"/>
      </w:pPr>
      <w:r>
        <w:rPr>
          <w:rFonts w:hint="eastAsia"/>
        </w:rPr>
        <w:t xml:space="preserve">尽管没有专门针对</w:t>
      </w:r>
      <w:r>
        <w:t xml:space="preserve"> log4net </w:t>
      </w:r>
      <w:r>
        <w:rPr>
          <w:rFonts w:hint="eastAsia"/>
        </w:rPr>
        <w:t xml:space="preserve">的特定库，但你可以通过简单的中间件和一个小型自定义模块轻松注入</w:t>
      </w:r>
      <w:r>
        <w:t xml:space="preserve"> </w:t>
      </w:r>
      <w:r>
        <w:rPr>
          <w:rFonts w:hint="eastAsia"/>
        </w:rPr>
        <w:t xml:space="preserve">log4net.ILog对象。Log4NetMiddleware还是使用</w:t>
      </w:r>
      <w:r>
        <w:t xml:space="preserve"> </w:t>
      </w:r>
      <w:r>
        <w:rPr>
          <w:rFonts w:hint="eastAsia"/>
        </w:rPr>
        <w:t xml:space="preserve">管道中间件</w:t>
      </w:r>
      <w:r>
        <w:t xml:space="preserve"> </w:t>
      </w:r>
      <w:r>
        <w:rPr>
          <w:rFonts w:hint="eastAsia"/>
        </w:rPr>
        <w:t xml:space="preserve">的一个好例子。</w:t>
      </w:r>
    </w:p>
    <w:p>
      <w:pPr>
        <w:pStyle w:val="BodyText"/>
      </w:pPr>
      <w:r>
        <w:rPr>
          <w:rFonts w:hint="eastAsia"/>
        </w:rPr>
        <w:t xml:space="preserve">以下是根据激活组件类型注入</w:t>
      </w:r>
      <w:r>
        <w:t xml:space="preserve"> </w:t>
      </w:r>
      <w:r>
        <w:rPr>
          <w:rFonts w:hint="eastAsia"/>
        </w:rPr>
        <w:t xml:space="preserve">ILog参数的示例中间件。此中间件处理构造函数和属性注入。</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Log4NetMiddleware </w:t>
      </w:r>
      <w:r>
        <w:rPr>
          <w:rStyle w:val="OperatorTok"/>
        </w:rPr>
        <w:t xml:space="preserve">:</w:t>
      </w:r>
      <w:r>
        <w:rPr>
          <w:rStyle w:val="NormalTok"/>
        </w:rPr>
        <w:t xml:space="preserve"> IResolveMiddleware</w:t>
      </w:r>
      <w:r>
        <w:br/>
      </w:r>
      <w:r>
        <w:rPr>
          <w:rStyle w:val="OperatorTok"/>
        </w:rPr>
        <w:t xml:space="preserve">{</w:t>
      </w:r>
      <w:r>
        <w:br/>
      </w:r>
      <w:r>
        <w:rPr>
          <w:rStyle w:val="NormalTok"/>
        </w:rPr>
        <w:t xml:space="preserve">      </w:t>
      </w:r>
      <w:r>
        <w:rPr>
          <w:rStyle w:val="KeywordTok"/>
        </w:rPr>
        <w:t xml:space="preserve">public</w:t>
      </w:r>
      <w:r>
        <w:rPr>
          <w:rStyle w:val="NormalTok"/>
        </w:rPr>
        <w:t xml:space="preserve"> PipelinePhase Phase </w:t>
      </w:r>
      <w:r>
        <w:rPr>
          <w:rStyle w:val="OperatorTok"/>
        </w:rPr>
        <w:t xml:space="preserve">=&gt;</w:t>
      </w:r>
      <w:r>
        <w:rPr>
          <w:rStyle w:val="NormalTok"/>
        </w:rPr>
        <w:t xml:space="preserve"> PipelinePhase</w:t>
      </w:r>
      <w:r>
        <w:rPr>
          <w:rStyle w:val="OperatorTok"/>
        </w:rPr>
        <w:t xml:space="preserve">.</w:t>
      </w:r>
      <w:r>
        <w:rPr>
          <w:rStyle w:val="FunctionTok"/>
        </w:rPr>
        <w:t xml:space="preserve">ParameterSelection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Execute</w:t>
      </w:r>
      <w:r>
        <w:rPr>
          <w:rStyle w:val="OperatorTok"/>
        </w:rPr>
        <w:t xml:space="preserve">(</w:t>
      </w:r>
      <w:r>
        <w:rPr>
          <w:rStyle w:val="NormalTok"/>
        </w:rPr>
        <w:t xml:space="preserve">ResolveRequestContext context</w:t>
      </w:r>
      <w:r>
        <w:rPr>
          <w:rStyle w:val="OperatorTok"/>
        </w:rPr>
        <w:t xml:space="preserve">,</w:t>
      </w:r>
      <w:r>
        <w:rPr>
          <w:rStyle w:val="NormalTok"/>
        </w:rPr>
        <w:t xml:space="preserve"> Action</w:t>
      </w:r>
      <w:r>
        <w:rPr>
          <w:rStyle w:val="OperatorTok"/>
        </w:rPr>
        <w:t xml:space="preserve">&lt;</w:t>
      </w:r>
      <w:r>
        <w:rPr>
          <w:rStyle w:val="NormalTok"/>
        </w:rPr>
        <w:t xml:space="preserve">ResolveRequestContext</w:t>
      </w:r>
      <w:r>
        <w:rPr>
          <w:rStyle w:val="OperatorTok"/>
        </w:rPr>
        <w:t xml:space="preserve">&gt;</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context</w:t>
      </w:r>
      <w:r>
        <w:rPr>
          <w:rStyle w:val="OperatorTok"/>
        </w:rPr>
        <w:t xml:space="preserve">.</w:t>
      </w:r>
      <w:r>
        <w:rPr>
          <w:rStyle w:val="FunctionTok"/>
        </w:rPr>
        <w:t xml:space="preserve">ChangeParameters</w:t>
      </w:r>
      <w:r>
        <w:rPr>
          <w:rStyle w:val="OperatorTok"/>
        </w:rPr>
        <w:t xml:space="preserve">(</w:t>
      </w:r>
      <w:r>
        <w:rPr>
          <w:rStyle w:val="NormalTok"/>
        </w:rPr>
        <w:t xml:space="preserve">context</w:t>
      </w:r>
      <w:r>
        <w:rPr>
          <w:rStyle w:val="OperatorTok"/>
        </w:rPr>
        <w:t xml:space="preserve">.</w:t>
      </w:r>
      <w:r>
        <w:rPr>
          <w:rStyle w:val="FunctionTok"/>
        </w:rPr>
        <w:t xml:space="preserve">Parameters</w:t>
      </w:r>
      <w:r>
        <w:rPr>
          <w:rStyle w:val="OperatorTok"/>
        </w:rPr>
        <w:t xml:space="preserve">.</w:t>
      </w:r>
      <w:r>
        <w:rPr>
          <w:rStyle w:val="FunctionTok"/>
        </w:rPr>
        <w:t xml:space="preserve">Union</w:t>
      </w:r>
      <w:r>
        <w:rPr>
          <w:rStyle w:val="OperatorTok"/>
        </w:rPr>
        <w:t xml:space="preserve">(</w:t>
      </w:r>
      <w:r>
        <w:br/>
      </w:r>
      <w:r>
        <w:rPr>
          <w:rStyle w:val="NormalTok"/>
        </w:rPr>
        <w:t xml:space="preserve">              </w:t>
      </w:r>
      <w:r>
        <w:rPr>
          <w:rStyle w:val="KeywordTok"/>
        </w:rPr>
        <w:t xml:space="preserve">new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p</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ILog</w:t>
      </w:r>
      <w:r>
        <w:rPr>
          <w:rStyle w:val="OperatorTok"/>
        </w:rPr>
        <w:t xml:space="preserve">),</w:t>
      </w:r>
      <w:r>
        <w:br/>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LogManager</w:t>
      </w:r>
      <w:r>
        <w:rPr>
          <w:rStyle w:val="OperatorTok"/>
        </w:rPr>
        <w:t xml:space="preserve">.</w:t>
      </w:r>
      <w:r>
        <w:rPr>
          <w:rStyle w:val="FunctionTok"/>
        </w:rPr>
        <w:t xml:space="preserve">GetLogger</w:t>
      </w:r>
      <w:r>
        <w:rPr>
          <w:rStyle w:val="OperatorTok"/>
        </w:rPr>
        <w:t xml:space="preserve">(</w:t>
      </w:r>
      <w:r>
        <w:rPr>
          <w:rStyle w:val="NormalTok"/>
        </w:rPr>
        <w:t xml:space="preserve">p</w:t>
      </w:r>
      <w:r>
        <w:rPr>
          <w:rStyle w:val="OperatorTok"/>
        </w:rPr>
        <w:t xml:space="preserve">.</w:t>
      </w:r>
      <w:r>
        <w:rPr>
          <w:rStyle w:val="FunctionTok"/>
        </w:rPr>
        <w:t xml:space="preserve">Member</w:t>
      </w:r>
      <w:r>
        <w:rPr>
          <w:rStyle w:val="OperatorTok"/>
        </w:rPr>
        <w:t xml:space="preserve">.</w:t>
      </w:r>
      <w:r>
        <w:rPr>
          <w:rStyle w:val="FunctionTok"/>
        </w:rPr>
        <w:t xml:space="preserve">DeclaringType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next</w:t>
      </w:r>
      <w:r>
        <w:rPr>
          <w:rStyle w:val="OperatorTok"/>
        </w:rPr>
        <w:t xml:space="preserve">(</w:t>
      </w:r>
      <w:r>
        <w:rPr>
          <w:rStyle w:val="NormalTok"/>
        </w:rPr>
        <w:t xml:space="preserve">context</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context</w:t>
      </w:r>
      <w:r>
        <w:rPr>
          <w:rStyle w:val="OperatorTok"/>
        </w:rPr>
        <w:t xml:space="preserve">.</w:t>
      </w:r>
      <w:r>
        <w:rPr>
          <w:rStyle w:val="FunctionTok"/>
        </w:rPr>
        <w:t xml:space="preserve">NewInstanceActivated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instanceType </w:t>
      </w:r>
      <w:r>
        <w:rPr>
          <w:rStyle w:val="OperatorTok"/>
        </w:rPr>
        <w:t xml:space="preserve">=</w:t>
      </w:r>
      <w:r>
        <w:rPr>
          <w:rStyle w:val="NormalTok"/>
        </w:rPr>
        <w:t xml:space="preserve"> context</w:t>
      </w:r>
      <w:r>
        <w:rPr>
          <w:rStyle w:val="OperatorTok"/>
        </w:rPr>
        <w:t xml:space="preserve">.</w:t>
      </w:r>
      <w:r>
        <w:rPr>
          <w:rStyle w:val="FunctionTok"/>
        </w:rPr>
        <w:t xml:space="preserve">Instance</w:t>
      </w:r>
      <w:r>
        <w:rPr>
          <w:rStyle w:val="OperatorTok"/>
        </w:rPr>
        <w:t xml:space="preserve">.</w:t>
      </w:r>
      <w:r>
        <w:rPr>
          <w:rStyle w:val="FunctionTok"/>
        </w:rPr>
        <w:t xml:space="preserve">GetType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DataTypeTok"/>
        </w:rPr>
        <w:t xml:space="preserve">var</w:t>
      </w:r>
      <w:r>
        <w:rPr>
          <w:rStyle w:val="NormalTok"/>
        </w:rPr>
        <w:t xml:space="preserve"> properties </w:t>
      </w:r>
      <w:r>
        <w:rPr>
          <w:rStyle w:val="OperatorTok"/>
        </w:rPr>
        <w:t xml:space="preserve">=</w:t>
      </w:r>
      <w:r>
        <w:rPr>
          <w:rStyle w:val="NormalTok"/>
        </w:rPr>
        <w:t xml:space="preserve"> instanceType</w:t>
      </w:r>
      <w:r>
        <w:br/>
      </w:r>
      <w:r>
        <w:rPr>
          <w:rStyle w:val="NormalTok"/>
        </w:rPr>
        <w:t xml:space="preserve">                  </w:t>
      </w:r>
      <w:r>
        <w:rPr>
          <w:rStyle w:val="OperatorTok"/>
        </w:rPr>
        <w:t xml:space="preserve">.</w:t>
      </w:r>
      <w:r>
        <w:rPr>
          <w:rStyle w:val="FunctionTok"/>
        </w:rPr>
        <w:t xml:space="preserve">GetProperties</w:t>
      </w:r>
      <w:r>
        <w:rPr>
          <w:rStyle w:val="OperatorTok"/>
        </w:rPr>
        <w:t xml:space="preserve">(</w:t>
      </w:r>
      <w:r>
        <w:rPr>
          <w:rStyle w:val="NormalTok"/>
        </w:rPr>
        <w:t xml:space="preserve">BindingFlags</w:t>
      </w:r>
      <w:r>
        <w:rPr>
          <w:rStyle w:val="OperatorTok"/>
        </w:rPr>
        <w:t xml:space="preserve">.</w:t>
      </w:r>
      <w:r>
        <w:rPr>
          <w:rStyle w:val="FunctionTok"/>
        </w:rPr>
        <w:t xml:space="preserve">Public</w:t>
      </w:r>
      <w:r>
        <w:rPr>
          <w:rStyle w:val="NormalTok"/>
        </w:rPr>
        <w:t xml:space="preserve"> </w:t>
      </w:r>
      <w:r>
        <w:rPr>
          <w:rStyle w:val="OperatorTok"/>
        </w:rPr>
        <w:t xml:space="preserve">|</w:t>
      </w:r>
      <w:r>
        <w:rPr>
          <w:rStyle w:val="NormalTok"/>
        </w:rPr>
        <w:t xml:space="preserve"> BindingFlags</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p </w:t>
      </w:r>
      <w:r>
        <w:rPr>
          <w:rStyle w:val="OperatorTok"/>
        </w:rPr>
        <w:t xml:space="preserve">=&gt;</w:t>
      </w:r>
      <w:r>
        <w:rPr>
          <w:rStyle w:val="NormalTok"/>
        </w:rPr>
        <w:t xml:space="preserve"> p</w:t>
      </w:r>
      <w:r>
        <w:rPr>
          <w:rStyle w:val="OperatorTok"/>
        </w:rPr>
        <w:t xml:space="preserve">.</w:t>
      </w:r>
      <w:r>
        <w:rPr>
          <w:rStyle w:val="FunctionTok"/>
        </w:rPr>
        <w:t xml:space="preserve">PropertyType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ILog</w:t>
      </w:r>
      <w:r>
        <w:rPr>
          <w:rStyle w:val="OperatorTok"/>
        </w:rPr>
        <w:t xml:space="preserve">)</w:t>
      </w:r>
      <w:r>
        <w:rPr>
          <w:rStyle w:val="NormalTok"/>
        </w:rPr>
        <w:t xml:space="preserve"> </w:t>
      </w:r>
      <w:r>
        <w:rPr>
          <w:rStyle w:val="OperatorTok"/>
        </w:rPr>
        <w:t xml:space="preserve">&amp;&amp;</w:t>
      </w:r>
      <w:r>
        <w:rPr>
          <w:rStyle w:val="NormalTok"/>
        </w:rPr>
        <w:t xml:space="preserve"> p</w:t>
      </w:r>
      <w:r>
        <w:rPr>
          <w:rStyle w:val="OperatorTok"/>
        </w:rPr>
        <w:t xml:space="preserve">.</w:t>
      </w:r>
      <w:r>
        <w:rPr>
          <w:rStyle w:val="FunctionTok"/>
        </w:rPr>
        <w:t xml:space="preserve">CanWrite</w:t>
      </w:r>
      <w:r>
        <w:rPr>
          <w:rStyle w:val="NormalTok"/>
        </w:rPr>
        <w:t xml:space="preserve"> </w:t>
      </w:r>
      <w:r>
        <w:rPr>
          <w:rStyle w:val="OperatorTok"/>
        </w:rPr>
        <w:t xml:space="preserve">&amp;&amp;</w:t>
      </w:r>
      <w:r>
        <w:rPr>
          <w:rStyle w:val="NormalTok"/>
        </w:rPr>
        <w:t xml:space="preserve"> p</w:t>
      </w:r>
      <w:r>
        <w:rPr>
          <w:rStyle w:val="OperatorTok"/>
        </w:rPr>
        <w:t xml:space="preserve">.</w:t>
      </w:r>
      <w:r>
        <w:rPr>
          <w:rStyle w:val="FunctionTok"/>
        </w:rPr>
        <w:t xml:space="preserve">GetIndexParameters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propToSet </w:t>
      </w:r>
      <w:r>
        <w:rPr>
          <w:rStyle w:val="KeywordTok"/>
        </w:rPr>
        <w:t xml:space="preserve">in</w:t>
      </w:r>
      <w:r>
        <w:rPr>
          <w:rStyle w:val="NormalTok"/>
        </w:rPr>
        <w:t xml:space="preserve"> properties</w:t>
      </w:r>
      <w:r>
        <w:rPr>
          <w:rStyle w:val="OperatorTok"/>
        </w:rPr>
        <w:t xml:space="preserve">)</w:t>
      </w:r>
      <w:r>
        <w:br/>
      </w:r>
      <w:r>
        <w:rPr>
          <w:rStyle w:val="NormalTok"/>
        </w:rPr>
        <w:t xml:space="preserve">              </w:t>
      </w:r>
      <w:r>
        <w:rPr>
          <w:rStyle w:val="OperatorTok"/>
        </w:rPr>
        <w:t xml:space="preserve">{</w:t>
      </w:r>
      <w:r>
        <w:br/>
      </w:r>
      <w:r>
        <w:rPr>
          <w:rStyle w:val="NormalTok"/>
        </w:rPr>
        <w:t xml:space="preserve">                  propToSet</w:t>
      </w:r>
      <w:r>
        <w:rPr>
          <w:rStyle w:val="OperatorTok"/>
        </w:rPr>
        <w:t xml:space="preserve">.</w:t>
      </w:r>
      <w:r>
        <w:rPr>
          <w:rStyle w:val="FunctionTok"/>
        </w:rPr>
        <w:t xml:space="preserve">SetValue</w:t>
      </w:r>
      <w:r>
        <w:rPr>
          <w:rStyle w:val="OperatorTok"/>
        </w:rPr>
        <w:t xml:space="preserve">(</w:t>
      </w:r>
      <w:r>
        <w:rPr>
          <w:rStyle w:val="NormalTok"/>
        </w:rPr>
        <w:t xml:space="preserve">context</w:t>
      </w:r>
      <w:r>
        <w:rPr>
          <w:rStyle w:val="OperatorTok"/>
        </w:rPr>
        <w:t xml:space="preserve">.</w:t>
      </w:r>
      <w:r>
        <w:rPr>
          <w:rStyle w:val="FunctionTok"/>
        </w:rPr>
        <w:t xml:space="preserve">Instance</w:t>
      </w:r>
      <w:r>
        <w:rPr>
          <w:rStyle w:val="OperatorTok"/>
        </w:rPr>
        <w:t xml:space="preserve">,</w:t>
      </w:r>
      <w:r>
        <w:rPr>
          <w:rStyle w:val="NormalTok"/>
        </w:rPr>
        <w:t xml:space="preserve"> LogManager</w:t>
      </w:r>
      <w:r>
        <w:rPr>
          <w:rStyle w:val="OperatorTok"/>
        </w:rPr>
        <w:t xml:space="preserve">.</w:t>
      </w:r>
      <w:r>
        <w:rPr>
          <w:rStyle w:val="FunctionTok"/>
        </w:rPr>
        <w:t xml:space="preserve">GetLogger</w:t>
      </w:r>
      <w:r>
        <w:rPr>
          <w:rStyle w:val="OperatorTok"/>
        </w:rPr>
        <w:t xml:space="preserve">(</w:t>
      </w:r>
      <w:r>
        <w:rPr>
          <w:rStyle w:val="NormalTok"/>
        </w:rPr>
        <w:t xml:space="preserve">instanceType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pPr>
        <w:pStyle w:val="FirstParagraph"/>
      </w:pPr>
    </w:p>
    <w:p>
      <w:pPr>
        <w:pStyle w:val="BodyText"/>
      </w:pPr>
      <w:r>
        <w:rPr>
          <w:rFonts w:hint="eastAsia"/>
          <w:b/>
          <w:bCs/>
        </w:rPr>
        <w:t xml:space="preserve">性能提示</w:t>
      </w:r>
      <w:r>
        <w:rPr>
          <w:rFonts w:hint="eastAsia"/>
        </w:rPr>
        <w:t xml:space="preserve">：当前，调用</w:t>
      </w:r>
      <w:r>
        <w:t xml:space="preserve"> </w:t>
      </w:r>
      <w:r>
        <w:rPr>
          <w:rFonts w:hint="eastAsia"/>
        </w:rPr>
        <w:t xml:space="preserve">LogManager.GetLogger(type)会带来轻微的性能影响，因为内部日志管理器会锁定日志器集合以获取合适的日志器。对于中间件的增强可以添加围绕日志实例的缓存，这样在</w:t>
      </w:r>
      <w:r>
        <w:t xml:space="preserve"> </w:t>
      </w:r>
      <w:r>
        <w:rPr>
          <w:rFonts w:hint="eastAsia"/>
        </w:rPr>
        <w:t xml:space="preserve">LogManager调用中避免锁的开销。</w:t>
      </w:r>
    </w:p>
    <w:p>
      <w:pPr>
        <w:pStyle w:val="BodyText"/>
      </w:pPr>
      <w:r>
        <w:rPr>
          <w:rFonts w:hint="eastAsia"/>
        </w:rPr>
        <w:t xml:space="preserve">接下来是一个简单的</w:t>
      </w:r>
      <w:r>
        <w:t xml:space="preserve"> </w:t>
      </w:r>
      <w:r>
        <w:rPr>
          <w:rFonts w:hint="eastAsia"/>
        </w:rPr>
        <w:t xml:space="preserve">MiddlewareModule（不特定于日志），它为每个注册项添加一个单一的中间件实例到管道中。</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MiddlewareModule </w:t>
      </w:r>
      <w:r>
        <w:rPr>
          <w:rStyle w:val="OperatorTok"/>
        </w:rPr>
        <w:t xml:space="preserve">:</w:t>
      </w:r>
      <w:r>
        <w:rPr>
          <w:rStyle w:val="NormalTok"/>
        </w:rPr>
        <w:t xml:space="preserve"> Autofac</w:t>
      </w:r>
      <w:r>
        <w:rPr>
          <w:rStyle w:val="OperatorTok"/>
        </w:rPr>
        <w:t xml:space="preserve">.</w:t>
      </w:r>
      <w:r>
        <w:rPr>
          <w:rStyle w:val="FunctionTok"/>
        </w:rPr>
        <w:t xml:space="preserve">Module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IResolveMiddleware middleware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MiddlewareModule</w:t>
      </w:r>
      <w:r>
        <w:rPr>
          <w:rStyle w:val="OperatorTok"/>
        </w:rPr>
        <w:t xml:space="preserve">(</w:t>
      </w:r>
      <w:r>
        <w:rPr>
          <w:rStyle w:val="NormalTok"/>
        </w:rPr>
        <w:t xml:space="preserve">IResolveMiddleware 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middleware</w:t>
      </w:r>
      <w:r>
        <w:rPr>
          <w:rStyle w:val="NormalTok"/>
        </w:rPr>
        <w:t xml:space="preserve"> </w:t>
      </w:r>
      <w:r>
        <w:rPr>
          <w:rStyle w:val="OperatorTok"/>
        </w:rPr>
        <w:t xml:space="preserve">=</w:t>
      </w:r>
      <w:r>
        <w:rPr>
          <w:rStyle w:val="NormalTok"/>
        </w:rPr>
        <w:t xml:space="preserve"> 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AttachToComponentRegistration</w:t>
      </w:r>
      <w:r>
        <w:rPr>
          <w:rStyle w:val="OperatorTok"/>
        </w:rPr>
        <w:t xml:space="preserve">(</w:t>
      </w:r>
      <w:r>
        <w:rPr>
          <w:rStyle w:val="NormalTok"/>
        </w:rPr>
        <w:t xml:space="preserve">IComponentRegistryBuilder componentRegistryBuilder</w:t>
      </w:r>
      <w:r>
        <w:rPr>
          <w:rStyle w:val="OperatorTok"/>
        </w:rPr>
        <w:t xml:space="preserve">,</w:t>
      </w:r>
      <w:r>
        <w:rPr>
          <w:rStyle w:val="NormalTok"/>
        </w:rPr>
        <w:t xml:space="preserve"> IComponentRegistration registration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registration</w:t>
      </w:r>
      <w:r>
        <w:rPr>
          <w:rStyle w:val="OperatorTok"/>
        </w:rPr>
        <w:t xml:space="preserve">.</w:t>
      </w:r>
      <w:r>
        <w:rPr>
          <w:rStyle w:val="FunctionTok"/>
        </w:rPr>
        <w:t xml:space="preserve">PipelineBuilding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pipeline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pipeline</w:t>
      </w:r>
      <w:r>
        <w:rPr>
          <w:rStyle w:val="OperatorTok"/>
        </w:rPr>
        <w:t xml:space="preserve">.</w:t>
      </w:r>
      <w:r>
        <w:rPr>
          <w:rStyle w:val="FunctionTok"/>
        </w:rPr>
        <w:t xml:space="preserve">Use</w:t>
      </w:r>
      <w:r>
        <w:rPr>
          <w:rStyle w:val="OperatorTok"/>
        </w:rPr>
        <w:t xml:space="preserve">(</w:t>
      </w:r>
      <w:r>
        <w:rPr>
          <w:rStyle w:val="NormalTok"/>
        </w:rPr>
        <w:t xml:space="preserve">middleware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bookmarkEnd w:id="606"/>
    <w:bookmarkEnd w:id="607"/>
    <w:bookmarkStart w:id="677" w:name="header-n8866"/>
    <w:p>
      <w:pPr>
        <w:pStyle w:val="Heading1"/>
      </w:pPr>
      <w:r>
        <w:t xml:space="preserve">Autofac </w:t>
      </w:r>
      <w:r>
        <w:rPr>
          <w:rFonts w:hint="eastAsia"/>
        </w:rPr>
        <w:t xml:space="preserve">常见问题</w:t>
      </w:r>
    </w:p>
    <w:p>
      <w:pPr>
        <w:pStyle w:val="FirstParagraph"/>
      </w:pPr>
      <w:r>
        <w:t xml:space="preserve">Frequently Asked Questions</w:t>
      </w:r>
      <w:r>
        <w:t xml:space="preserve"> </w:t>
      </w:r>
    </w:p>
    <w:p>
      <w:pPr>
        <w:pStyle w:val="BodyText"/>
      </w:pPr>
      <w:r>
        <w:t xml:space="preserve">Faq</w:t>
      </w:r>
    </w:p>
    <w:p>
      <w:pPr>
        <w:pStyle w:val="BodyText"/>
      </w:pPr>
    </w:p>
    <w:bookmarkStart w:id="619" w:name="header-n8870"/>
    <w:p>
      <w:pPr>
        <w:pStyle w:val="Heading2"/>
      </w:pPr>
      <w:r>
        <w:rPr>
          <w:rFonts w:hint="eastAsia"/>
        </w:rPr>
        <w:t xml:space="preserve">1.如何处理每个请求的生命周期？</w:t>
      </w:r>
    </w:p>
    <w:p>
      <w:pPr>
        <w:pStyle w:val="FirstParagraph"/>
      </w:pPr>
      <w:r>
        <w:t xml:space="preserve">How do I work with per-request lifetime scope?</w:t>
      </w:r>
    </w:p>
    <w:p>
      <w:pPr>
        <w:pStyle w:val="BodyText"/>
      </w:pPr>
    </w:p>
    <w:p>
      <w:pPr>
        <w:pStyle w:val="BodyText"/>
      </w:pPr>
      <w:r>
        <w:rPr>
          <w:rFonts w:hint="eastAsia"/>
        </w:rPr>
        <w:t xml:space="preserve">对于具有请求/响应语义的应用（如</w:t>
      </w:r>
      <w:r>
        <w:t xml:space="preserve"> ASP.NET </w:t>
      </w:r>
      <w:r>
        <w:rPr>
          <w:rFonts w:hint="eastAsia"/>
        </w:rPr>
        <w:t xml:space="preserve">MVC或</w:t>
      </w:r>
      <w:r>
        <w:t xml:space="preserve"> Web </w:t>
      </w:r>
      <w:r>
        <w:rPr>
          <w:rFonts w:hint="eastAsia"/>
        </w:rPr>
        <w:t xml:space="preserve">API），你可以注册依赖项为</w:t>
      </w:r>
      <w:r>
        <w:t xml:space="preserve"> </w:t>
      </w:r>
      <w:r>
        <w:rPr>
          <w:rFonts w:hint="eastAsia"/>
        </w:rPr>
        <w:t xml:space="preserve">“每个请求一个实例”</w:t>
      </w:r>
      <w:r>
        <w:t xml:space="preserve"> </w:t>
      </w:r>
      <w:r>
        <w:rPr>
          <w:rFonts w:hint="eastAsia"/>
        </w:rPr>
        <w:t xml:space="preserve">，这意味着在应用程序处理的每个请求中，都会得到给定依赖项的一个实例，并且该实例与单个请求的生命周期相关联。</w:t>
      </w:r>
    </w:p>
    <w:p>
      <w:pPr>
        <w:pStyle w:val="BodyText"/>
      </w:pPr>
      <w:r>
        <w:rPr>
          <w:rFonts w:hint="eastAsia"/>
        </w:rPr>
        <w:t xml:space="preserve">要理解每个请求的生命周期，首先需要了解</w:t>
      </w:r>
      <w:r>
        <w:t xml:space="preserve"> </w:t>
      </w:r>
      <w:r>
        <w:rPr>
          <w:rFonts w:hint="eastAsia"/>
        </w:rPr>
        <w:t xml:space="preserve">依赖项生命周期范围的一般工作原理</w:t>
      </w:r>
      <w:r>
        <w:t xml:space="preserve"> </w:t>
      </w:r>
      <w:r>
        <w:rPr>
          <w:rFonts w:hint="eastAsia"/>
        </w:rPr>
        <w:t xml:space="preserve">。一旦你明白了依赖项生命周期范围的工作方式，处理每个请求的生命周期就很简单了。</w:t>
      </w:r>
    </w:p>
    <w:p>
      <w:pPr>
        <w:pStyle w:val="BodyText"/>
      </w:pPr>
    </w:p>
    <w:bookmarkStart w:id="608" w:name="header-n8876"/>
    <w:p>
      <w:pPr>
        <w:pStyle w:val="Heading3"/>
      </w:pPr>
      <w:r>
        <w:rPr>
          <w:rFonts w:hint="eastAsia"/>
        </w:rPr>
        <w:t xml:space="preserve">关于</w:t>
      </w:r>
      <w:r>
        <w:t xml:space="preserve"> ASP.NET Core</w:t>
      </w:r>
    </w:p>
    <w:p>
      <w:pPr>
        <w:pStyle w:val="FirstParagraph"/>
      </w:pPr>
      <w:r>
        <w:rPr>
          <w:rFonts w:hint="eastAsia"/>
        </w:rPr>
        <w:t xml:space="preserve">如</w:t>
      </w:r>
      <w:r>
        <w:t xml:space="preserve"> ASP.NET Core </w:t>
      </w:r>
      <w:r>
        <w:rPr>
          <w:rFonts w:hint="eastAsia"/>
        </w:rPr>
        <w:t xml:space="preserve">集成文档</w:t>
      </w:r>
      <w:r>
        <w:t xml:space="preserve"> </w:t>
      </w:r>
      <w:r>
        <w:rPr>
          <w:rFonts w:hint="eastAsia"/>
        </w:rPr>
        <w:t xml:space="preserve">所述，</w:t>
      </w:r>
      <w:r>
        <w:rPr>
          <w:b/>
          <w:bCs/>
        </w:rPr>
        <w:t xml:space="preserve">ASP.NET Core </w:t>
      </w:r>
      <w:r>
        <w:rPr>
          <w:rFonts w:hint="eastAsia"/>
          <w:b/>
          <w:bCs/>
        </w:rPr>
        <w:t xml:space="preserve">没有特定的每个请求的生命周期。</w:t>
      </w:r>
      <w:r>
        <w:rPr>
          <w:rFonts w:hint="eastAsia"/>
        </w:rPr>
        <w:t xml:space="preserve">所有内容都注册为</w:t>
      </w:r>
      <w:r>
        <w:t xml:space="preserve"> </w:t>
      </w:r>
      <w:r>
        <w:rPr>
          <w:rFonts w:hint="eastAsia"/>
        </w:rPr>
        <w:t xml:space="preserve">InstancePerLifetimeScope()，而不是</w:t>
      </w:r>
      <w:r>
        <w:t xml:space="preserve"> InstancePerRequest()。</w:t>
      </w:r>
    </w:p>
    <w:p>
      <w:pPr>
        <w:pStyle w:val="BodyText"/>
      </w:pPr>
    </w:p>
    <w:bookmarkEnd w:id="608"/>
    <w:bookmarkStart w:id="609" w:name="header-n8879"/>
    <w:p>
      <w:pPr>
        <w:pStyle w:val="Heading3"/>
      </w:pPr>
      <w:r>
        <w:rPr>
          <w:rFonts w:hint="eastAsia"/>
        </w:rPr>
        <w:t xml:space="preserve">注册按请求的依赖项</w:t>
      </w:r>
    </w:p>
    <w:p>
      <w:pPr>
        <w:pStyle w:val="FirstParagraph"/>
      </w:pPr>
    </w:p>
    <w:p>
      <w:pPr>
        <w:pStyle w:val="BodyText"/>
      </w:pPr>
      <w:r>
        <w:rPr>
          <w:rFonts w:hint="eastAsia"/>
        </w:rPr>
        <w:t xml:space="preserve">当你想要注册为按请求的依赖项时，使用</w:t>
      </w:r>
      <w:r>
        <w:t xml:space="preserve"> InstancePerRequest() </w:t>
      </w:r>
      <w:r>
        <w:rPr>
          <w:rFonts w:hint="eastAsia"/>
        </w:rPr>
        <w:t xml:space="preserve">注册扩展方法：</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每当你的应用程序收到一个入站请求时，你都会得到组件的新实例。处理请求级生命周期范围的创建和清理通常通过应用类型的</w:t>
      </w:r>
      <w:r>
        <w:t xml:space="preserve"> Autofac </w:t>
      </w:r>
      <w:r>
        <w:rPr>
          <w:rFonts w:hint="eastAsia"/>
        </w:rPr>
        <w:t xml:space="preserve">应用集成库</w:t>
      </w:r>
      <w:r>
        <w:t xml:space="preserve"> </w:t>
      </w:r>
      <w:r>
        <w:rPr>
          <w:rFonts w:hint="eastAsia"/>
        </w:rPr>
        <w:t xml:space="preserve">来完成。</w:t>
      </w:r>
    </w:p>
    <w:p>
      <w:pPr>
        <w:pStyle w:val="BodyText"/>
      </w:pPr>
    </w:p>
    <w:bookmarkEnd w:id="609"/>
    <w:bookmarkStart w:id="610" w:name="header-n8887"/>
    <w:p>
      <w:pPr>
        <w:pStyle w:val="Heading3"/>
      </w:pPr>
      <w:r>
        <w:rPr>
          <w:rFonts w:hint="eastAsia"/>
        </w:rPr>
        <w:t xml:space="preserve">如何处理每个请求的生命周期</w:t>
      </w:r>
    </w:p>
    <w:p>
      <w:pPr>
        <w:pStyle w:val="FirstParagraph"/>
      </w:pPr>
      <w:r>
        <w:rPr>
          <w:rFonts w:hint="eastAsia"/>
        </w:rPr>
        <w:t xml:space="preserve">每个请求的生命周期利用了</w:t>
      </w:r>
      <w:r>
        <w:t xml:space="preserve"> </w:t>
      </w:r>
      <w:r>
        <w:rPr>
          <w:rFonts w:hint="eastAsia"/>
        </w:rPr>
        <w:t xml:space="preserve">标记生命周期范围和“根据匹配生命周期范围的实例”机制</w:t>
      </w:r>
      <w:r>
        <w:t xml:space="preserve"> 。Autofac </w:t>
      </w:r>
      <w:r>
        <w:rPr>
          <w:rFonts w:hint="eastAsia"/>
        </w:rPr>
        <w:t xml:space="preserve">应用集成库会针对不同的应用类型进行挂钩，在入站请求时，它们会创建一个带有标识其为请求生命周期范围的嵌套生命周期范围：</w:t>
      </w:r>
    </w:p>
    <w:p>
      <w:pPr>
        <w:pStyle w:val="BodyText"/>
      </w:pPr>
      <w:r>
        <w:t xml:space="preserve">+--------------------------+</w:t>
      </w:r>
      <w:r>
        <w:br/>
      </w:r>
      <w:r>
        <w:t xml:space="preserve"> </w:t>
      </w:r>
      <w:r>
        <w:t xml:space="preserve">| Autofac Container |</w:t>
      </w:r>
      <w:r>
        <w:br/>
      </w:r>
      <w:r>
        <w:t xml:space="preserve"> </w:t>
      </w:r>
      <w:r>
        <w:t xml:space="preserve">| |</w:t>
      </w:r>
      <w:r>
        <w:br/>
      </w:r>
      <w:r>
        <w:t xml:space="preserve"> </w:t>
      </w:r>
      <w:r>
        <w:t xml:space="preserve">| +----------------------+ |</w:t>
      </w:r>
      <w:r>
        <w:br/>
      </w:r>
      <w:r>
        <w:t xml:space="preserve"> </w:t>
      </w:r>
      <w:r>
        <w:t xml:space="preserve">| | Tagged Request Scope | |</w:t>
      </w:r>
      <w:r>
        <w:br/>
      </w:r>
      <w:r>
        <w:t xml:space="preserve"> </w:t>
      </w:r>
      <w:r>
        <w:t xml:space="preserve">| +----------------------+ |</w:t>
      </w:r>
      <w:r>
        <w:br/>
      </w:r>
      <w:r>
        <w:t xml:space="preserve"> </w:t>
      </w:r>
      <w:r>
        <w:t xml:space="preserve">+--------------------------+</w:t>
      </w:r>
      <w:r>
        <w:br/>
      </w:r>
      <w:r>
        <w:t xml:space="preserve"> </w:t>
      </w:r>
    </w:p>
    <w:p>
      <w:pPr>
        <w:pStyle w:val="BodyText"/>
      </w:pPr>
    </w:p>
    <w:p>
      <w:pPr>
        <w:pStyle w:val="BodyText"/>
      </w:pPr>
      <w:r>
        <w:rPr>
          <w:rFonts w:hint="eastAsia"/>
        </w:rPr>
        <w:t xml:space="preserve">当你将组件注册为</w:t>
      </w:r>
      <w:r>
        <w:t xml:space="preserve"> </w:t>
      </w:r>
      <w:r>
        <w:rPr>
          <w:rFonts w:hint="eastAsia"/>
        </w:rPr>
        <w:t xml:space="preserve">InstancePerRequest()时，你告诉</w:t>
      </w:r>
      <w:r>
        <w:t xml:space="preserve"> Autofac </w:t>
      </w:r>
      <w:r>
        <w:rPr>
          <w:rFonts w:hint="eastAsia"/>
        </w:rPr>
        <w:t xml:space="preserve">在标记为请求范围的生命周期范围内查找并从那里解析组件。这样，如果在单个请求期间存在单元工作生命周期范围，那么按请求的依赖项将在请求期间共享：</w:t>
      </w:r>
    </w:p>
    <w:p>
      <w:pPr>
        <w:pStyle w:val="BodyText"/>
      </w:pPr>
      <w:r>
        <w:t xml:space="preserve">+----------------------------------------------------+</w:t>
      </w:r>
      <w:r>
        <w:br/>
      </w:r>
      <w:r>
        <w:t xml:space="preserve"> </w:t>
      </w:r>
      <w:r>
        <w:t xml:space="preserve">| Autofac Container |</w:t>
      </w:r>
      <w:r>
        <w:br/>
      </w:r>
      <w:r>
        <w:t xml:space="preserve"> </w:t>
      </w:r>
      <w:r>
        <w:t xml:space="preserve">| |</w:t>
      </w:r>
      <w:r>
        <w:br/>
      </w:r>
      <w:r>
        <w:t xml:space="preserve"> </w:t>
      </w:r>
      <w:r>
        <w:t xml:space="preserve">| +------------------------------------------------+ |</w:t>
      </w:r>
      <w:r>
        <w:br/>
      </w:r>
      <w:r>
        <w:t xml:space="preserve"> </w:t>
      </w:r>
      <w:r>
        <w:t xml:space="preserve">| | Tagged Request Scope | |</w:t>
      </w:r>
      <w:r>
        <w:br/>
      </w:r>
      <w:r>
        <w:t xml:space="preserve"> </w:t>
      </w:r>
      <w:r>
        <w:t xml:space="preserve">| | | |</w:t>
      </w:r>
      <w:r>
        <w:br/>
      </w:r>
      <w:r>
        <w:t xml:space="preserve"> </w:t>
      </w:r>
      <w:r>
        <w:t xml:space="preserve">| | +--------------------+ +--------------------+ | |</w:t>
      </w:r>
      <w:r>
        <w:br/>
      </w:r>
      <w:r>
        <w:t xml:space="preserve"> </w:t>
      </w:r>
      <w:r>
        <w:t xml:space="preserve">| | | Unit of Work Scope | | Unit of Work Scope | | |</w:t>
      </w:r>
      <w:r>
        <w:br/>
      </w:r>
      <w:r>
        <w:t xml:space="preserve"> </w:t>
      </w:r>
      <w:r>
        <w:t xml:space="preserve">| | +--------------------+ +--------------------+ | |</w:t>
      </w:r>
      <w:r>
        <w:br/>
      </w:r>
      <w:r>
        <w:t xml:space="preserve"> </w:t>
      </w:r>
      <w:r>
        <w:t xml:space="preserve">| +------------------------------------------------+ |</w:t>
      </w:r>
      <w:r>
        <w:br/>
      </w:r>
      <w:r>
        <w:t xml:space="preserve"> </w:t>
      </w:r>
      <w:r>
        <w:t xml:space="preserve">+----------------------------------------------------+</w:t>
      </w:r>
      <w:r>
        <w:br/>
      </w:r>
      <w:r>
        <w:t xml:space="preserve"> </w:t>
      </w:r>
    </w:p>
    <w:p>
      <w:pPr>
        <w:pStyle w:val="BodyText"/>
      </w:pPr>
    </w:p>
    <w:p>
      <w:pPr>
        <w:pStyle w:val="BodyText"/>
      </w:pPr>
      <w:r>
        <w:rPr>
          <w:rFonts w:hint="eastAsia"/>
        </w:rPr>
        <w:t xml:space="preserve">请求范围被标记为常量值</w:t>
      </w:r>
      <w:r>
        <w:t xml:space="preserve"> </w:t>
      </w:r>
      <w:r>
        <w:rPr>
          <w:rFonts w:hint="eastAsia"/>
        </w:rPr>
        <w:t xml:space="preserve">Autofac.Core.Lifetime.MatchingScopeLifetimeTags.RequestLifetimeScopeTag，它等于字符串</w:t>
      </w:r>
      <w:r>
        <w:t xml:space="preserve"> </w:t>
      </w:r>
      <w:r>
        <w:rPr>
          <w:rFonts w:hint="eastAsia"/>
        </w:rPr>
        <w:t xml:space="preserve">AutofacWebRequest。如果找不到请求生命周期范围，你会得到一个</w:t>
      </w:r>
      <w:r>
        <w:t xml:space="preserve"> </w:t>
      </w:r>
      <w:r>
        <w:rPr>
          <w:rFonts w:hint="eastAsia"/>
        </w:rPr>
        <w:t xml:space="preserve">DependencyResolutionException，告诉你找不到请求生命周期范围。</w:t>
      </w:r>
    </w:p>
    <w:p>
      <w:pPr>
        <w:pStyle w:val="BodyText"/>
      </w:pPr>
      <w:r>
        <w:rPr>
          <w:rFonts w:hint="eastAsia"/>
        </w:rPr>
        <w:t xml:space="preserve">有关此异常的调试提示，请参阅下面的</w:t>
      </w:r>
      <w:r>
        <w:t xml:space="preserve"> </w:t>
      </w:r>
      <w:r>
        <w:rPr>
          <w:rFonts w:hint="eastAsia"/>
        </w:rPr>
        <w:t xml:space="preserve">“调试”</w:t>
      </w:r>
      <w:r>
        <w:t xml:space="preserve"> </w:t>
      </w:r>
      <w:r>
        <w:rPr>
          <w:rFonts w:hint="eastAsia"/>
        </w:rPr>
        <w:t xml:space="preserve">部分。</w:t>
      </w:r>
    </w:p>
    <w:p>
      <w:pPr>
        <w:pStyle w:val="BodyText"/>
      </w:pPr>
    </w:p>
    <w:bookmarkEnd w:id="610"/>
    <w:bookmarkStart w:id="611" w:name="header-n8897"/>
    <w:p>
      <w:pPr>
        <w:pStyle w:val="Heading3"/>
      </w:pPr>
      <w:r>
        <w:rPr>
          <w:rFonts w:hint="eastAsia"/>
        </w:rPr>
        <w:t xml:space="preserve">不需要请求的跨应用共享依赖项</w:t>
      </w:r>
    </w:p>
    <w:p>
      <w:pPr>
        <w:pStyle w:val="FirstParagraph"/>
      </w:pPr>
      <w:r>
        <w:rPr>
          <w:rFonts w:hint="eastAsia"/>
        </w:rPr>
        <w:t xml:space="preserve">你可能会遇到一个常见情况，即有一个单独的</w:t>
      </w:r>
      <w:r>
        <w:t xml:space="preserve"> Autofac </w:t>
      </w:r>
      <w:r>
        <w:rPr>
          <w:rFonts w:hint="eastAsia"/>
        </w:rPr>
        <w:t xml:space="preserve">模块</w:t>
      </w:r>
      <w:r>
        <w:t xml:space="preserve"> </w:t>
      </w:r>
      <w:r>
        <w:rPr>
          <w:rFonts w:hint="eastAsia"/>
        </w:rPr>
        <w:t xml:space="preserve">，它执行一些依赖项注册，并希望在两个应用程序之间共享这个模块——一个是支持按请求的（如</w:t>
      </w:r>
      <w:r>
        <w:t xml:space="preserve"> Web API </w:t>
      </w:r>
      <w:r>
        <w:rPr>
          <w:rFonts w:hint="eastAsia"/>
        </w:rPr>
        <w:t xml:space="preserve">应用），另一个不支持（如控制台应用程序或</w:t>
      </w:r>
      <w:r>
        <w:t xml:space="preserve"> Windows </w:t>
      </w:r>
      <w:r>
        <w:rPr>
          <w:rFonts w:hint="eastAsia"/>
        </w:rPr>
        <w:t xml:space="preserve">服务）。</w:t>
      </w:r>
    </w:p>
    <w:p>
      <w:pPr>
        <w:pStyle w:val="BodyText"/>
      </w:pPr>
    </w:p>
    <w:p>
      <w:pPr>
        <w:pStyle w:val="BodyText"/>
      </w:pPr>
      <w:r>
        <w:rPr>
          <w:b/>
          <w:bCs/>
        </w:rPr>
        <w:t xml:space="preserve">How do you register dependencies as per-request and allow registration sharing?</w:t>
      </w:r>
    </w:p>
    <w:p>
      <w:pPr>
        <w:pStyle w:val="BodyText"/>
      </w:pPr>
      <w:r>
        <w:rPr>
          <w:rFonts w:hint="eastAsia"/>
          <w:b/>
          <w:bCs/>
        </w:rPr>
        <w:t xml:space="preserve">如何按请求注册依赖项，并允许注册被共享？</w:t>
      </w:r>
    </w:p>
    <w:p>
      <w:pPr>
        <w:pStyle w:val="BodyText"/>
      </w:pPr>
    </w:p>
    <w:p>
      <w:pPr>
        <w:pStyle w:val="BodyText"/>
      </w:pPr>
      <w:r>
        <w:rPr>
          <w:rFonts w:hint="eastAsia"/>
        </w:rPr>
        <w:t xml:space="preserve">这个问题有几个潜在的解决方案。</w:t>
      </w:r>
    </w:p>
    <w:p>
      <w:pPr>
        <w:pStyle w:val="BodyText"/>
      </w:pPr>
      <w:r>
        <w:rPr>
          <w:rFonts w:hint="eastAsia"/>
          <w:b/>
          <w:bCs/>
        </w:rPr>
        <w:t xml:space="preserve">选项</w:t>
      </w:r>
      <w:r>
        <w:rPr>
          <w:b/>
          <w:bCs/>
        </w:rPr>
        <w:t xml:space="preserve"> </w:t>
      </w:r>
      <w:r>
        <w:rPr>
          <w:rFonts w:hint="eastAsia"/>
          <w:b/>
          <w:bCs/>
        </w:rPr>
        <w:t xml:space="preserve">1：</w:t>
      </w:r>
      <w:r>
        <w:t xml:space="preserve"> </w:t>
      </w:r>
      <w:r>
        <w:rPr>
          <w:rFonts w:hint="eastAsia"/>
        </w:rPr>
        <w:t xml:space="preserve">将</w:t>
      </w:r>
      <w:r>
        <w:t xml:space="preserve"> InstancePerRequest() </w:t>
      </w:r>
      <w:r>
        <w:rPr>
          <w:rFonts w:hint="eastAsia"/>
        </w:rPr>
        <w:t xml:space="preserve">注册更改为</w:t>
      </w:r>
      <w:r>
        <w:t xml:space="preserve"> </w:t>
      </w:r>
      <w:r>
        <w:rPr>
          <w:rFonts w:hint="eastAsia"/>
        </w:rPr>
        <w:t xml:space="preserve">InstancePerLifetimeScope()。大多数应用程序不会在任何地方创建自己的子生命周期范围；相反，唯一真正创建的子生命周期范围是请求生命周期。如果你的应用程序就是这样，那么</w:t>
      </w:r>
      <w:r>
        <w:t xml:space="preserve"> InstancePerRequest() </w:t>
      </w:r>
      <w:r>
        <w:rPr>
          <w:rFonts w:hint="eastAsia"/>
        </w:rPr>
        <w:t xml:space="preserve">和</w:t>
      </w:r>
      <w:r>
        <w:t xml:space="preserve"> InstancePerLifetimeScope() </w:t>
      </w:r>
      <w:r>
        <w:rPr>
          <w:rFonts w:hint="eastAsia"/>
        </w:rPr>
        <w:t xml:space="preserve">实际上会变得等效。你会得到相同的行为。在不支持按请求语义的应用程序中，你可以根据需要为组件共享创建子生命周期范围。</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选项</w:t>
      </w:r>
      <w:r>
        <w:t xml:space="preserve"> </w:t>
      </w:r>
      <w:r>
        <w:rPr>
          <w:rFonts w:hint="eastAsia"/>
          <w:b/>
          <w:bCs/>
        </w:rPr>
        <w:t xml:space="preserve">2：</w:t>
      </w:r>
      <w:r>
        <w:t xml:space="preserve"> </w:t>
      </w:r>
      <w:r>
        <w:rPr>
          <w:rFonts w:hint="eastAsia"/>
        </w:rPr>
        <w:t xml:space="preserve">设置注册模块，以便根据参数指示使用哪种生命周期范围注册类型。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LoggerModule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_perRequest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LoggerModule</w:t>
      </w:r>
      <w:r>
        <w:rPr>
          <w:rStyle w:val="OperatorTok"/>
        </w:rPr>
        <w:t xml:space="preserve">(</w:t>
      </w:r>
      <w:r>
        <w:rPr>
          <w:rStyle w:val="DataTypeTok"/>
        </w:rPr>
        <w:t xml:space="preserve">bool</w:t>
      </w:r>
      <w:r>
        <w:rPr>
          <w:rStyle w:val="NormalTok"/>
        </w:rPr>
        <w:t xml:space="preserve"> supportPerRequest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_perRequest</w:t>
      </w:r>
      <w:r>
        <w:rPr>
          <w:rStyle w:val="NormalTok"/>
        </w:rPr>
        <w:t xml:space="preserve"> </w:t>
      </w:r>
      <w:r>
        <w:rPr>
          <w:rStyle w:val="OperatorTok"/>
        </w:rPr>
        <w:t xml:space="preserve">=</w:t>
      </w:r>
      <w:r>
        <w:rPr>
          <w:rStyle w:val="NormalTok"/>
        </w:rPr>
        <w:t xml:space="preserve"> supportPerRequest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reg </w:t>
      </w:r>
      <w:r>
        <w:rPr>
          <w:rStyle w:val="OperatorTok"/>
        </w:rPr>
        <w:t xml:space="preserve">=</w:t>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ConsoleLogger</w:t>
      </w:r>
      <w:r>
        <w:rPr>
          <w:rStyle w:val="OperatorTok"/>
        </w:rPr>
        <w:t xml:space="preserve">&gt;().</w:t>
      </w:r>
      <w:r>
        <w:rPr>
          <w:rStyle w:val="FunctionTok"/>
        </w:rPr>
        <w:t xml:space="preserve">As</w:t>
      </w:r>
      <w:r>
        <w:rPr>
          <w:rStyle w:val="OperatorTok"/>
        </w:rPr>
        <w:t xml:space="preserve">&lt;</w:t>
      </w:r>
      <w:r>
        <w:rPr>
          <w:rStyle w:val="NormalTok"/>
        </w:rPr>
        <w:t xml:space="preserve">ILogger</w:t>
      </w:r>
      <w:r>
        <w:rPr>
          <w:rStyle w:val="OperatorTok"/>
        </w:rPr>
        <w:t xml:space="preserve">&gt;();</w:t>
      </w:r>
      <w:r>
        <w:br/>
      </w:r>
      <w:r>
        <w:rPr>
          <w:rStyle w:val="NormalTok"/>
        </w:rPr>
        <w:t xml:space="preserve">          </w:t>
      </w:r>
      <w:r>
        <w:rPr>
          <w:rStyle w:val="KeywordTok"/>
        </w:rPr>
        <w:t xml:space="preserve">if</w:t>
      </w:r>
      <w:r>
        <w:rPr>
          <w:rStyle w:val="OperatorTok"/>
        </w:rPr>
        <w:t xml:space="preserve">(</w:t>
      </w:r>
      <w:r>
        <w:rPr>
          <w:rStyle w:val="KeywordTok"/>
        </w:rPr>
        <w:t xml:space="preserve">this</w:t>
      </w:r>
      <w:r>
        <w:rPr>
          <w:rStyle w:val="OperatorTok"/>
        </w:rPr>
        <w:t xml:space="preserve">.</w:t>
      </w:r>
      <w:r>
        <w:rPr>
          <w:rStyle w:val="FunctionTok"/>
        </w:rPr>
        <w:t xml:space="preserve">_perRequest</w:t>
      </w:r>
      <w:r>
        <w:rPr>
          <w:rStyle w:val="OperatorTok"/>
        </w:rPr>
        <w:t xml:space="preserve">)</w:t>
      </w:r>
      <w:r>
        <w:br/>
      </w:r>
      <w:r>
        <w:rPr>
          <w:rStyle w:val="NormalTok"/>
        </w:rPr>
        <w:t xml:space="preserve">          </w:t>
      </w:r>
      <w:r>
        <w:rPr>
          <w:rStyle w:val="OperatorTok"/>
        </w:rPr>
        <w:t xml:space="preserve">{</w:t>
      </w:r>
      <w:r>
        <w:br/>
      </w:r>
      <w:r>
        <w:rPr>
          <w:rStyle w:val="NormalTok"/>
        </w:rPr>
        <w:t xml:space="preserve">            reg</w:t>
      </w:r>
      <w:r>
        <w:rPr>
          <w:rStyle w:val="OperatorTok"/>
        </w:rPr>
        <w:t xml:space="preserve">.</w:t>
      </w:r>
      <w:r>
        <w:rPr>
          <w:rStyle w:val="FunctionTok"/>
        </w:rPr>
        <w:t xml:space="preserve">InstancePerRequest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reg</w:t>
      </w:r>
      <w:r>
        <w:rPr>
          <w:rStyle w:val="OperatorTok"/>
        </w:rPr>
        <w:t xml:space="preserve">.</w:t>
      </w:r>
      <w:r>
        <w:rPr>
          <w:rStyle w:val="FunctionTok"/>
        </w:rPr>
        <w:t xml:space="preserve">InstancePerLifetimeScope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选项</w:t>
      </w:r>
      <w:r>
        <w:t xml:space="preserve"> </w:t>
      </w:r>
      <w:r>
        <w:rPr>
          <w:rFonts w:hint="eastAsia"/>
          <w:b/>
          <w:bCs/>
        </w:rPr>
        <w:t xml:space="preserve">3：</w:t>
      </w:r>
      <w:r>
        <w:t xml:space="preserve"> </w:t>
      </w:r>
      <w:r>
        <w:rPr>
          <w:rFonts w:hint="eastAsia"/>
        </w:rPr>
        <w:t xml:space="preserve">更复杂但更复杂的第三个选项是在自然不支持这些语义的应用程序中实现自定义的按请求语义。例如，Windows</w:t>
      </w:r>
      <w:r>
        <w:t xml:space="preserve"> </w:t>
      </w:r>
      <w:r>
        <w:rPr>
          <w:rFonts w:hint="eastAsia"/>
        </w:rPr>
        <w:t xml:space="preserve">服务不一定有按请求的语义，但如果它自己托管了一个接受请求并提供响应的自定义服务，你可以为每个请求添加按请求的生命周期范围，并启用对按请求依赖项的支持。更多关于这一点的信息，请参阅</w:t>
      </w:r>
      <w:r>
        <w:t xml:space="preserve"> </w:t>
      </w:r>
      <w:r>
        <w:rPr>
          <w:rFonts w:hint="eastAsia"/>
        </w:rPr>
        <w:t xml:space="preserve">“自定义语义”</w:t>
      </w:r>
      <w:r>
        <w:t xml:space="preserve"> </w:t>
      </w:r>
      <w:r>
        <w:rPr>
          <w:rFonts w:hint="eastAsia"/>
        </w:rPr>
        <w:t xml:space="preserve">部分。</w:t>
      </w:r>
    </w:p>
    <w:p>
      <w:pPr>
        <w:pStyle w:val="BodyText"/>
      </w:pPr>
    </w:p>
    <w:bookmarkEnd w:id="611"/>
    <w:bookmarkStart w:id="612" w:name="header-n8914"/>
    <w:p>
      <w:pPr>
        <w:pStyle w:val="Heading3"/>
      </w:pPr>
      <w:r>
        <w:rPr>
          <w:rFonts w:hint="eastAsia"/>
        </w:rPr>
        <w:t xml:space="preserve">测试带有按请求依赖项的应用</w:t>
      </w:r>
    </w:p>
    <w:p>
      <w:pPr>
        <w:pStyle w:val="FirstParagraph"/>
      </w:pPr>
      <w:r>
        <w:rPr>
          <w:rFonts w:hint="eastAsia"/>
        </w:rPr>
        <w:t xml:space="preserve">如果你的应用程序注册了按请求的依赖项，你可能希望在单元测试中重用注册逻辑来设置依赖项。当然，你会发现你的单元测试没有请求生命周期范围，因此你会遇到一个</w:t>
      </w:r>
      <w:r>
        <w:t xml:space="preserve"> </w:t>
      </w:r>
      <w:r>
        <w:rPr>
          <w:rFonts w:hint="eastAsia"/>
        </w:rPr>
        <w:t xml:space="preserve">DependencyResolutionException，表明找不到</w:t>
      </w:r>
      <w:r>
        <w:t xml:space="preserve"> </w:t>
      </w:r>
      <w:r>
        <w:rPr>
          <w:rFonts w:hint="eastAsia"/>
        </w:rPr>
        <w:t xml:space="preserve">AutofacWebRequest范围。如何在测试环境中使用这些注册？</w:t>
      </w:r>
    </w:p>
    <w:p>
      <w:pPr>
        <w:pStyle w:val="BodyText"/>
      </w:pPr>
      <w:r>
        <w:rPr>
          <w:rFonts w:hint="eastAsia"/>
          <w:b/>
          <w:bCs/>
        </w:rPr>
        <w:t xml:space="preserve">选项</w:t>
      </w:r>
      <w:r>
        <w:t xml:space="preserve"> </w:t>
      </w:r>
      <w:r>
        <w:rPr>
          <w:rFonts w:hint="eastAsia"/>
          <w:b/>
          <w:bCs/>
        </w:rPr>
        <w:t xml:space="preserve">1：</w:t>
      </w:r>
      <w:r>
        <w:t xml:space="preserve"> </w:t>
      </w:r>
      <w:r>
        <w:rPr>
          <w:rFonts w:hint="eastAsia"/>
        </w:rPr>
        <w:t xml:space="preserve">为每个特定测试套件创建自定义注册。特别是在单元测试环境中，你可能不应该为测试设置整个真实的运行时环境——你应该为外部所需的依赖项提供测试双。考虑模拟依赖项，而不是在单元测试环境中执行完整的共享注册。</w:t>
      </w:r>
    </w:p>
    <w:p>
      <w:pPr>
        <w:pStyle w:val="BodyText"/>
      </w:pPr>
      <w:r>
        <w:rPr>
          <w:rFonts w:hint="eastAsia"/>
          <w:b/>
          <w:bCs/>
        </w:rPr>
        <w:t xml:space="preserve">选项</w:t>
      </w:r>
      <w:r>
        <w:t xml:space="preserve"> </w:t>
      </w:r>
      <w:r>
        <w:rPr>
          <w:rFonts w:hint="eastAsia"/>
          <w:b/>
          <w:bCs/>
        </w:rPr>
        <w:t xml:space="preserve">2：</w:t>
      </w:r>
      <w:r>
        <w:t xml:space="preserve"> </w:t>
      </w:r>
      <w:r>
        <w:rPr>
          <w:rFonts w:hint="eastAsia"/>
        </w:rPr>
        <w:t xml:space="preserve">查看“共享依赖项”部分中的注册共享选择。你的单元测试可以被视为“不支持按请求注册的应用程序”，因此使用允许在不同应用程序类型之间共享的机制可能是合适的。</w:t>
      </w:r>
    </w:p>
    <w:p>
      <w:pPr>
        <w:pStyle w:val="BodyText"/>
      </w:pPr>
      <w:r>
        <w:rPr>
          <w:rFonts w:hint="eastAsia"/>
          <w:b/>
          <w:bCs/>
        </w:rPr>
        <w:t xml:space="preserve">选项</w:t>
      </w:r>
      <w:r>
        <w:t xml:space="preserve"> </w:t>
      </w:r>
      <w:r>
        <w:rPr>
          <w:rFonts w:hint="eastAsia"/>
          <w:b/>
          <w:bCs/>
        </w:rPr>
        <w:t xml:space="preserve">3：</w:t>
      </w:r>
      <w:r>
        <w:t xml:space="preserve"> </w:t>
      </w:r>
      <w:r>
        <w:rPr>
          <w:rFonts w:hint="eastAsia"/>
        </w:rPr>
        <w:t xml:space="preserve">实现一个测试用的“请求”。这里的意图是，在测试运行之前创建一个真正的</w:t>
      </w:r>
      <w:r>
        <w:t xml:space="preserve"> Autofac </w:t>
      </w:r>
      <w:r>
        <w:rPr>
          <w:rFonts w:hint="eastAsia"/>
        </w:rPr>
        <w:t xml:space="preserve">生命周期范围，并带有</w:t>
      </w:r>
      <w:r>
        <w:t xml:space="preserve"> </w:t>
      </w:r>
      <w:r>
        <w:rPr>
          <w:rFonts w:hint="eastAsia"/>
        </w:rPr>
        <w:t xml:space="preserve">AutofacWebRequest标签，运行测试，然后释放假的“请求”范围——就像实际运行了一个完整请求一样。这有点复杂，而且方法取决于应用程序类型。</w:t>
      </w:r>
    </w:p>
    <w:p>
      <w:pPr>
        <w:pStyle w:val="BodyText"/>
      </w:pPr>
    </w:p>
    <w:bookmarkEnd w:id="612"/>
    <w:bookmarkStart w:id="613" w:name="header-n8920"/>
    <w:p>
      <w:pPr>
        <w:pStyle w:val="Heading3"/>
      </w:pPr>
      <w:r>
        <w:rPr>
          <w:rFonts w:hint="eastAsia"/>
        </w:rPr>
        <w:t xml:space="preserve">模拟</w:t>
      </w:r>
      <w:r>
        <w:t xml:space="preserve"> MVC </w:t>
      </w:r>
      <w:r>
        <w:rPr>
          <w:rFonts w:hint="eastAsia"/>
        </w:rPr>
        <w:t xml:space="preserve">请求范围</w:t>
      </w:r>
    </w:p>
    <w:p>
      <w:pPr>
        <w:pStyle w:val="FirstParagraph"/>
      </w:pPr>
      <w:r>
        <w:rPr>
          <w:b/>
          <w:bCs/>
        </w:rPr>
        <w:t xml:space="preserve">Autofac ASP.NET MVC </w:t>
      </w:r>
      <w:r>
        <w:rPr>
          <w:rFonts w:hint="eastAsia"/>
          <w:b/>
          <w:bCs/>
        </w:rPr>
        <w:t xml:space="preserve">集成</w:t>
      </w:r>
      <w:r>
        <w:t xml:space="preserve"> </w:t>
      </w:r>
      <w:r>
        <w:rPr>
          <w:rFonts w:hint="eastAsia"/>
        </w:rPr>
        <w:t xml:space="preserve">使用</w:t>
      </w:r>
      <w:r>
        <w:t xml:space="preserve"> ILifetimeScopeProvider </w:t>
      </w:r>
      <w:r>
        <w:rPr>
          <w:rFonts w:hint="eastAsia"/>
        </w:rPr>
        <w:t xml:space="preserve">实现以及</w:t>
      </w:r>
      <w:r>
        <w:t xml:space="preserve"> AutofacDependencyResolver </w:t>
      </w:r>
      <w:r>
        <w:rPr>
          <w:rFonts w:hint="eastAsia"/>
        </w:rPr>
        <w:t xml:space="preserve">动态创建按需请求范围。要模拟</w:t>
      </w:r>
      <w:r>
        <w:t xml:space="preserve"> MVC </w:t>
      </w:r>
      <w:r>
        <w:rPr>
          <w:rFonts w:hint="eastAsia"/>
        </w:rPr>
        <w:t xml:space="preserve">请求范围，你需要提供一个测试</w:t>
      </w:r>
      <w:r>
        <w:t xml:space="preserve"> </w:t>
      </w:r>
      <w:r>
        <w:rPr>
          <w:rFonts w:hint="eastAsia"/>
        </w:rPr>
        <w:t xml:space="preserve">ILifetimeScopeProvider，它不涉及实际的</w:t>
      </w:r>
      <w:r>
        <w:t xml:space="preserve"> HTTP </w:t>
      </w:r>
      <w:r>
        <w:rPr>
          <w:rFonts w:hint="eastAsia"/>
        </w:rPr>
        <w:t xml:space="preserve">请求。一个简单的版本可能如下所示：</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SimpleLifetimeScopeProvider </w:t>
      </w:r>
      <w:r>
        <w:rPr>
          <w:rStyle w:val="OperatorTok"/>
        </w:rPr>
        <w:t xml:space="preserve">:</w:t>
      </w:r>
      <w:r>
        <w:rPr>
          <w:rStyle w:val="NormalTok"/>
        </w:rPr>
        <w:t xml:space="preserve"> ILifetimeScopeProvider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IContainer _container</w:t>
      </w:r>
      <w:r>
        <w:rPr>
          <w:rStyle w:val="OperatorTok"/>
        </w:rPr>
        <w:t xml:space="preserve">;</w:t>
      </w:r>
      <w:r>
        <w:br/>
      </w:r>
      <w:r>
        <w:rPr>
          <w:rStyle w:val="NormalTok"/>
        </w:rPr>
        <w:t xml:space="preserve">        </w:t>
      </w:r>
      <w:r>
        <w:rPr>
          <w:rStyle w:val="KeywordTok"/>
        </w:rPr>
        <w:t xml:space="preserve">private</w:t>
      </w:r>
      <w:r>
        <w:rPr>
          <w:rStyle w:val="NormalTok"/>
        </w:rPr>
        <w:t xml:space="preserve"> ILifetimeScope _scope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SimpleLifetimeScopeProvider</w:t>
      </w:r>
      <w:r>
        <w:rPr>
          <w:rStyle w:val="OperatorTok"/>
        </w:rPr>
        <w:t xml:space="preserve">(</w:t>
      </w:r>
      <w:r>
        <w:rPr>
          <w:rStyle w:val="NormalTok"/>
        </w:rPr>
        <w:t xml:space="preserve">IContainer 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_container</w:t>
      </w:r>
      <w:r>
        <w:rPr>
          <w:rStyle w:val="NormalTok"/>
        </w:rPr>
        <w:t xml:space="preserve"> </w:t>
      </w:r>
      <w:r>
        <w:rPr>
          <w:rStyle w:val="OperatorTok"/>
        </w:rPr>
        <w:t xml:space="preserve">=</w:t>
      </w:r>
      <w:r>
        <w:rPr>
          <w:rStyle w:val="NormalTok"/>
        </w:rPr>
        <w:t xml:space="preserve"> 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ApplicationContainer</w:t>
      </w:r>
      <w:r>
        <w:br/>
      </w:r>
      <w:r>
        <w:rPr>
          <w:rStyle w:val="NormalTok"/>
        </w:rPr>
        <w:t xml:space="preserv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_container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EndLifetimeScope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ILifetimeScope </w:t>
      </w:r>
      <w:r>
        <w:rPr>
          <w:rStyle w:val="FunctionTok"/>
        </w:rPr>
        <w:t xml:space="preserve">GetLifetimeScope</w:t>
      </w:r>
      <w:r>
        <w:rPr>
          <w:rStyle w:val="OperatorTok"/>
        </w:rPr>
        <w:t xml:space="preserve">(</w:t>
      </w:r>
      <w:r>
        <w:rPr>
          <w:rStyle w:val="NormalTok"/>
        </w:rPr>
        <w:t xml:space="preserve">Action</w:t>
      </w:r>
      <w:r>
        <w:rPr>
          <w:rStyle w:val="OperatorTok"/>
        </w:rPr>
        <w:t xml:space="preserve">&lt;</w:t>
      </w:r>
      <w:r>
        <w:rPr>
          <w:rStyle w:val="NormalTok"/>
        </w:rPr>
        <w:t xml:space="preserve">ContainerBuilder</w:t>
      </w:r>
      <w:r>
        <w:rPr>
          <w:rStyle w:val="OperatorTok"/>
        </w:rPr>
        <w:t xml:space="preserve">&gt;</w:t>
      </w:r>
      <w:r>
        <w:rPr>
          <w:rStyle w:val="NormalTok"/>
        </w:rPr>
        <w:t xml:space="preserve"> configurationAction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configurationAction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ApplicationContainer</w:t>
      </w:r>
      <w:r>
        <w:rPr>
          <w:rStyle w:val="OperatorTok"/>
        </w:rPr>
        <w:t xml:space="preserve">.</w:t>
      </w:r>
      <w:r>
        <w:rPr>
          <w:rStyle w:val="FunctionTok"/>
        </w:rPr>
        <w:t xml:space="preserve">BeginLifetimeScope</w:t>
      </w:r>
      <w:r>
        <w:rPr>
          <w:rStyle w:val="OperatorTok"/>
        </w:rPr>
        <w:t xml:space="preserve">(</w:t>
      </w:r>
      <w:r>
        <w:rPr>
          <w:rStyle w:val="NormalTok"/>
        </w:rPr>
        <w:t xml:space="preserve">MatchingScopeLifetimeTags</w:t>
      </w:r>
      <w:r>
        <w:rPr>
          <w:rStyle w:val="OperatorTok"/>
        </w:rPr>
        <w:t xml:space="preserve">.</w:t>
      </w:r>
      <w:r>
        <w:rPr>
          <w:rStyle w:val="FunctionTok"/>
        </w:rPr>
        <w:t xml:space="preserve">RequestLifetimeScopeTag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ApplicationContainer</w:t>
      </w:r>
      <w:r>
        <w:rPr>
          <w:rStyle w:val="OperatorTok"/>
        </w:rPr>
        <w:t xml:space="preserve">.</w:t>
      </w:r>
      <w:r>
        <w:rPr>
          <w:rStyle w:val="FunctionTok"/>
        </w:rPr>
        <w:t xml:space="preserve">BeginLifetimeScope</w:t>
      </w:r>
      <w:r>
        <w:rPr>
          <w:rStyle w:val="OperatorTok"/>
        </w:rPr>
        <w:t xml:space="preserve">(</w:t>
      </w:r>
      <w:r>
        <w:rPr>
          <w:rStyle w:val="NormalTok"/>
        </w:rPr>
        <w:t xml:space="preserve">MatchingScopeLifetimeTags</w:t>
      </w:r>
      <w:r>
        <w:rPr>
          <w:rStyle w:val="OperatorTok"/>
        </w:rPr>
        <w:t xml:space="preserve">.</w:t>
      </w:r>
      <w:r>
        <w:rPr>
          <w:rStyle w:val="FunctionTok"/>
        </w:rPr>
        <w:t xml:space="preserve">RequestLifetimeScopeTag</w:t>
      </w:r>
      <w:r>
        <w:rPr>
          <w:rStyle w:val="OperatorTok"/>
        </w:rPr>
        <w:t xml:space="preserve">,</w:t>
      </w:r>
      <w:r>
        <w:rPr>
          <w:rStyle w:val="NormalTok"/>
        </w:rPr>
        <w:t xml:space="preserve"> configurationAction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_scope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当你从构建的应用容器创建</w:t>
      </w:r>
      <w:r>
        <w:t xml:space="preserve"> </w:t>
      </w:r>
      <w:r>
        <w:rPr>
          <w:rFonts w:hint="eastAsia"/>
        </w:rPr>
        <w:t xml:space="preserve">AutofacDependencyResolver时，你需要手动指定简单的生命周期范围提供程序。确保在测试运行之前设置了解析器，然后在测试运行后清理假请求范围。在</w:t>
      </w:r>
      <w:r>
        <w:t xml:space="preserve"> NUnit </w:t>
      </w:r>
      <w:r>
        <w:rPr>
          <w:rFonts w:hint="eastAsia"/>
        </w:rPr>
        <w:t xml:space="preserve">中，它看起来像这样：</w:t>
      </w:r>
    </w:p>
    <w:p>
      <w:pPr>
        <w:pStyle w:val="SourceCode"/>
      </w:pPr>
      <w:r>
        <w:rPr>
          <w:rStyle w:val="KeywordTok"/>
        </w:rPr>
        <w:t xml:space="preserve">private</w:t>
      </w:r>
      <w:r>
        <w:rPr>
          <w:rStyle w:val="NormalTok"/>
        </w:rPr>
        <w:t xml:space="preserve"> IDependencyResolver _originalResolver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private</w:t>
      </w:r>
      <w:r>
        <w:rPr>
          <w:rStyle w:val="NormalTok"/>
        </w:rPr>
        <w:t xml:space="preserve"> ILifetimeScopeProvider _scopeProvider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TestFixtureSetUp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TestFixtureSetUp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_scopeProvider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SimpleLifetimeScopeProvider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DataTypeTok"/>
        </w:rPr>
        <w:t xml:space="preserve">var</w:t>
      </w:r>
      <w:r>
        <w:rPr>
          <w:rStyle w:val="NormalTok"/>
        </w:rPr>
        <w:t xml:space="preserve"> resolver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rPr>
          <w:rStyle w:val="NormalTok"/>
        </w:rPr>
        <w:t xml:space="preserve"> provider</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_originalResolver</w:t>
      </w:r>
      <w:r>
        <w:rPr>
          <w:rStyle w:val="NormalTok"/>
        </w:rPr>
        <w:t xml:space="preserve"> </w:t>
      </w:r>
      <w:r>
        <w:rPr>
          <w:rStyle w:val="OperatorTok"/>
        </w:rPr>
        <w:t xml:space="preserve">=</w:t>
      </w:r>
      <w:r>
        <w:rPr>
          <w:rStyle w:val="NormalTok"/>
        </w:rPr>
        <w:t xml:space="preserve"> DependencyResolver</w:t>
      </w:r>
      <w:r>
        <w:rPr>
          <w:rStyle w:val="OperatorTok"/>
        </w:rPr>
        <w:t xml:space="preserve">.</w:t>
      </w:r>
      <w:r>
        <w:rPr>
          <w:rStyle w:val="FunctionTok"/>
        </w:rPr>
        <w:t xml:space="preserve">Current</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NormalTok"/>
        </w:rPr>
        <w:t xml:space="preserve">resolver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TearDown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_scopeProvider</w:t>
      </w:r>
      <w:r>
        <w:rPr>
          <w:rStyle w:val="OperatorTok"/>
        </w:rPr>
        <w:t xml:space="preserve">.</w:t>
      </w:r>
      <w:r>
        <w:rPr>
          <w:rStyle w:val="FunctionTok"/>
        </w:rPr>
        <w:t xml:space="preserve">EndLifetimeScope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TestFixtureTearDown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KeywordTok"/>
        </w:rPr>
        <w:t xml:space="preserve">this</w:t>
      </w:r>
      <w:r>
        <w:rPr>
          <w:rStyle w:val="OperatorTok"/>
        </w:rPr>
        <w:t xml:space="preserve">.</w:t>
      </w:r>
      <w:r>
        <w:rPr>
          <w:rStyle w:val="FunctionTok"/>
        </w:rPr>
        <w:t xml:space="preserve">_originalResolver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13"/>
    <w:bookmarkStart w:id="614" w:name="header-n8930"/>
    <w:p>
      <w:pPr>
        <w:pStyle w:val="Heading3"/>
      </w:pPr>
      <w:r>
        <w:rPr>
          <w:rFonts w:hint="eastAsia"/>
        </w:rPr>
        <w:t xml:space="preserve">模拟</w:t>
      </w:r>
      <w:r>
        <w:t xml:space="preserve"> Web API </w:t>
      </w:r>
      <w:r>
        <w:rPr>
          <w:rFonts w:hint="eastAsia"/>
        </w:rPr>
        <w:t xml:space="preserve">请求范围</w:t>
      </w:r>
    </w:p>
    <w:p>
      <w:pPr>
        <w:pStyle w:val="FirstParagraph"/>
      </w:pPr>
      <w:r>
        <w:rPr>
          <w:rFonts w:hint="eastAsia"/>
        </w:rPr>
        <w:t xml:space="preserve">在</w:t>
      </w:r>
      <w:r>
        <w:t xml:space="preserve"> Web API </w:t>
      </w:r>
      <w:r>
        <w:rPr>
          <w:rFonts w:hint="eastAsia"/>
        </w:rPr>
        <w:t xml:space="preserve">中，请求的生命周期实际上作为</w:t>
      </w:r>
      <w:r>
        <w:t xml:space="preserve"> HttpRequestMessage </w:t>
      </w:r>
      <w:r>
        <w:rPr>
          <w:rFonts w:hint="eastAsia"/>
        </w:rPr>
        <w:t xml:space="preserve">对象的一部分，作为</w:t>
      </w:r>
      <w:r>
        <w:t xml:space="preserve"> ILifetimeScope </w:t>
      </w:r>
      <w:r>
        <w:rPr>
          <w:rFonts w:hint="eastAsia"/>
        </w:rPr>
        <w:t xml:space="preserve">对象在整个系统中移动。要模拟一个请求生命周期，你只需要从正在处理的测试消息中获取</w:t>
      </w:r>
      <w:r>
        <w:t xml:space="preserve"> ILifetimeScope。</w:t>
      </w:r>
    </w:p>
    <w:p>
      <w:pPr>
        <w:pStyle w:val="BodyText"/>
      </w:pPr>
      <w:r>
        <w:rPr>
          <w:rFonts w:hint="eastAsia"/>
        </w:rPr>
        <w:t xml:space="preserve">在测试设置期间，你应该像在应用程序中那样构建依赖注入解析器，并将其与</w:t>
      </w:r>
      <w:r>
        <w:t xml:space="preserve"> </w:t>
      </w:r>
      <w:r>
        <w:rPr>
          <w:rFonts w:hint="eastAsia"/>
        </w:rPr>
        <w:t xml:space="preserve">HttpConfiguration对象关联起来。在每个测试中，根据正在测试的用例创建适当的</w:t>
      </w:r>
      <w:r>
        <w:t xml:space="preserve"> </w:t>
      </w:r>
      <w:r>
        <w:rPr>
          <w:rFonts w:hint="eastAsia"/>
        </w:rPr>
        <w:t xml:space="preserve">HttpRequestMessage，然后使用内置的</w:t>
      </w:r>
      <w:r>
        <w:t xml:space="preserve"> Web API </w:t>
      </w:r>
      <w:r>
        <w:rPr>
          <w:rFonts w:hint="eastAsia"/>
        </w:rPr>
        <w:t xml:space="preserve">扩展方法将配置附加到消息并从消息中获取请求生命周期。</w:t>
      </w:r>
    </w:p>
    <w:p>
      <w:pPr>
        <w:pStyle w:val="BodyText"/>
      </w:pPr>
      <w:r>
        <w:rPr>
          <w:rFonts w:hint="eastAsia"/>
        </w:rPr>
        <w:t xml:space="preserve">在</w:t>
      </w:r>
      <w:r>
        <w:t xml:space="preserve"> NUnit </w:t>
      </w:r>
      <w:r>
        <w:rPr>
          <w:rFonts w:hint="eastAsia"/>
        </w:rPr>
        <w:t xml:space="preserve">中，它可能看起来像这样：</w:t>
      </w:r>
    </w:p>
    <w:p>
      <w:pPr>
        <w:pStyle w:val="SourceCode"/>
      </w:pPr>
      <w:r>
        <w:rPr>
          <w:rStyle w:val="KeywordTok"/>
        </w:rPr>
        <w:t xml:space="preserve">private</w:t>
      </w:r>
      <w:r>
        <w:rPr>
          <w:rStyle w:val="NormalTok"/>
        </w:rPr>
        <w:t xml:space="preserve"> HttpConfiguration _configuration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NormalTok"/>
        </w:rPr>
        <w:t xml:space="preserve">TestFixtureSetUp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TestFixtureSetUp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_configuration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HttpConfiguration</w:t>
      </w:r>
      <w:r>
        <w:br/>
      </w:r>
      <w:r>
        <w:rPr>
          <w:rStyle w:val="NormalTok"/>
        </w:rPr>
        <w:t xml:space="preserve">          </w:t>
      </w:r>
      <w:r>
        <w:rPr>
          <w:rStyle w:val="OperatorTok"/>
        </w:rPr>
        <w:t xml:space="preserve">{</w:t>
      </w:r>
      <w:r>
        <w:br/>
      </w:r>
      <w:r>
        <w:rPr>
          <w:rStyle w:val="NormalTok"/>
        </w:rPr>
        <w:t xml:space="preserve">              DependencyResolver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AutofacWebApiDependencyResolver</w:t>
      </w:r>
      <w:r>
        <w:rPr>
          <w:rStyle w:val="OperatorTok"/>
        </w:rPr>
        <w:t xml:space="preserve">(</w:t>
      </w:r>
      <w:r>
        <w:rPr>
          <w:rStyle w:val="NormalTok"/>
        </w:rPr>
        <w:t xml:space="preserve">container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TestFixtureTearDown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TestFixtureTearDown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_configuration</w:t>
      </w:r>
      <w:r>
        <w:rPr>
          <w:rStyle w:val="OperatorTok"/>
        </w:rPr>
        <w:t xml:space="preserve">.</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Test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MyTest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message </w:t>
      </w:r>
      <w:r>
        <w:rPr>
          <w:rStyle w:val="OperatorTok"/>
        </w:rPr>
        <w:t xml:space="preserve">=</w:t>
      </w:r>
      <w:r>
        <w:rPr>
          <w:rStyle w:val="NormalTok"/>
        </w:rPr>
        <w:t xml:space="preserve"> </w:t>
      </w:r>
      <w:r>
        <w:rPr>
          <w:rStyle w:val="FunctionTok"/>
        </w:rPr>
        <w:t xml:space="preserve">CreateTestHttpRequestMessage</w:t>
      </w:r>
      <w:r>
        <w:rPr>
          <w:rStyle w:val="OperatorTok"/>
        </w:rPr>
        <w:t xml:space="preserve">())</w:t>
      </w:r>
      <w:r>
        <w:br/>
      </w:r>
      <w:r>
        <w:rPr>
          <w:rStyle w:val="NormalTok"/>
        </w:rPr>
        <w:t xml:space="preserve">          </w:t>
      </w:r>
      <w:r>
        <w:rPr>
          <w:rStyle w:val="OperatorTok"/>
        </w:rPr>
        <w:t xml:space="preserve">{</w:t>
      </w:r>
      <w:r>
        <w:br/>
      </w:r>
      <w:r>
        <w:rPr>
          <w:rStyle w:val="NormalTok"/>
        </w:rPr>
        <w:t xml:space="preserve">              message</w:t>
      </w:r>
      <w:r>
        <w:rPr>
          <w:rStyle w:val="OperatorTok"/>
        </w:rPr>
        <w:t xml:space="preserve">.</w:t>
      </w:r>
      <w:r>
        <w:rPr>
          <w:rStyle w:val="FunctionTok"/>
        </w:rPr>
        <w:t xml:space="preserve">SetConfiguration</w:t>
      </w:r>
      <w:r>
        <w:rPr>
          <w:rStyle w:val="OperatorTok"/>
        </w:rPr>
        <w:t xml:space="preserve">(</w:t>
      </w:r>
      <w:r>
        <w:rPr>
          <w:rStyle w:val="KeywordTok"/>
        </w:rPr>
        <w:t xml:space="preserve">this</w:t>
      </w:r>
      <w:r>
        <w:rPr>
          <w:rStyle w:val="OperatorTok"/>
        </w:rPr>
        <w:t xml:space="preserve">.</w:t>
      </w:r>
      <w:r>
        <w:rPr>
          <w:rStyle w:val="FunctionTok"/>
        </w:rPr>
        <w:t xml:space="preserve">_configuration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14"/>
    <w:bookmarkStart w:id="617" w:name="header-n8937"/>
    <w:p>
      <w:pPr>
        <w:pStyle w:val="Heading3"/>
      </w:pPr>
      <w:r>
        <w:rPr>
          <w:rFonts w:hint="eastAsia"/>
        </w:rPr>
        <w:t xml:space="preserve">解决每个请求依赖问题的技巧</w:t>
      </w:r>
    </w:p>
    <w:p>
      <w:pPr>
        <w:pStyle w:val="FirstParagraph"/>
      </w:pPr>
      <w:r>
        <w:rPr>
          <w:rFonts w:hint="eastAsia"/>
        </w:rPr>
        <w:t xml:space="preserve">在处理每个请求依赖时，有一些需要注意的地方。这里有一些故障排查帮助。</w:t>
      </w:r>
    </w:p>
    <w:p>
      <w:pPr>
        <w:pStyle w:val="BodyText"/>
      </w:pPr>
    </w:p>
    <w:bookmarkStart w:id="615" w:name="header-n8940"/>
    <w:p>
      <w:pPr>
        <w:pStyle w:val="Heading4"/>
      </w:pPr>
      <w:r>
        <w:rPr>
          <w:rFonts w:hint="eastAsia"/>
        </w:rPr>
        <w:t xml:space="preserve">没有匹配</w:t>
      </w:r>
      <w:r>
        <w:t xml:space="preserve"> 'AutofacWebRequest' </w:t>
      </w:r>
      <w:r>
        <w:rPr>
          <w:rFonts w:hint="eastAsia"/>
        </w:rPr>
        <w:t xml:space="preserve">标签的范围</w:t>
      </w:r>
    </w:p>
    <w:p>
      <w:pPr>
        <w:pStyle w:val="FirstParagraph"/>
      </w:pPr>
      <w:r>
        <w:rPr>
          <w:rFonts w:hint="eastAsia"/>
        </w:rPr>
        <w:t xml:space="preserve">当人们开始使用每个请求的生命周期时，一个非常常见的异常是：</w:t>
      </w:r>
    </w:p>
    <w:p>
      <w:pPr>
        <w:pStyle w:val="BodyText"/>
      </w:pPr>
    </w:p>
    <w:p>
      <w:pPr>
        <w:pStyle w:val="SourceCode"/>
      </w:pPr>
      <w:r>
        <w:rPr>
          <w:rStyle w:val="NormalTok"/>
        </w:rPr>
        <w:t xml:space="preserve">No scope with a tag matching 'AutofacWebRequest' </w:t>
      </w:r>
      <w:r>
        <w:rPr>
          <w:rStyle w:val="KeywordTok"/>
        </w:rPr>
        <w:t xml:space="preserve">is</w:t>
      </w:r>
      <w:r>
        <w:rPr>
          <w:rStyle w:val="NormalTok"/>
        </w:rPr>
        <w:t xml:space="preserve"> visible from the scope</w:t>
      </w:r>
      <w:r>
        <w:br/>
      </w:r>
      <w:r>
        <w:rPr>
          <w:rStyle w:val="KeywordTok"/>
        </w:rPr>
        <w:t xml:space="preserve">in</w:t>
      </w:r>
      <w:r>
        <w:rPr>
          <w:rStyle w:val="NormalTok"/>
        </w:rPr>
        <w:t xml:space="preserve"> which the instance was requested</w:t>
      </w:r>
      <w:r>
        <w:rPr>
          <w:rStyle w:val="OperatorTok"/>
        </w:rPr>
        <w:t xml:space="preserve">.</w:t>
      </w:r>
      <w:r>
        <w:br/>
      </w:r>
      <w:r>
        <w:br/>
      </w:r>
      <w:r>
        <w:rPr>
          <w:rStyle w:val="NormalTok"/>
        </w:rPr>
        <w:t xml:space="preserve">If you see </w:t>
      </w:r>
      <w:r>
        <w:rPr>
          <w:rStyle w:val="KeywordTok"/>
        </w:rPr>
        <w:t xml:space="preserve">this</w:t>
      </w:r>
      <w:r>
        <w:rPr>
          <w:rStyle w:val="NormalTok"/>
        </w:rPr>
        <w:t xml:space="preserve"> during execution of a web application</w:t>
      </w:r>
      <w:r>
        <w:rPr>
          <w:rStyle w:val="OperatorTok"/>
        </w:rPr>
        <w:t xml:space="preserve">,</w:t>
      </w:r>
      <w:r>
        <w:rPr>
          <w:rStyle w:val="NormalTok"/>
        </w:rPr>
        <w:t xml:space="preserve"> it generally</w:t>
      </w:r>
      <w:r>
        <w:br/>
      </w:r>
      <w:r>
        <w:rPr>
          <w:rStyle w:val="NormalTok"/>
        </w:rPr>
        <w:t xml:space="preserve">indicates that a component registered </w:t>
      </w:r>
      <w:r>
        <w:rPr>
          <w:rStyle w:val="KeywordTok"/>
        </w:rPr>
        <w:t xml:space="preserve">as</w:t>
      </w:r>
      <w:r>
        <w:rPr>
          <w:rStyle w:val="NormalTok"/>
        </w:rPr>
        <w:t xml:space="preserve"> per</w:t>
      </w:r>
      <w:r>
        <w:rPr>
          <w:rStyle w:val="OperatorTok"/>
        </w:rPr>
        <w:t xml:space="preserve">-</w:t>
      </w:r>
      <w:r>
        <w:rPr>
          <w:rStyle w:val="NormalTok"/>
        </w:rPr>
        <w:t xml:space="preserve">HTTP request </w:t>
      </w:r>
      <w:r>
        <w:rPr>
          <w:rStyle w:val="KeywordTok"/>
        </w:rPr>
        <w:t xml:space="preserve">is</w:t>
      </w:r>
      <w:r>
        <w:rPr>
          <w:rStyle w:val="NormalTok"/>
        </w:rPr>
        <w:t xml:space="preserve"> being</w:t>
      </w:r>
      <w:r>
        <w:br/>
      </w:r>
      <w:r>
        <w:rPr>
          <w:rStyle w:val="NormalTok"/>
        </w:rPr>
        <w:t xml:space="preserve">requested by a </w:t>
      </w:r>
      <w:r>
        <w:rPr>
          <w:rStyle w:val="FunctionTok"/>
        </w:rPr>
        <w:t xml:space="preserve">SingleInstance</w:t>
      </w:r>
      <w:r>
        <w:rPr>
          <w:rStyle w:val="OperatorTok"/>
        </w:rPr>
        <w:t xml:space="preserve">()</w:t>
      </w:r>
      <w:r>
        <w:rPr>
          <w:rStyle w:val="NormalTok"/>
        </w:rPr>
        <w:t xml:space="preserve"> </w:t>
      </w:r>
      <w:r>
        <w:rPr>
          <w:rStyle w:val="FunctionTok"/>
        </w:rPr>
        <w:t xml:space="preserve">component</w:t>
      </w:r>
      <w:r>
        <w:rPr>
          <w:rStyle w:val="NormalTok"/>
        </w:rPr>
        <w:t xml:space="preserve"> </w:t>
      </w:r>
      <w:r>
        <w:rPr>
          <w:rStyle w:val="OperatorTok"/>
        </w:rPr>
        <w:t xml:space="preserve">(</w:t>
      </w:r>
      <w:r>
        <w:rPr>
          <w:rStyle w:val="NormalTok"/>
        </w:rPr>
        <w:t xml:space="preserve">or a similar scenario</w:t>
      </w:r>
      <w:r>
        <w:rPr>
          <w:rStyle w:val="OperatorTok"/>
        </w:rPr>
        <w:t xml:space="preserve">).</w:t>
      </w:r>
      <w:r>
        <w:rPr>
          <w:rStyle w:val="NormalTok"/>
        </w:rPr>
        <w:t xml:space="preserve"> Under</w:t>
      </w:r>
      <w:r>
        <w:br/>
      </w:r>
      <w:r>
        <w:rPr>
          <w:rStyle w:val="NormalTok"/>
        </w:rPr>
        <w:t xml:space="preserve">the web integration always request dependencies from the dependency</w:t>
      </w:r>
      <w:r>
        <w:br/>
      </w:r>
      <w:r>
        <w:rPr>
          <w:rStyle w:val="NormalTok"/>
        </w:rPr>
        <w:t xml:space="preserve">resolver or the request lifetime scope</w:t>
      </w:r>
      <w:r>
        <w:rPr>
          <w:rStyle w:val="OperatorTok"/>
        </w:rPr>
        <w:t xml:space="preserve">,</w:t>
      </w:r>
      <w:r>
        <w:rPr>
          <w:rStyle w:val="NormalTok"/>
        </w:rPr>
        <w:t xml:space="preserve"> never from the container itself</w:t>
      </w:r>
      <w:r>
        <w:rPr>
          <w:rStyle w:val="OperatorTok"/>
        </w:rPr>
        <w:t xml:space="preserve">.</w:t>
      </w:r>
    </w:p>
    <w:p>
      <w:pPr>
        <w:pStyle w:val="FirstParagraph"/>
      </w:pPr>
    </w:p>
    <w:p>
      <w:pPr>
        <w:pStyle w:val="BodyText"/>
      </w:pPr>
    </w:p>
    <w:p>
      <w:pPr>
        <w:pStyle w:val="SourceCode"/>
      </w:pPr>
      <w:r>
        <w:rPr>
          <w:rStyle w:val="NormalTok"/>
        </w:rPr>
        <w:t xml:space="preserve">没有与 'AutofacWebRequest' 标签匹配的范围可见于实例请求的范围。</w:t>
      </w:r>
      <w:r>
        <w:br/>
      </w:r>
      <w:r>
        <w:rPr>
          <w:rStyle w:val="NormalTok"/>
        </w:rPr>
        <w:t xml:space="preserve">      如果在执行 Web 应用程序时看到此异常，通常表示注册为 HTTP 请求的组件正在被 `</w:t>
      </w:r>
      <w:r>
        <w:rPr>
          <w:rStyle w:val="FunctionTok"/>
        </w:rPr>
        <w:t xml:space="preserve">SingleInstance</w:t>
      </w:r>
      <w:r>
        <w:rPr>
          <w:rStyle w:val="OperatorTok"/>
        </w:rPr>
        <w:t xml:space="preserve">()</w:t>
      </w:r>
      <w:r>
        <w:rPr>
          <w:rStyle w:val="NormalTok"/>
        </w:rPr>
        <w:t xml:space="preserve">` 组件（或其他类似场景）请求。在 Web 集成中，始终从依赖解析器或请求生命周期范围内请求依赖，而不是直接从容器本身请求。</w:t>
      </w:r>
    </w:p>
    <w:p>
      <w:pPr>
        <w:pStyle w:val="FirstParagraph"/>
      </w:pPr>
    </w:p>
    <w:p>
      <w:pPr>
        <w:pStyle w:val="BodyText"/>
      </w:pPr>
    </w:p>
    <w:p>
      <w:pPr>
        <w:pStyle w:val="BodyText"/>
      </w:pPr>
      <w:r>
        <w:rPr>
          <w:rFonts w:hint="eastAsia"/>
        </w:rPr>
        <w:t xml:space="preserve">这意味着应用程序试图解决一个已注册为</w:t>
      </w:r>
      <w:r>
        <w:t xml:space="preserve"> InstancePerRequest() </w:t>
      </w:r>
      <w:r>
        <w:rPr>
          <w:rFonts w:hint="eastAsia"/>
        </w:rPr>
        <w:t xml:space="preserve">的依赖项，但没有任何请求生命周期。</w:t>
      </w:r>
    </w:p>
    <w:p>
      <w:pPr>
        <w:pStyle w:val="BodyText"/>
      </w:pPr>
      <w:r>
        <w:rPr>
          <w:rFonts w:hint="eastAsia"/>
        </w:rPr>
        <w:t xml:space="preserve">常见原因包括：</w:t>
      </w:r>
    </w:p>
    <w:p>
      <w:pPr>
        <w:numPr>
          <w:ilvl w:val="0"/>
          <w:numId w:val="1077"/>
        </w:numPr>
      </w:pPr>
      <w:r>
        <w:rPr>
          <w:rFonts w:hint="eastAsia"/>
        </w:rPr>
        <w:t xml:space="preserve">应用程序注册被跨应用程序类型共享。</w:t>
      </w:r>
    </w:p>
    <w:p>
      <w:pPr>
        <w:numPr>
          <w:ilvl w:val="0"/>
          <w:numId w:val="1077"/>
        </w:numPr>
      </w:pPr>
      <w:r>
        <w:rPr>
          <w:rFonts w:hint="eastAsia"/>
        </w:rPr>
        <w:t xml:space="preserve">单元测试运行时使用实际应用程序注册，但没有模拟每个请求的生命周期。</w:t>
      </w:r>
    </w:p>
    <w:p>
      <w:pPr>
        <w:numPr>
          <w:ilvl w:val="0"/>
          <w:numId w:val="1077"/>
        </w:numPr>
      </w:pPr>
      <w:r>
        <w:rPr>
          <w:rFonts w:hint="eastAsia"/>
        </w:rPr>
        <w:t xml:space="preserve">有一个组件</w:t>
      </w:r>
      <w:r>
        <w:t xml:space="preserve"> </w:t>
      </w:r>
      <w:r>
        <w:rPr>
          <w:rFonts w:hint="eastAsia"/>
          <w:i/>
          <w:iCs/>
        </w:rPr>
        <w:t xml:space="preserve">存活时间超过一个请求</w:t>
      </w:r>
      <w:r>
        <w:rPr>
          <w:rFonts w:hint="eastAsia"/>
        </w:rPr>
        <w:t xml:space="preserve">，但它依赖一个</w:t>
      </w:r>
      <w:r>
        <w:t xml:space="preserve"> </w:t>
      </w:r>
      <w:r>
        <w:rPr>
          <w:rFonts w:hint="eastAsia"/>
          <w:i/>
          <w:iCs/>
        </w:rPr>
        <w:t xml:space="preserve">只存活一个请求</w:t>
      </w:r>
      <w:r>
        <w:t xml:space="preserve"> </w:t>
      </w:r>
      <w:r>
        <w:rPr>
          <w:rFonts w:hint="eastAsia"/>
        </w:rPr>
        <w:t xml:space="preserve">的组件。例如，单例组件依赖一个按请求注册的服务。</w:t>
      </w:r>
    </w:p>
    <w:p>
      <w:pPr>
        <w:numPr>
          <w:ilvl w:val="0"/>
          <w:numId w:val="1077"/>
        </w:numPr>
      </w:pPr>
      <w:r>
        <w:rPr>
          <w:rFonts w:hint="eastAsia"/>
        </w:rPr>
        <w:t xml:space="preserve">在</w:t>
      </w:r>
      <w:r>
        <w:t xml:space="preserve"> ASP.NET </w:t>
      </w:r>
      <w:r>
        <w:rPr>
          <w:rFonts w:hint="eastAsia"/>
        </w:rPr>
        <w:t xml:space="preserve">应用程序启动时（如</w:t>
      </w:r>
      <w:r>
        <w:t xml:space="preserve"> Global.asax </w:t>
      </w:r>
      <w:r>
        <w:rPr>
          <w:rFonts w:hint="eastAsia"/>
        </w:rPr>
        <w:t xml:space="preserve">中）运行的代码，或者在没有活跃请求的情况下使用依赖解析。</w:t>
      </w:r>
    </w:p>
    <w:p>
      <w:pPr>
        <w:numPr>
          <w:ilvl w:val="0"/>
          <w:numId w:val="1077"/>
        </w:numPr>
      </w:pPr>
      <w:r>
        <w:rPr>
          <w:rFonts w:hint="eastAsia"/>
        </w:rPr>
        <w:t xml:space="preserve">在没有请求语义的“后台线程”（如</w:t>
      </w:r>
      <w:r>
        <w:t xml:space="preserve"> ASP.NET MVC </w:t>
      </w:r>
      <w:r>
        <w:rPr>
          <w:rFonts w:hint="eastAsia"/>
        </w:rPr>
        <w:t xml:space="preserve">的</w:t>
      </w:r>
      <w:r>
        <w:t xml:space="preserve"> DependencyResolver </w:t>
      </w:r>
      <w:r>
        <w:rPr>
          <w:rFonts w:hint="eastAsia"/>
        </w:rPr>
        <w:t xml:space="preserve">进行服务定位）上运行的代码。</w:t>
      </w:r>
    </w:p>
    <w:p>
      <w:pPr>
        <w:pStyle w:val="FirstParagraph"/>
      </w:pPr>
      <w:r>
        <w:rPr>
          <w:rFonts w:hint="eastAsia"/>
        </w:rPr>
        <w:t xml:space="preserve">追踪问题的根源可能很困难。在很多情况下，你可能会查看正在解决的内容，并看到被解决的组件</w:t>
      </w:r>
      <w:r>
        <w:t xml:space="preserve"> </w:t>
      </w:r>
      <w:r>
        <w:rPr>
          <w:rFonts w:hint="eastAsia"/>
          <w:i/>
          <w:iCs/>
        </w:rPr>
        <w:t xml:space="preserve">不是按请求注册的</w:t>
      </w:r>
      <w:r>
        <w:rPr>
          <w:rFonts w:hint="eastAsia"/>
        </w:rPr>
        <w:t xml:space="preserve">，而且该组件使用的依赖项</w:t>
      </w:r>
      <w:r>
        <w:t xml:space="preserve"> </w:t>
      </w:r>
      <w:r>
        <w:rPr>
          <w:rFonts w:hint="eastAsia"/>
          <w:i/>
          <w:iCs/>
        </w:rPr>
        <w:t xml:space="preserve">也不是按请求注册的</w:t>
      </w:r>
      <w:r>
        <w:rPr>
          <w:rFonts w:hint="eastAsia"/>
        </w:rPr>
        <w:t xml:space="preserve">。在这种情况下，你可能需要沿着依赖链一路追踪。异常可能是来自依赖链深处的某个地方。通常，仔细检查堆栈跟踪可以帮助你。如果你正在使用</w:t>
      </w:r>
      <w:r>
        <w:t xml:space="preserve"> </w:t>
      </w:r>
      <w:r>
        <w:rPr>
          <w:rFonts w:hint="eastAsia"/>
        </w:rPr>
        <w:t xml:space="preserve">动态程序集(assembly)扫描</w:t>
      </w:r>
      <w:r>
        <w:t xml:space="preserve"> </w:t>
      </w:r>
      <w:r>
        <w:rPr>
          <w:rFonts w:hint="eastAsia"/>
        </w:rPr>
        <w:t xml:space="preserve">来定位</w:t>
      </w:r>
      <w:r>
        <w:t xml:space="preserve"> </w:t>
      </w:r>
      <w:r>
        <w:rPr>
          <w:rFonts w:hint="eastAsia"/>
        </w:rPr>
        <w:t xml:space="preserve">模块</w:t>
      </w:r>
      <w:r>
        <w:t xml:space="preserve"> </w:t>
      </w:r>
      <w:r>
        <w:rPr>
          <w:rFonts w:hint="eastAsia"/>
        </w:rPr>
        <w:t xml:space="preserve">进行注册，那么问题注册的来源可能不会立即明显。</w:t>
      </w:r>
    </w:p>
    <w:p>
      <w:pPr>
        <w:pStyle w:val="BodyText"/>
      </w:pPr>
      <w:r>
        <w:rPr>
          <w:rFonts w:hint="eastAsia"/>
        </w:rPr>
        <w:t xml:space="preserve">在分析问题依赖链中的注册时，查看它们注册的生命周期范围。如果你有一个注册为</w:t>
      </w:r>
      <w:r>
        <w:t xml:space="preserve"> </w:t>
      </w:r>
      <w:r>
        <w:rPr>
          <w:rFonts w:hint="eastAsia"/>
        </w:rPr>
        <w:t xml:space="preserve">SingleInstance()的组件，但它（可能是间接地）消费了一个注册为</w:t>
      </w:r>
      <w:r>
        <w:t xml:space="preserve"> </w:t>
      </w:r>
      <w:r>
        <w:rPr>
          <w:rFonts w:hint="eastAsia"/>
        </w:rPr>
        <w:t xml:space="preserve">InstancePerRequest()的组件，那就是一个问题。SingleInstance()组件会在第一次解决时获取其依赖项，并且永远不会释放。如果这发生在应用程序启动时或在没有当前请求的后台线程上，你会看到这个异常。你可能需要调整一些组件的生命周期范围。再次强调，了解</w:t>
      </w:r>
      <w:r>
        <w:t xml:space="preserve"> </w:t>
      </w:r>
      <w:r>
        <w:rPr>
          <w:rFonts w:hint="eastAsia"/>
        </w:rPr>
        <w:t xml:space="preserve">依赖生命周期范围的一般工作原理</w:t>
      </w:r>
      <w:r>
        <w:t xml:space="preserve"> </w:t>
      </w:r>
      <w:r>
        <w:rPr>
          <w:rFonts w:hint="eastAsia"/>
        </w:rPr>
        <w:t xml:space="preserve">是非常有用的。</w:t>
      </w:r>
    </w:p>
    <w:p>
      <w:pPr>
        <w:pStyle w:val="BodyText"/>
      </w:pPr>
      <w:r>
        <w:rPr>
          <w:rFonts w:hint="eastAsia"/>
        </w:rPr>
        <w:t xml:space="preserve">无论如何，在某个点上，</w:t>
      </w:r>
      <w:r>
        <w:rPr>
          <w:rFonts w:hint="eastAsia"/>
          <w:i/>
          <w:iCs/>
        </w:rPr>
        <w:t xml:space="preserve">某些东西</w:t>
      </w:r>
      <w:r>
        <w:rPr>
          <w:rFonts w:hint="eastAsia"/>
        </w:rPr>
        <w:t xml:space="preserve">正在寻找一个请求生命周期范围，但找不到。</w:t>
      </w:r>
    </w:p>
    <w:p>
      <w:pPr>
        <w:pStyle w:val="BodyText"/>
      </w:pPr>
      <w:r>
        <w:rPr>
          <w:rFonts w:hint="eastAsia"/>
        </w:rPr>
        <w:t xml:space="preserve">如果你试图跨应用程序类型共享注册，请参阅</w:t>
      </w:r>
      <w:r>
        <w:t xml:space="preserve"> sharing-dependencies </w:t>
      </w:r>
      <w:r>
        <w:rPr>
          <w:rFonts w:hint="eastAsia"/>
        </w:rPr>
        <w:t xml:space="preserve">部分。</w:t>
      </w:r>
    </w:p>
    <w:p>
      <w:pPr>
        <w:pStyle w:val="BodyText"/>
      </w:pPr>
      <w:r>
        <w:rPr>
          <w:rFonts w:hint="eastAsia"/>
        </w:rPr>
        <w:t xml:space="preserve">如果你试图使用每个请求依赖进行单元测试，testing</w:t>
      </w:r>
      <w:r>
        <w:t xml:space="preserve"> </w:t>
      </w:r>
      <w:r>
        <w:rPr>
          <w:rFonts w:hint="eastAsia"/>
        </w:rPr>
        <w:t xml:space="preserve">和</w:t>
      </w:r>
      <w:r>
        <w:t xml:space="preserve"> sharing-dependencies </w:t>
      </w:r>
      <w:r>
        <w:rPr>
          <w:rFonts w:hint="eastAsia"/>
        </w:rPr>
        <w:t xml:space="preserve">部分可以给你一些提示。</w:t>
      </w:r>
    </w:p>
    <w:p>
      <w:pPr>
        <w:pStyle w:val="BodyText"/>
      </w:pPr>
      <w:r>
        <w:rPr>
          <w:rFonts w:hint="eastAsia"/>
        </w:rPr>
        <w:t xml:space="preserve">如果你的</w:t>
      </w:r>
      <w:r>
        <w:t xml:space="preserve"> ASP.NET MVC </w:t>
      </w:r>
      <w:r>
        <w:rPr>
          <w:rFonts w:hint="eastAsia"/>
        </w:rPr>
        <w:t xml:space="preserve">应用程序中存在应用程序启动代码或后台线程尝试使用</w:t>
      </w:r>
      <w:r>
        <w:t xml:space="preserve"> DependencyResolver.Current - AutofacDependencyResolver </w:t>
      </w:r>
      <w:r>
        <w:rPr>
          <w:rFonts w:hint="eastAsia"/>
        </w:rPr>
        <w:t xml:space="preserve">需要在</w:t>
      </w:r>
      <w:r>
        <w:t xml:space="preserve"> Web </w:t>
      </w:r>
      <w:r>
        <w:rPr>
          <w:rFonts w:hint="eastAsia"/>
        </w:rPr>
        <w:t xml:space="preserve">上下文中进行依赖解决。当你尝试从解析器中解决问题时，它会尝试启动一个按请求生命周期范围并将其存储在当前</w:t>
      </w:r>
      <w:r>
        <w:t xml:space="preserve"> </w:t>
      </w:r>
      <w:r>
        <w:rPr>
          <w:rFonts w:hint="eastAsia"/>
        </w:rPr>
        <w:t xml:space="preserve">HttpContext旁边。如果没有当前上下文，事情就会失败。访问</w:t>
      </w:r>
      <w:r>
        <w:t xml:space="preserve"> AutofacDependencyResolver.Current </w:t>
      </w:r>
      <w:r>
        <w:rPr>
          <w:rFonts w:hint="eastAsia"/>
        </w:rPr>
        <w:t xml:space="preserve">并不能绕过这个问题</w:t>
      </w:r>
      <w:r>
        <w:t xml:space="preserve"> - </w:t>
      </w:r>
      <w:r>
        <w:rPr>
          <w:rFonts w:hint="eastAsia"/>
        </w:rPr>
        <w:t xml:space="preserve">当前解析器属性的工作方式是，它从当前</w:t>
      </w:r>
      <w:r>
        <w:t xml:space="preserve"> Web </w:t>
      </w:r>
      <w:r>
        <w:rPr>
          <w:rFonts w:hint="eastAsia"/>
        </w:rPr>
        <w:t xml:space="preserve">请求范围中查找自身（这样做是为了允许与</w:t>
      </w:r>
      <w:r>
        <w:t xml:space="preserve"> Glimpse </w:t>
      </w:r>
      <w:r>
        <w:rPr>
          <w:rFonts w:hint="eastAsia"/>
        </w:rPr>
        <w:t xml:space="preserve">等其他仪器机制一起工作）。</w:t>
      </w:r>
    </w:p>
    <w:p>
      <w:pPr>
        <w:pStyle w:val="BodyText"/>
      </w:pPr>
      <w:r>
        <w:rPr>
          <w:rFonts w:hint="eastAsia"/>
        </w:rPr>
        <w:t xml:space="preserve">对于应用程序启动代码或后台线程，你可能需要考虑使用不同的服务定位机制，如</w:t>
      </w:r>
      <w:r>
        <w:t xml:space="preserve"> </w:t>
      </w:r>
      <w:r>
        <w:rPr>
          <w:rFonts w:hint="eastAsia"/>
        </w:rPr>
        <w:t xml:space="preserve">公共服务定位器</w:t>
      </w:r>
      <w:r>
        <w:t xml:space="preserve"> </w:t>
      </w:r>
      <w:r>
        <w:rPr>
          <w:rFonts w:hint="eastAsia"/>
        </w:rPr>
        <w:t xml:space="preserve">来避免按请求范围的需求。如果你这样做，你也需要查看</w:t>
      </w:r>
      <w:r>
        <w:t xml:space="preserve"> </w:t>
      </w:r>
      <w:r>
        <w:rPr>
          <w:rFonts w:hint="eastAsia"/>
        </w:rPr>
        <w:t xml:space="preserve">sharing-dependencies部分来更新你的组件注册，以便它们不一定需要按请求范围。</w:t>
      </w:r>
    </w:p>
    <w:bookmarkEnd w:id="615"/>
    <w:bookmarkStart w:id="616" w:name="header-n8969"/>
    <w:p>
      <w:pPr>
        <w:pStyle w:val="Heading4"/>
      </w:pPr>
      <w:r>
        <w:t xml:space="preserve">Web API </w:t>
      </w:r>
      <w:r>
        <w:rPr>
          <w:rFonts w:hint="eastAsia"/>
        </w:rPr>
        <w:t xml:space="preserve">中的按请求过滤器依赖</w:t>
      </w:r>
    </w:p>
    <w:p>
      <w:pPr>
        <w:pStyle w:val="FirstParagraph"/>
      </w:pPr>
      <w:r>
        <w:rPr>
          <w:rFonts w:hint="eastAsia"/>
        </w:rPr>
        <w:t xml:space="preserve">如果你使用</w:t>
      </w:r>
      <w:r>
        <w:t xml:space="preserve"> Web API </w:t>
      </w:r>
      <w:r>
        <w:rPr>
          <w:rFonts w:hint="eastAsia"/>
        </w:rPr>
        <w:t xml:space="preserve">集成</w:t>
      </w:r>
      <w:r>
        <w:t xml:space="preserve"> </w:t>
      </w:r>
      <w:r>
        <w:rPr>
          <w:rFonts w:hint="eastAsia"/>
        </w:rPr>
        <w:t xml:space="preserve">和</w:t>
      </w:r>
      <w:r>
        <w:t xml:space="preserve"> </w:t>
      </w:r>
      <w:r>
        <w:rPr>
          <w:rFonts w:hint="eastAsia"/>
        </w:rPr>
        <w:t xml:space="preserve">AutofacWebApiFilterProvider将依赖注入到动作过滤器中，你可能会注意到</w:t>
      </w:r>
      <w:r>
        <w:t xml:space="preserve"> </w:t>
      </w:r>
      <w:r>
        <w:rPr>
          <w:rFonts w:hint="eastAsia"/>
          <w:b/>
          <w:bCs/>
        </w:rPr>
        <w:t xml:space="preserve">过滤器中的依赖项只被一次性解决，而不是按请求基础</w:t>
      </w:r>
      <w:r>
        <w:t xml:space="preserve">。</w:t>
      </w:r>
    </w:p>
    <w:p>
      <w:pPr>
        <w:pStyle w:val="BodyText"/>
      </w:pPr>
      <w:r>
        <w:rPr>
          <w:rFonts w:hint="eastAsia"/>
        </w:rPr>
        <w:t xml:space="preserve">这是</w:t>
      </w:r>
      <w:r>
        <w:t xml:space="preserve"> Web API </w:t>
      </w:r>
      <w:r>
        <w:rPr>
          <w:rFonts w:hint="eastAsia"/>
        </w:rPr>
        <w:t xml:space="preserve">的一个局限性。Web</w:t>
      </w:r>
      <w:r>
        <w:t xml:space="preserve"> API </w:t>
      </w:r>
      <w:r>
        <w:rPr>
          <w:rFonts w:hint="eastAsia"/>
        </w:rPr>
        <w:t xml:space="preserve">内部创建过滤器实例并缓存它们，永远不会重新创建。这移除了任何可能存在的按请求基础的“挂钩”，可以在过滤器中做任何事情。</w:t>
      </w:r>
    </w:p>
    <w:p>
      <w:pPr>
        <w:pStyle w:val="BodyText"/>
      </w:pPr>
      <w:r>
        <w:rPr>
          <w:rFonts w:hint="eastAsia"/>
        </w:rPr>
        <w:t xml:space="preserve">如果你需要在过滤器中按请求做某事，你需要使用服务定位，并手动从上下文在过滤器中获取请求生命周期范围。例如，一个</w:t>
      </w:r>
      <w:r>
        <w:t xml:space="preserve"> </w:t>
      </w:r>
      <w:r>
        <w:rPr>
          <w:rFonts w:hint="eastAsia"/>
        </w:rPr>
        <w:t xml:space="preserve">ActionFilterAttribute可能看起来像这样：</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LoggingFilterAttribute </w:t>
      </w:r>
      <w:r>
        <w:rPr>
          <w:rStyle w:val="OperatorTok"/>
        </w:rPr>
        <w:t xml:space="preserve">:</w:t>
      </w:r>
      <w:r>
        <w:rPr>
          <w:rStyle w:val="NormalTok"/>
        </w:rPr>
        <w:t xml:space="preserve"> ActionFilterAttribute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OnActionExecuting</w:t>
      </w:r>
      <w:r>
        <w:rPr>
          <w:rStyle w:val="OperatorTok"/>
        </w:rPr>
        <w:t xml:space="preserve">(</w:t>
      </w:r>
      <w:r>
        <w:rPr>
          <w:rStyle w:val="NormalTok"/>
        </w:rPr>
        <w:t xml:space="preserve">HttpActionContext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logger </w:t>
      </w:r>
      <w:r>
        <w:rPr>
          <w:rStyle w:val="OperatorTok"/>
        </w:rPr>
        <w:t xml:space="preserve">=</w:t>
      </w:r>
      <w:r>
        <w:rPr>
          <w:rStyle w:val="NormalTok"/>
        </w:rPr>
        <w:t xml:space="preserve"> context</w:t>
      </w:r>
      <w:r>
        <w:rPr>
          <w:rStyle w:val="OperatorTok"/>
        </w:rPr>
        <w:t xml:space="preserve">.</w:t>
      </w:r>
      <w:r>
        <w:rPr>
          <w:rStyle w:val="FunctionTok"/>
        </w:rPr>
        <w:t xml:space="preserve">Request</w:t>
      </w:r>
      <w:r>
        <w:rPr>
          <w:rStyle w:val="OperatorTok"/>
        </w:rPr>
        <w:t xml:space="preserve">.</w:t>
      </w:r>
      <w:r>
        <w:rPr>
          <w:rStyle w:val="FunctionTok"/>
        </w:rPr>
        <w:t xml:space="preserve">GetDependencyScope</w:t>
      </w:r>
      <w:r>
        <w:rPr>
          <w:rStyle w:val="OperatorTok"/>
        </w:rPr>
        <w:t xml:space="preserve">().</w:t>
      </w:r>
      <w:r>
        <w:rPr>
          <w:rStyle w:val="FunctionTok"/>
        </w:rPr>
        <w:t xml:space="preserve">GetService</w:t>
      </w:r>
      <w:r>
        <w:rPr>
          <w:rStyle w:val="OperatorTok"/>
        </w:rPr>
        <w:t xml:space="preserve">(</w:t>
      </w:r>
      <w:r>
        <w:rPr>
          <w:rStyle w:val="KeywordTok"/>
        </w:rPr>
        <w:t xml:space="preserve">typeof</w:t>
      </w:r>
      <w:r>
        <w:rPr>
          <w:rStyle w:val="OperatorTok"/>
        </w:rPr>
        <w:t xml:space="preserve">(</w:t>
      </w:r>
      <w:r>
        <w:rPr>
          <w:rStyle w:val="NormalTok"/>
        </w:rPr>
        <w:t xml:space="preserve">ILogger</w:t>
      </w:r>
      <w:r>
        <w:rPr>
          <w:rStyle w:val="OperatorTok"/>
        </w:rPr>
        <w:t xml:space="preserve">))</w:t>
      </w:r>
      <w:r>
        <w:rPr>
          <w:rStyle w:val="NormalTok"/>
        </w:rPr>
        <w:t xml:space="preserve"> </w:t>
      </w:r>
      <w:r>
        <w:rPr>
          <w:rStyle w:val="KeywordTok"/>
        </w:rPr>
        <w:t xml:space="preserve">as</w:t>
      </w:r>
      <w:r>
        <w:rPr>
          <w:rStyle w:val="NormalTok"/>
        </w:rPr>
        <w:t xml:space="preserve"> ILogger</w:t>
      </w:r>
      <w:r>
        <w:rPr>
          <w:rStyle w:val="OperatorTok"/>
        </w:rPr>
        <w:t xml:space="preserve">;</w:t>
      </w:r>
      <w:r>
        <w:br/>
      </w:r>
      <w:r>
        <w:rPr>
          <w:rStyle w:val="NormalTok"/>
        </w:rPr>
        <w:t xml:space="preserve">              logger</w:t>
      </w:r>
      <w:r>
        <w:rPr>
          <w:rStyle w:val="OperatorTok"/>
        </w:rPr>
        <w:t xml:space="preserve">.</w:t>
      </w:r>
      <w:r>
        <w:rPr>
          <w:rStyle w:val="FunctionTok"/>
        </w:rPr>
        <w:t xml:space="preserve">Log</w:t>
      </w:r>
      <w:r>
        <w:rPr>
          <w:rStyle w:val="OperatorTok"/>
        </w:rPr>
        <w:t xml:space="preserve">(</w:t>
      </w:r>
      <w:r>
        <w:rPr>
          <w:rStyle w:val="StringTok"/>
        </w:rPr>
        <w:t xml:space="preserve">"Executing action."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使用这种服务定位机制，你甚至不需要</w:t>
      </w:r>
      <w:r>
        <w:t xml:space="preserve"> AutofacWebApiFilterProvider - </w:t>
      </w:r>
      <w:r>
        <w:rPr>
          <w:rFonts w:hint="eastAsia"/>
        </w:rPr>
        <w:t xml:space="preserve">即使不使用</w:t>
      </w:r>
      <w:r>
        <w:t xml:space="preserve"> Autofac </w:t>
      </w:r>
      <w:r>
        <w:rPr>
          <w:rFonts w:hint="eastAsia"/>
        </w:rPr>
        <w:t xml:space="preserve">也可以做到这一点。</w:t>
      </w:r>
    </w:p>
    <w:p>
      <w:pPr>
        <w:pStyle w:val="BodyText"/>
      </w:pPr>
    </w:p>
    <w:bookmarkEnd w:id="616"/>
    <w:bookmarkEnd w:id="617"/>
    <w:bookmarkStart w:id="618" w:name="header-n8978"/>
    <w:p>
      <w:pPr>
        <w:pStyle w:val="Heading3"/>
      </w:pPr>
      <w:r>
        <w:rPr>
          <w:rFonts w:hint="eastAsia"/>
        </w:rPr>
        <w:t xml:space="preserve">实现自定义按请求语义</w:t>
      </w:r>
    </w:p>
    <w:p>
      <w:pPr>
        <w:pStyle w:val="FirstParagraph"/>
      </w:pPr>
      <w:r>
        <w:rPr>
          <w:rFonts w:hint="eastAsia"/>
        </w:rPr>
        <w:t xml:space="preserve">你可能有一个自定义的应用程序处理请求</w:t>
      </w:r>
      <w:r>
        <w:t xml:space="preserve"> - </w:t>
      </w:r>
      <w:r>
        <w:rPr>
          <w:rFonts w:hint="eastAsia"/>
        </w:rPr>
        <w:t xml:space="preserve">类似于接收请求、执行一些工作并提供输出的</w:t>
      </w:r>
      <w:r>
        <w:t xml:space="preserve"> Windows </w:t>
      </w:r>
      <w:r>
        <w:rPr>
          <w:rFonts w:hint="eastAsia"/>
        </w:rPr>
        <w:t xml:space="preserve">服务应用程序。在这种情况下，如果你正确地组织你的应用程序，你可以实现一个自定义机制，提供按请求注册和解决依赖的能力。你采取的步骤与其他支持按请求语义的自然应用程序类型中的步骤完全相同。</w:t>
      </w:r>
    </w:p>
    <w:p>
      <w:pPr>
        <w:numPr>
          <w:ilvl w:val="0"/>
          <w:numId w:val="1078"/>
        </w:numPr>
      </w:pPr>
      <w:r>
        <w:rPr>
          <w:rFonts w:hint="eastAsia"/>
          <w:b/>
          <w:bCs/>
        </w:rPr>
        <w:t xml:space="preserve">在应用程序启动时构建容器。</w:t>
      </w:r>
      <w:r>
        <w:t xml:space="preserve"> </w:t>
      </w:r>
      <w:r>
        <w:rPr>
          <w:rFonts w:hint="eastAsia"/>
        </w:rPr>
        <w:t xml:space="preserve">进行注册，构建容器，并存储对全局容器的引用，供稍后使用。</w:t>
      </w:r>
    </w:p>
    <w:p>
      <w:pPr>
        <w:numPr>
          <w:ilvl w:val="0"/>
          <w:numId w:val="1078"/>
        </w:numPr>
      </w:pPr>
      <w:r>
        <w:rPr>
          <w:rFonts w:hint="eastAsia"/>
          <w:b/>
          <w:bCs/>
        </w:rPr>
        <w:t xml:space="preserve">当接收到逻辑请求时，创建一个请求生命周期范围。</w:t>
      </w:r>
      <w:r>
        <w:rPr>
          <w:rFonts w:hint="eastAsia"/>
        </w:rPr>
        <w:t xml:space="preserve">请求生命周期范围应使用标签</w:t>
      </w:r>
      <w:r>
        <w:t xml:space="preserve"> Autofac.Core.Lifetime.MatchingScopeLifetimeTags.RequestLifetimeScopeTag </w:t>
      </w:r>
      <w:r>
        <w:rPr>
          <w:rFonts w:hint="eastAsia"/>
        </w:rPr>
        <w:t xml:space="preserve">标记，这样你就可以使用标准注册扩展方法，如</w:t>
      </w:r>
      <w:r>
        <w:t xml:space="preserve"> </w:t>
      </w:r>
      <w:r>
        <w:rPr>
          <w:rFonts w:hint="eastAsia"/>
        </w:rPr>
        <w:t xml:space="preserve">InstancePerRequest()。这还将使你能够跨应用程序类型共享注册模块，如果你愿意的话。</w:t>
      </w:r>
    </w:p>
    <w:p>
      <w:pPr>
        <w:numPr>
          <w:ilvl w:val="0"/>
          <w:numId w:val="1078"/>
        </w:numPr>
      </w:pPr>
      <w:r>
        <w:rPr>
          <w:rFonts w:hint="eastAsia"/>
          <w:b/>
          <w:bCs/>
        </w:rPr>
        <w:t xml:space="preserve">将请求生命周期范围与请求关联。</w:t>
      </w:r>
      <w:r>
        <w:t xml:space="preserve"> </w:t>
      </w:r>
      <w:r>
        <w:rPr>
          <w:rFonts w:hint="eastAsia"/>
        </w:rPr>
        <w:t xml:space="preserve">这意味着你需要在请求内部获取请求范围的能力，而不是有一个静态的全局变量保存“请求范围”</w:t>
      </w:r>
      <w:r>
        <w:t xml:space="preserve"> - </w:t>
      </w:r>
      <w:r>
        <w:rPr>
          <w:rFonts w:hint="eastAsia"/>
        </w:rPr>
        <w:t xml:space="preserve">这是一个线程问题。你需要像</w:t>
      </w:r>
      <w:r>
        <w:t xml:space="preserve"> ASP.NET </w:t>
      </w:r>
      <w:r>
        <w:rPr>
          <w:rFonts w:hint="eastAsia"/>
        </w:rPr>
        <w:t xml:space="preserve">中的</w:t>
      </w:r>
      <w:r>
        <w:t xml:space="preserve"> </w:t>
      </w:r>
      <w:r>
        <w:rPr>
          <w:rFonts w:hint="eastAsia"/>
        </w:rPr>
        <w:t xml:space="preserve">HttpContext.Current或</w:t>
      </w:r>
      <w:r>
        <w:t xml:space="preserve"> WCF </w:t>
      </w:r>
      <w:r>
        <w:rPr>
          <w:rFonts w:hint="eastAsia"/>
        </w:rPr>
        <w:t xml:space="preserve">中的</w:t>
      </w:r>
      <w:r>
        <w:t xml:space="preserve"> </w:t>
      </w:r>
      <w:r>
        <w:rPr>
          <w:rFonts w:hint="eastAsia"/>
        </w:rPr>
        <w:t xml:space="preserve">OperationContext.Current这样的构造，或者你需要将请求生命周期与实际传入请求信息（如</w:t>
      </w:r>
      <w:r>
        <w:t xml:space="preserve"> Web </w:t>
      </w:r>
      <w:r>
        <w:rPr>
          <w:rFonts w:hint="eastAsia"/>
        </w:rPr>
        <w:t xml:space="preserve">API）一起存储。</w:t>
      </w:r>
    </w:p>
    <w:p>
      <w:pPr>
        <w:numPr>
          <w:ilvl w:val="0"/>
          <w:numId w:val="1078"/>
        </w:numPr>
      </w:pPr>
      <w:r>
        <w:rPr>
          <w:rFonts w:hint="eastAsia"/>
          <w:b/>
          <w:bCs/>
        </w:rPr>
        <w:t xml:space="preserve">请求完成后释放请求生命周期。</w:t>
      </w:r>
      <w:r>
        <w:t xml:space="preserve"> </w:t>
      </w:r>
      <w:r>
        <w:rPr>
          <w:rFonts w:hint="eastAsia"/>
        </w:rPr>
        <w:t xml:space="preserve">在处理完请求并发送响应后，需要调用</w:t>
      </w:r>
      <w:r>
        <w:t xml:space="preserve"> </w:t>
      </w:r>
      <w:r>
        <w:rPr>
          <w:rFonts w:hint="eastAsia"/>
        </w:rPr>
        <w:t xml:space="preserve">IDisposable.Dispose()在请求生命周期范围内，以确保内存清理和服务实例释放。</w:t>
      </w:r>
    </w:p>
    <w:p>
      <w:pPr>
        <w:numPr>
          <w:ilvl w:val="0"/>
          <w:numId w:val="1078"/>
        </w:numPr>
      </w:pPr>
      <w:r>
        <w:rPr>
          <w:rFonts w:hint="eastAsia"/>
          <w:b/>
          <w:bCs/>
        </w:rPr>
        <w:t xml:space="preserve">在应用程序结束时释放容器。</w:t>
      </w:r>
      <w:r>
        <w:t xml:space="preserve"> </w:t>
      </w:r>
      <w:r>
        <w:rPr>
          <w:rFonts w:hint="eastAsia"/>
        </w:rPr>
        <w:t xml:space="preserve">当应用程序关闭时，调用全局应用程序容器的</w:t>
      </w:r>
      <w:r>
        <w:t xml:space="preserve"> </w:t>
      </w:r>
      <w:r>
        <w:rPr>
          <w:rFonts w:hint="eastAsia"/>
        </w:rPr>
        <w:t xml:space="preserve">IDisposable.Dispose()以确保所有托管资源得到正确释放，数据库等连接关闭。</w:t>
      </w:r>
    </w:p>
    <w:p>
      <w:pPr>
        <w:pStyle w:val="FirstParagraph"/>
      </w:pPr>
      <w:r>
        <w:rPr>
          <w:rFonts w:hint="eastAsia"/>
        </w:rPr>
        <w:t xml:space="preserve">如何实现取决于你的应用程序，因此无法提供一个“示例”。查看不同应用类型的集成库（如</w:t>
      </w:r>
      <w:r>
        <w:t xml:space="preserve"> MVC </w:t>
      </w:r>
      <w:r>
        <w:rPr>
          <w:rFonts w:hint="eastAsia"/>
        </w:rPr>
        <w:t xml:space="preserve">和</w:t>
      </w:r>
      <w:r>
        <w:t xml:space="preserve"> Web </w:t>
      </w:r>
      <w:r>
        <w:rPr>
          <w:rFonts w:hint="eastAsia"/>
        </w:rPr>
        <w:t xml:space="preserve">API）的源代码来了解这些是如何做的，这是一个好方法。然后你可以采用这些模式并相应地进行调整，以适应你的应用程序需求。</w:t>
      </w:r>
    </w:p>
    <w:p>
      <w:pPr>
        <w:pStyle w:val="BodyText"/>
      </w:pPr>
      <w:r>
        <w:rPr>
          <w:rFonts w:hint="eastAsia"/>
          <w:b/>
          <w:bCs/>
        </w:rPr>
        <w:t xml:space="preserve">这是一个非常高级的过程。</w:t>
      </w:r>
      <w:r>
        <w:t xml:space="preserve"> </w:t>
      </w:r>
      <w:r>
        <w:rPr>
          <w:rFonts w:hint="eastAsia"/>
        </w:rPr>
        <w:t xml:space="preserve">如果你不适当地释放东西，可能会引入内存泄漏；如果错误地将请求生命周期与请求关联起来，可能会导致线程问题。如果你走这条路，一定要做大量测试和性能分析，确保一切按预期工作。</w:t>
      </w:r>
    </w:p>
    <w:p>
      <w:pPr>
        <w:pStyle w:val="BodyText"/>
      </w:pPr>
    </w:p>
    <w:bookmarkEnd w:id="618"/>
    <w:bookmarkEnd w:id="619"/>
    <w:bookmarkStart w:id="625" w:name="header-n8994"/>
    <w:p>
      <w:pPr>
        <w:pStyle w:val="Heading2"/>
      </w:pPr>
      <w:r>
        <w:rPr>
          <w:rFonts w:hint="eastAsia"/>
        </w:rPr>
        <w:t xml:space="preserve">2.如何根据上下文选择服务实现？</w:t>
      </w:r>
    </w:p>
    <w:p>
      <w:pPr>
        <w:pStyle w:val="FirstParagraph"/>
      </w:pPr>
      <w:r>
        <w:t xml:space="preserve">How do I pick a service implementation by context?</w:t>
      </w:r>
    </w:p>
    <w:p>
      <w:pPr>
        <w:pStyle w:val="BodyText"/>
      </w:pPr>
    </w:p>
    <w:p>
      <w:pPr>
        <w:pStyle w:val="BodyText"/>
      </w:pPr>
      <w:r>
        <w:rPr>
          <w:rFonts w:hint="eastAsia"/>
          <w:b/>
          <w:bCs/>
        </w:rPr>
        <w:t xml:space="preserve">如何根据上下文选择服务实现？</w:t>
      </w:r>
    </w:p>
    <w:p>
      <w:pPr>
        <w:pStyle w:val="BodyText"/>
      </w:pPr>
      <w:r>
        <w:rPr>
          <w:rFonts w:hint="eastAsia"/>
        </w:rPr>
        <w:t xml:space="preserve">有时，你可能需要注册多个</w:t>
      </w:r>
      <w:r>
        <w:t xml:space="preserve"> </w:t>
      </w:r>
      <w:r>
        <w:rPr>
          <w:rFonts w:hint="eastAsia"/>
        </w:rPr>
        <w:t xml:space="preserve">组件</w:t>
      </w:r>
      <w:r>
        <w:t xml:space="preserve"> </w:t>
      </w:r>
      <w:r>
        <w:rPr>
          <w:rFonts w:hint="eastAsia"/>
        </w:rPr>
        <w:t xml:space="preserve">，它们都提供了相同的</w:t>
      </w:r>
      <w:r>
        <w:t xml:space="preserve"> </w:t>
      </w:r>
      <w:r>
        <w:rPr>
          <w:rFonts w:hint="eastAsia"/>
        </w:rPr>
        <w:t xml:space="preserve">服务</w:t>
      </w:r>
      <w:r>
        <w:t xml:space="preserve"> </w:t>
      </w:r>
      <w:r>
        <w:rPr>
          <w:rFonts w:hint="eastAsia"/>
        </w:rPr>
        <w:t xml:space="preserve">，但希望在不同实例中选择使用哪个组件。让我们以一个简单的订单处理系统为例：</w:t>
      </w:r>
    </w:p>
    <w:p>
      <w:pPr>
        <w:numPr>
          <w:ilvl w:val="0"/>
          <w:numId w:val="1079"/>
        </w:numPr>
      </w:pPr>
      <w:r>
        <w:rPr>
          <w:rFonts w:hint="eastAsia"/>
          <w:b/>
          <w:bCs/>
        </w:rPr>
        <w:t xml:space="preserve">发货处理器</w:t>
      </w:r>
      <w:r>
        <w:rPr>
          <w:rFonts w:hint="eastAsia"/>
        </w:rPr>
        <w:t xml:space="preserve">：负责将订单内容物理寄送。</w:t>
      </w:r>
    </w:p>
    <w:p>
      <w:pPr>
        <w:numPr>
          <w:ilvl w:val="0"/>
          <w:numId w:val="1079"/>
        </w:numPr>
      </w:pPr>
      <w:r>
        <w:rPr>
          <w:rFonts w:hint="eastAsia"/>
          <w:b/>
          <w:bCs/>
        </w:rPr>
        <w:t xml:space="preserve">通知处理器</w:t>
      </w:r>
      <w:r>
        <w:rPr>
          <w:rFonts w:hint="eastAsia"/>
        </w:rPr>
        <w:t xml:space="preserve">：当订单状态改变时，向用户发送警报。</w:t>
      </w:r>
    </w:p>
    <w:p>
      <w:pPr>
        <w:pStyle w:val="FirstParagraph"/>
      </w:pPr>
      <w:r>
        <w:rPr>
          <w:rFonts w:hint="eastAsia"/>
        </w:rPr>
        <w:t xml:space="preserve">在这个系统中，发货处理器可能需要支持不同的“插件”来实现不同的配送方式，如邮政、UPS、FedEx</w:t>
      </w:r>
      <w:r>
        <w:t xml:space="preserve"> </w:t>
      </w:r>
      <w:r>
        <w:rPr>
          <w:rFonts w:hint="eastAsia"/>
        </w:rPr>
        <w:t xml:space="preserve">等。通知处理器可能也需要不同的</w:t>
      </w:r>
      <w:r>
        <w:t xml:space="preserve"> </w:t>
      </w:r>
      <w:r>
        <w:rPr>
          <w:rFonts w:hint="eastAsia"/>
        </w:rPr>
        <w:t xml:space="preserve">“插件”</w:t>
      </w:r>
      <w:r>
        <w:t xml:space="preserve"> </w:t>
      </w:r>
      <w:r>
        <w:rPr>
          <w:rFonts w:hint="eastAsia"/>
        </w:rPr>
        <w:t xml:space="preserve">来支持不同的通知方式，如电子邮件或短信。</w:t>
      </w:r>
    </w:p>
    <w:p>
      <w:pPr>
        <w:pStyle w:val="BodyText"/>
      </w:pPr>
    </w:p>
    <w:p>
      <w:pPr>
        <w:pStyle w:val="BodyText"/>
      </w:pPr>
      <w:r>
        <w:rPr>
          <w:rFonts w:hint="eastAsia"/>
        </w:rPr>
        <w:t xml:space="preserve">初始设计可能如下所示：</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ISender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NormalTok"/>
        </w:rPr>
        <w:t xml:space="preserve">Destination dest</w:t>
      </w:r>
      <w:r>
        <w:rPr>
          <w:rStyle w:val="OperatorTok"/>
        </w:rPr>
        <w:t xml:space="preserve">,</w:t>
      </w:r>
      <w:r>
        <w:rPr>
          <w:rStyle w:val="NormalTok"/>
        </w:rPr>
        <w:t xml:space="preserve"> Content 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PostalServiceSender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EmailNotifier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ShippingProcessor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ShippingProcessor</w:t>
      </w:r>
      <w:r>
        <w:rPr>
          <w:rStyle w:val="OperatorTok"/>
        </w:rPr>
        <w:t xml:space="preserve">(</w:t>
      </w:r>
      <w:r>
        <w:rPr>
          <w:rStyle w:val="NormalTok"/>
        </w:rPr>
        <w:t xml:space="preserve">ISender shippingStrategy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CustomerNotifier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CustomerNotifier</w:t>
      </w:r>
      <w:r>
        <w:rPr>
          <w:rStyle w:val="OperatorTok"/>
        </w:rPr>
        <w:t xml:space="preserve">(</w:t>
      </w:r>
      <w:r>
        <w:rPr>
          <w:rStyle w:val="NormalTok"/>
        </w:rPr>
        <w:t xml:space="preserve">ISender notificationStrategy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当你在</w:t>
      </w:r>
      <w:r>
        <w:t xml:space="preserve"> Autofac </w:t>
      </w:r>
      <w:r>
        <w:rPr>
          <w:rFonts w:hint="eastAsia"/>
        </w:rPr>
        <w:t xml:space="preserve">中进行注册时，可能会像这样：</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问题来了：</w:t>
      </w:r>
      <w:r>
        <w:rPr>
          <w:rFonts w:hint="eastAsia"/>
        </w:rPr>
        <w:t xml:space="preserve">如何确保发货处理器使用邮政服务策略，而客户通知器使用电子邮件策略？</w:t>
      </w:r>
    </w:p>
    <w:p>
      <w:pPr>
        <w:pStyle w:val="BodyText"/>
      </w:pPr>
    </w:p>
    <w:bookmarkStart w:id="621" w:name="header-n9018"/>
    <w:p>
      <w:pPr>
        <w:pStyle w:val="Heading3"/>
      </w:pPr>
      <w:r>
        <w:rPr>
          <w:rFonts w:hint="eastAsia"/>
        </w:rPr>
        <w:t xml:space="preserve">方法</w:t>
      </w:r>
      <w:r>
        <w:t xml:space="preserve"> </w:t>
      </w:r>
      <w:r>
        <w:rPr>
          <w:rFonts w:hint="eastAsia"/>
        </w:rPr>
        <w:t xml:space="preserve">1：重新设计接口</w:t>
      </w:r>
    </w:p>
    <w:p>
      <w:pPr>
        <w:pStyle w:val="FirstParagraph"/>
      </w:pPr>
      <w:r>
        <w:t xml:space="preserve">Option 1: Redesign Your Interfaces</w:t>
      </w:r>
    </w:p>
    <w:p>
      <w:pPr>
        <w:pStyle w:val="BodyText"/>
      </w:pPr>
    </w:p>
    <w:p>
      <w:pPr>
        <w:pStyle w:val="BodyText"/>
      </w:pPr>
      <w:r>
        <w:rPr>
          <w:rFonts w:hint="eastAsia"/>
        </w:rPr>
        <w:t xml:space="preserve">当你遇到多个组件实现相同服务但不能同等对待的情况时，</w:t>
      </w:r>
      <w:r>
        <w:rPr>
          <w:rFonts w:hint="eastAsia"/>
          <w:b/>
          <w:bCs/>
        </w:rPr>
        <w:t xml:space="preserve">这通常是一个接口设计问题</w:t>
      </w:r>
      <w:r>
        <w:t xml:space="preserve">。</w:t>
      </w:r>
    </w:p>
    <w:p>
      <w:pPr>
        <w:pStyle w:val="BodyText"/>
      </w:pPr>
      <w:r>
        <w:rPr>
          <w:rFonts w:hint="eastAsia"/>
        </w:rPr>
        <w:t xml:space="preserve">从面向对象的角度来看，你应该遵循</w:t>
      </w:r>
      <w:r>
        <w:t xml:space="preserve"> </w:t>
      </w:r>
      <w:hyperlink r:id="rId620">
        <w:r>
          <w:rPr>
            <w:rStyle w:val="Hyperlink"/>
            <w:rFonts w:hint="eastAsia"/>
          </w:rPr>
          <w:t xml:space="preserve">里氏替换原则</w:t>
        </w:r>
      </w:hyperlink>
      <w:r>
        <w:rPr>
          <w:rFonts w:hint="eastAsia"/>
        </w:rPr>
        <w:t xml:space="preserve">，这种情况就违反了这一原则。</w:t>
      </w:r>
    </w:p>
    <w:p>
      <w:pPr>
        <w:pStyle w:val="BodyText"/>
      </w:pPr>
      <w:r>
        <w:rPr>
          <w:rFonts w:hint="eastAsia"/>
        </w:rPr>
        <w:t xml:space="preserve">换个角度看，假设我们有一个动物类的简单例子。有各种各样的动物，我们想创建一个专门表示鸟笼的特殊类，它只能容纳小型鸟类：</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AnimalSize Size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enum</w:t>
      </w:r>
      <w:r>
        <w:rPr>
          <w:rStyle w:val="NormalTok"/>
        </w:rPr>
        <w:t xml:space="preserve"> AnimalSize</w:t>
      </w:r>
      <w:r>
        <w:br/>
      </w:r>
      <w:r>
        <w:rPr>
          <w:rStyle w:val="NormalTok"/>
        </w:rPr>
        <w:t xml:space="preserve">  </w:t>
      </w:r>
      <w:r>
        <w:rPr>
          <w:rStyle w:val="OperatorTok"/>
        </w:rPr>
        <w:t xml:space="preserve">{</w:t>
      </w:r>
      <w:r>
        <w:br/>
      </w:r>
      <w:r>
        <w:rPr>
          <w:rStyle w:val="NormalTok"/>
        </w:rPr>
        <w:t xml:space="preserve">      Small</w:t>
      </w:r>
      <w:r>
        <w:rPr>
          <w:rStyle w:val="OperatorTok"/>
        </w:rPr>
        <w:t xml:space="preserve">,</w:t>
      </w:r>
      <w:r>
        <w:rPr>
          <w:rStyle w:val="NormalTok"/>
        </w:rPr>
        <w:t xml:space="preserve"> Medium</w:t>
      </w:r>
      <w:r>
        <w:rPr>
          <w:rStyle w:val="OperatorTok"/>
        </w:rPr>
        <w:t xml:space="preserve">,</w:t>
      </w:r>
      <w:r>
        <w:rPr>
          <w:rStyle w:val="NormalTok"/>
        </w:rPr>
        <w:t xml:space="preserve"> Large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HouseCat </w:t>
      </w:r>
      <w:r>
        <w:rPr>
          <w:rStyle w:val="OperatorTok"/>
        </w:rPr>
        <w:t xml:space="preserve">:</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"Meow!"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Small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Bird </w:t>
      </w:r>
      <w:r>
        <w:rPr>
          <w:rStyle w:val="OperatorTok"/>
        </w:rPr>
        <w:t xml:space="preserve">:</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"Chirp!"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Parakeet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Small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BaldEagle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"Screech!"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Large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如果直接设计鸟笼类，可能会这样：</w:t>
      </w:r>
    </w:p>
    <w:p>
      <w:pPr>
        <w:pStyle w:val="BodyText"/>
      </w:pP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BirdCage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BirdCage</w:t>
      </w:r>
      <w:r>
        <w:rPr>
          <w:rStyle w:val="OperatorTok"/>
        </w:rPr>
        <w:t xml:space="preserve">(</w:t>
      </w:r>
      <w:r>
        <w:rPr>
          <w:rStyle w:val="NormalTok"/>
        </w:rPr>
        <w:t xml:space="preserve">Animal animal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animal </w:t>
      </w:r>
      <w:r>
        <w:rPr>
          <w:rStyle w:val="KeywordTok"/>
        </w:rPr>
        <w:t xml:space="preserve">is</w:t>
      </w:r>
      <w:r>
        <w:rPr>
          <w:rStyle w:val="NormalTok"/>
        </w:rPr>
        <w:t xml:space="preserve"> Bird</w:t>
      </w:r>
      <w:r>
        <w:rPr>
          <w:rStyle w:val="OperatorTok"/>
        </w:rPr>
        <w:t xml:space="preserve">)</w:t>
      </w:r>
      <w:r>
        <w:rPr>
          <w:rStyle w:val="NormalTok"/>
        </w:rPr>
        <w:t xml:space="preserve"> </w:t>
      </w:r>
      <w:r>
        <w:rPr>
          <w:rStyle w:val="OperatorTok"/>
        </w:rPr>
        <w:t xml:space="preserve">||</w:t>
      </w:r>
      <w:r>
        <w:rPr>
          <w:rStyle w:val="NormalTok"/>
        </w:rPr>
        <w:t xml:space="preserve"> animal</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AnimalSize</w:t>
      </w:r>
      <w:r>
        <w:rPr>
          <w:rStyle w:val="OperatorTok"/>
        </w:rPr>
        <w:t xml:space="preserve">.</w:t>
      </w:r>
      <w:r>
        <w:rPr>
          <w:rStyle w:val="FunctionTok"/>
        </w:rPr>
        <w:t xml:space="preserve">Small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b/>
          <w:bCs/>
        </w:rPr>
        <w:t xml:space="preserve">让鸟笼接受任何动物的设计并不合理。</w:t>
      </w:r>
      <w:r>
        <w:rPr>
          <w:rFonts w:hint="eastAsia"/>
        </w:rPr>
        <w:t xml:space="preserve">至少应该限制为</w:t>
      </w:r>
      <w:r>
        <w:t xml:space="preserve"> </w:t>
      </w:r>
      <w:r>
        <w:rPr>
          <w:rFonts w:hint="eastAsia"/>
        </w:rPr>
        <w:t xml:space="preserve">“鸟”：</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BirdCage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BirdCage</w:t>
      </w:r>
      <w:r>
        <w:rPr>
          <w:rStyle w:val="OperatorTok"/>
        </w:rPr>
        <w:t xml:space="preserve">(</w:t>
      </w:r>
      <w:r>
        <w:rPr>
          <w:rStyle w:val="NormalTok"/>
        </w:rPr>
        <w:t xml:space="preserve">Bird bird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bird</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AnimalSize</w:t>
      </w:r>
      <w:r>
        <w:rPr>
          <w:rStyle w:val="OperatorTok"/>
        </w:rPr>
        <w:t xml:space="preserve">.</w:t>
      </w:r>
      <w:r>
        <w:rPr>
          <w:rStyle w:val="FunctionTok"/>
        </w:rPr>
        <w:t xml:space="preserve">Small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通过稍微调整设计，我们可以使其更容易，并且只允许正确类型的鸟被使用：</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Bird </w:t>
      </w:r>
      <w:r>
        <w:rPr>
          <w:rStyle w:val="OperatorTok"/>
        </w:rPr>
        <w:t xml:space="preserve">:</w:t>
      </w:r>
      <w:r>
        <w:rPr>
          <w:rStyle w:val="NormalTok"/>
        </w:rPr>
        <w:t xml:space="preserve"> Animal</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"Chirp!"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PetBird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sealed</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Small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Parakeet </w:t>
      </w:r>
      <w:r>
        <w:rPr>
          <w:rStyle w:val="OperatorTok"/>
        </w:rPr>
        <w:t xml:space="preserve">:</w:t>
      </w:r>
      <w:r>
        <w:rPr>
          <w:rStyle w:val="NormalTok"/>
        </w:rPr>
        <w:t xml:space="preserve"> PetBird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BaldEagle </w:t>
      </w:r>
      <w:r>
        <w:rPr>
          <w:rStyle w:val="OperatorTok"/>
        </w:rPr>
        <w:t xml:space="preserve">:</w:t>
      </w:r>
      <w:r>
        <w:rPr>
          <w:rStyle w:val="NormalTok"/>
        </w:rPr>
        <w:t xml:space="preserve"> Bird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MakeNoise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"Screech!"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AnimalSize </w:t>
      </w:r>
      <w:r>
        <w:rPr>
          <w:rStyle w:val="OperatorTok"/>
        </w:rPr>
        <w:t xml:space="preserve">{</w:t>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AnimalSize</w:t>
      </w:r>
      <w:r>
        <w:rPr>
          <w:rStyle w:val="OperatorTok"/>
        </w:rPr>
        <w:t xml:space="preserve">.</w:t>
      </w:r>
      <w:r>
        <w:rPr>
          <w:rStyle w:val="FunctionTok"/>
        </w:rPr>
        <w:t xml:space="preserve">Large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现在我们可以很容易地设计出只支持小型宠物鸟的鸟笼。我们只需在构造函数中使用正确的基类：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BirdCage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BirdCage</w:t>
      </w:r>
      <w:r>
        <w:rPr>
          <w:rStyle w:val="OperatorTok"/>
        </w:rPr>
        <w:t xml:space="preserve">(</w:t>
      </w:r>
      <w:r>
        <w:rPr>
          <w:rStyle w:val="NormalTok"/>
        </w:rPr>
        <w:t xml:space="preserve">PetBird bird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r>
        <w:rPr>
          <w:rFonts w:hint="eastAsia"/>
        </w:rPr>
        <w:t xml:space="preserve">这个例子虽然有些牵强附会，但原则依然适用——通过重新设计接口，我们可以确保鸟笼只接收预期的东西，而不会接收其他内容。</w:t>
      </w:r>
    </w:p>
    <w:p>
      <w:pPr>
        <w:pStyle w:val="BodyText"/>
      </w:pPr>
      <w:r>
        <w:rPr>
          <w:rFonts w:hint="eastAsia"/>
        </w:rPr>
        <w:t xml:space="preserve">回到订单处理系统，虽然每个配送机制看起来只是“发送某物”，但其实它们发送的是不同类型的东西。也许有一个基础接口用于一般的“发送”，但可能需要一个中间层来区分发送的不同类型：</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ISender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NormalTok"/>
        </w:rPr>
        <w:t xml:space="preserve">Destination dest</w:t>
      </w:r>
      <w:r>
        <w:rPr>
          <w:rStyle w:val="OperatorTok"/>
        </w:rPr>
        <w:t xml:space="preserve">,</w:t>
      </w:r>
      <w:r>
        <w:rPr>
          <w:rStyle w:val="NormalTok"/>
        </w:rPr>
        <w:t xml:space="preserve"> Content 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IOrderSender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INotificationSender </w:t>
      </w:r>
      <w:r>
        <w:rPr>
          <w:rStyle w:val="OperatorTok"/>
        </w:rPr>
        <w:t xml:space="preserve">:</w:t>
      </w:r>
      <w:r>
        <w:rPr>
          <w:rStyle w:val="NormalTok"/>
        </w:rPr>
        <w:t xml:space="preserve"> ISender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PostalServiceSender </w:t>
      </w:r>
      <w:r>
        <w:rPr>
          <w:rStyle w:val="OperatorTok"/>
        </w:rPr>
        <w:t xml:space="preserve">:</w:t>
      </w:r>
      <w:r>
        <w:rPr>
          <w:rStyle w:val="NormalTok"/>
        </w:rPr>
        <w:t xml:space="preserve"> IOrderSender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EmailNotifier </w:t>
      </w:r>
      <w:r>
        <w:rPr>
          <w:rStyle w:val="OperatorTok"/>
        </w:rPr>
        <w:t xml:space="preserve">:</w:t>
      </w:r>
      <w:r>
        <w:rPr>
          <w:rStyle w:val="NormalTok"/>
        </w:rPr>
        <w:t xml:space="preserve"> INotificationSender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ShippingProcessor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ShippingProcessor</w:t>
      </w:r>
      <w:r>
        <w:rPr>
          <w:rStyle w:val="OperatorTok"/>
        </w:rPr>
        <w:t xml:space="preserve">(</w:t>
      </w:r>
      <w:r>
        <w:rPr>
          <w:rStyle w:val="NormalTok"/>
        </w:rPr>
        <w:t xml:space="preserve">IOrderSender shippingStrategy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CustomerNotifier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CustomerNotifier</w:t>
      </w:r>
      <w:r>
        <w:rPr>
          <w:rStyle w:val="OperatorTok"/>
        </w:rPr>
        <w:t xml:space="preserve">(</w:t>
      </w:r>
      <w:r>
        <w:rPr>
          <w:rStyle w:val="NormalTok"/>
        </w:rPr>
        <w:t xml:space="preserve">INotificationSender notificationStrategy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b/>
          <w:bCs/>
        </w:rPr>
        <w:t xml:space="preserve">通过重新设计接口，我们无需“根据上下文选择依赖项”</w:t>
      </w:r>
      <w:r>
        <w:t xml:space="preserve"> </w:t>
      </w:r>
      <w:r>
        <w:rPr>
          <w:rFonts w:hint="eastAsia"/>
        </w:rPr>
        <w:t xml:space="preserve">——我们使用类型来区分，并利用自动绑定的魔力在</w:t>
      </w:r>
      <w:r>
        <w:t xml:space="preserve"> </w:t>
      </w:r>
      <w:r>
        <w:rPr>
          <w:rFonts w:hint="eastAsia"/>
        </w:rPr>
        <w:t xml:space="preserve">解析过程</w:t>
      </w:r>
      <w:r>
        <w:t xml:space="preserve"> </w:t>
      </w:r>
      <w:r>
        <w:rPr>
          <w:rFonts w:hint="eastAsia"/>
        </w:rPr>
        <w:t xml:space="preserve">中发生。</w:t>
      </w:r>
    </w:p>
    <w:p>
      <w:pPr>
        <w:pStyle w:val="BodyText"/>
      </w:pPr>
      <w:r>
        <w:rPr>
          <w:rFonts w:hint="eastAsia"/>
          <w:b/>
          <w:bCs/>
        </w:rPr>
        <w:t xml:space="preserve">如果能对解决方案进行调整，这是推荐的方法。</w:t>
      </w:r>
    </w:p>
    <w:p>
      <w:pPr>
        <w:pStyle w:val="BodyText"/>
      </w:pPr>
    </w:p>
    <w:bookmarkEnd w:id="621"/>
    <w:bookmarkStart w:id="622" w:name="header-n9056"/>
    <w:p>
      <w:pPr>
        <w:pStyle w:val="Heading3"/>
      </w:pPr>
      <w:r>
        <w:rPr>
          <w:rFonts w:hint="eastAsia"/>
        </w:rPr>
        <w:t xml:space="preserve">方法</w:t>
      </w:r>
      <w:r>
        <w:t xml:space="preserve"> </w:t>
      </w:r>
      <w:r>
        <w:rPr>
          <w:rFonts w:hint="eastAsia"/>
        </w:rPr>
        <w:t xml:space="preserve">2：换一种注册方式</w:t>
      </w:r>
    </w:p>
    <w:p>
      <w:pPr>
        <w:pStyle w:val="FirstParagraph"/>
      </w:pPr>
      <w:r>
        <w:t xml:space="preserve">Option 2: Change the Registrations</w:t>
      </w:r>
    </w:p>
    <w:p>
      <w:pPr>
        <w:pStyle w:val="BodyText"/>
      </w:pPr>
    </w:p>
    <w:p>
      <w:pPr>
        <w:pStyle w:val="BodyText"/>
      </w:pPr>
      <w:r>
        <w:rPr>
          <w:rFonts w:hint="eastAsia"/>
        </w:rPr>
        <w:t xml:space="preserve">在</w:t>
      </w:r>
      <w:r>
        <w:t xml:space="preserve"> Autofac </w:t>
      </w:r>
      <w:r>
        <w:rPr>
          <w:rFonts w:hint="eastAsia"/>
        </w:rPr>
        <w:t xml:space="preserve">中注册组件时，你可以使用</w:t>
      </w:r>
      <w:r>
        <w:t xml:space="preserve"> lambda </w:t>
      </w:r>
      <w:r>
        <w:rPr>
          <w:rFonts w:hint="eastAsia"/>
        </w:rPr>
        <w:t xml:space="preserve">表达式而不是类型。你可以手动在那个上下文中将适当的类型与消费组件关联起来：</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ShippingProcessor</w:t>
      </w:r>
      <w:r>
        <w:rPr>
          <w:rStyle w:val="OperatorTok"/>
        </w:rPr>
        <w:t xml:space="preserve">(</w:t>
      </w:r>
      <w:r>
        <w:rPr>
          <w:rStyle w:val="KeywordTok"/>
        </w:rPr>
        <w:t xml:space="preserve">new</w:t>
      </w:r>
      <w:r>
        <w:rPr>
          <w:rStyle w:val="NormalTok"/>
        </w:rPr>
        <w:t xml:space="preserve"> </w:t>
      </w:r>
      <w:r>
        <w:rPr>
          <w:rStyle w:val="FunctionTok"/>
        </w:rPr>
        <w:t xml:space="preserve">PostalServiceSender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CustomerNotifier</w:t>
      </w:r>
      <w:r>
        <w:rPr>
          <w:rStyle w:val="OperatorTok"/>
        </w:rPr>
        <w:t xml:space="preserve">(</w:t>
      </w:r>
      <w:r>
        <w:rPr>
          <w:rStyle w:val="KeywordTok"/>
        </w:rPr>
        <w:t xml:space="preserve">new</w:t>
      </w:r>
      <w:r>
        <w:rPr>
          <w:rStyle w:val="NormalTok"/>
        </w:rPr>
        <w:t xml:space="preserve"> </w:t>
      </w:r>
      <w:r>
        <w:rPr>
          <w:rStyle w:val="FunctionTok"/>
        </w:rPr>
        <w:t xml:space="preserve">EmailNotifier</w:t>
      </w:r>
      <w:r>
        <w:rPr>
          <w:rStyle w:val="OperatorTok"/>
        </w:rPr>
        <w:t xml:space="preserve">()));</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如果你想让发送者由</w:t>
      </w:r>
      <w:r>
        <w:t xml:space="preserve"> Autofac </w:t>
      </w:r>
      <w:r>
        <w:rPr>
          <w:rFonts w:hint="eastAsia"/>
        </w:rPr>
        <w:t xml:space="preserve">自动解决，你可以同时暴露它们作为接口类型和它们自身的类型，然后在</w:t>
      </w:r>
      <w:r>
        <w:t xml:space="preserve"> lambda </w:t>
      </w:r>
      <w:r>
        <w:rPr>
          <w:rFonts w:hint="eastAsia"/>
        </w:rPr>
        <w:t xml:space="preserve">表达式中解决它们：</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ShippingProcessor</w:t>
      </w:r>
      <w:r>
        <w:rPr>
          <w:rStyle w:val="OperatorTok"/>
        </w:rPr>
        <w:t xml:space="preserve">(</w:t>
      </w:r>
      <w:r>
        <w:rPr>
          <w:rStyle w:val="NormalTok"/>
        </w:rPr>
        <w:t xml:space="preserve">ctx</w:t>
      </w:r>
      <w:r>
        <w:rPr>
          <w:rStyle w:val="OperatorTok"/>
        </w:rPr>
        <w:t xml:space="preserve">.</w:t>
      </w:r>
      <w:r>
        <w:rPr>
          <w:rStyle w:val="FunctionTok"/>
        </w:rPr>
        <w:t xml:space="preserve">Resolve</w:t>
      </w:r>
      <w:r>
        <w:rPr>
          <w:rStyle w:val="OperatorTok"/>
        </w:rPr>
        <w:t xml:space="preserve">&lt;</w:t>
      </w:r>
      <w:r>
        <w:rPr>
          <w:rStyle w:val="NormalTok"/>
        </w:rPr>
        <w:t xml:space="preserve">PostalServiceSender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CustomerNotifier</w:t>
      </w:r>
      <w:r>
        <w:rPr>
          <w:rStyle w:val="OperatorTok"/>
        </w:rPr>
        <w:t xml:space="preserve">(</w:t>
      </w:r>
      <w:r>
        <w:rPr>
          <w:rStyle w:val="NormalTok"/>
        </w:rPr>
        <w:t xml:space="preserve">ctx</w:t>
      </w:r>
      <w:r>
        <w:rPr>
          <w:rStyle w:val="OperatorTok"/>
        </w:rPr>
        <w:t xml:space="preserve">.</w:t>
      </w:r>
      <w:r>
        <w:rPr>
          <w:rStyle w:val="FunctionTok"/>
        </w:rPr>
        <w:t xml:space="preserve">Resolve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如果使用</w:t>
      </w:r>
      <w:r>
        <w:t xml:space="preserve"> lambda </w:t>
      </w:r>
      <w:r>
        <w:rPr>
          <w:rFonts w:hint="eastAsia"/>
        </w:rPr>
        <w:t xml:space="preserve">机制感觉太</w:t>
      </w:r>
      <w:r>
        <w:t xml:space="preserve"> </w:t>
      </w:r>
      <w:r>
        <w:rPr>
          <w:rFonts w:hint="eastAsia"/>
        </w:rPr>
        <w:t xml:space="preserve">“手动”</w:t>
      </w:r>
      <w:r>
        <w:t xml:space="preserve"> </w:t>
      </w:r>
      <w:r>
        <w:rPr>
          <w:rFonts w:hint="eastAsia"/>
        </w:rPr>
        <w:t xml:space="preserve">，或者处理器对象需要大量参数，你可以</w:t>
      </w:r>
      <w:r>
        <w:t xml:space="preserve"> </w:t>
      </w:r>
      <w:r>
        <w:rPr>
          <w:rFonts w:hint="eastAsia"/>
        </w:rPr>
        <w:t xml:space="preserve">手动为注册项附加参数</w:t>
      </w:r>
      <w:r>
        <w:t xml:space="preserve"> </w:t>
      </w:r>
      <w:r>
        <w:rPr>
          <w:rFonts w:hint="eastAsia"/>
        </w:rPr>
        <w:t xml:space="preserve">：</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PostalServiceSender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使用参数方法，你在创建发送者和处理器时仍能获得</w:t>
      </w:r>
      <w:r>
        <w:t xml:space="preserve"> </w:t>
      </w:r>
      <w:r>
        <w:rPr>
          <w:rFonts w:hint="eastAsia"/>
        </w:rPr>
        <w:t xml:space="preserve">“自动绑定”</w:t>
      </w:r>
      <w:r>
        <w:t xml:space="preserve"> </w:t>
      </w:r>
      <w:r>
        <w:rPr>
          <w:rFonts w:hint="eastAsia"/>
        </w:rPr>
        <w:t xml:space="preserve">的好处，但在那些特定情况下，你可以指定非常具体的重写。</w:t>
      </w:r>
    </w:p>
    <w:p>
      <w:pPr>
        <w:pStyle w:val="BodyText"/>
      </w:pPr>
    </w:p>
    <w:p>
      <w:pPr>
        <w:pStyle w:val="BodyText"/>
      </w:pPr>
      <w:r>
        <w:rPr>
          <w:rFonts w:hint="eastAsia"/>
          <w:b/>
          <w:bCs/>
        </w:rPr>
        <w:t xml:space="preserve">如果你无法更改接口并且希望保持简单，这是推荐的方法。</w:t>
      </w:r>
    </w:p>
    <w:p>
      <w:pPr>
        <w:pStyle w:val="BodyText"/>
      </w:pPr>
    </w:p>
    <w:bookmarkEnd w:id="622"/>
    <w:bookmarkStart w:id="623" w:name="header-n9075"/>
    <w:p>
      <w:pPr>
        <w:pStyle w:val="Heading3"/>
      </w:pPr>
      <w:r>
        <w:rPr>
          <w:rFonts w:hint="eastAsia"/>
        </w:rPr>
        <w:t xml:space="preserve">方法</w:t>
      </w:r>
      <w:r>
        <w:t xml:space="preserve"> </w:t>
      </w:r>
      <w:r>
        <w:rPr>
          <w:rFonts w:hint="eastAsia"/>
        </w:rPr>
        <w:t xml:space="preserve">3：使用键控服务</w:t>
      </w:r>
    </w:p>
    <w:p>
      <w:pPr>
        <w:pStyle w:val="FirstParagraph"/>
      </w:pPr>
      <w:r>
        <w:t xml:space="preserve">Option 3: Use Keyed Services</w:t>
      </w:r>
    </w:p>
    <w:p>
      <w:pPr>
        <w:pStyle w:val="BodyText"/>
      </w:pPr>
    </w:p>
    <w:p>
      <w:pPr>
        <w:pStyle w:val="BodyText"/>
      </w:pPr>
      <w:r>
        <w:rPr>
          <w:rFonts w:hint="eastAsia"/>
        </w:rPr>
        <w:t xml:space="preserve">或许你可以修改注册，但你也使用了</w:t>
      </w:r>
      <w:r>
        <w:t xml:space="preserve"> </w:t>
      </w:r>
      <w:r>
        <w:rPr>
          <w:rFonts w:hint="eastAsia"/>
        </w:rPr>
        <w:t xml:space="preserve">模块</w:t>
      </w:r>
      <w:r>
        <w:t xml:space="preserve"> </w:t>
      </w:r>
      <w:r>
        <w:rPr>
          <w:rFonts w:hint="eastAsia"/>
        </w:rPr>
        <w:t xml:space="preserve">来注册许多不同的组件，无法通过类型直接将它们关联在一起。解决这个问题的一个简单方法是使用</w:t>
      </w:r>
      <w:r>
        <w:t xml:space="preserve"> </w:t>
      </w:r>
      <w:r>
        <w:rPr>
          <w:rFonts w:hint="eastAsia"/>
        </w:rPr>
        <w:t xml:space="preserve">键控服务</w:t>
      </w:r>
      <w:r>
        <w:t xml:space="preserve"> 。</w:t>
      </w:r>
    </w:p>
    <w:p>
      <w:pPr>
        <w:pStyle w:val="BodyText"/>
      </w:pPr>
      <w:r>
        <w:rPr>
          <w:rFonts w:hint="eastAsia"/>
        </w:rPr>
        <w:t xml:space="preserve">在这种情况下，Autofac</w:t>
      </w:r>
      <w:r>
        <w:t xml:space="preserve"> </w:t>
      </w:r>
      <w:r>
        <w:rPr>
          <w:rFonts w:hint="eastAsia"/>
        </w:rPr>
        <w:t xml:space="preserve">允许你为服务注册分配一个</w:t>
      </w:r>
      <w:r>
        <w:t xml:space="preserve"> </w:t>
      </w:r>
      <w:r>
        <w:rPr>
          <w:rFonts w:hint="eastAsia"/>
        </w:rPr>
        <w:t xml:space="preserve">“键”</w:t>
      </w:r>
      <w:r>
        <w:t xml:space="preserve"> </w:t>
      </w:r>
      <w:r>
        <w:rPr>
          <w:rFonts w:hint="eastAsia"/>
        </w:rPr>
        <w:t xml:space="preserve">或</w:t>
      </w:r>
      <w:r>
        <w:t xml:space="preserve"> </w:t>
      </w:r>
      <w:r>
        <w:rPr>
          <w:rFonts w:hint="eastAsia"/>
        </w:rPr>
        <w:t xml:space="preserve">“名称”</w:t>
      </w:r>
      <w:r>
        <w:t xml:space="preserve"> </w:t>
      </w:r>
      <w:r>
        <w:rPr>
          <w:rFonts w:hint="eastAsia"/>
        </w:rPr>
        <w:t xml:space="preserve">，并在另一个注册中根据该键进行解析。在注册发送者的模块中，你会为每个发送者分配适当的键；在注册处理器的模块中，你会在注册项中应用参数，以获取适当的键依赖项。</w:t>
      </w:r>
    </w:p>
    <w:p>
      <w:pPr>
        <w:pStyle w:val="BodyText"/>
      </w:pPr>
      <w:r>
        <w:rPr>
          <w:rFonts w:hint="eastAsia"/>
        </w:rPr>
        <w:t xml:space="preserve">在注册发送器的模块中添加键名称：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Keyed</w:t>
      </w:r>
      <w:r>
        <w:rPr>
          <w:rStyle w:val="OperatorTok"/>
        </w:rPr>
        <w:t xml:space="preserve">&lt;</w:t>
      </w:r>
      <w:r>
        <w:rPr>
          <w:rStyle w:val="NormalTok"/>
        </w:rPr>
        <w:t xml:space="preserve">ISender</w:t>
      </w:r>
      <w:r>
        <w:rPr>
          <w:rStyle w:val="OperatorTok"/>
        </w:rPr>
        <w:t xml:space="preserve">&gt;(</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Keyed</w:t>
      </w:r>
      <w:r>
        <w:rPr>
          <w:rStyle w:val="OperatorTok"/>
        </w:rPr>
        <w:t xml:space="preserve">&lt;</w:t>
      </w:r>
      <w:r>
        <w:rPr>
          <w:rStyle w:val="NormalTok"/>
        </w:rPr>
        <w:t xml:space="preserve">ISender</w:t>
      </w:r>
      <w:r>
        <w:rPr>
          <w:rStyle w:val="OperatorTok"/>
        </w:rPr>
        <w:t xml:space="preserve">&gt;(</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在注册处理器的模块中，添加使用已知键的参数：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ResolveKeyed</w:t>
      </w:r>
      <w:r>
        <w:rPr>
          <w:rStyle w:val="OperatorTok"/>
        </w:rPr>
        <w:t xml:space="preserve">&lt;</w:t>
      </w:r>
      <w:r>
        <w:rPr>
          <w:rStyle w:val="NormalTok"/>
        </w:rPr>
        <w:t xml:space="preserve">ISender</w:t>
      </w:r>
      <w:r>
        <w:rPr>
          <w:rStyle w:val="OperatorTok"/>
        </w:rPr>
        <w:t xml:space="preserve">&gt;(</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ResolveKeyed</w:t>
      </w:r>
      <w:r>
        <w:rPr>
          <w:rStyle w:val="OperatorTok"/>
        </w:rPr>
        <w:t xml:space="preserve">&lt;</w:t>
      </w:r>
      <w:r>
        <w:rPr>
          <w:rStyle w:val="NormalTok"/>
        </w:rPr>
        <w:t xml:space="preserve">ISender</w:t>
      </w:r>
      <w:r>
        <w:rPr>
          <w:rStyle w:val="OperatorTok"/>
        </w:rPr>
        <w:t xml:space="preserve">&gt;(</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rFonts w:hint="eastAsia"/>
        </w:rPr>
        <w:t xml:space="preserve">现在，当处理器被解析时，它们会搜索键化的服务注册，并注入正确的实现。</w:t>
      </w:r>
    </w:p>
    <w:p>
      <w:pPr>
        <w:pStyle w:val="BodyText"/>
      </w:pPr>
      <w:r>
        <w:rPr>
          <w:rFonts w:hint="eastAsia"/>
          <w:i/>
          <w:iCs/>
        </w:rPr>
        <w:t xml:space="preserve">你可以为同一个键有多个服务</w:t>
      </w:r>
      <w:r>
        <w:rPr>
          <w:rFonts w:hint="eastAsia"/>
        </w:rPr>
        <w:t xml:space="preserve">，所以如果你的发送器通过隐式支持的关系接受</w:t>
      </w:r>
      <w:r>
        <w:t xml:space="preserve"> IEnumerable</w:t>
      </w:r>
      <w:r>
        <w:t xml:space="preserve"> </w:t>
      </w:r>
      <w:r>
        <w:rPr>
          <w:rFonts w:hint="eastAsia"/>
        </w:rPr>
        <w:t xml:space="preserve">，这种情况也可以工作。只需在处理器注册中将参数设置为</w:t>
      </w:r>
      <w:r>
        <w:t xml:space="preserve"> ctx.ResolveKeyed&lt;IEnumerable</w:t>
      </w:r>
      <w:r>
        <w:t xml:space="preserve">&gt;("order") </w:t>
      </w:r>
      <w:r>
        <w:rPr>
          <w:rFonts w:hint="eastAsia"/>
        </w:rPr>
        <w:t xml:space="preserve">，并使用适当的键注册每个发送器。</w:t>
      </w:r>
    </w:p>
    <w:p>
      <w:pPr>
        <w:pStyle w:val="BodyText"/>
      </w:pPr>
      <w:r>
        <w:rPr>
          <w:rFonts w:hint="eastAsia"/>
        </w:rPr>
        <w:t xml:space="preserve">如果你有能力更改注册，并且不必对所有注册进行程序集(assembly)扫描，这是推荐的选择。</w:t>
      </w:r>
    </w:p>
    <w:p>
      <w:pPr>
        <w:pStyle w:val="BodyText"/>
      </w:pPr>
    </w:p>
    <w:bookmarkEnd w:id="623"/>
    <w:bookmarkStart w:id="624" w:name="header-n9091"/>
    <w:p>
      <w:pPr>
        <w:pStyle w:val="Heading3"/>
      </w:pPr>
      <w:r>
        <w:rPr>
          <w:rFonts w:hint="eastAsia"/>
        </w:rPr>
        <w:t xml:space="preserve">选项</w:t>
      </w:r>
      <w:r>
        <w:t xml:space="preserve"> </w:t>
      </w:r>
      <w:r>
        <w:rPr>
          <w:rFonts w:hint="eastAsia"/>
        </w:rPr>
        <w:t xml:space="preserve">4：使用元数据</w:t>
      </w:r>
    </w:p>
    <w:p>
      <w:pPr>
        <w:pStyle w:val="FirstParagraph"/>
      </w:pPr>
      <w:r>
        <w:t xml:space="preserve">Option 4: Use Metadata</w:t>
      </w:r>
    </w:p>
    <w:p>
      <w:pPr>
        <w:pStyle w:val="BodyText"/>
      </w:pPr>
    </w:p>
    <w:p>
      <w:pPr>
        <w:pStyle w:val="BodyText"/>
      </w:pPr>
      <w:r>
        <w:rPr>
          <w:rFonts w:hint="eastAsia"/>
        </w:rPr>
        <w:t xml:space="preserve">如果你需要比</w:t>
      </w:r>
      <w:r>
        <w:t xml:space="preserve"> </w:t>
      </w:r>
      <w:r>
        <w:rPr>
          <w:rFonts w:hint="eastAsia"/>
        </w:rPr>
        <w:t xml:space="preserve">键控服务</w:t>
      </w:r>
      <w:r>
        <w:t xml:space="preserve"> </w:t>
      </w:r>
      <w:r>
        <w:rPr>
          <w:rFonts w:hint="eastAsia"/>
        </w:rPr>
        <w:t xml:space="preserve">更灵活的东西，或者你没有能力直接影响注册，你可能想要考虑使用</w:t>
      </w:r>
      <w:r>
        <w:t xml:space="preserve"> </w:t>
      </w:r>
      <w:r>
        <w:rPr>
          <w:rFonts w:hint="eastAsia"/>
        </w:rPr>
        <w:t xml:space="preserve">注册元数据</w:t>
      </w:r>
      <w:r>
        <w:t xml:space="preserve"> </w:t>
      </w:r>
      <w:r>
        <w:rPr>
          <w:rFonts w:hint="eastAsia"/>
        </w:rPr>
        <w:t xml:space="preserve">功能将合适的服务连接在一起。</w:t>
      </w:r>
    </w:p>
    <w:p>
      <w:pPr>
        <w:pStyle w:val="BodyText"/>
      </w:pPr>
      <w:r>
        <w:rPr>
          <w:rFonts w:hint="eastAsia"/>
        </w:rPr>
        <w:t xml:space="preserve">你可以直接为注册关联元数据：</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然后，你可以在消费者注册上使用元数据作为参数：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"order"</w:t>
      </w:r>
      <w:r>
        <w:rPr>
          <w:rStyle w:val="OperatorTok"/>
        </w:rPr>
        <w:t xml:space="preserve">)).</w:t>
      </w:r>
      <w:r>
        <w:rPr>
          <w:rStyle w:val="FunctionTok"/>
        </w:rPr>
        <w:t xml:space="preserve">Value</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"notification"</w:t>
      </w:r>
      <w:r>
        <w:rPr>
          <w:rStyle w:val="OperatorTok"/>
        </w:rPr>
        <w:t xml:space="preserve">)).</w:t>
      </w:r>
      <w:r>
        <w:rPr>
          <w:rStyle w:val="Function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（是的，这比使用键化服务稍微复杂一些，但你可能希望利用</w:t>
      </w:r>
      <w:r>
        <w:t xml:space="preserve"> </w:t>
      </w:r>
      <w:r>
        <w:rPr>
          <w:rFonts w:hint="eastAsia"/>
        </w:rPr>
        <w:t xml:space="preserve">元数据设施提供的灵活性</w:t>
      </w:r>
      <w:r>
        <w:t xml:space="preserve"> </w:t>
      </w:r>
      <w:r>
        <w:rPr>
          <w:rFonts w:hint="eastAsia"/>
        </w:rPr>
        <w:t xml:space="preserve">。）</w:t>
      </w:r>
    </w:p>
    <w:p>
      <w:pPr>
        <w:pStyle w:val="BodyText"/>
      </w:pPr>
      <w:r>
        <w:rPr>
          <w:rFonts w:hint="eastAsia"/>
          <w:b/>
          <w:bCs/>
        </w:rPr>
        <w:t xml:space="preserve">如果你无法更改发送者组件的注册，但允许更改对象定义，</w:t>
      </w:r>
      <w:r>
        <w:rPr>
          <w:rFonts w:hint="eastAsia"/>
        </w:rPr>
        <w:t xml:space="preserve">你可以使用“属性元数据”机制向组件添加元数据。首先，创建自定义元数据属性：</w:t>
      </w:r>
    </w:p>
    <w:p>
      <w:pPr>
        <w:pStyle w:val="SourceCode"/>
      </w:pPr>
      <w:r>
        <w:rPr>
          <w:rStyle w:val="OperatorTok"/>
        </w:rPr>
        <w:t xml:space="preserve">[</w:t>
      </w:r>
      <w:r>
        <w:rPr>
          <w:rStyle w:val="NormalTok"/>
        </w:rPr>
        <w:t xml:space="preserve">MetadataAttribute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SendAllowedAttribute </w:t>
      </w:r>
      <w:r>
        <w:rPr>
          <w:rStyle w:val="OperatorTok"/>
        </w:rPr>
        <w:t xml:space="preserve">:</w:t>
      </w:r>
      <w:r>
        <w:rPr>
          <w:rStyle w:val="NormalTok"/>
        </w:rPr>
        <w:t xml:space="preserve"> Attribute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SendAllowed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SendAllowedAttribute</w:t>
      </w:r>
      <w:r>
        <w:rPr>
          <w:rStyle w:val="OperatorTok"/>
        </w:rPr>
        <w:t xml:space="preserve">(</w:t>
      </w:r>
      <w:r>
        <w:rPr>
          <w:rStyle w:val="DataTypeTok"/>
        </w:rPr>
        <w:t xml:space="preserve">string</w:t>
      </w:r>
      <w:r>
        <w:rPr>
          <w:rStyle w:val="NormalTok"/>
        </w:rPr>
        <w:t xml:space="preserve"> sendAllowed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SendAllowed</w:t>
      </w:r>
      <w:r>
        <w:rPr>
          <w:rStyle w:val="NormalTok"/>
        </w:rPr>
        <w:t xml:space="preserve"> </w:t>
      </w:r>
      <w:r>
        <w:rPr>
          <w:rStyle w:val="OperatorTok"/>
        </w:rPr>
        <w:t xml:space="preserve">=</w:t>
      </w:r>
      <w:r>
        <w:rPr>
          <w:rStyle w:val="NormalTok"/>
        </w:rPr>
        <w:t xml:space="preserve"> sendAllowed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然后，你可以将自定义元数据属性应用于发送者组件：</w:t>
      </w:r>
    </w:p>
    <w:p>
      <w:pPr>
        <w:pStyle w:val="SourceCode"/>
      </w:pPr>
      <w:r>
        <w:rPr>
          <w:rStyle w:val="OperatorTok"/>
        </w:rPr>
        <w:t xml:space="preserve">[</w:t>
      </w:r>
      <w:r>
        <w:rPr>
          <w:rStyle w:val="FunctionTok"/>
        </w:rPr>
        <w:t xml:space="preserve">SendAllowed</w:t>
      </w:r>
      <w:r>
        <w:rPr>
          <w:rStyle w:val="OperatorTok"/>
        </w:rPr>
        <w:t xml:space="preserve">(</w:t>
      </w:r>
      <w:r>
        <w:rPr>
          <w:rStyle w:val="StringTok"/>
        </w:rPr>
        <w:t xml:space="preserve">"order"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PostalServiceSender </w:t>
      </w:r>
      <w:r>
        <w:rPr>
          <w:rStyle w:val="OperatorTok"/>
        </w:rPr>
        <w:t xml:space="preserve">:</w:t>
      </w:r>
      <w:r>
        <w:rPr>
          <w:rStyle w:val="NormalTok"/>
        </w:rPr>
        <w:t xml:space="preserve"> IOrderSender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SendAllowed</w:t>
      </w:r>
      <w:r>
        <w:rPr>
          <w:rStyle w:val="OperatorTok"/>
        </w:rPr>
        <w:t xml:space="preserve">(</w:t>
      </w:r>
      <w:r>
        <w:rPr>
          <w:rStyle w:val="StringTok"/>
        </w:rPr>
        <w:t xml:space="preserve">"notification"</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EmailNotifier </w:t>
      </w:r>
      <w:r>
        <w:rPr>
          <w:rStyle w:val="OperatorTok"/>
        </w:rPr>
        <w:t xml:space="preserve">:</w:t>
      </w:r>
      <w:r>
        <w:rPr>
          <w:rStyle w:val="NormalTok"/>
        </w:rPr>
        <w:t xml:space="preserve"> INotificationSender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当你注册发送者时，请确保注册AttributedMetadataModule：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SenderModule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PostalServiceSender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EmailNotifier</w:t>
      </w:r>
      <w:r>
        <w:rPr>
          <w:rStyle w:val="OperatorTok"/>
        </w:rPr>
        <w:t xml:space="preserve">&gt;().</w:t>
      </w:r>
      <w:r>
        <w:rPr>
          <w:rStyle w:val="FunctionTok"/>
        </w:rPr>
        <w:t xml:space="preserve">As</w:t>
      </w:r>
      <w:r>
        <w:rPr>
          <w:rStyle w:val="OperatorTok"/>
        </w:rPr>
        <w:t xml:space="preserve">&lt;</w:t>
      </w:r>
      <w:r>
        <w:rPr>
          <w:rStyle w:val="NormalTok"/>
        </w:rPr>
        <w:t xml:space="preserve">ISender</w:t>
      </w:r>
      <w:r>
        <w:rPr>
          <w:rStyle w:val="OperatorTok"/>
        </w:rPr>
        <w:t xml:space="preserve">&gt;();</w:t>
      </w:r>
      <w:r>
        <w:br/>
      </w:r>
      <w:r>
        <w:rPr>
          <w:rStyle w:val="NormalTok"/>
        </w:rPr>
        <w:t xml:space="preserve">              builder</w:t>
      </w:r>
      <w:r>
        <w:rPr>
          <w:rStyle w:val="OperatorTok"/>
        </w:rPr>
        <w:t xml:space="preserve">.</w:t>
      </w:r>
      <w:r>
        <w:rPr>
          <w:rStyle w:val="FunctionTok"/>
        </w:rPr>
        <w:t xml:space="preserve">RegisterModule</w:t>
      </w:r>
      <w:r>
        <w:rPr>
          <w:rStyle w:val="OperatorTok"/>
        </w:rPr>
        <w:t xml:space="preserve">&lt;</w:t>
      </w:r>
      <w:r>
        <w:rPr>
          <w:rStyle w:val="NormalTok"/>
        </w:rPr>
        <w:t xml:space="preserve">AttributedMetadataModule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消费组件可以像平常一样使用元数据——属性属性的名称将成为元数据中的名称：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"order"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br/>
      </w:r>
      <w:r>
        <w:rPr>
          <w:rStyle w:val="NormalTok"/>
        </w:rPr>
        <w:t xml:space="preserve">                     </w:t>
      </w:r>
      <w:r>
        <w:rPr>
          <w:rStyle w:val="OperatorTok"/>
        </w:rPr>
        <w:t xml:space="preserve">.</w:t>
      </w:r>
      <w:r>
        <w:rPr>
          <w:rStyle w:val="FunctionTok"/>
        </w:rPr>
        <w:t xml:space="preserve">WithParameter</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ResolvedParameter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pi</w:t>
      </w:r>
      <w:r>
        <w:rPr>
          <w:rStyle w:val="OperatorTok"/>
        </w:rPr>
        <w:t xml:space="preserve">.</w:t>
      </w:r>
      <w:r>
        <w:rPr>
          <w:rStyle w:val="FunctionTok"/>
        </w:rPr>
        <w:t xml:space="preserve">ParameterType</w:t>
      </w:r>
      <w:r>
        <w:rPr>
          <w:rStyle w:val="NormalTok"/>
        </w:rPr>
        <w:t xml:space="preserv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ISender</w:t>
      </w:r>
      <w:r>
        <w:rPr>
          <w:rStyle w:val="OperatorTok"/>
        </w:rPr>
        <w:t xml:space="preserve">),</w:t>
      </w:r>
      <w:r>
        <w:br/>
      </w:r>
      <w:r>
        <w:rPr>
          <w:rStyle w:val="NormalTok"/>
        </w:rPr>
        <w:t xml:space="preserve">                             </w:t>
      </w:r>
      <w:r>
        <w:rPr>
          <w:rStyle w:val="OperatorTok"/>
        </w:rPr>
        <w:t xml:space="preserve">(</w:t>
      </w:r>
      <w:r>
        <w:rPr>
          <w:rStyle w:val="NormalTok"/>
        </w:rPr>
        <w:t xml:space="preserve">pi</w:t>
      </w:r>
      <w:r>
        <w:rPr>
          <w:rStyle w:val="OperatorTok"/>
        </w:rPr>
        <w:t xml:space="preserve">,</w:t>
      </w:r>
      <w:r>
        <w:rPr>
          <w:rStyle w:val="NormalTok"/>
        </w:rPr>
        <w:t xml:space="preserve"> ctx</w:t>
      </w:r>
      <w:r>
        <w:rPr>
          <w:rStyle w:val="OperatorTok"/>
        </w:rPr>
        <w:t xml:space="preserve">)</w:t>
      </w:r>
      <w:r>
        <w:rPr>
          <w:rStyle w:val="NormalTok"/>
        </w:rPr>
        <w:t xml:space="preserve"> </w:t>
      </w:r>
      <w:r>
        <w:rPr>
          <w:rStyle w:val="OperatorTok"/>
        </w:rPr>
        <w:t xml:space="preserve">=&gt;</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IEnumerable</w:t>
      </w:r>
      <w:r>
        <w:rPr>
          <w:rStyle w:val="OperatorTok"/>
        </w:rPr>
        <w:t xml:space="preserve">&lt;</w:t>
      </w:r>
      <w:r>
        <w:rPr>
          <w:rStyle w:val="NormalTok"/>
        </w:rPr>
        <w:t xml:space="preserve">Meta</w:t>
      </w:r>
      <w:r>
        <w:rPr>
          <w:rStyle w:val="OperatorTok"/>
        </w:rPr>
        <w:t xml:space="preserve">&lt;</w:t>
      </w:r>
      <w:r>
        <w:rPr>
          <w:rStyle w:val="NormalTok"/>
        </w:rPr>
        <w:t xml:space="preserve">ISender</w:t>
      </w:r>
      <w:r>
        <w:rPr>
          <w:rStyle w:val="OperatorTok"/>
        </w:rPr>
        <w:t xml:space="preserve">&gt;&gt;&gt;()</w:t>
      </w:r>
      <w:r>
        <w:br/>
      </w:r>
      <w:r>
        <w:rPr>
          <w:rStyle w:val="NormalTok"/>
        </w:rPr>
        <w:t xml:space="preserve">                                         </w:t>
      </w:r>
      <w:r>
        <w:rPr>
          <w:rStyle w:val="OperatorTok"/>
        </w:rPr>
        <w:t xml:space="preserve">.</w:t>
      </w:r>
      <w:r>
        <w:rPr>
          <w:rStyle w:val="FunctionTok"/>
        </w:rPr>
        <w:t xml:space="preserve">First</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rPr>
          <w:rStyle w:val="FunctionTok"/>
        </w:rPr>
        <w:t xml:space="preserve">Metadata</w:t>
      </w:r>
      <w:r>
        <w:rPr>
          <w:rStyle w:val="OperatorTok"/>
        </w:rPr>
        <w:t xml:space="preserve">[</w:t>
      </w:r>
      <w:r>
        <w:rPr>
          <w:rStyle w:val="StringTok"/>
        </w:rPr>
        <w:t xml:space="preserve">"SendAllowed"</w:t>
      </w:r>
      <w:r>
        <w:rPr>
          <w:rStyle w:val="OperatorTok"/>
        </w:rPr>
        <w:t xml:space="preserve">].</w:t>
      </w:r>
      <w:r>
        <w:rPr>
          <w:rStyle w:val="FunctionTok"/>
        </w:rPr>
        <w:t xml:space="preserve">Equals</w:t>
      </w:r>
      <w:r>
        <w:rPr>
          <w:rStyle w:val="OperatorTok"/>
        </w:rPr>
        <w:t xml:space="preserve">(</w:t>
      </w:r>
      <w:r>
        <w:rPr>
          <w:rStyle w:val="StringTok"/>
        </w:rPr>
        <w:t xml:space="preserve">"notification"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对于你的消费组件，如果你不介意在参数定义中添加自定义</w:t>
      </w:r>
      <w:r>
        <w:t xml:space="preserve"> Autofac </w:t>
      </w:r>
      <w:r>
        <w:rPr>
          <w:rFonts w:hint="eastAsia"/>
        </w:rPr>
        <w:t xml:space="preserve">属性，也可以使用属性元数据：</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ShippingProcessor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ShippingProcessor</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"order"</w:t>
      </w:r>
      <w:r>
        <w:rPr>
          <w:rStyle w:val="OperatorTok"/>
        </w:rPr>
        <w:t xml:space="preserve">)]</w:t>
      </w:r>
      <w:r>
        <w:rPr>
          <w:rStyle w:val="NormalTok"/>
        </w:rPr>
        <w:t xml:space="preserve"> ISender shippingStrategy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CustomerNotifier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CustomerNotifier</w:t>
      </w:r>
      <w:r>
        <w:rPr>
          <w:rStyle w:val="OperatorTok"/>
        </w:rPr>
        <w:t xml:space="preserve">([</w:t>
      </w:r>
      <w:r>
        <w:rPr>
          <w:rStyle w:val="FunctionTok"/>
        </w:rPr>
        <w:t xml:space="preserve">WithMetadata</w:t>
      </w:r>
      <w:r>
        <w:rPr>
          <w:rStyle w:val="OperatorTok"/>
        </w:rPr>
        <w:t xml:space="preserve">(</w:t>
      </w:r>
      <w:r>
        <w:rPr>
          <w:rStyle w:val="StringTok"/>
        </w:rPr>
        <w:t xml:space="preserve">"SendAllowed"</w:t>
      </w:r>
      <w:r>
        <w:rPr>
          <w:rStyle w:val="OperatorTok"/>
        </w:rPr>
        <w:t xml:space="preserve">,</w:t>
      </w:r>
      <w:r>
        <w:rPr>
          <w:rStyle w:val="NormalTok"/>
        </w:rPr>
        <w:t xml:space="preserve"> </w:t>
      </w:r>
      <w:r>
        <w:rPr>
          <w:rStyle w:val="StringTok"/>
        </w:rPr>
        <w:t xml:space="preserve">"notification"</w:t>
      </w:r>
      <w:r>
        <w:rPr>
          <w:rStyle w:val="OperatorTok"/>
        </w:rPr>
        <w:t xml:space="preserve">)]</w:t>
      </w:r>
      <w:r>
        <w:rPr>
          <w:rStyle w:val="NormalTok"/>
        </w:rPr>
        <w:t xml:space="preserve"> ISender notificationStrategy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如果你的消费组件使用了属性，你需要使用</w:t>
      </w:r>
      <w:r>
        <w:t xml:space="preserve"> WithAttributeFilter </w:t>
      </w:r>
      <w:r>
        <w:rPr>
          <w:rFonts w:hint="eastAsia"/>
        </w:rPr>
        <w:t xml:space="preserve">注册它们：</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ProcessorModule </w:t>
      </w:r>
      <w:r>
        <w:rPr>
          <w:rStyle w:val="OperatorTok"/>
        </w:rPr>
        <w:t xml:space="preserve">:</w:t>
      </w:r>
      <w:r>
        <w:rPr>
          <w:rStyle w:val="NormalTok"/>
        </w:rPr>
        <w:t xml:space="preserve"> Module</w:t>
      </w:r>
      <w:r>
        <w:br/>
      </w:r>
      <w:r>
        <w:rPr>
          <w:rStyle w:val="NormalTok"/>
        </w:rPr>
        <w:t xml:space="preserv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Load</w:t>
      </w:r>
      <w:r>
        <w:rPr>
          <w:rStyle w:val="OperatorTok"/>
        </w:rPr>
        <w:t xml:space="preserve">(</w:t>
      </w:r>
      <w:r>
        <w:rPr>
          <w:rStyle w:val="NormalTok"/>
        </w:rPr>
        <w:t xml:space="preserve">ContainerBuilder builder</w:t>
      </w:r>
      <w:r>
        <w:rPr>
          <w:rStyle w:val="OperatorTok"/>
        </w:rPr>
        <w:t xml:space="preserve">)</w:t>
      </w:r>
      <w:r>
        <w:br/>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ShippingProcessor</w:t>
      </w:r>
      <w:r>
        <w:rPr>
          <w:rStyle w:val="OperatorTok"/>
        </w:rPr>
        <w:t xml:space="preserve">&gt;().</w:t>
      </w:r>
      <w:r>
        <w:rPr>
          <w:rStyle w:val="FunctionTok"/>
        </w:rPr>
        <w:t xml:space="preserve">WithAttributeFilter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CustomerNotifier</w:t>
      </w:r>
      <w:r>
        <w:rPr>
          <w:rStyle w:val="OperatorTok"/>
        </w:rPr>
        <w:t xml:space="preserve">&gt;().</w:t>
      </w:r>
      <w:r>
        <w:rPr>
          <w:rStyle w:val="FunctionTok"/>
        </w:rPr>
        <w:t xml:space="preserve">WithAttributeFilter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再次强调，元数据机制非常灵活。你可以混合搭配将元数据与组件和服务消费者关联的方式——属性、参数等。有关</w:t>
      </w:r>
      <w:r>
        <w:t xml:space="preserve"> </w:t>
      </w:r>
      <w:r>
        <w:rPr>
          <w:rFonts w:hint="eastAsia"/>
        </w:rPr>
        <w:t xml:space="preserve">注册元数据</w:t>
      </w:r>
      <w:r>
        <w:t xml:space="preserve"> </w:t>
      </w:r>
      <w:r>
        <w:rPr>
          <w:rFonts w:hint="eastAsia"/>
        </w:rPr>
        <w:t xml:space="preserve">、注册参数</w:t>
      </w:r>
      <w:r>
        <w:t xml:space="preserve"> </w:t>
      </w:r>
      <w:r>
        <w:rPr>
          <w:rFonts w:hint="eastAsia"/>
        </w:rPr>
        <w:t xml:space="preserve">、解析参数</w:t>
      </w:r>
      <w:r>
        <w:t xml:space="preserve"> </w:t>
      </w:r>
      <w:r>
        <w:rPr>
          <w:rFonts w:hint="eastAsia"/>
        </w:rPr>
        <w:t xml:space="preserve">和</w:t>
      </w:r>
      <w:r>
        <w:t xml:space="preserve"> </w:t>
      </w:r>
      <w:r>
        <w:rPr>
          <w:rFonts w:hint="eastAsia"/>
        </w:rPr>
        <w:t xml:space="preserve">隐式支持的关系</w:t>
      </w:r>
      <w:r>
        <w:t xml:space="preserve"> </w:t>
      </w:r>
      <w:r>
        <w:rPr>
          <w:rFonts w:hint="eastAsia"/>
        </w:rPr>
        <w:t xml:space="preserve">（如</w:t>
      </w:r>
      <w:r>
        <w:t xml:space="preserve"> Meta</w:t>
      </w:r>
      <w:r>
        <w:rPr>
          <w:rFonts w:hint="eastAsia"/>
        </w:rPr>
        <w:t xml:space="preserve">关系）的信息，请参阅各自页面。</w:t>
      </w:r>
    </w:p>
    <w:p>
      <w:pPr>
        <w:pStyle w:val="BodyText"/>
      </w:pPr>
      <w:r>
        <w:rPr>
          <w:rFonts w:hint="eastAsia"/>
          <w:b/>
          <w:bCs/>
        </w:rPr>
        <w:t xml:space="preserve">如果你已经使用元数据或需要元数据提供的灵活性，这是推荐的选择。</w:t>
      </w:r>
    </w:p>
    <w:p>
      <w:pPr>
        <w:pStyle w:val="BodyText"/>
      </w:pPr>
    </w:p>
    <w:bookmarkEnd w:id="624"/>
    <w:bookmarkEnd w:id="625"/>
    <w:bookmarkStart w:id="636" w:name="header-n9131"/>
    <w:p>
      <w:pPr>
        <w:pStyle w:val="Heading2"/>
      </w:pPr>
      <w:r>
        <w:rPr>
          <w:rFonts w:hint="eastAsia"/>
        </w:rPr>
        <w:t xml:space="preserve">3.如何在</w:t>
      </w:r>
      <w:r>
        <w:t xml:space="preserve"> Web </w:t>
      </w:r>
      <w:r>
        <w:rPr>
          <w:rFonts w:hint="eastAsia"/>
        </w:rPr>
        <w:t xml:space="preserve">应用中创建基于会话的生命周期范围？</w:t>
      </w:r>
    </w:p>
    <w:p>
      <w:pPr>
        <w:pStyle w:val="FirstParagraph"/>
      </w:pPr>
      <w:r>
        <w:t xml:space="preserve">How do I create a session-based lifetime scope in a web application?</w:t>
      </w:r>
    </w:p>
    <w:p>
      <w:pPr>
        <w:pStyle w:val="BodyText"/>
      </w:pPr>
    </w:p>
    <w:p>
      <w:pPr>
        <w:pStyle w:val="BodyText"/>
      </w:pPr>
      <w:r>
        <w:rPr>
          <w:rFonts w:hint="eastAsia"/>
        </w:rPr>
        <w:t xml:space="preserve">在</w:t>
      </w:r>
      <w:r>
        <w:t xml:space="preserve"> ASP.NET </w:t>
      </w:r>
      <w:r>
        <w:rPr>
          <w:rFonts w:hint="eastAsia"/>
        </w:rPr>
        <w:t xml:space="preserve">中，“每个请求一个实例”的概念是内置的，但你可能希望为某些对象创建</w:t>
      </w:r>
      <w:r>
        <w:t xml:space="preserve"> </w:t>
      </w:r>
      <w:r>
        <w:rPr>
          <w:rFonts w:hint="eastAsia"/>
        </w:rPr>
        <w:t xml:space="preserve">“每个会话一个实例”</w:t>
      </w:r>
      <w:r>
        <w:t xml:space="preserve"> 。</w:t>
      </w:r>
      <w:r>
        <w:rPr>
          <w:rFonts w:hint="eastAsia"/>
          <w:b/>
          <w:bCs/>
        </w:rPr>
        <w:t xml:space="preserve">这条路充满了危险，并且完全不被支持。</w:t>
      </w:r>
      <w:r>
        <w:t xml:space="preserve"> </w:t>
      </w:r>
      <w:r>
        <w:rPr>
          <w:rFonts w:hint="eastAsia"/>
        </w:rPr>
        <w:t xml:space="preserve">由于这个问题经常被问到，我们提供了一些关于如何让它正常工作的信息，</w:t>
      </w:r>
      <w:hyperlink r:id="rId626">
        <w:r>
          <w:rPr>
            <w:rStyle w:val="Hyperlink"/>
            <w:rFonts w:hint="eastAsia"/>
          </w:rPr>
          <w:t xml:space="preserve">这是基于StackOverflow上的一个答案</w:t>
        </w:r>
      </w:hyperlink>
      <w:r>
        <w:rPr>
          <w:rFonts w:hint="eastAsia"/>
        </w:rPr>
        <w:t xml:space="preserve">，但如果它对你不起作用，或者你需要额外的支持来实现它，</w:t>
      </w:r>
      <w:r>
        <w:rPr>
          <w:rFonts w:hint="eastAsia"/>
          <w:b/>
          <w:bCs/>
        </w:rPr>
        <w:t xml:space="preserve">你将只能自己解决</w:t>
      </w:r>
      <w:r>
        <w:t xml:space="preserve">。</w:t>
      </w:r>
    </w:p>
    <w:p>
      <w:pPr>
        <w:pStyle w:val="BodyText"/>
      </w:pPr>
      <w:r>
        <w:rPr>
          <w:rFonts w:hint="eastAsia"/>
        </w:rPr>
        <w:t xml:space="preserve">此外，</w:t>
      </w:r>
      <w:r>
        <w:rPr>
          <w:rFonts w:hint="eastAsia"/>
          <w:b/>
          <w:bCs/>
        </w:rPr>
        <w:t xml:space="preserve">这些信息适用于经典</w:t>
      </w:r>
      <w:r>
        <w:rPr>
          <w:b/>
          <w:bCs/>
        </w:rPr>
        <w:t xml:space="preserve"> ASP.NET </w:t>
      </w:r>
      <w:r>
        <w:rPr>
          <w:rFonts w:hint="eastAsia"/>
          <w:b/>
          <w:bCs/>
        </w:rPr>
        <w:t xml:space="preserve">MVC，而不是</w:t>
      </w:r>
      <w:r>
        <w:rPr>
          <w:b/>
          <w:bCs/>
        </w:rPr>
        <w:t xml:space="preserve"> ASP.NET Core</w:t>
      </w:r>
      <w:r>
        <w:rPr>
          <w:rFonts w:hint="eastAsia"/>
        </w:rPr>
        <w:t xml:space="preserve">，但仍然会遇到相同的挑战。很可能不会为</w:t>
      </w:r>
      <w:r>
        <w:t xml:space="preserve"> ASP.NET Core </w:t>
      </w:r>
      <w:r>
        <w:rPr>
          <w:rFonts w:hint="eastAsia"/>
        </w:rPr>
        <w:t xml:space="preserve">更新这些内容。它也可能不会为</w:t>
      </w:r>
      <w:r>
        <w:t xml:space="preserve"> Web API、web </w:t>
      </w:r>
      <w:r>
        <w:rPr>
          <w:rFonts w:hint="eastAsia"/>
        </w:rPr>
        <w:t xml:space="preserve">表单或其他任何其他集成更新。你需要根据需要从这里获取想法并进行调整。</w:t>
      </w:r>
    </w:p>
    <w:p>
      <w:pPr>
        <w:pStyle w:val="BodyText"/>
      </w:pPr>
    </w:p>
    <w:bookmarkStart w:id="635" w:name="header-n9137"/>
    <w:p>
      <w:pPr>
        <w:pStyle w:val="Heading3"/>
      </w:pPr>
      <w:r>
        <w:rPr>
          <w:rFonts w:hint="eastAsia"/>
        </w:rPr>
        <w:t xml:space="preserve">这是一个坏主意的原因</w:t>
      </w:r>
    </w:p>
    <w:p>
      <w:pPr>
        <w:pStyle w:val="FirstParagraph"/>
      </w:pPr>
      <w:r>
        <w:rPr>
          <w:rFonts w:hint="eastAsia"/>
        </w:rPr>
        <w:t xml:space="preserve">在你开始之前，这里是你使用会话范围生命周期会遇到的一些挑战：</w:t>
      </w:r>
    </w:p>
    <w:p>
      <w:pPr>
        <w:pStyle w:val="BodyText"/>
      </w:pPr>
    </w:p>
    <w:bookmarkStart w:id="627" w:name="header-n9140"/>
    <w:p>
      <w:pPr>
        <w:pStyle w:val="Heading4"/>
      </w:pPr>
      <w:r>
        <w:rPr>
          <w:rFonts w:hint="eastAsia"/>
        </w:rPr>
        <w:t xml:space="preserve">内存占用</w:t>
      </w:r>
    </w:p>
    <w:p>
      <w:pPr>
        <w:pStyle w:val="FirstParagraph"/>
      </w:pPr>
      <w:r>
        <w:rPr>
          <w:rFonts w:hint="eastAsia"/>
        </w:rPr>
        <w:t xml:space="preserve">你最终会为系统中的每个用户都创建一个生命周期范围。虽然请求级别的范围很快出现并消失，但会话级别的范围可能会持续很长时间。如果你有很多会话范围内的项目，每个用户的内存使用量都会相当大。如果人们没有正确注销就“放弃”他们的会话，那么这些东西将会活得更久。</w:t>
      </w:r>
    </w:p>
    <w:p>
      <w:pPr>
        <w:pStyle w:val="BodyText"/>
      </w:pPr>
    </w:p>
    <w:bookmarkEnd w:id="627"/>
    <w:bookmarkStart w:id="629" w:name="header-n9143"/>
    <w:p>
      <w:pPr>
        <w:pStyle w:val="Heading4"/>
      </w:pPr>
      <w:r>
        <w:rPr>
          <w:rFonts w:hint="eastAsia"/>
        </w:rPr>
        <w:t xml:space="preserve">不适合分布式环境</w:t>
      </w:r>
    </w:p>
    <w:p>
      <w:pPr>
        <w:pStyle w:val="FirstParagraph"/>
      </w:pPr>
      <w:r>
        <w:rPr>
          <w:rFonts w:hint="eastAsia"/>
        </w:rPr>
        <w:t xml:space="preserve">生命周期范围及其内容不可序列化。</w:t>
      </w:r>
      <w:hyperlink r:id="rId628">
        <w:r>
          <w:rPr>
            <w:rStyle w:val="Hyperlink"/>
            <w:rFonts w:hint="eastAsia"/>
          </w:rPr>
          <w:t xml:space="preserve">看看</w:t>
        </w:r>
      </w:hyperlink>
      <w:hyperlink r:id="rId628">
        <w:r>
          <w:rPr>
            <w:rStyle w:val="Hyperlink"/>
          </w:rPr>
          <w:t xml:space="preserve">LifetimeScope</w:t>
        </w:r>
      </w:hyperlink>
      <w:hyperlink r:id="rId628">
        <w:r>
          <w:rPr>
            <w:rStyle w:val="Hyperlink"/>
            <w:rFonts w:hint="eastAsia"/>
          </w:rPr>
          <w:t xml:space="preserve">代码</w:t>
        </w:r>
      </w:hyperlink>
      <w:r>
        <w:rPr>
          <w:rFonts w:hint="eastAsia"/>
        </w:rPr>
        <w:t xml:space="preserve">，它并没有标记为[Serializable]……即使标记了，存储在其中的解析对象也不一定都被标记为可序列化。这很重要，因为这意味着你的会话级别生命周期范围可能在一个具有内存会话的单个盒子上工作，但是</w:t>
      </w:r>
      <w:r>
        <w:rPr>
          <w:rFonts w:hint="eastAsia"/>
          <w:b/>
          <w:bCs/>
        </w:rPr>
        <w:t xml:space="preserve">如果你部署到具有</w:t>
      </w:r>
      <w:r>
        <w:t xml:space="preserve"> </w:t>
      </w:r>
      <w:r>
        <w:rPr>
          <w:b/>
          <w:bCs/>
        </w:rPr>
        <w:t xml:space="preserve">SQL</w:t>
      </w:r>
      <w:r>
        <w:t xml:space="preserve"> </w:t>
      </w:r>
      <w:r>
        <w:rPr>
          <w:rFonts w:hint="eastAsia"/>
          <w:b/>
          <w:bCs/>
        </w:rPr>
        <w:t xml:space="preserve">会话或会话服务的农场，事情就会崩溃</w:t>
      </w:r>
      <w:r>
        <w:rPr>
          <w:rFonts w:hint="eastAsia"/>
        </w:rPr>
        <w:t xml:space="preserve">，因为会话无法序列化你存储的范围。</w:t>
      </w:r>
    </w:p>
    <w:p>
      <w:pPr>
        <w:pStyle w:val="BodyText"/>
      </w:pPr>
      <w:r>
        <w:rPr>
          <w:rFonts w:hint="eastAsia"/>
        </w:rPr>
        <w:t xml:space="preserve">如果你选择不序列化范围，那么在机器之间，每个用户都有不同的范围——这也是一个问题。</w:t>
      </w:r>
    </w:p>
    <w:p>
      <w:pPr>
        <w:pStyle w:val="BodyText"/>
      </w:pPr>
    </w:p>
    <w:bookmarkEnd w:id="629"/>
    <w:bookmarkStart w:id="630" w:name="header-n9147"/>
    <w:p>
      <w:pPr>
        <w:pStyle w:val="Heading4"/>
      </w:pPr>
      <w:r>
        <w:rPr>
          <w:rFonts w:hint="eastAsia"/>
        </w:rPr>
        <w:t xml:space="preserve">会话不一致使用</w:t>
      </w:r>
    </w:p>
    <w:p>
      <w:pPr>
        <w:pStyle w:val="FirstParagraph"/>
      </w:pPr>
      <w:r>
        <w:rPr>
          <w:rFonts w:hint="eastAsia"/>
        </w:rPr>
        <w:t xml:space="preserve">会话并不总是重新激活。如果访问的处理器（例如，web</w:t>
      </w:r>
      <w:r>
        <w:t xml:space="preserve"> </w:t>
      </w:r>
      <w:r>
        <w:rPr>
          <w:rFonts w:hint="eastAsia"/>
        </w:rPr>
        <w:t xml:space="preserve">表单）没有实现</w:t>
      </w:r>
      <w:r>
        <w:t xml:space="preserve"> </w:t>
      </w:r>
      <w:r>
        <w:rPr>
          <w:rFonts w:hint="eastAsia"/>
        </w:rPr>
        <w:t xml:space="preserve">IRequiresSessionState，则不会重新激活会话（无论是否在进程内）。Web</w:t>
      </w:r>
      <w:r>
        <w:t xml:space="preserve"> </w:t>
      </w:r>
      <w:r>
        <w:rPr>
          <w:rFonts w:hint="eastAsia"/>
        </w:rPr>
        <w:t xml:space="preserve">表单和</w:t>
      </w:r>
      <w:r>
        <w:t xml:space="preserve"> </w:t>
      </w:r>
      <w:r>
        <w:rPr>
          <w:rFonts w:hint="eastAsia"/>
        </w:rPr>
        <w:t xml:space="preserve">MvcHandler默认实现了这一点，所以你不会遇到任何问题，但如果你有需要注入的自定义处理器，你会遇到一些问题，因为这些请求中的“会话”不存在。对于明确标记不需要会话的处理器（例如，出于性能原因），你也会有麻烦。</w:t>
      </w:r>
    </w:p>
    <w:p>
      <w:pPr>
        <w:pStyle w:val="BodyText"/>
      </w:pPr>
    </w:p>
    <w:bookmarkEnd w:id="630"/>
    <w:bookmarkStart w:id="632" w:name="header-n9150"/>
    <w:p>
      <w:pPr>
        <w:pStyle w:val="Heading4"/>
      </w:pPr>
      <w:r>
        <w:rPr>
          <w:rFonts w:hint="eastAsia"/>
        </w:rPr>
        <w:t xml:space="preserve">不可靠的释放</w:t>
      </w:r>
    </w:p>
    <w:p>
      <w:pPr>
        <w:pStyle w:val="FirstParagraph"/>
      </w:pPr>
      <w:r>
        <w:t xml:space="preserve">Session</w:t>
      </w:r>
      <w:r>
        <w:rPr>
          <w:i/>
          <w:iCs/>
        </w:rPr>
        <w:t xml:space="preserve">End </w:t>
      </w:r>
      <w:r>
        <w:rPr>
          <w:rFonts w:hint="eastAsia"/>
          <w:i/>
          <w:iCs/>
        </w:rPr>
        <w:t xml:space="preserve">并不总是触发。</w:t>
      </w:r>
      <w:hyperlink r:id="rId631">
        <w:r>
          <w:rPr>
            <w:rStyle w:val="Hyperlink"/>
            <w:rFonts w:hint="eastAsia"/>
            <w:i/>
            <w:iCs/>
          </w:rPr>
          <w:t xml:space="preserve">根据</w:t>
        </w:r>
      </w:hyperlink>
      <w:hyperlink r:id="rId631">
        <w:r>
          <w:rPr>
            <w:rStyle w:val="Hyperlink"/>
            <w:i/>
            <w:iCs/>
          </w:rPr>
          <w:t xml:space="preserve">SessionStateModule.End</w:t>
        </w:r>
      </w:hyperlink>
      <w:hyperlink r:id="rId631">
        <w:r>
          <w:rPr>
            <w:rStyle w:val="Hyperlink"/>
            <w:rFonts w:hint="eastAsia"/>
            <w:i/>
            <w:iCs/>
          </w:rPr>
          <w:t xml:space="preserve">文档</w:t>
        </w:r>
      </w:hyperlink>
      <w:r>
        <w:rPr>
          <w:rFonts w:hint="eastAsia"/>
          <w:i/>
          <w:iCs/>
        </w:rPr>
        <w:t xml:space="preserve">，如果你使用进程外会话状态，实际上你不会收到</w:t>
      </w:r>
      <w:r>
        <w:rPr>
          <w:i/>
          <w:iCs/>
        </w:rPr>
        <w:t xml:space="preserve"> Session</w:t>
      </w:r>
      <w:r>
        <w:t xml:space="preserve">End </w:t>
      </w:r>
      <w:r>
        <w:rPr>
          <w:rFonts w:hint="eastAsia"/>
        </w:rPr>
        <w:t xml:space="preserve">事件，因此无法清理。</w:t>
      </w:r>
    </w:p>
    <w:p>
      <w:pPr>
        <w:pStyle w:val="BodyText"/>
      </w:pPr>
    </w:p>
    <w:bookmarkEnd w:id="632"/>
    <w:bookmarkStart w:id="634" w:name="header-n9153"/>
    <w:p>
      <w:pPr>
        <w:pStyle w:val="Heading4"/>
      </w:pPr>
      <w:r>
        <w:rPr>
          <w:rFonts w:hint="eastAsia"/>
        </w:rPr>
        <w:t xml:space="preserve">如何做到这一点</w:t>
      </w:r>
    </w:p>
    <w:p>
      <w:pPr>
        <w:pStyle w:val="FirstParagraph"/>
      </w:pPr>
      <w:r>
        <w:rPr>
          <w:rFonts w:hint="eastAsia"/>
        </w:rPr>
        <w:t xml:space="preserve">假设你已经阅读了所有这些内容，并且想要这样做。</w:t>
      </w:r>
    </w:p>
    <w:p>
      <w:pPr>
        <w:pStyle w:val="BodyText"/>
      </w:pPr>
    </w:p>
    <w:p>
      <w:pPr>
        <w:pStyle w:val="BodyText"/>
      </w:pPr>
      <w:r>
        <w:rPr>
          <w:rFonts w:hint="eastAsia"/>
          <w:b/>
          <w:bCs/>
        </w:rPr>
        <w:t xml:space="preserve">至少在经典</w:t>
      </w:r>
      <w:r>
        <w:t xml:space="preserve"> </w:t>
      </w:r>
      <w:r>
        <w:rPr>
          <w:b/>
          <w:bCs/>
        </w:rPr>
        <w:t xml:space="preserve">ASP.NET MVC</w:t>
      </w:r>
      <w:r>
        <w:t xml:space="preserve"> </w:t>
      </w:r>
      <w:r>
        <w:rPr>
          <w:rFonts w:hint="eastAsia"/>
          <w:b/>
          <w:bCs/>
        </w:rPr>
        <w:t xml:space="preserve">中，你需要实现自己的Autofac.Integration.Mvc.ILifetimeScopeProvider。这个接口决定了何时/在哪里生成请求生命周期范围。</w:t>
      </w:r>
    </w:p>
    <w:p>
      <w:pPr>
        <w:pStyle w:val="BodyText"/>
      </w:pPr>
      <w:r>
        <w:rPr>
          <w:rFonts w:hint="eastAsia"/>
          <w:b/>
          <w:bCs/>
        </w:rPr>
        <w:t xml:space="preserve">具体如何实现将取决于你自己。</w:t>
      </w:r>
      <w:r>
        <w:t xml:space="preserve"> </w:t>
      </w:r>
      <w:r>
        <w:rPr>
          <w:rFonts w:hint="eastAsia"/>
        </w:rPr>
        <w:t xml:space="preserve">这是因为上述所有挑战。例如，你将在哪里保存会话级别的生命周期范围？它是附加到实际会话（由于序列化而存在问题）吗？还是在某个静态字典中？还是你想在其他地方保存这些引用？这些问题都不能在这里回答——这很大程度上都是“读者的练习”。</w:t>
      </w:r>
    </w:p>
    <w:p>
      <w:pPr>
        <w:pStyle w:val="BodyText"/>
      </w:pPr>
      <w:r>
        <w:rPr>
          <w:rFonts w:hint="eastAsia"/>
        </w:rPr>
        <w:t xml:space="preserve">默认的</w:t>
      </w:r>
      <w:r>
        <w:t xml:space="preserve"> ILifetimeScopeProvider </w:t>
      </w:r>
      <w:r>
        <w:rPr>
          <w:rFonts w:hint="eastAsia"/>
        </w:rPr>
        <w:t xml:space="preserve">实现，Autofac.Integration.Mvc.RequestLifetimeScopeProvider，负责按请求创建、管理和维护生命周期范围。你可以在这里浏览</w:t>
      </w:r>
      <w:r>
        <w:t xml:space="preserve"> RequestLifetimeScopeProvider </w:t>
      </w:r>
      <w:r>
        <w:rPr>
          <w:rFonts w:hint="eastAsia"/>
        </w:rPr>
        <w:t xml:space="preserve">的代码：</w:t>
      </w:r>
      <w:hyperlink r:id="rId633">
        <w:r>
          <w:rPr>
            <w:rStyle w:val="Hyperlink"/>
            <w:rFonts w:hint="eastAsia"/>
          </w:rPr>
          <w:t xml:space="preserve">这里</w:t>
        </w:r>
      </w:hyperlink>
      <w:r>
        <w:t xml:space="preserve"> </w:t>
      </w:r>
      <w:r>
        <w:rPr>
          <w:rFonts w:hint="eastAsia"/>
        </w:rPr>
        <w:t xml:space="preserve">，如果你打算这样做，这是最好的示例代码，展示了此类提供程序的责任。</w:t>
      </w:r>
    </w:p>
    <w:p>
      <w:pPr>
        <w:pStyle w:val="BodyText"/>
      </w:pPr>
      <w:r>
        <w:rPr>
          <w:rFonts w:hint="eastAsia"/>
        </w:rPr>
        <w:t xml:space="preserve">ILifetimeScopeProvider的实现将是你……</w:t>
      </w:r>
    </w:p>
    <w:p>
      <w:pPr>
        <w:numPr>
          <w:ilvl w:val="0"/>
          <w:numId w:val="1080"/>
        </w:numPr>
      </w:pPr>
      <w:r>
        <w:rPr>
          <w:rFonts w:hint="eastAsia"/>
        </w:rPr>
        <w:t xml:space="preserve">为用户找到（或创建）会话生命周期范围</w:t>
      </w:r>
    </w:p>
    <w:p>
      <w:pPr>
        <w:numPr>
          <w:ilvl w:val="0"/>
          <w:numId w:val="1080"/>
        </w:numPr>
      </w:pPr>
      <w:r>
        <w:rPr>
          <w:rFonts w:hint="eastAsia"/>
        </w:rPr>
        <w:t xml:space="preserve">将请求生命周期范围作为会话生命周期范围的子范围创建</w:t>
      </w:r>
    </w:p>
    <w:p>
      <w:pPr>
        <w:numPr>
          <w:ilvl w:val="0"/>
          <w:numId w:val="1080"/>
        </w:numPr>
      </w:pPr>
      <w:r>
        <w:rPr>
          <w:rFonts w:hint="eastAsia"/>
        </w:rPr>
        <w:t xml:space="preserve">在请求结束时释放请求生命周期范围</w:t>
      </w:r>
    </w:p>
    <w:p>
      <w:pPr>
        <w:pStyle w:val="FirstParagraph"/>
      </w:pPr>
      <w:r>
        <w:rPr>
          <w:rFonts w:hint="eastAsia"/>
        </w:rPr>
        <w:t xml:space="preserve">这可能也是从设计角度看，你想要在何处释放会话生命周期范围，但它可能很棘手，因为提供程序不会自动接收到会话结束事件。</w:t>
      </w:r>
    </w:p>
    <w:p>
      <w:pPr>
        <w:pStyle w:val="BodyText"/>
      </w:pPr>
      <w:r>
        <w:rPr>
          <w:rFonts w:hint="eastAsia"/>
        </w:rPr>
        <w:t xml:space="preserve">一旦你有了</w:t>
      </w:r>
      <w:r>
        <w:t xml:space="preserve"> ILifetimeScopeProvider </w:t>
      </w:r>
      <w:r>
        <w:rPr>
          <w:rFonts w:hint="eastAsia"/>
        </w:rPr>
        <w:t xml:space="preserve">，你就可以在设置依赖注入解析器时使用它。</w:t>
      </w:r>
    </w:p>
    <w:p>
      <w:pPr>
        <w:pStyle w:val="SourceCode"/>
      </w:pPr>
      <w:r>
        <w:rPr>
          <w:rStyle w:val="DataTypeTok"/>
        </w:rPr>
        <w:t xml:space="preserve">var</w:t>
      </w:r>
      <w:r>
        <w:rPr>
          <w:rStyle w:val="NormalTok"/>
        </w:rPr>
        <w:t xml:space="preserve"> scopeProvider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MyCustomLifetimeScopeProvider</w:t>
      </w:r>
      <w:r>
        <w:rPr>
          <w:rStyle w:val="OperatorTok"/>
        </w:rPr>
        <w:t xml:space="preserve">(</w:t>
      </w:r>
      <w:r>
        <w:rPr>
          <w:rStyle w:val="NormalTok"/>
        </w:rPr>
        <w:t xml:space="preserve">container</w:t>
      </w:r>
      <w:r>
        <w:rPr>
          <w:rStyle w:val="OperatorTok"/>
        </w:rPr>
        <w:t xml:space="preserve">,</w:t>
      </w:r>
      <w:r>
        <w:rPr>
          <w:rStyle w:val="NormalTok"/>
        </w:rPr>
        <w:t xml:space="preserve"> configAction</w:t>
      </w:r>
      <w:r>
        <w:rPr>
          <w:rStyle w:val="OperatorTok"/>
        </w:rPr>
        <w:t xml:space="preserve">);</w:t>
      </w:r>
      <w:r>
        <w:br/>
      </w:r>
      <w:r>
        <w:rPr>
          <w:rStyle w:val="NormalTok"/>
        </w:rPr>
        <w:t xml:space="preserve">      </w:t>
      </w:r>
      <w:r>
        <w:rPr>
          <w:rStyle w:val="DataTypeTok"/>
        </w:rPr>
        <w:t xml:space="preserve">var</w:t>
      </w:r>
      <w:r>
        <w:rPr>
          <w:rStyle w:val="NormalTok"/>
        </w:rPr>
        <w:t xml:space="preserve"> resolver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AutofacDependencyResolver</w:t>
      </w:r>
      <w:r>
        <w:rPr>
          <w:rStyle w:val="OperatorTok"/>
        </w:rPr>
        <w:t xml:space="preserve">(</w:t>
      </w:r>
      <w:r>
        <w:rPr>
          <w:rStyle w:val="NormalTok"/>
        </w:rPr>
        <w:t xml:space="preserve">container</w:t>
      </w:r>
      <w:r>
        <w:rPr>
          <w:rStyle w:val="OperatorTok"/>
        </w:rPr>
        <w:t xml:space="preserve">,</w:t>
      </w:r>
      <w:r>
        <w:rPr>
          <w:rStyle w:val="NormalTok"/>
        </w:rPr>
        <w:t xml:space="preserve"> scopeProvider</w:t>
      </w:r>
      <w:r>
        <w:rPr>
          <w:rStyle w:val="OperatorTok"/>
        </w:rPr>
        <w:t xml:space="preserve">);</w:t>
      </w:r>
      <w:r>
        <w:br/>
      </w:r>
      <w:r>
        <w:rPr>
          <w:rStyle w:val="NormalTok"/>
        </w:rPr>
        <w:t xml:space="preserve">      DependencyResolver</w:t>
      </w:r>
      <w:r>
        <w:rPr>
          <w:rStyle w:val="OperatorTok"/>
        </w:rPr>
        <w:t xml:space="preserve">.</w:t>
      </w:r>
      <w:r>
        <w:rPr>
          <w:rStyle w:val="FunctionTok"/>
        </w:rPr>
        <w:t xml:space="preserve">SetResolver</w:t>
      </w:r>
      <w:r>
        <w:rPr>
          <w:rStyle w:val="OperatorTok"/>
        </w:rPr>
        <w:t xml:space="preserve">(</w:t>
      </w:r>
      <w:r>
        <w:rPr>
          <w:rStyle w:val="NormalTok"/>
        </w:rPr>
        <w:t xml:space="preserve">resolver</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b/>
          <w:bCs/>
        </w:rPr>
        <w:t xml:space="preserve">你还需要挂钩到Session_End事件</w:t>
      </w:r>
      <w:r>
        <w:rPr>
          <w:rFonts w:hint="eastAsia"/>
        </w:rPr>
        <w:t xml:space="preserve">（例如，在</w:t>
      </w:r>
      <w:r>
        <w:t xml:space="preserve"> Global.asax </w:t>
      </w:r>
      <w:r>
        <w:rPr>
          <w:rFonts w:hint="eastAsia"/>
        </w:rPr>
        <w:t xml:space="preserve">或</w:t>
      </w:r>
      <w:r>
        <w:t xml:space="preserve"> MvcApplication </w:t>
      </w:r>
      <w:r>
        <w:rPr>
          <w:rFonts w:hint="eastAsia"/>
        </w:rPr>
        <w:t xml:space="preserve">类中）来释放会话范围。再次，具体如何做完全取决于你，因为</w:t>
      </w:r>
      <w:r>
        <w:t xml:space="preserve"> ILifetimeScopeProvider </w:t>
      </w:r>
      <w:r>
        <w:rPr>
          <w:rFonts w:hint="eastAsia"/>
        </w:rPr>
        <w:t xml:space="preserve">不会接收任何与会话相关的事件。</w:t>
      </w:r>
    </w:p>
    <w:p>
      <w:pPr>
        <w:pStyle w:val="BodyText"/>
      </w:pPr>
    </w:p>
    <w:bookmarkEnd w:id="634"/>
    <w:bookmarkEnd w:id="635"/>
    <w:bookmarkEnd w:id="636"/>
    <w:bookmarkStart w:id="637" w:name="header-n9174"/>
    <w:p>
      <w:pPr>
        <w:pStyle w:val="Heading2"/>
      </w:pPr>
      <w:r>
        <w:rPr>
          <w:rFonts w:hint="eastAsia"/>
        </w:rPr>
        <w:t xml:space="preserve">4.为什么我的程序集在</w:t>
      </w:r>
      <w:r>
        <w:t xml:space="preserve"> IIS </w:t>
      </w:r>
      <w:r>
        <w:rPr>
          <w:rFonts w:hint="eastAsia"/>
        </w:rPr>
        <w:t xml:space="preserve">重启后没有被扫描？</w:t>
      </w:r>
    </w:p>
    <w:p>
      <w:pPr>
        <w:pStyle w:val="FirstParagraph"/>
      </w:pPr>
      <w:r>
        <w:t xml:space="preserve">Why aren't my assemblies getting scanned after IIS restart?</w:t>
      </w:r>
    </w:p>
    <w:p>
      <w:pPr>
        <w:pStyle w:val="BodyText"/>
      </w:pPr>
    </w:p>
    <w:p>
      <w:pPr>
        <w:pStyle w:val="BodyText"/>
      </w:pPr>
      <w:r>
        <w:rPr>
          <w:rFonts w:hint="eastAsia"/>
        </w:rPr>
        <w:t xml:space="preserve">有时你希望使用</w:t>
      </w:r>
      <w:r>
        <w:t xml:space="preserve"> </w:t>
      </w:r>
      <w:r>
        <w:rPr>
          <w:rFonts w:hint="eastAsia"/>
        </w:rPr>
        <w:t xml:space="preserve">程序集(assembly)扫描</w:t>
      </w:r>
      <w:r>
        <w:t xml:space="preserve"> </w:t>
      </w:r>
      <w:r>
        <w:rPr>
          <w:rFonts w:hint="eastAsia"/>
        </w:rPr>
        <w:t xml:space="preserve">功能来加载</w:t>
      </w:r>
      <w:r>
        <w:t xml:space="preserve"> IIS </w:t>
      </w:r>
      <w:r>
        <w:rPr>
          <w:rFonts w:hint="eastAsia"/>
        </w:rPr>
        <w:t xml:space="preserve">托管应用中的插件。</w:t>
      </w:r>
    </w:p>
    <w:p>
      <w:pPr>
        <w:pStyle w:val="BodyText"/>
      </w:pPr>
    </w:p>
    <w:p>
      <w:pPr>
        <w:pStyle w:val="BodyText"/>
      </w:pPr>
      <w:r>
        <w:rPr>
          <w:rFonts w:hint="eastAsia"/>
        </w:rPr>
        <w:t xml:space="preserve">当在</w:t>
      </w:r>
      <w:r>
        <w:t xml:space="preserve"> IIS </w:t>
      </w:r>
      <w:r>
        <w:rPr>
          <w:rFonts w:hint="eastAsia"/>
        </w:rPr>
        <w:t xml:space="preserve">中托管应用程序时，应用程序首次启动时所有程序集都会加载到</w:t>
      </w:r>
      <w:r>
        <w:t xml:space="preserve"> </w:t>
      </w:r>
      <w:r>
        <w:rPr>
          <w:rFonts w:hint="eastAsia"/>
        </w:rPr>
        <w:t xml:space="preserve">AppDomain中。然而，</w:t>
      </w:r>
      <w:r>
        <w:rPr>
          <w:rFonts w:hint="eastAsia"/>
          <w:b/>
          <w:bCs/>
        </w:rPr>
        <w:t xml:space="preserve">当</w:t>
      </w:r>
      <w:r>
        <w:t xml:space="preserve"> </w:t>
      </w:r>
      <w:r>
        <w:rPr>
          <w:b/>
          <w:bCs/>
        </w:rPr>
        <w:t xml:space="preserve">IIS</w:t>
      </w:r>
      <w:r>
        <w:t xml:space="preserve"> </w:t>
      </w:r>
      <w:r>
        <w:rPr>
          <w:rFonts w:hint="eastAsia"/>
          <w:b/>
          <w:bCs/>
        </w:rPr>
        <w:t xml:space="preserve">重新编译</w:t>
      </w:r>
      <w:r>
        <w:t xml:space="preserve"> </w:t>
      </w:r>
      <w:r>
        <w:rPr>
          <w:rFonts w:hint="eastAsia"/>
          <w:b/>
          <w:bCs/>
        </w:rPr>
        <w:t xml:space="preserve">AppDomain时，这些程序集将只在需要时加载。</w:t>
      </w:r>
    </w:p>
    <w:p>
      <w:pPr>
        <w:pStyle w:val="BodyText"/>
      </w:pPr>
      <w:r>
        <w:rPr>
          <w:rFonts w:hint="eastAsia"/>
        </w:rPr>
        <w:t xml:space="preserve">要解决这个问题，请使用</w:t>
      </w:r>
      <w:r>
        <w:t xml:space="preserve"> System.Web.Compilation.BuildManager </w:t>
      </w:r>
      <w:r>
        <w:rPr>
          <w:rFonts w:hint="eastAsia"/>
        </w:rPr>
        <w:t xml:space="preserve">类上的</w:t>
      </w:r>
      <w:r>
        <w:t xml:space="preserve"> </w:t>
      </w:r>
      <w:hyperlink r:id="rId90">
        <w:r>
          <w:rPr>
            <w:rStyle w:val="Hyperlink"/>
          </w:rPr>
          <w:t xml:space="preserve">GetReferencedAssemblies()</w:t>
        </w:r>
      </w:hyperlink>
      <w:r>
        <w:t xml:space="preserve"> </w:t>
      </w:r>
      <w:r>
        <w:rPr>
          <w:rFonts w:hint="eastAsia"/>
        </w:rPr>
        <w:t xml:space="preserve">方法获取引用的程序集列表：</w:t>
      </w:r>
    </w:p>
    <w:p>
      <w:pPr>
        <w:pStyle w:val="SourceCode"/>
      </w:pPr>
      <w:r>
        <w:rPr>
          <w:rStyle w:val="DataTypeTok"/>
        </w:rPr>
        <w:t xml:space="preserve">var</w:t>
      </w:r>
      <w:r>
        <w:rPr>
          <w:rStyle w:val="NormalTok"/>
        </w:rPr>
        <w:t xml:space="preserve"> assemblies </w:t>
      </w:r>
      <w:r>
        <w:rPr>
          <w:rStyle w:val="OperatorTok"/>
        </w:rPr>
        <w:t xml:space="preserve">=</w:t>
      </w:r>
      <w:r>
        <w:rPr>
          <w:rStyle w:val="NormalTok"/>
        </w:rPr>
        <w:t xml:space="preserve"> BuildManager</w:t>
      </w:r>
      <w:r>
        <w:rPr>
          <w:rStyle w:val="OperatorTok"/>
        </w:rPr>
        <w:t xml:space="preserve">.</w:t>
      </w:r>
      <w:r>
        <w:rPr>
          <w:rStyle w:val="FunctionTok"/>
        </w:rPr>
        <w:t xml:space="preserve">GetReferencedAssemblies</w:t>
      </w:r>
      <w:r>
        <w:rPr>
          <w:rStyle w:val="OperatorTok"/>
        </w:rPr>
        <w:t xml:space="preserve">().</w:t>
      </w:r>
      <w:r>
        <w:rPr>
          <w:rStyle w:val="FunctionTok"/>
        </w:rPr>
        <w:t xml:space="preserve">Cast</w:t>
      </w:r>
      <w:r>
        <w:rPr>
          <w:rStyle w:val="OperatorTok"/>
        </w:rPr>
        <w:t xml:space="preserve">&lt;</w:t>
      </w:r>
      <w:r>
        <w:rPr>
          <w:rStyle w:val="NormalTok"/>
        </w:rPr>
        <w:t xml:space="preserve">Assembly</w:t>
      </w:r>
      <w:r>
        <w:rPr>
          <w:rStyle w:val="OperatorTok"/>
        </w:rPr>
        <w:t xml:space="preserve">&gt;();</w:t>
      </w:r>
    </w:p>
    <w:p>
      <w:pPr>
        <w:pStyle w:val="FirstParagraph"/>
      </w:pPr>
    </w:p>
    <w:p>
      <w:pPr>
        <w:pStyle w:val="BodyText"/>
      </w:pPr>
    </w:p>
    <w:p>
      <w:pPr>
        <w:pStyle w:val="BodyText"/>
      </w:pPr>
      <w:r>
        <w:rPr>
          <w:rFonts w:hint="eastAsia"/>
        </w:rPr>
        <w:t xml:space="preserve">这会迫使引用的程序集立即加载到</w:t>
      </w:r>
      <w:r>
        <w:t xml:space="preserve"> AppDomain </w:t>
      </w:r>
      <w:r>
        <w:rPr>
          <w:rFonts w:hint="eastAsia"/>
        </w:rPr>
        <w:t xml:space="preserve">中，从而使它们可供模块扫描使用。</w:t>
      </w:r>
    </w:p>
    <w:p>
      <w:pPr>
        <w:pStyle w:val="BodyText"/>
      </w:pPr>
      <w:r>
        <w:rPr>
          <w:rFonts w:hint="eastAsia"/>
        </w:rPr>
        <w:t xml:space="preserve">或者，而不是使用</w:t>
      </w:r>
      <w:r>
        <w:t xml:space="preserve"> </w:t>
      </w:r>
      <w:r>
        <w:rPr>
          <w:rFonts w:hint="eastAsia"/>
        </w:rPr>
        <w:t xml:space="preserve">AppDomain.CurrentDomain.GetAssemblies()进行扫描，</w:t>
      </w:r>
      <w:r>
        <w:rPr>
          <w:rFonts w:hint="eastAsia"/>
          <w:b/>
          <w:bCs/>
        </w:rPr>
        <w:t xml:space="preserve">手动从文件系统加载程序集</w:t>
      </w:r>
      <w:r>
        <w:rPr>
          <w:rFonts w:hint="eastAsia"/>
        </w:rPr>
        <w:t xml:space="preserve">。手动加载会强制它们进入</w:t>
      </w:r>
      <w:r>
        <w:t xml:space="preserve"> </w:t>
      </w:r>
      <w:r>
        <w:rPr>
          <w:rFonts w:hint="eastAsia"/>
        </w:rPr>
        <w:t xml:space="preserve">AppDomain，然后你可以开始扫描。</w:t>
      </w:r>
    </w:p>
    <w:p>
      <w:pPr>
        <w:pStyle w:val="BodyText"/>
      </w:pPr>
    </w:p>
    <w:bookmarkEnd w:id="637"/>
    <w:bookmarkStart w:id="641" w:name="header-n9187"/>
    <w:p>
      <w:pPr>
        <w:pStyle w:val="Heading2"/>
      </w:pPr>
      <w:r>
        <w:rPr>
          <w:rFonts w:hint="eastAsia"/>
        </w:rPr>
        <w:t xml:space="preserve">5.如何条件性注册组件？</w:t>
      </w:r>
      <w:r>
        <w:t xml:space="preserve"> </w:t>
      </w:r>
    </w:p>
    <w:p>
      <w:pPr>
        <w:pStyle w:val="FirstParagraph"/>
      </w:pPr>
      <w:r>
        <w:t xml:space="preserve">How do I conditionally register components?</w:t>
      </w:r>
    </w:p>
    <w:p>
      <w:pPr>
        <w:pStyle w:val="BodyText"/>
      </w:pPr>
    </w:p>
    <w:p>
      <w:pPr>
        <w:pStyle w:val="BodyText"/>
      </w:pPr>
      <w:r>
        <w:rPr>
          <w:rFonts w:hint="eastAsia"/>
        </w:rPr>
        <w:t xml:space="preserve">有时候你可能希望在运行时决定容器中注册哪些内容，可能是基于环境变量或应用程序参数。这里有一些选择方案...</w:t>
      </w:r>
    </w:p>
    <w:p>
      <w:pPr>
        <w:pStyle w:val="BodyText"/>
      </w:pPr>
    </w:p>
    <w:bookmarkStart w:id="638" w:name="header-n9192"/>
    <w:p>
      <w:pPr>
        <w:pStyle w:val="Heading3"/>
      </w:pPr>
      <w:r>
        <w:rPr>
          <w:rFonts w:hint="eastAsia"/>
        </w:rPr>
        <w:t xml:space="preserve">使用配置</w:t>
      </w:r>
    </w:p>
    <w:p>
      <w:pPr>
        <w:pStyle w:val="FirstParagraph"/>
      </w:pPr>
      <w:r>
        <w:t xml:space="preserve">Autofac </w:t>
      </w:r>
      <w:r>
        <w:rPr>
          <w:rFonts w:hint="eastAsia"/>
        </w:rPr>
        <w:t xml:space="preserve">提供了</w:t>
      </w:r>
      <w:r>
        <w:t xml:space="preserve"> </w:t>
      </w:r>
      <w:r>
        <w:rPr>
          <w:rFonts w:hint="eastAsia"/>
        </w:rPr>
        <w:t xml:space="preserve">配置机制</w:t>
      </w:r>
      <w:r>
        <w:t xml:space="preserve"> </w:t>
      </w:r>
      <w:r>
        <w:rPr>
          <w:rFonts w:hint="eastAsia"/>
        </w:rPr>
        <w:t xml:space="preserve">，允许你通过配置文件指定注册项。你可以设置不同的配置文件以供不同环境和/或不同参数使用，然后在应用启动时选择合适的配置文件进行读取并注册。</w:t>
      </w:r>
    </w:p>
    <w:p>
      <w:pPr>
        <w:pStyle w:val="BodyText"/>
      </w:pPr>
      <w:r>
        <w:rPr>
          <w:rFonts w:hint="eastAsia"/>
        </w:rPr>
        <w:t xml:space="preserve">如果你选择使用</w:t>
      </w:r>
      <w:r>
        <w:t xml:space="preserve"> Microsoft.Extensions.Configuration </w:t>
      </w:r>
      <w:r>
        <w:rPr>
          <w:rFonts w:hint="eastAsia"/>
        </w:rPr>
        <w:t xml:space="preserve">抽象（Autofac</w:t>
      </w:r>
      <w:r>
        <w:t xml:space="preserve"> </w:t>
      </w:r>
      <w:r>
        <w:rPr>
          <w:rFonts w:hint="eastAsia"/>
        </w:rPr>
        <w:t xml:space="preserve">4.0+），甚至可以直接将配置表示为环境变量。有关如何在环境变量中表示配置的文档，请参阅</w:t>
      </w:r>
      <w:r>
        <w:t xml:space="preserve"> Microsoft.Extensions.Configuration </w:t>
      </w:r>
      <w:r>
        <w:rPr>
          <w:rFonts w:hint="eastAsia"/>
        </w:rPr>
        <w:t xml:space="preserve">文档。</w:t>
      </w:r>
    </w:p>
    <w:p>
      <w:pPr>
        <w:pStyle w:val="BodyText"/>
      </w:pPr>
    </w:p>
    <w:bookmarkEnd w:id="638"/>
    <w:bookmarkStart w:id="639" w:name="header-n9196"/>
    <w:p>
      <w:pPr>
        <w:pStyle w:val="Heading3"/>
      </w:pPr>
      <w:r>
        <w:rPr>
          <w:rFonts w:hint="eastAsia"/>
        </w:rPr>
        <w:t xml:space="preserve">使用模块</w:t>
      </w:r>
    </w:p>
    <w:p>
      <w:pPr>
        <w:pStyle w:val="FirstParagraph"/>
      </w:pPr>
      <w:r>
        <w:t xml:space="preserve">Autofac </w:t>
      </w:r>
      <w:r>
        <w:rPr>
          <w:rFonts w:hint="eastAsia"/>
        </w:rPr>
        <w:t xml:space="preserve">模块</w:t>
      </w:r>
      <w:r>
        <w:t xml:space="preserve"> </w:t>
      </w:r>
      <w:r>
        <w:rPr>
          <w:rFonts w:hint="eastAsia"/>
        </w:rPr>
        <w:t xml:space="preserve">是一种程序化配置机制，它将注册项打包在一起。你可以向模块添加参数（如构造函数参数或属性），使得根据提供的值（从运行时环境读取）模块注册不同的内容或行为有所不同。</w:t>
      </w:r>
    </w:p>
    <w:p>
      <w:pPr>
        <w:pStyle w:val="BodyText"/>
      </w:pPr>
      <w:r>
        <w:rPr>
          <w:rFonts w:hint="eastAsia"/>
        </w:rPr>
        <w:t xml:space="preserve">关于此的示例可以在</w:t>
      </w:r>
      <w:r>
        <w:t xml:space="preserve"> Autofac </w:t>
      </w:r>
      <w:r>
        <w:rPr>
          <w:rFonts w:hint="eastAsia"/>
        </w:rPr>
        <w:t xml:space="preserve">模块文档</w:t>
      </w:r>
      <w:r>
        <w:t xml:space="preserve"> </w:t>
      </w:r>
      <w:r>
        <w:rPr>
          <w:rFonts w:hint="eastAsia"/>
        </w:rPr>
        <w:t xml:space="preserve">中找到。</w:t>
      </w:r>
    </w:p>
    <w:p>
      <w:pPr>
        <w:pStyle w:val="BodyText"/>
      </w:pPr>
    </w:p>
    <w:bookmarkEnd w:id="639"/>
    <w:bookmarkStart w:id="640" w:name="header-n9200"/>
    <w:p>
      <w:pPr>
        <w:pStyle w:val="Heading3"/>
      </w:pPr>
      <w:r>
        <w:rPr>
          <w:rFonts w:hint="eastAsia"/>
        </w:rPr>
        <w:t xml:space="preserve">使用</w:t>
      </w:r>
      <w:r>
        <w:t xml:space="preserve"> lambda </w:t>
      </w:r>
      <w:r>
        <w:rPr>
          <w:rFonts w:hint="eastAsia"/>
        </w:rPr>
        <w:t xml:space="preserve">表达式注册</w:t>
      </w:r>
    </w:p>
    <w:p>
      <w:pPr>
        <w:pStyle w:val="FirstParagraph"/>
      </w:pPr>
      <w:r>
        <w:t xml:space="preserve">Lambda Registrations</w:t>
      </w:r>
    </w:p>
    <w:p>
      <w:pPr>
        <w:pStyle w:val="BodyText"/>
      </w:pPr>
    </w:p>
    <w:p>
      <w:pPr>
        <w:pStyle w:val="BodyText"/>
      </w:pPr>
      <w:r>
        <w:rPr>
          <w:rFonts w:hint="eastAsia"/>
        </w:rPr>
        <w:t xml:space="preserve">你可以使用</w:t>
      </w:r>
      <w:r>
        <w:t xml:space="preserve"> lambda </w:t>
      </w:r>
      <w:r>
        <w:rPr>
          <w:rFonts w:hint="eastAsia"/>
        </w:rPr>
        <w:t xml:space="preserve">表达式</w:t>
      </w:r>
      <w:r>
        <w:t xml:space="preserve"> </w:t>
      </w:r>
      <w:r>
        <w:rPr>
          <w:rFonts w:hint="eastAsia"/>
        </w:rPr>
        <w:t xml:space="preserve">来</w:t>
      </w:r>
      <w:r>
        <w:t xml:space="preserve"> </w:t>
      </w:r>
      <w:r>
        <w:rPr>
          <w:rFonts w:hint="eastAsia"/>
        </w:rPr>
        <w:t xml:space="preserve">注册组件</w:t>
      </w:r>
      <w:r>
        <w:t xml:space="preserve"> </w:t>
      </w:r>
      <w:r>
        <w:rPr>
          <w:rFonts w:hint="eastAsia"/>
        </w:rPr>
        <w:t xml:space="preserve">，并在注册时直接做出运行时决策。需要注意的是，这可能会对性能产生影响，具体取决于运行时检查的开销以及执行频率，但它是一个选择。</w:t>
      </w:r>
    </w:p>
    <w:p>
      <w:pPr>
        <w:pStyle w:val="SourceCode"/>
      </w:pPr>
      <w:r>
        <w:rPr>
          <w:rStyle w:val="NormalTok"/>
        </w:rPr>
        <w:t xml:space="preserve">builder</w:t>
      </w:r>
      <w:r>
        <w:rPr>
          <w:rStyle w:val="OperatorTok"/>
        </w:rPr>
        <w:t xml:space="preserve">.</w:t>
      </w:r>
      <w:r>
        <w:rPr>
          <w:rStyle w:val="FunctionTok"/>
        </w:rPr>
        <w:t xml:space="preserve">RegisterType</w:t>
      </w:r>
      <w:r>
        <w:rPr>
          <w:rStyle w:val="OperatorTok"/>
        </w:rPr>
        <w:t xml:space="preserve">(</w:t>
      </w:r>
      <w:r>
        <w:rPr>
          <w:rStyle w:val="NormalTok"/>
        </w:rPr>
        <w:t xml:space="preserve">c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environment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"environment_name"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"DEV"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DevelopmentObject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ProductionObject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IMyObject</w:t>
      </w:r>
      <w:r>
        <w:rPr>
          <w:rStyle w:val="OperatorTok"/>
        </w:rPr>
        <w:t xml:space="preserve">&gt;()</w:t>
      </w:r>
      <w:r>
        <w:br/>
      </w:r>
      <w:r>
        <w:rPr>
          <w:rStyle w:val="NormalTok"/>
        </w:rPr>
        <w:t xml:space="preserve">      </w:t>
      </w:r>
      <w:r>
        <w:rPr>
          <w:rStyle w:val="OperatorTok"/>
        </w:rPr>
        <w:t xml:space="preserve">.</w:t>
      </w:r>
      <w:r>
        <w:rPr>
          <w:rStyle w:val="FunctionTok"/>
        </w:rPr>
        <w:t xml:space="preserve">SingleInstance</w:t>
      </w:r>
      <w:r>
        <w:rPr>
          <w:rStyle w:val="OperatorTok"/>
        </w:rPr>
        <w:t xml:space="preserve">();</w:t>
      </w:r>
    </w:p>
    <w:p>
      <w:pPr>
        <w:pStyle w:val="FirstParagraph"/>
      </w:pPr>
    </w:p>
    <w:p>
      <w:pPr>
        <w:pStyle w:val="BodyText"/>
      </w:pPr>
    </w:p>
    <w:bookmarkEnd w:id="640"/>
    <w:bookmarkEnd w:id="641"/>
    <w:bookmarkStart w:id="642" w:name="header-n9207"/>
    <w:p>
      <w:pPr>
        <w:pStyle w:val="Heading2"/>
      </w:pPr>
      <w:r>
        <w:rPr>
          <w:rFonts w:hint="eastAsia"/>
        </w:rPr>
        <w:t xml:space="preserve">6.如何跨应用程序类型共享组件注册？</w:t>
      </w:r>
    </w:p>
    <w:p>
      <w:pPr>
        <w:pStyle w:val="FirstParagraph"/>
      </w:pPr>
      <w:r>
        <w:t xml:space="preserve">How do I share component registrations across application types?</w:t>
      </w:r>
    </w:p>
    <w:p>
      <w:pPr>
        <w:pStyle w:val="BodyText"/>
      </w:pPr>
    </w:p>
    <w:p>
      <w:pPr>
        <w:pStyle w:val="BodyText"/>
      </w:pPr>
      <w:r>
        <w:rPr>
          <w:rFonts w:hint="eastAsia"/>
        </w:rPr>
        <w:t xml:space="preserve">有人想在网络应用程序中使用按请求生命周期作用域，但又想在其他类型的应用程序中使用其他作用域，这就是问题所在。</w:t>
      </w:r>
    </w:p>
    <w:p>
      <w:pPr>
        <w:pStyle w:val="BodyText"/>
      </w:pPr>
    </w:p>
    <w:bookmarkEnd w:id="642"/>
    <w:bookmarkStart w:id="656" w:name="header-n9212"/>
    <w:p>
      <w:pPr>
        <w:pStyle w:val="Heading2"/>
      </w:pPr>
      <w:r>
        <w:rPr>
          <w:rFonts w:hint="eastAsia"/>
        </w:rPr>
        <w:t xml:space="preserve">7.如何使</w:t>
      </w:r>
      <w:r>
        <w:t xml:space="preserve"> Autofac </w:t>
      </w:r>
      <w:r>
        <w:rPr>
          <w:rFonts w:hint="eastAsia"/>
        </w:rPr>
        <w:t xml:space="preserve">与应用程序隔离？</w:t>
      </w:r>
    </w:p>
    <w:p>
      <w:pPr>
        <w:pStyle w:val="FirstParagraph"/>
      </w:pPr>
      <w:r>
        <w:t xml:space="preserve">How do I keep Autofac references isolated away from my app?</w:t>
      </w:r>
    </w:p>
    <w:p>
      <w:pPr>
        <w:pStyle w:val="BodyText"/>
      </w:pPr>
    </w:p>
    <w:p>
      <w:pPr>
        <w:pStyle w:val="BodyText"/>
      </w:pPr>
      <w:r>
        <w:rPr>
          <w:rFonts w:hint="eastAsia"/>
        </w:rPr>
        <w:t xml:space="preserve">有时，你可能希望尽量减少对</w:t>
      </w:r>
      <w:r>
        <w:t xml:space="preserve"> Autofac </w:t>
      </w:r>
      <w:r>
        <w:rPr>
          <w:rFonts w:hint="eastAsia"/>
        </w:rPr>
        <w:t xml:space="preserve">库和</w:t>
      </w:r>
      <w:r>
        <w:t xml:space="preserve"> IoC </w:t>
      </w:r>
      <w:r>
        <w:rPr>
          <w:rFonts w:hint="eastAsia"/>
        </w:rPr>
        <w:t xml:space="preserve">容器的引用。根据你的应用程序结构，可能获得不同程度的成功。这里有一些关于如何组织应用程序以最小化</w:t>
      </w:r>
      <w:r>
        <w:t xml:space="preserve"> Autofac </w:t>
      </w:r>
      <w:r>
        <w:rPr>
          <w:rFonts w:hint="eastAsia"/>
        </w:rPr>
        <w:t xml:space="preserve">引用的提示，以及如果你选择这样做，需要注意的一些事项。</w:t>
      </w:r>
    </w:p>
    <w:p>
      <w:pPr>
        <w:pStyle w:val="BodyText"/>
      </w:pPr>
      <w:r>
        <w:rPr>
          <w:rFonts w:hint="eastAsia"/>
          <w:b/>
          <w:bCs/>
        </w:rPr>
        <w:t xml:space="preserve">没有一个方法能解决所有问题。</w:t>
      </w:r>
      <w:r>
        <w:t xml:space="preserve"> </w:t>
      </w:r>
      <w:r>
        <w:rPr>
          <w:rFonts w:hint="eastAsia"/>
        </w:rPr>
        <w:t xml:space="preserve">你需要根据应用程序的结构和目标进行混合和匹配。</w:t>
      </w:r>
    </w:p>
    <w:p>
      <w:pPr>
        <w:pStyle w:val="BodyText"/>
      </w:pPr>
    </w:p>
    <w:bookmarkStart w:id="644" w:name="header-n9218"/>
    <w:p>
      <w:pPr>
        <w:pStyle w:val="Heading3"/>
      </w:pPr>
      <w:r>
        <w:rPr>
          <w:rFonts w:hint="eastAsia"/>
        </w:rPr>
        <w:t xml:space="preserve">应用程序启动</w:t>
      </w:r>
    </w:p>
    <w:p>
      <w:pPr>
        <w:pStyle w:val="FirstParagraph"/>
      </w:pPr>
      <w:r>
        <w:rPr>
          <w:rFonts w:hint="eastAsia"/>
        </w:rPr>
        <w:t xml:space="preserve">应用程序启动时，会构建</w:t>
      </w:r>
      <w:r>
        <w:t xml:space="preserve"> IoC </w:t>
      </w:r>
      <w:r>
        <w:rPr>
          <w:rFonts w:hint="eastAsia"/>
        </w:rPr>
        <w:t xml:space="preserve">容器并进行注册。这也是</w:t>
      </w:r>
      <w:r>
        <w:t xml:space="preserve"> IoC </w:t>
      </w:r>
      <w:r>
        <w:rPr>
          <w:rFonts w:hint="eastAsia"/>
        </w:rPr>
        <w:t xml:space="preserve">容器与应用程序的</w:t>
      </w:r>
      <w:r>
        <w:t xml:space="preserve"> </w:t>
      </w:r>
      <w:hyperlink r:id="rId643">
        <w:r>
          <w:rPr>
            <w:rStyle w:val="Hyperlink"/>
            <w:rFonts w:hint="eastAsia"/>
          </w:rPr>
          <w:t xml:space="preserve">组合根</w:t>
        </w:r>
      </w:hyperlink>
      <w:r>
        <w:rPr>
          <w:rFonts w:hint="eastAsia"/>
        </w:rPr>
        <w:t xml:space="preserve">集成的地方。对于控制台应用，这是</w:t>
      </w:r>
      <w:r>
        <w:t xml:space="preserve"> </w:t>
      </w:r>
      <w:r>
        <w:rPr>
          <w:rFonts w:hint="eastAsia"/>
        </w:rPr>
        <w:t xml:space="preserve">Main方法；对于</w:t>
      </w:r>
      <w:r>
        <w:t xml:space="preserve"> ASP.NET </w:t>
      </w:r>
      <w:r>
        <w:rPr>
          <w:rFonts w:hint="eastAsia"/>
        </w:rPr>
        <w:t xml:space="preserve">应用，这是</w:t>
      </w:r>
      <w:r>
        <w:t xml:space="preserve"> </w:t>
      </w:r>
      <w:r>
        <w:rPr>
          <w:rFonts w:hint="eastAsia"/>
        </w:rPr>
        <w:t xml:space="preserve">Startup类或</w:t>
      </w:r>
      <w:r>
        <w:t xml:space="preserve"> </w:t>
      </w:r>
      <w:r>
        <w:rPr>
          <w:rFonts w:hint="eastAsia"/>
        </w:rPr>
        <w:t xml:space="preserve">Global.asax；对于其他应用，有其他入口点。</w:t>
      </w:r>
    </w:p>
    <w:p>
      <w:pPr>
        <w:pStyle w:val="BodyText"/>
      </w:pPr>
      <w:r>
        <w:rPr>
          <w:rFonts w:hint="eastAsia"/>
        </w:rPr>
        <w:t xml:space="preserve">不应试图将</w:t>
      </w:r>
      <w:r>
        <w:t xml:space="preserve"> IoC </w:t>
      </w:r>
      <w:r>
        <w:rPr>
          <w:rFonts w:hint="eastAsia"/>
        </w:rPr>
        <w:t xml:space="preserve">容器与应用程序的这一部分分离。这是它具体连接到事物的地方。如果你尝试从包含以下代码的模块（如</w:t>
      </w:r>
      <w:r>
        <w:t xml:space="preserve"> </w:t>
      </w:r>
      <w:r>
        <w:rPr>
          <w:rFonts w:hint="eastAsia"/>
        </w:rPr>
        <w:t xml:space="preserve">Global.asax或</w:t>
      </w:r>
      <w:r>
        <w:t xml:space="preserve"> </w:t>
      </w:r>
      <w:r>
        <w:rPr>
          <w:rFonts w:hint="eastAsia"/>
        </w:rPr>
        <w:t xml:space="preserve">Startup类）中移除</w:t>
      </w:r>
      <w:r>
        <w:t xml:space="preserve"> Autofac </w:t>
      </w:r>
      <w:r>
        <w:rPr>
          <w:rFonts w:hint="eastAsia"/>
        </w:rPr>
        <w:t xml:space="preserve">包/库引用，</w:t>
      </w:r>
      <w:r>
        <w:rPr>
          <w:rFonts w:hint="eastAsia"/>
          <w:b/>
          <w:bCs/>
        </w:rPr>
        <w:t xml:space="preserve">节省一下时间，别这么做</w:t>
      </w:r>
      <w:r>
        <w:rPr>
          <w:rFonts w:hint="eastAsia"/>
        </w:rPr>
        <w:t xml:space="preserve">。你可能会花很多时间编写抽象和包装，但只会复制大量特定于</w:t>
      </w:r>
      <w:r>
        <w:t xml:space="preserve"> Autofac </w:t>
      </w:r>
      <w:r>
        <w:rPr>
          <w:rFonts w:hint="eastAsia"/>
        </w:rPr>
        <w:t xml:space="preserve">的语法和功能。</w:t>
      </w:r>
    </w:p>
    <w:p>
      <w:pPr>
        <w:pStyle w:val="BodyText"/>
      </w:pPr>
    </w:p>
    <w:bookmarkEnd w:id="644"/>
    <w:bookmarkStart w:id="645" w:name="header-n9222"/>
    <w:p>
      <w:pPr>
        <w:pStyle w:val="Heading3"/>
      </w:pPr>
      <w:r>
        <w:rPr>
          <w:rFonts w:hint="eastAsia"/>
        </w:rPr>
        <w:t xml:space="preserve">组件注册</w:t>
      </w:r>
    </w:p>
    <w:p>
      <w:pPr>
        <w:pStyle w:val="FirstParagraph"/>
      </w:pPr>
      <w:r>
        <w:t xml:space="preserve">Autofac </w:t>
      </w:r>
      <w:r>
        <w:rPr>
          <w:rFonts w:hint="eastAsia"/>
        </w:rPr>
        <w:t xml:space="preserve">与应用程序连接的大部分地方是你将组件注册到容器的地方。有几种方法可以限制这里与</w:t>
      </w:r>
      <w:r>
        <w:t xml:space="preserve"> Autofac </w:t>
      </w:r>
      <w:r>
        <w:rPr>
          <w:rFonts w:hint="eastAsia"/>
        </w:rPr>
        <w:t xml:space="preserve">的连接。</w:t>
      </w:r>
    </w:p>
    <w:p>
      <w:pPr>
        <w:pStyle w:val="BodyText"/>
      </w:pPr>
    </w:p>
    <w:bookmarkEnd w:id="645"/>
    <w:bookmarkStart w:id="646" w:name="header-n9225"/>
    <w:p>
      <w:pPr>
        <w:pStyle w:val="Heading3"/>
      </w:pPr>
      <w:r>
        <w:t xml:space="preserve">Assembly </w:t>
      </w:r>
      <w:r>
        <w:rPr>
          <w:rFonts w:hint="eastAsia"/>
        </w:rPr>
        <w:t xml:space="preserve">扫描</w:t>
      </w:r>
    </w:p>
    <w:p>
      <w:pPr>
        <w:pStyle w:val="FirstParagraph"/>
      </w:pPr>
      <w:r>
        <w:t xml:space="preserve">Assembly Scanning</w:t>
      </w:r>
    </w:p>
    <w:p>
      <w:pPr>
        <w:pStyle w:val="BodyText"/>
      </w:pPr>
    </w:p>
    <w:p>
      <w:pPr>
        <w:pStyle w:val="BodyText"/>
      </w:pPr>
      <w:r>
        <w:t xml:space="preserve">Autofac </w:t>
      </w:r>
      <w:r>
        <w:rPr>
          <w:rFonts w:hint="eastAsia"/>
        </w:rPr>
        <w:t xml:space="preserve">支持通过</w:t>
      </w:r>
      <w:r>
        <w:t xml:space="preserve"> Assembly </w:t>
      </w:r>
      <w:r>
        <w:rPr>
          <w:rFonts w:hint="eastAsia"/>
        </w:rPr>
        <w:t xml:space="preserve">扫描</w:t>
      </w:r>
      <w:r>
        <w:t xml:space="preserve"> </w:t>
      </w:r>
      <w:r>
        <w:rPr>
          <w:rFonts w:hint="eastAsia"/>
        </w:rPr>
        <w:t xml:space="preserve">注册内容。如果你的应用程序有一个已知的插件集或多个可执行文件，并且想要注册实现特定接口或遵循特定命名规则的所有类型，这很有帮助。</w:t>
      </w:r>
    </w:p>
    <w:p>
      <w:pPr>
        <w:pStyle w:val="BodyText"/>
      </w:pPr>
      <w:r>
        <w:rPr>
          <w:rFonts w:hint="eastAsia"/>
        </w:rPr>
        <w:t xml:space="preserve">然而，在使用模块扫描时，很难配置单个组件。例如，你不能真正地说：“注册所有这些类型，但是只有这少数几个需要单例，而其余的必须按依赖关系实例化。”</w:t>
      </w:r>
    </w:p>
    <w:p>
      <w:pPr>
        <w:pStyle w:val="BodyText"/>
      </w:pPr>
      <w:r>
        <w:rPr>
          <w:rFonts w:hint="eastAsia"/>
        </w:rPr>
        <w:t xml:space="preserve">如果你发现想使用模块扫描，但需要这种级别的控制，你可能需要使用</w:t>
      </w:r>
      <w:r>
        <w:t xml:space="preserve"> .NET </w:t>
      </w:r>
      <w:r>
        <w:rPr>
          <w:rFonts w:hint="eastAsia"/>
        </w:rPr>
        <w:t xml:space="preserve">反射并在自己的代码中处理额外功能。例如，如果你想通过自定义属性指定生命周期范围，你可以创建该自定义属性，并相应地编写一组方法来遍历一组模块，根据属性值进行注册。</w:t>
      </w:r>
    </w:p>
    <w:bookmarkEnd w:id="646"/>
    <w:bookmarkStart w:id="647" w:name="header-n9231"/>
    <w:p>
      <w:pPr>
        <w:pStyle w:val="Heading3"/>
      </w:pPr>
      <w:r>
        <w:rPr>
          <w:rFonts w:hint="eastAsia"/>
        </w:rPr>
        <w:t xml:space="preserve">模块</w:t>
      </w:r>
    </w:p>
    <w:p>
      <w:pPr>
        <w:pStyle w:val="FirstParagraph"/>
      </w:pPr>
      <w:r>
        <w:rPr>
          <w:rFonts w:hint="eastAsia"/>
        </w:rPr>
        <w:t xml:space="preserve">使用</w:t>
      </w:r>
      <w:r>
        <w:t xml:space="preserve"> Autofac </w:t>
      </w:r>
      <w:r>
        <w:rPr>
          <w:rFonts w:hint="eastAsia"/>
        </w:rPr>
        <w:t xml:space="preserve">模块</w:t>
      </w:r>
      <w:r>
        <w:t xml:space="preserve"> </w:t>
      </w:r>
      <w:r>
        <w:rPr>
          <w:rFonts w:hint="eastAsia"/>
        </w:rPr>
        <w:t xml:space="preserve">是将相关类型注册分组的好方法，但它将实现</w:t>
      </w:r>
      <w:r>
        <w:t xml:space="preserve"> </w:t>
      </w:r>
      <w:r>
        <w:rPr>
          <w:rFonts w:hint="eastAsia"/>
        </w:rPr>
        <w:t xml:space="preserve">Autofac.Module接口的类型与</w:t>
      </w:r>
      <w:r>
        <w:t xml:space="preserve"> Autofac </w:t>
      </w:r>
      <w:r>
        <w:rPr>
          <w:rFonts w:hint="eastAsia"/>
        </w:rPr>
        <w:t xml:space="preserve">库绑定在一起。</w:t>
      </w:r>
    </w:p>
    <w:p>
      <w:pPr>
        <w:pStyle w:val="BodyText"/>
      </w:pPr>
      <w:r>
        <w:rPr>
          <w:rFonts w:hint="eastAsia"/>
        </w:rPr>
        <w:t xml:space="preserve">解决这个问题的一种方法是将</w:t>
      </w:r>
      <w:r>
        <w:t xml:space="preserve"> Autofac </w:t>
      </w:r>
      <w:r>
        <w:rPr>
          <w:rFonts w:hint="eastAsia"/>
        </w:rPr>
        <w:t xml:space="preserve">模块放入单独的库中。这样，对于特定功能，你将有两个库：</w:t>
      </w:r>
    </w:p>
    <w:p>
      <w:pPr>
        <w:numPr>
          <w:ilvl w:val="0"/>
          <w:numId w:val="1081"/>
        </w:numPr>
      </w:pPr>
      <w:r>
        <w:rPr>
          <w:rFonts w:hint="eastAsia"/>
        </w:rPr>
        <w:t xml:space="preserve">产品库：此库包含实际代码，不引用</w:t>
      </w:r>
      <w:r>
        <w:t xml:space="preserve"> Autofac。</w:t>
      </w:r>
    </w:p>
    <w:p>
      <w:pPr>
        <w:numPr>
          <w:ilvl w:val="0"/>
          <w:numId w:val="1081"/>
        </w:numPr>
      </w:pPr>
      <w:r>
        <w:rPr>
          <w:rFonts w:hint="eastAsia"/>
        </w:rPr>
        <w:t xml:space="preserve">模块库：此库引用产品库以及</w:t>
      </w:r>
      <w:r>
        <w:t xml:space="preserve"> </w:t>
      </w:r>
      <w:r>
        <w:rPr>
          <w:rFonts w:hint="eastAsia"/>
        </w:rPr>
        <w:t xml:space="preserve">Autofac。这就是你放置</w:t>
      </w:r>
      <w:r>
        <w:t xml:space="preserve"> Autofac </w:t>
      </w:r>
      <w:r>
        <w:rPr>
          <w:rFonts w:hint="eastAsia"/>
        </w:rPr>
        <w:t xml:space="preserve">模块的地方。</w:t>
      </w:r>
    </w:p>
    <w:p>
      <w:pPr>
        <w:pStyle w:val="FirstParagraph"/>
      </w:pPr>
      <w:r>
        <w:rPr>
          <w:rFonts w:hint="eastAsia"/>
        </w:rPr>
        <w:t xml:space="preserve">然后，你的应用程序可以使用模块扫描来查找所有“模块库”，并在其中注册模块。（一种简化扫描的方法是采用模块库的命名约定，然后只在这些库上运行扫描。）</w:t>
      </w:r>
    </w:p>
    <w:bookmarkEnd w:id="647"/>
    <w:bookmarkStart w:id="648" w:name="header-n9240"/>
    <w:p>
      <w:pPr>
        <w:pStyle w:val="Heading3"/>
      </w:pPr>
      <w:r>
        <w:rPr>
          <w:rFonts w:hint="eastAsia"/>
        </w:rPr>
        <w:t xml:space="preserve">配置</w:t>
      </w:r>
    </w:p>
    <w:p>
      <w:pPr>
        <w:pStyle w:val="FirstParagraph"/>
      </w:pPr>
      <w:r>
        <w:t xml:space="preserve">Autofac </w:t>
      </w:r>
      <w:r>
        <w:rPr>
          <w:rFonts w:hint="eastAsia"/>
        </w:rPr>
        <w:t xml:space="preserve">配置</w:t>
      </w:r>
      <w:r>
        <w:t xml:space="preserve"> </w:t>
      </w:r>
      <w:r>
        <w:rPr>
          <w:rFonts w:hint="eastAsia"/>
        </w:rPr>
        <w:t xml:space="preserve">系统完全基于配置文件工作，并允许你在应用程序启动代码中指定无需引用其他位置的注册项。它不如</w:t>
      </w:r>
      <w:r>
        <w:t xml:space="preserve"> Autofac </w:t>
      </w:r>
      <w:r>
        <w:rPr>
          <w:rFonts w:hint="eastAsia"/>
        </w:rPr>
        <w:t xml:space="preserve">模块</w:t>
      </w:r>
      <w:r>
        <w:t xml:space="preserve"> </w:t>
      </w:r>
      <w:r>
        <w:rPr>
          <w:rFonts w:hint="eastAsia"/>
        </w:rPr>
        <w:t xml:space="preserve">功能全面，因此你可能无法全部使用这种方式注册，但它对少量注册很有帮助。</w:t>
      </w:r>
    </w:p>
    <w:p>
      <w:pPr>
        <w:pStyle w:val="BodyText"/>
      </w:pPr>
      <w:r>
        <w:rPr>
          <w:rFonts w:hint="eastAsia"/>
        </w:rPr>
        <w:t xml:space="preserve">你也可以使用配置系统注册</w:t>
      </w:r>
      <w:r>
        <w:t xml:space="preserve"> Autofac </w:t>
      </w:r>
      <w:r>
        <w:rPr>
          <w:rFonts w:hint="eastAsia"/>
        </w:rPr>
        <w:t xml:space="preserve">模块——这可以让你在</w:t>
      </w:r>
      <w:r>
        <w:t xml:space="preserve"> </w:t>
      </w:r>
      <w:r>
        <w:rPr>
          <w:rFonts w:hint="eastAsia"/>
        </w:rPr>
        <w:t xml:space="preserve">“模块库”（见上文）中指定模块，跳过模块扫描。</w:t>
      </w:r>
    </w:p>
    <w:bookmarkEnd w:id="648"/>
    <w:bookmarkStart w:id="649" w:name="header-n9243"/>
    <w:p>
      <w:pPr>
        <w:pStyle w:val="Heading3"/>
      </w:pPr>
      <w:r>
        <w:t xml:space="preserve">IStartable</w:t>
      </w:r>
    </w:p>
    <w:p>
      <w:pPr>
        <w:pStyle w:val="FirstParagraph"/>
      </w:pPr>
      <w:r>
        <w:t xml:space="preserve">Autofac </w:t>
      </w:r>
      <w:r>
        <w:rPr>
          <w:rFonts w:hint="eastAsia"/>
        </w:rPr>
        <w:t xml:space="preserve">提供了</w:t>
      </w:r>
      <w:r>
        <w:t xml:space="preserve"> IStartable </w:t>
      </w:r>
      <w:r>
        <w:rPr>
          <w:rFonts w:hint="eastAsia"/>
        </w:rPr>
        <w:t xml:space="preserve">接口，你可以使用它来自动</w:t>
      </w:r>
      <w:r>
        <w:t xml:space="preserve"> </w:t>
      </w:r>
      <w:r>
        <w:rPr>
          <w:rFonts w:hint="eastAsia"/>
        </w:rPr>
        <w:t xml:space="preserve">解析一个组件并执行代码</w:t>
      </w:r>
      <w:r>
        <w:t xml:space="preserve"> 。</w:t>
      </w:r>
    </w:p>
    <w:p>
      <w:pPr>
        <w:pStyle w:val="BodyText"/>
      </w:pPr>
      <w:r>
        <w:rPr>
          <w:rFonts w:hint="eastAsia"/>
        </w:rPr>
        <w:t xml:space="preserve">如果你的</w:t>
      </w:r>
      <w:r>
        <w:t xml:space="preserve"> IStartable </w:t>
      </w:r>
      <w:r>
        <w:rPr>
          <w:rFonts w:hint="eastAsia"/>
        </w:rPr>
        <w:t xml:space="preserve">注册为单例（通常应该是），你可以利用</w:t>
      </w:r>
      <w:r>
        <w:t xml:space="preserve"> AutoActivate() </w:t>
      </w:r>
      <w:r>
        <w:rPr>
          <w:rFonts w:hint="eastAsia"/>
        </w:rPr>
        <w:t xml:space="preserve">方法以及</w:t>
      </w:r>
      <w:r>
        <w:t xml:space="preserve"> OnActivated </w:t>
      </w:r>
      <w:r>
        <w:rPr>
          <w:rFonts w:hint="eastAsia"/>
        </w:rPr>
        <w:t xml:space="preserve">处理器来替换它并移除对</w:t>
      </w:r>
      <w:r>
        <w:t xml:space="preserve"> Autofac </w:t>
      </w:r>
      <w:r>
        <w:rPr>
          <w:rFonts w:hint="eastAsia"/>
        </w:rPr>
        <w:t xml:space="preserve">的依赖：</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br/>
      </w:r>
      <w:r>
        <w:rPr>
          <w:rStyle w:val="NormalTok"/>
        </w:rPr>
        <w:t xml:space="preserve">          </w:t>
      </w:r>
      <w:r>
        <w:rPr>
          <w:rStyle w:val="OperatorTok"/>
        </w:rPr>
        <w:t xml:space="preserve">.</w:t>
      </w:r>
      <w:r>
        <w:rPr>
          <w:rStyle w:val="FunctionTok"/>
        </w:rPr>
        <w:t xml:space="preserve">RegisterType</w:t>
      </w:r>
      <w:r>
        <w:rPr>
          <w:rStyle w:val="OperatorTok"/>
        </w:rPr>
        <w:t xml:space="preserve">&lt;</w:t>
      </w:r>
      <w:r>
        <w:rPr>
          <w:rStyle w:val="NormalTok"/>
        </w:rPr>
        <w:t xml:space="preserve">TypeRequiringWarmStart</w:t>
      </w:r>
      <w:r>
        <w:rPr>
          <w:rStyle w:val="OperatorTok"/>
        </w:rPr>
        <w:t xml:space="preserve">&gt;()</w:t>
      </w:r>
      <w:r>
        <w:br/>
      </w:r>
      <w:r>
        <w:rPr>
          <w:rStyle w:val="NormalTok"/>
        </w:rPr>
        <w:t xml:space="preserve">          </w:t>
      </w:r>
      <w:r>
        <w:rPr>
          <w:rStyle w:val="OperatorTok"/>
        </w:rPr>
        <w:t xml:space="preserve">.</w:t>
      </w:r>
      <w:r>
        <w:rPr>
          <w:rStyle w:val="FunctionTok"/>
        </w:rPr>
        <w:t xml:space="preserve">AutoActivate</w:t>
      </w:r>
      <w:r>
        <w:rPr>
          <w:rStyle w:val="OperatorTok"/>
        </w:rPr>
        <w:t xml:space="preserve">()</w:t>
      </w:r>
      <w:r>
        <w:br/>
      </w:r>
      <w:r>
        <w:rPr>
          <w:rStyle w:val="NormalTok"/>
        </w:rPr>
        <w:t xml:space="preserve">          </w:t>
      </w:r>
      <w:r>
        <w:rPr>
          <w:rStyle w:val="OperatorTok"/>
        </w:rPr>
        <w:t xml:space="preserve">.</w:t>
      </w:r>
      <w:r>
        <w:rPr>
          <w:rStyle w:val="FunctionTok"/>
        </w:rPr>
        <w:t xml:space="preserve">OnActivating</w:t>
      </w:r>
      <w:r>
        <w:rPr>
          <w:rStyle w:val="OperatorTok"/>
        </w:rPr>
        <w:t xml:space="preserve">(</w:t>
      </w:r>
      <w:r>
        <w:rPr>
          <w:rStyle w:val="NormalTok"/>
        </w:rPr>
        <w:t xml:space="preserve">e </w:t>
      </w:r>
      <w:r>
        <w:rPr>
          <w:rStyle w:val="OperatorTok"/>
        </w:rPr>
        <w:t xml:space="preserve">=&gt;</w:t>
      </w:r>
      <w:r>
        <w:rPr>
          <w:rStyle w:val="NormalTok"/>
        </w:rPr>
        <w:t xml:space="preserve"> e</w:t>
      </w:r>
      <w:r>
        <w:rPr>
          <w:rStyle w:val="OperatorTok"/>
        </w:rPr>
        <w:t xml:space="preserve">.</w:t>
      </w:r>
      <w:r>
        <w:rPr>
          <w:rStyle w:val="FunctionTok"/>
        </w:rPr>
        <w:t xml:space="preserve">Instance</w:t>
      </w:r>
      <w:r>
        <w:rPr>
          <w:rStyle w:val="OperatorTok"/>
        </w:rPr>
        <w:t xml:space="preserve">.</w:t>
      </w:r>
      <w:r>
        <w:rPr>
          <w:rStyle w:val="FunctionTok"/>
        </w:rPr>
        <w:t xml:space="preserve">Start</w:t>
      </w:r>
      <w:r>
        <w:rPr>
          <w:rStyle w:val="OperatorTok"/>
        </w:rPr>
        <w:t xml:space="preserve">());</w:t>
      </w:r>
    </w:p>
    <w:p>
      <w:pPr>
        <w:pStyle w:val="FirstParagraph"/>
      </w:pPr>
    </w:p>
    <w:bookmarkEnd w:id="649"/>
    <w:bookmarkStart w:id="655" w:name="header-n9248"/>
    <w:p>
      <w:pPr>
        <w:pStyle w:val="Heading3"/>
      </w:pPr>
      <w:r>
        <w:rPr>
          <w:rFonts w:hint="eastAsia"/>
        </w:rPr>
        <w:t xml:space="preserve">服务解析</w:t>
      </w:r>
    </w:p>
    <w:p>
      <w:pPr>
        <w:pStyle w:val="FirstParagraph"/>
      </w:pPr>
      <w:r>
        <w:t xml:space="preserve">Service Resolution</w:t>
      </w:r>
    </w:p>
    <w:p>
      <w:pPr>
        <w:pStyle w:val="BodyText"/>
      </w:pPr>
    </w:p>
    <w:p>
      <w:pPr>
        <w:pStyle w:val="BodyText"/>
      </w:pPr>
      <w:r>
        <w:rPr>
          <w:rFonts w:hint="eastAsia"/>
        </w:rPr>
        <w:t xml:space="preserve">在大多数</w:t>
      </w:r>
      <w:r>
        <w:t xml:space="preserve"> DI/IoC </w:t>
      </w:r>
      <w:r>
        <w:rPr>
          <w:rFonts w:hint="eastAsia"/>
        </w:rPr>
        <w:t xml:space="preserve">使用情况下，你不应该引用</w:t>
      </w:r>
      <w:r>
        <w:t xml:space="preserve"> IoC </w:t>
      </w:r>
      <w:r>
        <w:rPr>
          <w:rFonts w:hint="eastAsia"/>
        </w:rPr>
        <w:t xml:space="preserve">容器——相反，你会有构造参数和/或可以通过容器设置的属性。</w:t>
      </w:r>
    </w:p>
    <w:p>
      <w:pPr>
        <w:pStyle w:val="BodyText"/>
      </w:pPr>
      <w:r>
        <w:rPr>
          <w:rFonts w:hint="eastAsia"/>
        </w:rPr>
        <w:t xml:space="preserve">然而，你可能会发现自己在以下几个领域与</w:t>
      </w:r>
      <w:r>
        <w:t xml:space="preserve"> Autofac </w:t>
      </w:r>
      <w:r>
        <w:rPr>
          <w:rFonts w:hint="eastAsia"/>
        </w:rPr>
        <w:t xml:space="preserve">相关联...</w:t>
      </w:r>
    </w:p>
    <w:p>
      <w:pPr>
        <w:pStyle w:val="BodyText"/>
      </w:pPr>
    </w:p>
    <w:bookmarkStart w:id="653" w:name="header-n9254"/>
    <w:p>
      <w:pPr>
        <w:pStyle w:val="Heading4"/>
      </w:pPr>
      <w:r>
        <w:rPr>
          <w:rFonts w:hint="eastAsia"/>
        </w:rPr>
        <w:t xml:space="preserve">服务定位</w:t>
      </w:r>
    </w:p>
    <w:p>
      <w:pPr>
        <w:pStyle w:val="FirstParagraph"/>
      </w:pPr>
      <w:r>
        <w:t xml:space="preserve">Service Location</w:t>
      </w:r>
    </w:p>
    <w:p>
      <w:pPr>
        <w:pStyle w:val="BodyText"/>
      </w:pPr>
    </w:p>
    <w:p>
      <w:pPr>
        <w:pStyle w:val="BodyText"/>
      </w:pPr>
      <w:r>
        <w:rPr>
          <w:rFonts w:hint="eastAsia"/>
        </w:rPr>
        <w:t xml:space="preserve">一些框架缺乏在应用程序启动级别启用所有依赖注入钩子的组合根挂钩。例如，经典的</w:t>
      </w:r>
      <w:r>
        <w:t xml:space="preserve"> ASP.NET </w:t>
      </w:r>
      <w:r>
        <w:rPr>
          <w:rFonts w:hint="eastAsia"/>
        </w:rPr>
        <w:t xml:space="preserve">HttpModules就是这种情况——通常没有允许你向模块注入依赖项的钩子。在这种情况下，你可能会发现使用服务定位很有用（尽管在可能的情况下应尽量减少服务定位，因为它是反模式</w:t>
      </w:r>
      <w:r>
        <w:t xml:space="preserve"> </w:t>
      </w:r>
      <w:hyperlink r:id="rId650">
        <w:r>
          <w:rPr>
            <w:rStyle w:val="Hyperlink"/>
            <w:rFonts w:hint="eastAsia"/>
          </w:rPr>
          <w:t xml:space="preserve">参见</w:t>
        </w:r>
      </w:hyperlink>
      <w:r>
        <w:rPr>
          <w:rFonts w:hint="eastAsia"/>
        </w:rPr>
        <w:t xml:space="preserve">）。</w:t>
      </w:r>
    </w:p>
    <w:p>
      <w:pPr>
        <w:pStyle w:val="BodyText"/>
      </w:pPr>
      <w:r>
        <w:rPr>
          <w:rFonts w:hint="eastAsia"/>
        </w:rPr>
        <w:t xml:space="preserve">在需要服务定位但又不想绑定到</w:t>
      </w:r>
      <w:r>
        <w:t xml:space="preserve"> Autofac </w:t>
      </w:r>
      <w:r>
        <w:rPr>
          <w:rFonts w:hint="eastAsia"/>
        </w:rPr>
        <w:t xml:space="preserve">的情况下，请考虑使用像</w:t>
      </w:r>
      <w:r>
        <w:t xml:space="preserve"> </w:t>
      </w:r>
      <w:hyperlink r:id="rId651">
        <w:r>
          <w:rPr>
            <w:rStyle w:val="Hyperlink"/>
          </w:rPr>
          <w:t xml:space="preserve">CommonServiceLocator</w:t>
        </w:r>
      </w:hyperlink>
      <w:r>
        <w:t xml:space="preserve"> </w:t>
      </w:r>
      <w:r>
        <w:rPr>
          <w:rFonts w:hint="eastAsia"/>
        </w:rPr>
        <w:t xml:space="preserve">或</w:t>
      </w:r>
      <w:r>
        <w:t xml:space="preserve"> </w:t>
      </w:r>
      <w:hyperlink r:id="rId652">
        <w:r>
          <w:rPr>
            <w:rStyle w:val="Hyperlink"/>
          </w:rPr>
          <w:t xml:space="preserve">Microsoft.Extensions.DependencyInjection</w:t>
        </w:r>
      </w:hyperlink>
      <w:r>
        <w:t xml:space="preserve"> </w:t>
      </w:r>
      <w:r>
        <w:rPr>
          <w:rFonts w:hint="eastAsia"/>
        </w:rPr>
        <w:t xml:space="preserve">这样的抽象。在</w:t>
      </w:r>
      <w:r>
        <w:t xml:space="preserve"> ASP.NET MVC </w:t>
      </w:r>
      <w:r>
        <w:rPr>
          <w:rFonts w:hint="eastAsia"/>
        </w:rPr>
        <w:t xml:space="preserve">应用程序中，你已经提供了用于服务定位的</w:t>
      </w:r>
      <w:r>
        <w:t xml:space="preserve"> </w:t>
      </w:r>
      <w:r>
        <w:rPr>
          <w:rFonts w:hint="eastAsia"/>
        </w:rPr>
        <w:t xml:space="preserve">DependencyResolver；其他应用程序类型可能已经提供了类似抽象。通过使用其中一个抽象，你可以移除对</w:t>
      </w:r>
      <w:r>
        <w:t xml:space="preserve"> Autofac </w:t>
      </w:r>
      <w:r>
        <w:rPr>
          <w:rFonts w:hint="eastAsia"/>
        </w:rPr>
        <w:t xml:space="preserve">的引用……尽管你仍需要引用抽象。</w:t>
      </w:r>
    </w:p>
    <w:p>
      <w:pPr>
        <w:pStyle w:val="BodyText"/>
      </w:pPr>
    </w:p>
    <w:bookmarkEnd w:id="653"/>
    <w:bookmarkStart w:id="654" w:name="header-n9260"/>
    <w:p>
      <w:pPr>
        <w:pStyle w:val="Heading4"/>
      </w:pPr>
      <w:r>
        <w:rPr>
          <w:rFonts w:hint="eastAsia"/>
        </w:rPr>
        <w:t xml:space="preserve">隐式关系</w:t>
      </w:r>
    </w:p>
    <w:p>
      <w:pPr>
        <w:pStyle w:val="FirstParagraph"/>
      </w:pPr>
      <w:r>
        <w:t xml:space="preserve">Implicit Relationships</w:t>
      </w:r>
    </w:p>
    <w:p>
      <w:pPr>
        <w:pStyle w:val="BodyText"/>
      </w:pPr>
    </w:p>
    <w:p>
      <w:pPr>
        <w:pStyle w:val="BodyText"/>
      </w:pPr>
      <w:r>
        <w:t xml:space="preserve">Autofac </w:t>
      </w:r>
      <w:r>
        <w:rPr>
          <w:rFonts w:hint="eastAsia"/>
        </w:rPr>
        <w:t xml:space="preserve">支持多种</w:t>
      </w:r>
      <w:r>
        <w:t xml:space="preserve"> </w:t>
      </w:r>
      <w:r>
        <w:rPr>
          <w:rFonts w:hint="eastAsia"/>
        </w:rPr>
        <w:t xml:space="preserve">隐式关系</w:t>
      </w:r>
      <w:r>
        <w:t xml:space="preserve"> </w:t>
      </w:r>
      <w:r>
        <w:rPr>
          <w:rFonts w:hint="eastAsia"/>
        </w:rPr>
        <w:t xml:space="preserve">，如</w:t>
      </w:r>
      <w:r>
        <w:t xml:space="preserve"> IEnumerable</w:t>
      </w:r>
      <w:r>
        <w:t xml:space="preserve">、Lazy</w:t>
      </w:r>
      <w:r>
        <w:t xml:space="preserve"> </w:t>
      </w:r>
      <w:r>
        <w:rPr>
          <w:rFonts w:hint="eastAsia"/>
        </w:rPr>
        <w:t xml:space="preserve">和</w:t>
      </w:r>
      <w:r>
        <w:t xml:space="preserve"> Func</w:t>
      </w:r>
      <w:r>
        <w:rPr>
          <w:rFonts w:hint="eastAsia"/>
        </w:rPr>
        <w:t xml:space="preserve">。大部分关系基于核心</w:t>
      </w:r>
      <w:r>
        <w:t xml:space="preserve"> .NET </w:t>
      </w:r>
      <w:r>
        <w:rPr>
          <w:rFonts w:hint="eastAsia"/>
        </w:rPr>
        <w:t xml:space="preserve">类型。然而，如果你使用以下内容，你将绑定到</w:t>
      </w:r>
      <w:r>
        <w:t xml:space="preserve"> </w:t>
      </w:r>
      <w:r>
        <w:rPr>
          <w:rFonts w:hint="eastAsia"/>
        </w:rPr>
        <w:t xml:space="preserve">Autofac：</w:t>
      </w:r>
    </w:p>
    <w:p>
      <w:pPr>
        <w:numPr>
          <w:ilvl w:val="0"/>
          <w:numId w:val="1082"/>
        </w:numPr>
      </w:pPr>
      <w:r>
        <w:t xml:space="preserve">IIndex&lt;X, </w:t>
      </w:r>
      <w:r>
        <w:rPr>
          <w:rFonts w:hint="eastAsia"/>
        </w:rPr>
        <w:t xml:space="preserve">B&gt;（索引集合）</w:t>
      </w:r>
    </w:p>
    <w:p>
      <w:pPr>
        <w:numPr>
          <w:ilvl w:val="0"/>
          <w:numId w:val="1082"/>
        </w:numPr>
      </w:pPr>
      <w:r>
        <w:t xml:space="preserve">Meta</w:t>
      </w:r>
      <w:r>
        <w:t xml:space="preserve"> </w:t>
      </w:r>
      <w:r>
        <w:rPr>
          <w:rFonts w:hint="eastAsia"/>
        </w:rPr>
        <w:t xml:space="preserve">和</w:t>
      </w:r>
      <w:r>
        <w:t xml:space="preserve"> Meta&lt;B, </w:t>
      </w:r>
      <w:r>
        <w:rPr>
          <w:rFonts w:hint="eastAsia"/>
        </w:rPr>
        <w:t xml:space="preserve">X&gt;（强类型元数据）</w:t>
      </w:r>
    </w:p>
    <w:p>
      <w:pPr>
        <w:pStyle w:val="FirstParagraph"/>
      </w:pPr>
      <w:r>
        <w:rPr>
          <w:rFonts w:hint="eastAsia"/>
        </w:rPr>
        <w:t xml:space="preserve">对象的实例名称/键或元数据没有替代品或解决方案。如果你需要这种功能，你只能使用这些关系。</w:t>
      </w:r>
    </w:p>
    <w:p>
      <w:pPr>
        <w:pStyle w:val="BodyText"/>
      </w:pPr>
      <w:r>
        <w:rPr>
          <w:rFonts w:hint="eastAsia"/>
        </w:rPr>
        <w:t xml:space="preserve">但是，你可以通过代码来潜在地减少对这些关系的使用：</w:t>
      </w:r>
    </w:p>
    <w:p>
      <w:pPr>
        <w:numPr>
          <w:ilvl w:val="0"/>
          <w:numId w:val="1083"/>
        </w:numPr>
      </w:pPr>
      <w:r>
        <w:rPr>
          <w:rFonts w:hint="eastAsia"/>
        </w:rPr>
        <w:t xml:space="preserve">创建工厂：你可以在工厂中包装对这些关系的使用。在应用程序代码库中定义工厂接口，并在允许引用</w:t>
      </w:r>
      <w:r>
        <w:t xml:space="preserve"> Autofac </w:t>
      </w:r>
      <w:r>
        <w:rPr>
          <w:rFonts w:hint="eastAsia"/>
        </w:rPr>
        <w:t xml:space="preserve">的单独库中定义实现。</w:t>
      </w:r>
    </w:p>
    <w:p>
      <w:pPr>
        <w:numPr>
          <w:ilvl w:val="0"/>
          <w:numId w:val="1083"/>
        </w:numPr>
      </w:pPr>
      <w:r>
        <w:rPr>
          <w:rFonts w:hint="eastAsia"/>
        </w:rPr>
        <w:t xml:space="preserve">使用</w:t>
      </w:r>
      <w:r>
        <w:t xml:space="preserve"> lambda </w:t>
      </w:r>
      <w:r>
        <w:rPr>
          <w:rFonts w:hint="eastAsia"/>
        </w:rPr>
        <w:t xml:space="preserve">注册：你可以使用</w:t>
      </w:r>
      <w:r>
        <w:t xml:space="preserve"> </w:t>
      </w:r>
      <w:r>
        <w:rPr>
          <w:rFonts w:hint="eastAsia"/>
        </w:rPr>
        <w:t xml:space="preserve">lambda注册组件，并在</w:t>
      </w:r>
      <w:r>
        <w:t xml:space="preserve"> lambda </w:t>
      </w:r>
      <w:r>
        <w:rPr>
          <w:rFonts w:hint="eastAsia"/>
        </w:rPr>
        <w:t xml:space="preserve">中直接解析值。这有点像将工厂放在</w:t>
      </w:r>
      <w:r>
        <w:t xml:space="preserve"> lambda </w:t>
      </w:r>
      <w:r>
        <w:rPr>
          <w:rFonts w:hint="eastAsia"/>
        </w:rPr>
        <w:t xml:space="preserve">注册中，而不是为其定义单独的接口。这会在应用程序代码中添加一点，将其放入注册（例如，使用元数据和服务键），但这可能是可接受的妥协。</w:t>
      </w:r>
    </w:p>
    <w:p>
      <w:pPr>
        <w:pStyle w:val="FirstParagraph"/>
      </w:pPr>
    </w:p>
    <w:p>
      <w:pPr>
        <w:pStyle w:val="BodyText"/>
      </w:pPr>
    </w:p>
    <w:bookmarkEnd w:id="654"/>
    <w:bookmarkEnd w:id="655"/>
    <w:bookmarkEnd w:id="656"/>
    <w:bookmarkStart w:id="660" w:name="header-n9278"/>
    <w:p>
      <w:pPr>
        <w:pStyle w:val="Heading2"/>
      </w:pPr>
      <w:r>
        <w:rPr>
          <w:rFonts w:hint="eastAsia"/>
        </w:rPr>
        <w:t xml:space="preserve">8.为什么框架的“旧版本”（如</w:t>
      </w:r>
      <w:r>
        <w:t xml:space="preserve"> System.Core </w:t>
      </w:r>
      <w:r>
        <w:rPr>
          <w:rFonts w:hint="eastAsia"/>
        </w:rPr>
        <w:t xml:space="preserve">2.0.5.0）被引用？</w:t>
      </w:r>
    </w:p>
    <w:p>
      <w:pPr>
        <w:pStyle w:val="FirstParagraph"/>
      </w:pPr>
      <w:r>
        <w:t xml:space="preserve">Why are "old versions" of the framework (e.g., System.Core 2.0.5.0) referenced?</w:t>
      </w:r>
    </w:p>
    <w:p>
      <w:pPr>
        <w:pStyle w:val="BodyText"/>
      </w:pPr>
    </w:p>
    <w:p>
      <w:pPr>
        <w:pStyle w:val="BodyText"/>
      </w:pPr>
      <w:r>
        <w:rPr>
          <w:rFonts w:hint="eastAsia"/>
          <w:b/>
          <w:bCs/>
        </w:rPr>
        <w:t xml:space="preserve">Autofac（3.x</w:t>
      </w:r>
      <w:r>
        <w:rPr>
          <w:b/>
          <w:bCs/>
        </w:rPr>
        <w:t xml:space="preserve"> </w:t>
      </w:r>
      <w:r>
        <w:rPr>
          <w:rFonts w:hint="eastAsia"/>
          <w:b/>
          <w:bCs/>
        </w:rPr>
        <w:t xml:space="preserve">版本）是一个可移植类库（Portable</w:t>
      </w:r>
      <w:r>
        <w:rPr>
          <w:b/>
          <w:bCs/>
        </w:rPr>
        <w:t xml:space="preserve"> Class </w:t>
      </w:r>
      <w:r>
        <w:rPr>
          <w:rFonts w:hint="eastAsia"/>
          <w:b/>
          <w:bCs/>
        </w:rPr>
        <w:t xml:space="preserve">Library，PCL），它针对多个平台进行了优化。</w:t>
      </w:r>
    </w:p>
    <w:p>
      <w:pPr>
        <w:pStyle w:val="BodyText"/>
      </w:pPr>
      <w:r>
        <w:rPr>
          <w:rFonts w:hint="eastAsia"/>
        </w:rPr>
        <w:t xml:space="preserve">作为</w:t>
      </w:r>
      <w:r>
        <w:t xml:space="preserve"> </w:t>
      </w:r>
      <w:r>
        <w:rPr>
          <w:rFonts w:hint="eastAsia"/>
        </w:rPr>
        <w:t xml:space="preserve">PCL，如果你使用</w:t>
      </w:r>
      <w:r>
        <w:t xml:space="preserve"> Reflector、dotPeek </w:t>
      </w:r>
      <w:r>
        <w:rPr>
          <w:rFonts w:hint="eastAsia"/>
        </w:rPr>
        <w:t xml:space="preserve">等工具打开</w:t>
      </w:r>
      <w:r>
        <w:t xml:space="preserve"> </w:t>
      </w:r>
      <w:r>
        <w:rPr>
          <w:rFonts w:hint="eastAsia"/>
        </w:rPr>
        <w:t xml:space="preserve">Autofac，你会看到对一些系统库（如</w:t>
      </w:r>
      <w:r>
        <w:t xml:space="preserve"> </w:t>
      </w:r>
      <w:r>
        <w:rPr>
          <w:rFonts w:hint="eastAsia"/>
        </w:rPr>
        <w:t xml:space="preserve">System.Core）2.0.5.0</w:t>
      </w:r>
      <w:r>
        <w:t xml:space="preserve"> </w:t>
      </w:r>
      <w:r>
        <w:rPr>
          <w:rFonts w:hint="eastAsia"/>
        </w:rPr>
        <w:t xml:space="preserve">版本的引用。实际上，2.0.5.0</w:t>
      </w:r>
      <w:r>
        <w:t xml:space="preserve"> </w:t>
      </w:r>
      <w:r>
        <w:rPr>
          <w:rFonts w:hint="eastAsia"/>
        </w:rPr>
        <w:t xml:space="preserve">版本是</w:t>
      </w:r>
      <w:r>
        <w:t xml:space="preserve"> Silverlight </w:t>
      </w:r>
      <w:r>
        <w:rPr>
          <w:rFonts w:hint="eastAsia"/>
        </w:rPr>
        <w:t xml:space="preserve">版本的.NET</w:t>
      </w:r>
      <w:r>
        <w:t xml:space="preserve"> </w:t>
      </w:r>
      <w:r>
        <w:rPr>
          <w:rFonts w:hint="eastAsia"/>
        </w:rPr>
        <w:t xml:space="preserve">框架。</w:t>
      </w:r>
      <w:r>
        <w:rPr>
          <w:rFonts w:hint="eastAsia"/>
          <w:b/>
          <w:bCs/>
        </w:rPr>
        <w:t xml:space="preserve">这是预期的，并不是问题。</w:t>
      </w:r>
      <w:r>
        <w:t xml:space="preserve"> </w:t>
      </w:r>
      <w:r>
        <w:rPr>
          <w:rFonts w:hint="eastAsia"/>
        </w:rPr>
        <w:t xml:space="preserve">在运行时，所有东西都会正常工作。Autofac</w:t>
      </w:r>
      <w:r>
        <w:t xml:space="preserve"> </w:t>
      </w:r>
      <w:r>
        <w:rPr>
          <w:rFonts w:hint="eastAsia"/>
        </w:rPr>
        <w:t xml:space="preserve">将会正确绑定到你正在使用的框架版本——无论是.NET</w:t>
      </w:r>
      <w:r>
        <w:t xml:space="preserve"> 4.5、Silverlight </w:t>
      </w:r>
      <w:r>
        <w:rPr>
          <w:rFonts w:hint="eastAsia"/>
        </w:rPr>
        <w:t xml:space="preserve">还是</w:t>
      </w:r>
      <w:r>
        <w:t xml:space="preserve"> Windows Phone。</w:t>
      </w:r>
      <w:hyperlink r:id="rId657">
        <w:r>
          <w:rPr>
            <w:rStyle w:val="Hyperlink"/>
            <w:rFonts w:hint="eastAsia"/>
          </w:rPr>
          <w:t xml:space="preserve">关于PCL，你可以参考MSDN上的更多内容。</w:t>
        </w:r>
      </w:hyperlink>
    </w:p>
    <w:p>
      <w:pPr>
        <w:pStyle w:val="BodyText"/>
      </w:pPr>
      <w:r>
        <w:rPr>
          <w:rFonts w:hint="eastAsia"/>
        </w:rPr>
        <w:t xml:space="preserve">在使用</w:t>
      </w:r>
      <w:r>
        <w:t xml:space="preserve"> Autofac </w:t>
      </w:r>
      <w:r>
        <w:rPr>
          <w:rFonts w:hint="eastAsia"/>
        </w:rPr>
        <w:t xml:space="preserve">作为</w:t>
      </w:r>
      <w:r>
        <w:t xml:space="preserve"> PCL </w:t>
      </w:r>
      <w:r>
        <w:rPr>
          <w:rFonts w:hint="eastAsia"/>
        </w:rPr>
        <w:t xml:space="preserve">时，你可能会遇到类似以下异常：</w:t>
      </w:r>
    </w:p>
    <w:p>
      <w:pPr>
        <w:pStyle w:val="SourceCode"/>
      </w:pPr>
      <w:r>
        <w:rPr>
          <w:rStyle w:val="NormalTok"/>
        </w:rPr>
        <w:t xml:space="preserve">Test 'MyNamespace</w:t>
      </w:r>
      <w:r>
        <w:rPr>
          <w:rStyle w:val="OperatorTok"/>
        </w:rPr>
        <w:t xml:space="preserve">.</w:t>
      </w:r>
      <w:r>
        <w:rPr>
          <w:rStyle w:val="FunctionTok"/>
        </w:rPr>
        <w:t xml:space="preserve">MyFixture</w:t>
      </w:r>
      <w:r>
        <w:rPr>
          <w:rStyle w:val="OperatorTok"/>
        </w:rPr>
        <w:t xml:space="preserve">.</w:t>
      </w:r>
      <w:r>
        <w:rPr>
          <w:rStyle w:val="FunctionTok"/>
        </w:rPr>
        <w:t xml:space="preserve">MyTest</w:t>
      </w:r>
      <w:r>
        <w:rPr>
          <w:rStyle w:val="NormalTok"/>
        </w:rPr>
        <w:t xml:space="preserve">' failed</w:t>
      </w:r>
      <w:r>
        <w:rPr>
          <w:rStyle w:val="OperatorTok"/>
        </w:rPr>
        <w:t xml:space="preserve">:</w:t>
      </w:r>
      <w:r>
        <w:rPr>
          <w:rStyle w:val="NormalTok"/>
        </w:rPr>
        <w:t xml:space="preserve"> System</w:t>
      </w:r>
      <w:r>
        <w:rPr>
          <w:rStyle w:val="OperatorTok"/>
        </w:rPr>
        <w:t xml:space="preserve">.</w:t>
      </w:r>
      <w:r>
        <w:rPr>
          <w:rStyle w:val="FunctionTok"/>
        </w:rPr>
        <w:t xml:space="preserve">IO</w:t>
      </w:r>
      <w:r>
        <w:rPr>
          <w:rStyle w:val="OperatorTok"/>
        </w:rPr>
        <w:t xml:space="preserve">.</w:t>
      </w:r>
      <w:r>
        <w:rPr>
          <w:rStyle w:val="FunctionTok"/>
        </w:rPr>
        <w:t xml:space="preserve">FileLoadException</w:t>
      </w:r>
      <w:r>
        <w:rPr>
          <w:rStyle w:val="NormalTok"/>
        </w:rPr>
        <w:t xml:space="preserve"> </w:t>
      </w:r>
      <w:r>
        <w:rPr>
          <w:rStyle w:val="OperatorTok"/>
        </w:rPr>
        <w:t xml:space="preserve">:</w:t>
      </w:r>
      <w:r>
        <w:rPr>
          <w:rStyle w:val="NormalTok"/>
        </w:rPr>
        <w:t xml:space="preserve"> Could not load file or assembly 'System</w:t>
      </w:r>
      <w:r>
        <w:rPr>
          <w:rStyle w:val="OperatorTok"/>
        </w:rPr>
        <w:t xml:space="preserve">.</w:t>
      </w:r>
      <w:r>
        <w:rPr>
          <w:rStyle w:val="FunctionTok"/>
        </w:rPr>
        <w:t xml:space="preserve">Core</w:t>
      </w:r>
      <w:r>
        <w:rPr>
          <w:rStyle w:val="OperatorTok"/>
        </w:rPr>
        <w:t xml:space="preserve">,</w:t>
      </w:r>
      <w:r>
        <w:rPr>
          <w:rStyle w:val="NormalTok"/>
        </w:rPr>
        <w:t xml:space="preserve"> Version</w:t>
      </w:r>
      <w:r>
        <w:rPr>
          <w:rStyle w:val="OperatorTok"/>
        </w:rPr>
        <w:t xml:space="preserve">=</w:t>
      </w:r>
      <w:r>
        <w:rPr>
          <w:rStyle w:val="DecValTok"/>
        </w:rPr>
        <w:t xml:space="preserve">2</w:t>
      </w:r>
      <w:r>
        <w:rPr>
          <w:rStyle w:val="OperatorTok"/>
        </w:rPr>
        <w:t xml:space="preserve">.</w:t>
      </w:r>
      <w:r>
        <w:rPr>
          <w:rStyle w:val="FunctionTok"/>
        </w:rPr>
        <w:t xml:space="preserve">0</w:t>
      </w:r>
      <w:r>
        <w:rPr>
          <w:rStyle w:val="OperatorTok"/>
        </w:rPr>
        <w:t xml:space="preserve">.</w:t>
      </w:r>
      <w:r>
        <w:rPr>
          <w:rStyle w:val="FunctionTok"/>
        </w:rPr>
        <w:t xml:space="preserve">5</w:t>
      </w:r>
      <w:r>
        <w:rPr>
          <w:rStyle w:val="FloatTok"/>
        </w:rPr>
        <w:t xml:space="preserve">.0</w:t>
      </w:r>
      <w:r>
        <w:rPr>
          <w:rStyle w:val="OperatorTok"/>
        </w:rPr>
        <w:t xml:space="preserve">,</w:t>
      </w:r>
      <w:r>
        <w:rPr>
          <w:rStyle w:val="NormalTok"/>
        </w:rPr>
        <w:t xml:space="preserve"> Culture</w:t>
      </w:r>
      <w:r>
        <w:rPr>
          <w:rStyle w:val="OperatorTok"/>
        </w:rPr>
        <w:t xml:space="preserve">=</w:t>
      </w:r>
      <w:r>
        <w:rPr>
          <w:rStyle w:val="NormalTok"/>
        </w:rPr>
        <w:t xml:space="preserve">neutral</w:t>
      </w:r>
      <w:r>
        <w:rPr>
          <w:rStyle w:val="OperatorTok"/>
        </w:rPr>
        <w:t xml:space="preserve">,</w:t>
      </w:r>
      <w:r>
        <w:rPr>
          <w:rStyle w:val="NormalTok"/>
        </w:rPr>
        <w:t xml:space="preserve"> PublicKeyToken</w:t>
      </w:r>
      <w:r>
        <w:rPr>
          <w:rStyle w:val="OperatorTok"/>
        </w:rPr>
        <w:t xml:space="preserve">=</w:t>
      </w:r>
      <w:r>
        <w:rPr>
          <w:rStyle w:val="DecValTok"/>
        </w:rPr>
        <w:t xml:space="preserve">7</w:t>
      </w:r>
      <w:r>
        <w:rPr>
          <w:rStyle w:val="NormalTok"/>
        </w:rPr>
        <w:t xml:space="preserve">cec85d7bea7798e</w:t>
      </w:r>
      <w:r>
        <w:rPr>
          <w:rStyle w:val="OperatorTok"/>
        </w:rPr>
        <w:t xml:space="preserve">,</w:t>
      </w:r>
      <w:r>
        <w:rPr>
          <w:rStyle w:val="NormalTok"/>
        </w:rPr>
        <w:t xml:space="preserve"> Retargetable</w:t>
      </w:r>
      <w:r>
        <w:rPr>
          <w:rStyle w:val="OperatorTok"/>
        </w:rPr>
        <w:t xml:space="preserve">=</w:t>
      </w:r>
      <w:r>
        <w:rPr>
          <w:rStyle w:val="NormalTok"/>
        </w:rPr>
        <w:t xml:space="preserve">Yes' or one of its dependencies</w:t>
      </w:r>
      <w:r>
        <w:rPr>
          <w:rStyle w:val="OperatorTok"/>
        </w:rPr>
        <w:t xml:space="preserve">.</w:t>
      </w:r>
      <w:r>
        <w:rPr>
          <w:rStyle w:val="NormalTok"/>
        </w:rPr>
        <w:t xml:space="preserve"> The given assembly name or codebase was invalid</w:t>
      </w:r>
      <w:r>
        <w:rPr>
          <w:rStyle w:val="OperatorTok"/>
        </w:rPr>
        <w:t xml:space="preserve">.</w:t>
      </w:r>
      <w:r>
        <w:rPr>
          <w:rStyle w:val="NormalTok"/>
        </w:rPr>
        <w:t xml:space="preserve"> </w:t>
      </w:r>
      <w:r>
        <w:rPr>
          <w:rStyle w:val="OperatorTok"/>
        </w:rPr>
        <w:t xml:space="preserve">(</w:t>
      </w:r>
      <w:r>
        <w:rPr>
          <w:rStyle w:val="NormalTok"/>
        </w:rPr>
        <w:t xml:space="preserve">Exception from HRESULT</w:t>
      </w:r>
      <w:r>
        <w:rPr>
          <w:rStyle w:val="OperatorTok"/>
        </w:rPr>
        <w:t xml:space="preserve">:</w:t>
      </w:r>
      <w:r>
        <w:rPr>
          <w:rStyle w:val="NormalTok"/>
        </w:rPr>
        <w:t xml:space="preserve"> </w:t>
      </w:r>
      <w:r>
        <w:rPr>
          <w:rStyle w:val="BaseNTok"/>
        </w:rPr>
        <w:t xml:space="preserve">0x80131047</w:t>
      </w:r>
      <w:r>
        <w:rPr>
          <w:rStyle w:val="OperatorTok"/>
        </w:rPr>
        <w:t xml:space="preserve">)</w:t>
      </w:r>
      <w:r>
        <w:br/>
      </w:r>
      <w:r>
        <w:rPr>
          <w:rStyle w:val="NormalTok"/>
        </w:rPr>
        <w:t xml:space="preserve">    at Autofac</w:t>
      </w:r>
      <w:r>
        <w:rPr>
          <w:rStyle w:val="OperatorTok"/>
        </w:rPr>
        <w:t xml:space="preserve">.</w:t>
      </w:r>
      <w:r>
        <w:rPr>
          <w:rStyle w:val="FunctionTok"/>
        </w:rPr>
        <w:t xml:space="preserve">Builder</w:t>
      </w:r>
      <w:r>
        <w:rPr>
          <w:rStyle w:val="OperatorTok"/>
        </w:rPr>
        <w:t xml:space="preserve">.</w:t>
      </w:r>
      <w:r>
        <w:rPr>
          <w:rStyle w:val="FunctionTok"/>
        </w:rPr>
        <w:t xml:space="preserve">RegistrationData</w:t>
      </w:r>
      <w:r>
        <w:rPr>
          <w:rStyle w:val="OperatorTok"/>
        </w:rPr>
        <w:t xml:space="preserve">..</w:t>
      </w:r>
      <w:r>
        <w:rPr>
          <w:rStyle w:val="FunctionTok"/>
        </w:rPr>
        <w:t xml:space="preserve">ctor</w:t>
      </w:r>
      <w:r>
        <w:rPr>
          <w:rStyle w:val="OperatorTok"/>
        </w:rPr>
        <w:t xml:space="preserve">(</w:t>
      </w:r>
      <w:r>
        <w:rPr>
          <w:rStyle w:val="NormalTok"/>
        </w:rPr>
        <w:t xml:space="preserve">Service defaultService</w:t>
      </w:r>
      <w:r>
        <w:rPr>
          <w:rStyle w:val="OperatorTok"/>
        </w:rPr>
        <w:t xml:space="preserve">)</w:t>
      </w:r>
      <w:r>
        <w:br/>
      </w:r>
      <w:r>
        <w:rPr>
          <w:rStyle w:val="NormalTok"/>
        </w:rPr>
        <w:t xml:space="preserve">    at Autofac</w:t>
      </w:r>
      <w:r>
        <w:rPr>
          <w:rStyle w:val="OperatorTok"/>
        </w:rPr>
        <w:t xml:space="preserve">.</w:t>
      </w:r>
      <w:r>
        <w:rPr>
          <w:rStyle w:val="FunctionTok"/>
        </w:rPr>
        <w:t xml:space="preserve">Builder</w:t>
      </w:r>
      <w:r>
        <w:rPr>
          <w:rStyle w:val="OperatorTok"/>
        </w:rPr>
        <w:t xml:space="preserve">.</w:t>
      </w:r>
      <w:r>
        <w:rPr>
          <w:rStyle w:val="FunctionTok"/>
        </w:rPr>
        <w:t xml:space="preserve">RegistrationBuilder</w:t>
      </w:r>
      <w:r>
        <w:rPr>
          <w:rStyle w:val="NormalTok"/>
        </w:rPr>
        <w:t xml:space="preserve">`</w:t>
      </w:r>
      <w:r>
        <w:rPr>
          <w:rStyle w:val="DecValTok"/>
        </w:rPr>
        <w:t xml:space="preserve">3</w:t>
      </w:r>
      <w:r>
        <w:rPr>
          <w:rStyle w:val="OperatorTok"/>
        </w:rPr>
        <w:t xml:space="preserve">..</w:t>
      </w:r>
      <w:r>
        <w:rPr>
          <w:rStyle w:val="FunctionTok"/>
        </w:rPr>
        <w:t xml:space="preserve">ctor</w:t>
      </w:r>
      <w:r>
        <w:rPr>
          <w:rStyle w:val="OperatorTok"/>
        </w:rPr>
        <w:t xml:space="preserve">(</w:t>
      </w:r>
      <w:r>
        <w:rPr>
          <w:rStyle w:val="NormalTok"/>
        </w:rPr>
        <w:t xml:space="preserve">Service defaultService</w:t>
      </w:r>
      <w:r>
        <w:rPr>
          <w:rStyle w:val="OperatorTok"/>
        </w:rPr>
        <w:t xml:space="preserve">,</w:t>
      </w:r>
      <w:r>
        <w:rPr>
          <w:rStyle w:val="NormalTok"/>
        </w:rPr>
        <w:t xml:space="preserve"> TActivatorData activatorData</w:t>
      </w:r>
      <w:r>
        <w:rPr>
          <w:rStyle w:val="OperatorTok"/>
        </w:rPr>
        <w:t xml:space="preserve">,</w:t>
      </w:r>
      <w:r>
        <w:rPr>
          <w:rStyle w:val="NormalTok"/>
        </w:rPr>
        <w:t xml:space="preserve"> TRegistrationStyle style</w:t>
      </w:r>
      <w:r>
        <w:rPr>
          <w:rStyle w:val="OperatorTok"/>
        </w:rPr>
        <w:t xml:space="preserve">)</w:t>
      </w:r>
      <w:r>
        <w:br/>
      </w:r>
      <w:r>
        <w:rPr>
          <w:rStyle w:val="NormalTok"/>
        </w:rPr>
        <w:t xml:space="preserve">    at Autofac</w:t>
      </w:r>
      <w:r>
        <w:rPr>
          <w:rStyle w:val="OperatorTok"/>
        </w:rPr>
        <w:t xml:space="preserve">.</w:t>
      </w:r>
      <w:r>
        <w:rPr>
          <w:rStyle w:val="FunctionTok"/>
        </w:rPr>
        <w:t xml:space="preserve">RegistrationExtensions</w:t>
      </w:r>
      <w:r>
        <w:rPr>
          <w:rStyle w:val="OperatorTok"/>
        </w:rPr>
        <w:t xml:space="preserve">.</w:t>
      </w:r>
      <w:r>
        <w:rPr>
          <w:rStyle w:val="FunctionTok"/>
        </w:rPr>
        <w:t xml:space="preserve">RegisterInstance</w:t>
      </w:r>
      <w:r>
        <w:rPr>
          <w:rStyle w:val="OperatorTok"/>
        </w:rPr>
        <w:t xml:space="preserve">[</w:t>
      </w:r>
      <w:r>
        <w:rPr>
          <w:rStyle w:val="NormalTok"/>
        </w:rPr>
        <w:t xml:space="preserve">T</w:t>
      </w:r>
      <w:r>
        <w:rPr>
          <w:rStyle w:val="OperatorTok"/>
        </w:rPr>
        <w:t xml:space="preserve">](</w:t>
      </w:r>
      <w:r>
        <w:rPr>
          <w:rStyle w:val="NormalTok"/>
        </w:rPr>
        <w:t xml:space="preserve">ContainerBuilder builder</w:t>
      </w:r>
      <w:r>
        <w:rPr>
          <w:rStyle w:val="OperatorTok"/>
        </w:rPr>
        <w:t xml:space="preserve">,</w:t>
      </w:r>
      <w:r>
        <w:rPr>
          <w:rStyle w:val="NormalTok"/>
        </w:rPr>
        <w:t xml:space="preserve"> T instance</w:t>
      </w:r>
      <w:r>
        <w:rPr>
          <w:rStyle w:val="OperatorTok"/>
        </w:rPr>
        <w:t xml:space="preserve">)</w:t>
      </w:r>
      <w:r>
        <w:br/>
      </w:r>
      <w:r>
        <w:rPr>
          <w:rStyle w:val="NormalTok"/>
        </w:rPr>
        <w:t xml:space="preserve">    MyProject\MyFixture</w:t>
      </w:r>
      <w:r>
        <w:rPr>
          <w:rStyle w:val="OperatorTok"/>
        </w:rPr>
        <w:t xml:space="preserve">.</w:t>
      </w:r>
      <w:r>
        <w:rPr>
          <w:rStyle w:val="FunctionTok"/>
        </w:rPr>
        <w:t xml:space="preserve">cs</w:t>
      </w:r>
      <w:r>
        <w:rPr>
          <w:rStyle w:val="OperatorTok"/>
        </w:rPr>
        <w:t xml:space="preserve">(</w:t>
      </w:r>
      <w:r>
        <w:rPr>
          <w:rStyle w:val="DecValTok"/>
        </w:rPr>
        <w:t xml:space="preserve">49</w:t>
      </w:r>
      <w:r>
        <w:rPr>
          <w:rStyle w:val="OperatorTok"/>
        </w:rPr>
        <w:t xml:space="preserve">,</w:t>
      </w:r>
      <w:r>
        <w:rPr>
          <w:rStyle w:val="DecValTok"/>
        </w:rPr>
        <w:t xml:space="preserve">0</w:t>
      </w:r>
      <w:r>
        <w:rPr>
          <w:rStyle w:val="OperatorTok"/>
        </w:rPr>
        <w:t xml:space="preserve">):</w:t>
      </w:r>
      <w:r>
        <w:rPr>
          <w:rStyle w:val="NormalTok"/>
        </w:rPr>
        <w:t xml:space="preserve"> at MyNamespace</w:t>
      </w:r>
      <w:r>
        <w:rPr>
          <w:rStyle w:val="OperatorTok"/>
        </w:rPr>
        <w:t xml:space="preserve">.</w:t>
      </w:r>
      <w:r>
        <w:rPr>
          <w:rStyle w:val="FunctionTok"/>
        </w:rPr>
        <w:t xml:space="preserve">MyFixture</w:t>
      </w:r>
      <w:r>
        <w:rPr>
          <w:rStyle w:val="OperatorTok"/>
        </w:rPr>
        <w:t xml:space="preserve">.</w:t>
      </w:r>
      <w:r>
        <w:rPr>
          <w:rStyle w:val="FunctionTok"/>
        </w:rPr>
        <w:t xml:space="preserve">MyTest</w:t>
      </w:r>
      <w:r>
        <w:rPr>
          <w:rStyle w:val="OperatorTok"/>
        </w:rPr>
        <w:t xml:space="preserve">()</w:t>
      </w:r>
    </w:p>
    <w:p>
      <w:pPr>
        <w:pStyle w:val="FirstParagraph"/>
      </w:pPr>
    </w:p>
    <w:p>
      <w:pPr>
        <w:pStyle w:val="BodyText"/>
      </w:pPr>
    </w:p>
    <w:p>
      <w:pPr>
        <w:pStyle w:val="SourceCode"/>
      </w:pPr>
      <w:r>
        <w:rPr>
          <w:rStyle w:val="NormalTok"/>
        </w:rPr>
        <w:t xml:space="preserve">测试 'MyNamespace.MyFixture.MyTest' 失败：System.IO.FileLoadException: 无法加载文件或程序集 'System.Core, Version=2.0.5.0, Culture=neutral, PublicKeyToken=7cec85d7bea7798e, Retargetable=Yes' 或其依赖项。给定的程序集名称或代码基无效。 (异常来自 HRESULT: 0x80131047)</w:t>
      </w:r>
      <w:r>
        <w:br/>
      </w:r>
      <w:r>
        <w:rPr>
          <w:rStyle w:val="NormalTok"/>
        </w:rPr>
        <w:t xml:space="preserve">          在 Autofac.Builder.RegistrationData..ctor(Service defaultService)</w:t>
      </w:r>
      <w:r>
        <w:br/>
      </w:r>
      <w:r>
        <w:rPr>
          <w:rStyle w:val="NormalTok"/>
        </w:rPr>
        <w:t xml:space="preserve">          在 Autofac.Builder.RegistrationBuilder`3..ctor(Service defaultService, TActivatorData activatorData, TRegistrationStyle style)</w:t>
      </w:r>
      <w:r>
        <w:br/>
      </w:r>
      <w:r>
        <w:rPr>
          <w:rStyle w:val="NormalTok"/>
        </w:rPr>
        <w:t xml:space="preserve">          在 Autofac.RegistrationExtensions.RegisterInstance[T](ContainerBuilder builder, T instance)</w:t>
      </w:r>
      <w:r>
        <w:br/>
      </w:r>
      <w:r>
        <w:rPr>
          <w:rStyle w:val="NormalTok"/>
        </w:rPr>
        <w:t xml:space="preserve">          MyProject\MyFixture.cs(49,0): 在 MyNamespace.MyFixture.MyTest()</w:t>
      </w:r>
    </w:p>
    <w:p>
      <w:pPr>
        <w:pStyle w:val="FirstParagraph"/>
      </w:pPr>
    </w:p>
    <w:p>
      <w:pPr>
        <w:pStyle w:val="BodyText"/>
      </w:pPr>
    </w:p>
    <w:p>
      <w:pPr>
        <w:pStyle w:val="BodyText"/>
      </w:pPr>
      <w:r>
        <w:rPr>
          <w:rFonts w:hint="eastAsia"/>
          <w:b/>
          <w:bCs/>
        </w:rPr>
        <w:t xml:space="preserve">请确保你的.NET</w:t>
      </w:r>
      <w:r>
        <w:t xml:space="preserve"> </w:t>
      </w:r>
      <w:r>
        <w:rPr>
          <w:rFonts w:hint="eastAsia"/>
          <w:b/>
          <w:bCs/>
        </w:rPr>
        <w:t xml:space="preserve">框架已更新。</w:t>
      </w:r>
      <w:r>
        <w:t xml:space="preserve"> </w:t>
      </w:r>
      <w:r>
        <w:t xml:space="preserve">Microsoft </w:t>
      </w:r>
      <w:r>
        <w:rPr>
          <w:rFonts w:hint="eastAsia"/>
        </w:rPr>
        <w:t xml:space="preserve">已经发布了补丁来允许</w:t>
      </w:r>
      <w:r>
        <w:t xml:space="preserve"> PCL </w:t>
      </w:r>
      <w:r>
        <w:rPr>
          <w:rFonts w:hint="eastAsia"/>
        </w:rPr>
        <w:t xml:space="preserve">正确找到合适的运行时环境（</w:t>
      </w:r>
      <w:hyperlink r:id="rId658">
        <w:r>
          <w:rPr>
            <w:rStyle w:val="Hyperlink"/>
          </w:rPr>
          <w:t xml:space="preserve">KB2468871</w:t>
        </w:r>
      </w:hyperlink>
      <w:r>
        <w:rPr>
          <w:rFonts w:hint="eastAsia"/>
        </w:rPr>
        <w:t xml:space="preserve">）。如果你遇到上述异常（或其他类似错误），那意味着你缺少最新的.NET</w:t>
      </w:r>
      <w:r>
        <w:t xml:space="preserve"> </w:t>
      </w:r>
      <w:r>
        <w:rPr>
          <w:rFonts w:hint="eastAsia"/>
        </w:rPr>
        <w:t xml:space="preserve">框架补丁。</w:t>
      </w:r>
    </w:p>
    <w:p>
      <w:pPr>
        <w:pStyle w:val="BodyText"/>
      </w:pPr>
      <w:hyperlink r:id="rId659">
        <w:r>
          <w:rPr>
            <w:rStyle w:val="Hyperlink"/>
            <w:rFonts w:hint="eastAsia"/>
          </w:rPr>
          <w:t xml:space="preserve">这篇博客文章对这些内容以及使用PCL时可能遇到的其他问题有很好的概述。</w:t>
        </w:r>
      </w:hyperlink>
    </w:p>
    <w:p>
      <w:pPr>
        <w:pStyle w:val="BodyText"/>
      </w:pPr>
      <w:r>
        <w:rPr>
          <w:rFonts w:hint="eastAsia"/>
        </w:rPr>
        <w:t xml:space="preserve">从</w:t>
      </w:r>
      <w:r>
        <w:t xml:space="preserve"> Autofac 4.x </w:t>
      </w:r>
      <w:r>
        <w:rPr>
          <w:rFonts w:hint="eastAsia"/>
        </w:rPr>
        <w:t xml:space="preserve">开始，它不再支持</w:t>
      </w:r>
      <w:r>
        <w:t xml:space="preserve"> </w:t>
      </w:r>
      <w:r>
        <w:rPr>
          <w:rFonts w:hint="eastAsia"/>
        </w:rPr>
        <w:t xml:space="preserve">PCL，而是转向.NET</w:t>
      </w:r>
      <w:r>
        <w:t xml:space="preserve"> </w:t>
      </w:r>
      <w:r>
        <w:rPr>
          <w:rFonts w:hint="eastAsia"/>
        </w:rPr>
        <w:t xml:space="preserve">Standard。你应该不会在</w:t>
      </w:r>
      <w:r>
        <w:t xml:space="preserve"> Autofac 4.x </w:t>
      </w:r>
      <w:r>
        <w:rPr>
          <w:rFonts w:hint="eastAsia"/>
        </w:rPr>
        <w:t xml:space="preserve">及更高版本中看到这类错误。</w:t>
      </w:r>
    </w:p>
    <w:p>
      <w:pPr>
        <w:pStyle w:val="BodyText"/>
      </w:pPr>
    </w:p>
    <w:bookmarkEnd w:id="660"/>
    <w:bookmarkStart w:id="665" w:name="header-n9294"/>
    <w:p>
      <w:pPr>
        <w:pStyle w:val="Heading2"/>
      </w:pPr>
      <w:r>
        <w:rPr>
          <w:rFonts w:hint="eastAsia"/>
        </w:rPr>
        <w:t xml:space="preserve">9.为什么不是所有包都使用最新的</w:t>
      </w:r>
      <w:r>
        <w:t xml:space="preserve"> Autofac </w:t>
      </w:r>
      <w:r>
        <w:rPr>
          <w:rFonts w:hint="eastAsia"/>
        </w:rPr>
        <w:t xml:space="preserve">核心？</w:t>
      </w:r>
    </w:p>
    <w:p>
      <w:pPr>
        <w:pStyle w:val="FirstParagraph"/>
      </w:pPr>
      <w:r>
        <w:t xml:space="preserve">Why don't all Autofac packages target the latest Autofac core?</w:t>
      </w:r>
    </w:p>
    <w:p>
      <w:pPr>
        <w:pStyle w:val="BodyText"/>
      </w:pPr>
    </w:p>
    <w:p>
      <w:pPr>
        <w:pStyle w:val="BodyText"/>
      </w:pPr>
      <w:r>
        <w:t xml:space="preserve">Autofac </w:t>
      </w:r>
      <w:r>
        <w:rPr>
          <w:rFonts w:hint="eastAsia"/>
        </w:rPr>
        <w:t xml:space="preserve">有很多</w:t>
      </w:r>
      <w:r>
        <w:t xml:space="preserve"> </w:t>
      </w:r>
      <w:r>
        <w:rPr>
          <w:rFonts w:hint="eastAsia"/>
        </w:rPr>
        <w:t xml:space="preserve">集成包</w:t>
      </w:r>
      <w:r>
        <w:t xml:space="preserve"> </w:t>
      </w:r>
      <w:r>
        <w:rPr>
          <w:rFonts w:hint="eastAsia"/>
        </w:rPr>
        <w:t xml:space="preserve">和扩展。你会发现，并非所有这些包都直接引用最新版的</w:t>
      </w:r>
      <w:r>
        <w:t xml:space="preserve"> Autofac </w:t>
      </w:r>
      <w:r>
        <w:rPr>
          <w:rFonts w:hint="eastAsia"/>
        </w:rPr>
        <w:t xml:space="preserve">核心。</w:t>
      </w:r>
    </w:p>
    <w:p>
      <w:pPr>
        <w:pStyle w:val="BodyText"/>
      </w:pPr>
    </w:p>
    <w:p>
      <w:pPr>
        <w:pStyle w:val="BodyText"/>
      </w:pPr>
      <w:r>
        <w:rPr>
          <w:rFonts w:hint="eastAsia"/>
          <w:b/>
          <w:bCs/>
        </w:rPr>
        <w:t xml:space="preserve">除非有技术原因需要将其中一个包的最低版本要求提高，否则我们会保持版本不变。</w:t>
      </w:r>
    </w:p>
    <w:p>
      <w:pPr>
        <w:pStyle w:val="BodyText"/>
      </w:pPr>
      <w:r>
        <w:rPr>
          <w:rFonts w:hint="eastAsia"/>
        </w:rPr>
        <w:t xml:space="preserve">我们这么做是因为一般来说，我们不想强迫任何人更新他们的</w:t>
      </w:r>
      <w:r>
        <w:t xml:space="preserve"> Autofac </w:t>
      </w:r>
      <w:r>
        <w:rPr>
          <w:rFonts w:hint="eastAsia"/>
        </w:rPr>
        <w:t xml:space="preserve">核心版本，除非他们必须这样做。这对任何库集来说都是一个不错的做法——如果用户不必更新，就不应该强制他们更新。</w:t>
      </w:r>
    </w:p>
    <w:p>
      <w:pPr>
        <w:pStyle w:val="BodyText"/>
      </w:pPr>
    </w:p>
    <w:p>
      <w:pPr>
        <w:pStyle w:val="BodyText"/>
      </w:pPr>
      <w:r>
        <w:rPr>
          <w:rFonts w:hint="eastAsia"/>
          <w:b/>
          <w:bCs/>
        </w:rPr>
        <w:t xml:space="preserve">最简单的解决方案是在你的应用程序/项目中添加对所需</w:t>
      </w:r>
      <w:r>
        <w:t xml:space="preserve"> </w:t>
      </w:r>
      <w:r>
        <w:rPr>
          <w:b/>
          <w:bCs/>
        </w:rPr>
        <w:t xml:space="preserve">Autofac</w:t>
      </w:r>
      <w:r>
        <w:t xml:space="preserve"> </w:t>
      </w:r>
      <w:r>
        <w:rPr>
          <w:rFonts w:hint="eastAsia"/>
          <w:b/>
          <w:bCs/>
        </w:rPr>
        <w:t xml:space="preserve">核心版本的直接引用。</w:t>
      </w:r>
    </w:p>
    <w:p>
      <w:pPr>
        <w:pStyle w:val="BodyText"/>
      </w:pPr>
      <w:r>
        <w:rPr>
          <w:rFonts w:hint="eastAsia"/>
          <w:b/>
          <w:bCs/>
        </w:rPr>
        <w:t xml:space="preserve">在</w:t>
      </w:r>
      <w:r>
        <w:t xml:space="preserve"> </w:t>
      </w:r>
      <w:r>
        <w:rPr>
          <w:b/>
          <w:bCs/>
        </w:rPr>
        <w:t xml:space="preserve">.NET Core</w:t>
      </w:r>
      <w:r>
        <w:t xml:space="preserve"> </w:t>
      </w:r>
      <w:r>
        <w:rPr>
          <w:rFonts w:hint="eastAsia"/>
          <w:b/>
          <w:bCs/>
        </w:rPr>
        <w:t xml:space="preserve">中，“这就可以工作”。</w:t>
      </w:r>
      <w:r>
        <w:t xml:space="preserve"> </w:t>
      </w:r>
      <w:r>
        <w:rPr>
          <w:rFonts w:hint="eastAsia"/>
        </w:rPr>
        <w:t xml:space="preserve">项目系统会自动识别项目中（即直接引用）的最新</w:t>
      </w:r>
      <w:r>
        <w:t xml:space="preserve"> Autofac </w:t>
      </w:r>
      <w:r>
        <w:rPr>
          <w:rFonts w:hint="eastAsia"/>
        </w:rPr>
        <w:t xml:space="preserve">版本，并重定向所有绑定到该版本。无需额外的麻烦，就像魔法一样。</w:t>
      </w:r>
    </w:p>
    <w:p>
      <w:pPr>
        <w:pStyle w:val="BodyText"/>
      </w:pPr>
      <w:r>
        <w:rPr>
          <w:rFonts w:hint="eastAsia"/>
          <w:b/>
          <w:bCs/>
        </w:rPr>
        <w:t xml:space="preserve">但在</w:t>
      </w:r>
      <w:r>
        <w:t xml:space="preserve"> </w:t>
      </w:r>
      <w:r>
        <w:rPr>
          <w:b/>
          <w:bCs/>
        </w:rPr>
        <w:t xml:space="preserve">.NET</w:t>
      </w:r>
      <w:r>
        <w:t xml:space="preserve"> </w:t>
      </w:r>
      <w:r>
        <w:rPr>
          <w:rFonts w:hint="eastAsia"/>
          <w:b/>
          <w:bCs/>
        </w:rPr>
        <w:t xml:space="preserve">全框架项目中，这会导致需要使用类型绑定重定向。</w:t>
      </w:r>
      <w:hyperlink r:id="rId661">
        <w:r>
          <w:rPr>
            <w:rStyle w:val="Hyperlink"/>
            <w:rFonts w:hint="eastAsia"/>
          </w:rPr>
          <w:t xml:space="preserve">这是官方支持的方式</w:t>
        </w:r>
      </w:hyperlink>
      <w:r>
        <w:rPr>
          <w:rFonts w:hint="eastAsia"/>
        </w:rPr>
        <w:t xml:space="preserve">，用来告诉</w:t>
      </w:r>
      <w:r>
        <w:t xml:space="preserve"> .NET </w:t>
      </w:r>
      <w:r>
        <w:rPr>
          <w:rFonts w:hint="eastAsia"/>
        </w:rPr>
        <w:t xml:space="preserve">运行时需要将对强命名</w:t>
      </w:r>
      <w:r>
        <w:t xml:space="preserve"> assembly </w:t>
      </w:r>
      <w:r>
        <w:rPr>
          <w:rFonts w:hint="eastAsia"/>
        </w:rPr>
        <w:t xml:space="preserve">的某个版本的请求重定向到该</w:t>
      </w:r>
      <w:r>
        <w:t xml:space="preserve"> assembly </w:t>
      </w:r>
      <w:r>
        <w:rPr>
          <w:rFonts w:hint="eastAsia"/>
        </w:rPr>
        <w:t xml:space="preserve">的后续版本。这种情况很常见，因此</w:t>
      </w:r>
      <w:r>
        <w:t xml:space="preserve"> NuGet </w:t>
      </w:r>
      <w:r>
        <w:rPr>
          <w:rFonts w:hint="eastAsia"/>
        </w:rPr>
        <w:t xml:space="preserve">和</w:t>
      </w:r>
      <w:r>
        <w:t xml:space="preserve"> Visual Studio </w:t>
      </w:r>
      <w:r>
        <w:rPr>
          <w:rFonts w:hint="eastAsia"/>
        </w:rPr>
        <w:t xml:space="preserve">在许多情况下都会自动将这些配置添加到你的配置文件中。</w:t>
      </w:r>
    </w:p>
    <w:p>
      <w:pPr>
        <w:pStyle w:val="BodyText"/>
      </w:pPr>
    </w:p>
    <w:p>
      <w:pPr>
        <w:pStyle w:val="BodyText"/>
      </w:pPr>
      <w:r>
        <w:rPr>
          <w:rFonts w:hint="eastAsia"/>
        </w:rPr>
        <w:t xml:space="preserve">以下是一个类型绑定重定向的例子：</w:t>
      </w:r>
    </w:p>
    <w:p>
      <w:pPr>
        <w:pStyle w:val="BodyText"/>
      </w:pP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assemblyBinding</w:t>
      </w:r>
      <w:r>
        <w:rPr>
          <w:rStyle w:val="OtherTok"/>
        </w:rPr>
        <w:t xml:space="preserve"> xmlns=</w:t>
      </w:r>
      <w:r>
        <w:rPr>
          <w:rStyle w:val="StringTok"/>
        </w:rPr>
        <w:t xml:space="preserve">"urn:schemas-microsoft-com:asm.v1"</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"0.0.0.0-3.5.0.0"</w:t>
      </w:r>
      <w:r>
        <w:br/>
      </w:r>
      <w:r>
        <w:rPr>
          <w:rStyle w:val="OtherTok"/>
        </w:rPr>
        <w:t xml:space="preserve">                                       newVersion=</w:t>
      </w:r>
      <w:r>
        <w:rPr>
          <w:rStyle w:val="StringTok"/>
        </w:rPr>
        <w:t xml:space="preserve">"3.5.0.0"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"Autofac.Extras.CommonServiceLocator"</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"0.0.0.0-3.1.0.0"</w:t>
      </w:r>
      <w:r>
        <w:br/>
      </w:r>
      <w:r>
        <w:rPr>
          <w:rStyle w:val="OtherTok"/>
        </w:rPr>
        <w:t xml:space="preserve">                                       newVersion=</w:t>
      </w:r>
      <w:r>
        <w:rPr>
          <w:rStyle w:val="StringTok"/>
        </w:rPr>
        <w:t xml:space="preserve">"3.1.0.0"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"Autofac.Extras.Multitenant"</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"0.0.0.0-3.1.0.0"</w:t>
      </w:r>
      <w:r>
        <w:br/>
      </w:r>
      <w:r>
        <w:rPr>
          <w:rStyle w:val="OtherTok"/>
        </w:rPr>
        <w:t xml:space="preserve">                                       newVersion=</w:t>
      </w:r>
      <w:r>
        <w:rPr>
          <w:rStyle w:val="StringTok"/>
        </w:rPr>
        <w:t xml:space="preserve">"3.1.0.0"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assemblyIdentity</w:t>
      </w:r>
      <w:r>
        <w:rPr>
          <w:rStyle w:val="OtherTok"/>
        </w:rPr>
        <w:t xml:space="preserve"> name=</w:t>
      </w:r>
      <w:r>
        <w:rPr>
          <w:rStyle w:val="StringTok"/>
        </w:rPr>
        <w:t xml:space="preserve">"Autofac.Integration.Mvc"</w:t>
      </w:r>
      <w:r>
        <w:br/>
      </w:r>
      <w:r>
        <w:rPr>
          <w:rStyle w:val="OtherTok"/>
        </w:rPr>
        <w:t xml:space="preserve">                                        publicKeyToken=</w:t>
      </w:r>
      <w:r>
        <w:rPr>
          <w:rStyle w:val="StringTok"/>
        </w:rPr>
        <w:t xml:space="preserve">"17863af14b0044da"</w:t>
      </w:r>
      <w:r>
        <w:br/>
      </w:r>
      <w:r>
        <w:rPr>
          <w:rStyle w:val="OtherTok"/>
        </w:rPr>
        <w:t xml:space="preserve">                                        culture=</w:t>
      </w:r>
      <w:r>
        <w:rPr>
          <w:rStyle w:val="StringTok"/>
        </w:rPr>
        <w:t xml:space="preserve">"neutral"</w:t>
      </w:r>
      <w:r>
        <w:rPr>
          <w:rStyle w:val="NormalTok"/>
        </w:rPr>
        <w:t xml:space="preserve"> /&gt;</w:t>
      </w:r>
      <w:r>
        <w:br/>
      </w:r>
      <w:r>
        <w:rPr>
          <w:rStyle w:val="NormalTok"/>
        </w:rPr>
        <w:t xml:space="preserve">                      &lt;</w:t>
      </w:r>
      <w:r>
        <w:rPr>
          <w:rStyle w:val="KeywordTok"/>
        </w:rPr>
        <w:t xml:space="preserve">bindingRedirect</w:t>
      </w:r>
      <w:r>
        <w:rPr>
          <w:rStyle w:val="OtherTok"/>
        </w:rPr>
        <w:t xml:space="preserve"> oldVersion=</w:t>
      </w:r>
      <w:r>
        <w:rPr>
          <w:rStyle w:val="StringTok"/>
        </w:rPr>
        <w:t xml:space="preserve">"0.0.0.0-3.3.0.0"</w:t>
      </w:r>
      <w:r>
        <w:br/>
      </w:r>
      <w:r>
        <w:rPr>
          <w:rStyle w:val="OtherTok"/>
        </w:rPr>
        <w:t xml:space="preserve">                                       newVersion=</w:t>
      </w:r>
      <w:r>
        <w:rPr>
          <w:rStyle w:val="StringTok"/>
        </w:rPr>
        <w:t xml:space="preserve">"3.3.0.0"</w:t>
      </w:r>
      <w:r>
        <w:rPr>
          <w:rStyle w:val="NormalTok"/>
        </w:rPr>
        <w:t xml:space="preserve"> /&gt;</w:t>
      </w:r>
      <w:r>
        <w:br/>
      </w:r>
      <w:r>
        <w:rPr>
          <w:rStyle w:val="NormalTok"/>
        </w:rPr>
        <w:t xml:space="preserve">                  &lt;/</w:t>
      </w:r>
      <w:r>
        <w:rPr>
          <w:rStyle w:val="KeywordTok"/>
        </w:rPr>
        <w:t xml:space="preserve">dependentAssembly</w:t>
      </w:r>
      <w:r>
        <w:rPr>
          <w:rStyle w:val="NormalTok"/>
        </w:rPr>
        <w:t xml:space="preserve">&gt;</w:t>
      </w:r>
      <w:r>
        <w:br/>
      </w:r>
      <w:r>
        <w:rPr>
          <w:rStyle w:val="NormalTok"/>
        </w:rPr>
        <w:t xml:space="preserve">              &lt;/</w:t>
      </w:r>
      <w:r>
        <w:rPr>
          <w:rStyle w:val="KeywordTok"/>
        </w:rPr>
        <w:t xml:space="preserve">assemblyBinding</w:t>
      </w:r>
      <w:r>
        <w:rPr>
          <w:rStyle w:val="NormalTok"/>
        </w:rPr>
        <w:t xml:space="preserve">&gt;</w:t>
      </w:r>
      <w:r>
        <w:br/>
      </w:r>
      <w:r>
        <w:rPr>
          <w:rStyle w:val="NormalTok"/>
        </w:rPr>
        <w:t xml:space="preserve">          &lt;/</w:t>
      </w:r>
      <w:r>
        <w:rPr>
          <w:rStyle w:val="KeywordTok"/>
        </w:rPr>
        <w:t xml:space="preserve">runtime</w:t>
      </w:r>
      <w:r>
        <w:rPr>
          <w:rStyle w:val="NormalTok"/>
        </w:rPr>
        <w:t xml:space="preserve">&gt;</w:t>
      </w:r>
      <w:r>
        <w:br/>
      </w:r>
      <w:r>
        <w:rPr>
          <w:rStyle w:val="NormalTok"/>
        </w:rPr>
        <w:t xml:space="preserve">      &lt;/</w:t>
      </w:r>
      <w:r>
        <w:rPr>
          <w:rStyle w:val="KeywordTok"/>
        </w:rPr>
        <w:t xml:space="preserve">configuration</w:t>
      </w:r>
      <w:r>
        <w:rPr>
          <w:rStyle w:val="NormalTok"/>
        </w:rPr>
        <w:t xml:space="preserve">&gt;</w:t>
      </w:r>
    </w:p>
    <w:p>
      <w:pPr>
        <w:pStyle w:val="FirstParagraph"/>
      </w:pPr>
    </w:p>
    <w:p>
      <w:pPr>
        <w:pStyle w:val="BodyText"/>
      </w:pPr>
      <w:r>
        <w:rPr>
          <w:rFonts w:hint="eastAsia"/>
        </w:rPr>
        <w:t xml:space="preserve">类型绑定重定向是</w:t>
      </w:r>
      <w:r>
        <w:t xml:space="preserve"> </w:t>
      </w:r>
      <w:hyperlink r:id="rId662">
        <w:r>
          <w:rPr>
            <w:rStyle w:val="Hyperlink"/>
          </w:rPr>
          <w:t xml:space="preserve">assembly </w:t>
        </w:r>
        <w:r>
          <w:rPr>
            <w:rStyle w:val="Hyperlink"/>
            <w:rFonts w:hint="eastAsia"/>
          </w:rPr>
          <w:t xml:space="preserve">强命名</w:t>
        </w:r>
      </w:hyperlink>
      <w:r>
        <w:rPr>
          <w:rFonts w:hint="eastAsia"/>
        </w:rPr>
        <w:t xml:space="preserve">的不幸副产品。如果</w:t>
      </w:r>
      <w:r>
        <w:t xml:space="preserve"> assembly </w:t>
      </w:r>
      <w:r>
        <w:rPr>
          <w:rFonts w:hint="eastAsia"/>
        </w:rPr>
        <w:t xml:space="preserve">不是强命名的，你就不需要绑定重定向；但在某些环境中需要</w:t>
      </w:r>
      <w:r>
        <w:t xml:space="preserve"> assembly </w:t>
      </w:r>
      <w:r>
        <w:rPr>
          <w:rFonts w:hint="eastAsia"/>
        </w:rPr>
        <w:t xml:space="preserve">强命名，所以</w:t>
      </w:r>
      <w:r>
        <w:t xml:space="preserve"> Autofac </w:t>
      </w:r>
      <w:r>
        <w:rPr>
          <w:rFonts w:hint="eastAsia"/>
        </w:rPr>
        <w:t xml:space="preserve">继续为</w:t>
      </w:r>
      <w:r>
        <w:t xml:space="preserve"> assembly </w:t>
      </w:r>
      <w:r>
        <w:rPr>
          <w:rFonts w:hint="eastAsia"/>
        </w:rPr>
        <w:t xml:space="preserve">强命名。</w:t>
      </w:r>
    </w:p>
    <w:p>
      <w:pPr>
        <w:pStyle w:val="BodyText"/>
      </w:pPr>
      <w:r>
        <w:rPr>
          <w:rFonts w:hint="eastAsia"/>
          <w:b/>
          <w:bCs/>
        </w:rPr>
        <w:t xml:space="preserve">即使</w:t>
      </w:r>
      <w:r>
        <w:rPr>
          <w:b/>
          <w:bCs/>
        </w:rPr>
        <w:t xml:space="preserve"> Autofac </w:t>
      </w:r>
      <w:r>
        <w:rPr>
          <w:rFonts w:hint="eastAsia"/>
          <w:b/>
          <w:bCs/>
        </w:rPr>
        <w:t xml:space="preserve">总是保持所有引用是最新的，你仍然无法摆脱类型绑定重定向。</w:t>
      </w:r>
      <w:r>
        <w:t xml:space="preserve"> </w:t>
      </w:r>
      <w:r>
        <w:rPr>
          <w:rFonts w:hint="eastAsia"/>
        </w:rPr>
        <w:t xml:space="preserve">例如，Web</w:t>
      </w:r>
      <w:r>
        <w:t xml:space="preserve"> API </w:t>
      </w:r>
      <w:r>
        <w:rPr>
          <w:rFonts w:hint="eastAsia"/>
        </w:rPr>
        <w:t xml:space="preserve">集成</w:t>
      </w:r>
      <w:r>
        <w:t xml:space="preserve"> </w:t>
      </w:r>
      <w:r>
        <w:rPr>
          <w:rFonts w:hint="eastAsia"/>
        </w:rPr>
        <w:t xml:space="preserve">这样的</w:t>
      </w:r>
      <w:r>
        <w:t xml:space="preserve"> Autofac </w:t>
      </w:r>
      <w:r>
        <w:rPr>
          <w:rFonts w:hint="eastAsia"/>
        </w:rPr>
        <w:t xml:space="preserve">集成包依赖于其他强命名包，而这些包又有自己的依赖关系。比如，</w:t>
      </w:r>
      <w:hyperlink r:id="rId663">
        <w:r>
          <w:rPr>
            <w:rStyle w:val="Hyperlink"/>
          </w:rPr>
          <w:t xml:space="preserve">Microsoft Web API </w:t>
        </w:r>
        <w:r>
          <w:rPr>
            <w:rStyle w:val="Hyperlink"/>
            <w:rFonts w:hint="eastAsia"/>
          </w:rPr>
          <w:t xml:space="preserve">包</w:t>
        </w:r>
      </w:hyperlink>
      <w:r>
        <w:rPr>
          <w:rFonts w:hint="eastAsia"/>
        </w:rPr>
        <w:t xml:space="preserve">依赖于</w:t>
      </w:r>
      <w:r>
        <w:t xml:space="preserve"> </w:t>
      </w:r>
      <w:hyperlink r:id="rId664">
        <w:r>
          <w:rPr>
            <w:rStyle w:val="Hyperlink"/>
          </w:rPr>
          <w:t xml:space="preserve">Newtonsoft.Json</w:t>
        </w:r>
      </w:hyperlink>
      <w:r>
        <w:rPr>
          <w:rFonts w:hint="eastAsia"/>
        </w:rPr>
        <w:t xml:space="preserve">，但它们并不总是保持与最新版本同步。相反，它们会指定一个兼容的最低版本。</w:t>
      </w:r>
      <w:r>
        <w:rPr>
          <w:rFonts w:hint="eastAsia"/>
          <w:b/>
          <w:bCs/>
        </w:rPr>
        <w:t xml:space="preserve">如果你更新了本地的</w:t>
      </w:r>
      <w:r>
        <w:t xml:space="preserve"> </w:t>
      </w:r>
      <w:r>
        <w:rPr>
          <w:b/>
          <w:bCs/>
        </w:rPr>
        <w:t xml:space="preserve">Newtonsoft.Json</w:t>
      </w:r>
      <w:r>
        <w:t xml:space="preserve"> </w:t>
      </w:r>
      <w:r>
        <w:rPr>
          <w:rFonts w:hint="eastAsia"/>
          <w:b/>
          <w:bCs/>
        </w:rPr>
        <w:t xml:space="preserve">版本……你就会得到一个绑定重定向。</w:t>
      </w:r>
    </w:p>
    <w:p>
      <w:pPr>
        <w:pStyle w:val="BodyText"/>
      </w:pPr>
      <w:r>
        <w:rPr>
          <w:rFonts w:hint="eastAsia"/>
          <w:b/>
          <w:bCs/>
        </w:rPr>
        <w:t xml:space="preserve">与其试图对抗绑定重定向，不如接受它作为</w:t>
      </w:r>
      <w:r>
        <w:t xml:space="preserve"> </w:t>
      </w:r>
      <w:r>
        <w:rPr>
          <w:b/>
          <w:bCs/>
        </w:rPr>
        <w:t xml:space="preserve">.NET</w:t>
      </w:r>
      <w:r>
        <w:t xml:space="preserve"> </w:t>
      </w:r>
      <w:r>
        <w:rPr>
          <w:rFonts w:hint="eastAsia"/>
          <w:b/>
          <w:bCs/>
        </w:rPr>
        <w:t xml:space="preserve">世界中的“商业成本”可能更好。</w:t>
      </w:r>
      <w:r>
        <w:t xml:space="preserve"> </w:t>
      </w:r>
      <w:r>
        <w:rPr>
          <w:rFonts w:hint="eastAsia"/>
        </w:rPr>
        <w:t xml:space="preserve">它确实会在应用程序配置文件中增加一些“混乱”，但在我们能够从方程中移除强命名之前，这是不可避免的需求。</w:t>
      </w:r>
    </w:p>
    <w:p>
      <w:pPr>
        <w:pStyle w:val="BodyText"/>
      </w:pPr>
    </w:p>
    <w:bookmarkEnd w:id="665"/>
    <w:bookmarkStart w:id="668" w:name="header-n9314"/>
    <w:p>
      <w:pPr>
        <w:pStyle w:val="Heading2"/>
      </w:pPr>
      <w:r>
        <w:rPr>
          <w:rFonts w:hint="eastAsia"/>
        </w:rPr>
        <w:t xml:space="preserve">10.如何注入配置、环境或上下文参数？</w:t>
      </w:r>
    </w:p>
    <w:p>
      <w:pPr>
        <w:pStyle w:val="FirstParagraph"/>
      </w:pPr>
      <w:r>
        <w:t xml:space="preserve">How do I inject configuration, environment, or context parameters?</w:t>
      </w:r>
    </w:p>
    <w:p>
      <w:pPr>
        <w:pStyle w:val="BodyText"/>
      </w:pPr>
    </w:p>
    <w:p>
      <w:pPr>
        <w:pStyle w:val="BodyText"/>
      </w:pPr>
      <w:r>
        <w:rPr>
          <w:rFonts w:hint="eastAsia"/>
        </w:rPr>
        <w:t xml:space="preserve">有时候，你需要解析一个依赖链中某个位置的</w:t>
      </w:r>
      <w:r>
        <w:t xml:space="preserve"> </w:t>
      </w:r>
      <w:r>
        <w:rPr>
          <w:rFonts w:hint="eastAsia"/>
        </w:rPr>
        <w:t xml:space="preserve">服务</w:t>
      </w:r>
      <w:r>
        <w:t xml:space="preserve"> </w:t>
      </w:r>
      <w:r>
        <w:rPr>
          <w:rFonts w:hint="eastAsia"/>
        </w:rPr>
        <w:t xml:space="preserve">，而该服务消费了一个</w:t>
      </w:r>
      <w:r>
        <w:t xml:space="preserve"> </w:t>
      </w:r>
      <w:r>
        <w:rPr>
          <w:rFonts w:hint="eastAsia"/>
        </w:rPr>
        <w:t xml:space="preserve">组件</w:t>
      </w:r>
      <w:r>
        <w:t xml:space="preserve"> </w:t>
      </w:r>
      <w:r>
        <w:rPr>
          <w:rFonts w:hint="eastAsia"/>
        </w:rPr>
        <w:t xml:space="preserve">，并且该组件需要从配置、环境或其他运行时上下文位置传递给它的参数。</w:t>
      </w:r>
    </w:p>
    <w:p>
      <w:pPr>
        <w:pStyle w:val="BodyText"/>
      </w:pPr>
      <w:r>
        <w:rPr>
          <w:rFonts w:hint="eastAsia"/>
        </w:rPr>
        <w:t xml:space="preserve">对于这个问题，让我们想象一个简单的电子邮件通知系统：</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Notifier </w:t>
      </w:r>
      <w:r>
        <w:rPr>
          <w:rStyle w:val="OperatorTok"/>
        </w:rPr>
        <w:t xml:space="preserv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IEmailServer _server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Notifier</w:t>
      </w:r>
      <w:r>
        <w:rPr>
          <w:rStyle w:val="OperatorTok"/>
        </w:rPr>
        <w:t xml:space="preserve">(</w:t>
      </w:r>
      <w:r>
        <w:rPr>
          <w:rStyle w:val="NormalTok"/>
        </w:rPr>
        <w:t xml:space="preserve">IEmailServer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NormalTok"/>
        </w:rPr>
        <w:t xml:space="preserve"> </w:t>
      </w:r>
      <w:r>
        <w:rPr>
          <w:rStyle w:val="OperatorTok"/>
        </w:rPr>
        <w:t xml:space="preserve">=</w:t>
      </w:r>
      <w:r>
        <w:rPr>
          <w:rStyle w:val="NormalTok"/>
        </w:rPr>
        <w:t xml:space="preserve">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OperatorTok"/>
        </w:rPr>
        <w:t xml:space="preserve">.</w:t>
      </w:r>
      <w:r>
        <w:rPr>
          <w:rStyle w:val="FunctionTok"/>
        </w:rPr>
        <w:t xml:space="preserve">SendMessage</w:t>
      </w:r>
      <w:r>
        <w:rPr>
          <w:rStyle w:val="OperatorTok"/>
        </w:rPr>
        <w:t xml:space="preserve">(</w:t>
      </w:r>
      <w:r>
        <w:rPr>
          <w:rStyle w:val="NormalTok"/>
        </w:rPr>
        <w:t xml:space="preserve">address</w:t>
      </w:r>
      <w:r>
        <w:rPr>
          <w:rStyle w:val="OperatorTok"/>
        </w:rPr>
        <w:t xml:space="preserve">,</w:t>
      </w:r>
      <w:r>
        <w:rPr>
          <w:rStyle w:val="NormalTok"/>
        </w:rPr>
        <w:t xml:space="preserve"> </w:t>
      </w:r>
      <w:r>
        <w:rPr>
          <w:rStyle w:val="StringTok"/>
        </w:rPr>
        <w:t xml:space="preserve">"from@domain.com"</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EmailServer </w:t>
      </w:r>
      <w:r>
        <w:rPr>
          <w:rStyle w:val="OperatorTok"/>
        </w:rPr>
        <w:t xml:space="preserv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_serverAddress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EmailServer</w:t>
      </w:r>
      <w:r>
        <w:rPr>
          <w:rStyle w:val="OperatorTok"/>
        </w:rPr>
        <w:t xml:space="preserve">(</w:t>
      </w:r>
      <w:r>
        <w:rPr>
          <w:rStyle w:val="DataTypeTok"/>
        </w:rPr>
        <w:t xml:space="preserve">string</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_serverAddress</w:t>
      </w:r>
      <w:r>
        <w:rPr>
          <w:rStyle w:val="NormalTok"/>
        </w:rPr>
        <w:t xml:space="preserve"> </w:t>
      </w:r>
      <w:r>
        <w:rPr>
          <w:rStyle w:val="OperatorTok"/>
        </w:rPr>
        <w:t xml:space="preserve">=</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在</w:t>
      </w:r>
      <w:r>
        <w:t xml:space="preserve"> Autofac </w:t>
      </w:r>
      <w:r>
        <w:rPr>
          <w:rFonts w:hint="eastAsia"/>
        </w:rPr>
        <w:t xml:space="preserve">中注册内容时，你可能会有如下这样的注册：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Notifier</w:t>
      </w:r>
      <w:r>
        <w:rPr>
          <w:rStyle w:val="OperatorTok"/>
        </w:rPr>
        <w:t xml:space="preserve">&gt;().</w:t>
      </w:r>
      <w:r>
        <w:rPr>
          <w:rStyle w:val="FunctionTok"/>
        </w:rPr>
        <w:t xml:space="preserve">As</w:t>
      </w:r>
      <w:r>
        <w:rPr>
          <w:rStyle w:val="OperatorTok"/>
        </w:rPr>
        <w:t xml:space="preserve">&lt;</w:t>
      </w:r>
      <w:r>
        <w:rPr>
          <w:rStyle w:val="NormalTok"/>
        </w:rPr>
        <w:t xml:space="preserve">INotifier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EmailServer</w:t>
      </w:r>
      <w:r>
        <w:rPr>
          <w:rStyle w:val="OperatorTok"/>
        </w:rPr>
        <w:t xml:space="preserve">&gt;().</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p>
    <w:p>
      <w:pPr>
        <w:pStyle w:val="FirstParagraph"/>
      </w:pPr>
    </w:p>
    <w:p>
      <w:pPr>
        <w:pStyle w:val="BodyText"/>
      </w:pPr>
    </w:p>
    <w:p>
      <w:pPr>
        <w:pStyle w:val="BodyText"/>
      </w:pPr>
      <w:r>
        <w:rPr>
          <w:rFonts w:hint="eastAsia"/>
        </w:rPr>
        <w:t xml:space="preserve">你只知道电子邮件服务器地址是在运行时</w:t>
      </w:r>
      <w:r>
        <w:t xml:space="preserve"> - </w:t>
      </w:r>
      <w:r>
        <w:rPr>
          <w:rFonts w:hint="eastAsia"/>
        </w:rPr>
        <w:t xml:space="preserve">可能是通过上下文或环境参数，也可能是通过配置。</w:t>
      </w:r>
    </w:p>
    <w:p>
      <w:pPr>
        <w:pStyle w:val="BodyText"/>
      </w:pPr>
    </w:p>
    <w:p>
      <w:pPr>
        <w:pStyle w:val="BodyText"/>
      </w:pPr>
      <w:r>
        <w:rPr>
          <w:rFonts w:hint="eastAsia"/>
          <w:b/>
          <w:bCs/>
        </w:rPr>
        <w:t xml:space="preserve">如何在解析通知器时将配置/环境/上下文参数传递给电子邮件服务器？</w:t>
      </w:r>
    </w:p>
    <w:p>
      <w:pPr>
        <w:pStyle w:val="BodyText"/>
      </w:pPr>
    </w:p>
    <w:bookmarkStart w:id="666" w:name="header-n9331"/>
    <w:p>
      <w:pPr>
        <w:pStyle w:val="Heading3"/>
      </w:pPr>
      <w:r>
        <w:rPr>
          <w:rFonts w:hint="eastAsia"/>
        </w:rPr>
        <w:t xml:space="preserve">选项</w:t>
      </w:r>
      <w:r>
        <w:t xml:space="preserve"> </w:t>
      </w:r>
      <w:r>
        <w:rPr>
          <w:rFonts w:hint="eastAsia"/>
        </w:rPr>
        <w:t xml:space="preserve">1：使用</w:t>
      </w:r>
      <w:r>
        <w:t xml:space="preserve"> Lambda </w:t>
      </w:r>
      <w:r>
        <w:rPr>
          <w:rFonts w:hint="eastAsia"/>
        </w:rPr>
        <w:t xml:space="preserve">注册</w:t>
      </w:r>
    </w:p>
    <w:p>
      <w:pPr>
        <w:pStyle w:val="FirstParagraph"/>
      </w:pPr>
      <w:r>
        <w:t xml:space="preserve">Option 1: Register Using a Lambda</w:t>
      </w:r>
    </w:p>
    <w:p>
      <w:pPr>
        <w:pStyle w:val="BodyText"/>
      </w:pPr>
    </w:p>
    <w:p>
      <w:pPr>
        <w:pStyle w:val="BodyText"/>
      </w:pPr>
      <w:r>
        <w:rPr>
          <w:rFonts w:hint="eastAsia"/>
        </w:rPr>
        <w:t xml:space="preserve">在这个选项中，而不是直接注册电子邮件服务器类型，使用</w:t>
      </w:r>
      <w:r>
        <w:t xml:space="preserve"> Lambda </w:t>
      </w:r>
      <w:r>
        <w:rPr>
          <w:rFonts w:hint="eastAsia"/>
        </w:rPr>
        <w:t xml:space="preserve">表达式</w:t>
      </w:r>
      <w:r>
        <w:t xml:space="preserve"> </w:t>
      </w:r>
      <w:r>
        <w:rPr>
          <w:rFonts w:hint="eastAsia"/>
        </w:rPr>
        <w:t xml:space="preserve">注册。这允许你从容器中解析内容，或者使用环境获取值。</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address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"SERVER_ADDRESS"</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EmailServer</w:t>
      </w:r>
      <w:r>
        <w:rPr>
          <w:rStyle w:val="OperatorTok"/>
        </w:rPr>
        <w:t xml:space="preserve">(</w:t>
      </w:r>
      <w:r>
        <w:rPr>
          <w:rStyle w:val="NormalTok"/>
        </w:rPr>
        <w:t xml:space="preserve">address</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rPr>
        <w:t xml:space="preserve">作为这一过程的一部分，你可能希望围绕如何获取服务器地址创建某种抽象。例如，它可能是作为</w:t>
      </w:r>
      <w:r>
        <w:t xml:space="preserve"> HTTP </w:t>
      </w:r>
      <w:r>
        <w:rPr>
          <w:rFonts w:hint="eastAsia"/>
        </w:rPr>
        <w:t xml:space="preserve">请求的一部分获取的，并且你将其存储在</w:t>
      </w:r>
      <w:r>
        <w:t xml:space="preserve"> </w:t>
      </w:r>
      <w:r>
        <w:rPr>
          <w:rFonts w:hint="eastAsia"/>
        </w:rPr>
        <w:t xml:space="preserve">HttpContext中。你可以创建一个地址提供者，如下所示：</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ContextServerAddressProvider </w:t>
      </w:r>
      <w:r>
        <w:rPr>
          <w:rStyle w:val="OperatorTok"/>
        </w:rPr>
        <w:t xml:space="preserv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HttpContextBase _context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ContextServerAddressProvider</w:t>
      </w:r>
      <w:r>
        <w:rPr>
          <w:rStyle w:val="OperatorTok"/>
        </w:rPr>
        <w:t xml:space="preserve">(</w:t>
      </w:r>
      <w:r>
        <w:rPr>
          <w:rStyle w:val="NormalTok"/>
        </w:rPr>
        <w:t xml:space="preserve">HttpContextBase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_context</w:t>
      </w:r>
      <w:r>
        <w:rPr>
          <w:rStyle w:val="NormalTok"/>
        </w:rPr>
        <w:t xml:space="preserve">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KeywordTok"/>
        </w:rPr>
        <w:t xml:space="preserve">this</w:t>
      </w:r>
      <w:r>
        <w:rPr>
          <w:rStyle w:val="OperatorTok"/>
        </w:rPr>
        <w:t xml:space="preserve">.</w:t>
      </w:r>
      <w:r>
        <w:rPr>
          <w:rStyle w:val="FunctionTok"/>
        </w:rPr>
        <w:t xml:space="preserve">_context</w:t>
      </w:r>
      <w:r>
        <w:rPr>
          <w:rStyle w:val="OperatorTok"/>
        </w:rPr>
        <w:t xml:space="preserve">.</w:t>
      </w:r>
      <w:r>
        <w:rPr>
          <w:rStyle w:val="FunctionTok"/>
        </w:rPr>
        <w:t xml:space="preserve">Items</w:t>
      </w:r>
      <w:r>
        <w:rPr>
          <w:rStyle w:val="OperatorTok"/>
        </w:rPr>
        <w:t xml:space="preserve">[</w:t>
      </w:r>
      <w:r>
        <w:rPr>
          <w:rStyle w:val="StringTok"/>
        </w:rPr>
        <w:t xml:space="preserve">"EMAIL_SERVER_ADDRESS"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r>
        <w:rPr>
          <w:rFonts w:hint="eastAsia"/>
        </w:rPr>
        <w:t xml:space="preserve">一旦有了提供者，你可以在容器中注册它，并在与</w:t>
      </w:r>
      <w:r>
        <w:t xml:space="preserve"> Lambda </w:t>
      </w:r>
      <w:r>
        <w:rPr>
          <w:rFonts w:hint="eastAsia"/>
        </w:rPr>
        <w:t xml:space="preserve">结合使用时使用它。</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ContextServerAddressProvider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address </w:t>
      </w:r>
      <w:r>
        <w:rPr>
          <w:rStyle w:val="OperatorTok"/>
        </w:rPr>
        <w:t xml:space="preserve">=</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IServerAddressProvider</w:t>
      </w:r>
      <w:r>
        <w:rPr>
          <w:rStyle w:val="OperatorTok"/>
        </w:rPr>
        <w:t xml:space="preserve">&gt;().</w:t>
      </w:r>
      <w:r>
        <w:rPr>
          <w:rStyle w:val="FunctionTok"/>
        </w:rPr>
        <w:t xml:space="preserve">GetServerAddress</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EmailServer</w:t>
      </w:r>
      <w:r>
        <w:rPr>
          <w:rStyle w:val="OperatorTok"/>
        </w:rPr>
        <w:t xml:space="preserve">(</w:t>
      </w:r>
      <w:r>
        <w:rPr>
          <w:rStyle w:val="NormalTok"/>
        </w:rPr>
        <w:t xml:space="preserve">address</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b/>
          <w:bCs/>
        </w:rPr>
        <w:t xml:space="preserve">如果需要传递一个字符串参数或无法修改代码，这是推荐的选项。</w:t>
      </w:r>
    </w:p>
    <w:p>
      <w:pPr>
        <w:pStyle w:val="BodyText"/>
      </w:pPr>
    </w:p>
    <w:bookmarkEnd w:id="666"/>
    <w:bookmarkStart w:id="667" w:name="header-n9348"/>
    <w:p>
      <w:pPr>
        <w:pStyle w:val="Heading3"/>
      </w:pPr>
      <w:r>
        <w:rPr>
          <w:rFonts w:hint="eastAsia"/>
        </w:rPr>
        <w:t xml:space="preserve">选项</w:t>
      </w:r>
      <w:r>
        <w:t xml:space="preserve"> </w:t>
      </w:r>
      <w:r>
        <w:rPr>
          <w:rFonts w:hint="eastAsia"/>
        </w:rPr>
        <w:t xml:space="preserve">2：使用Provider</w:t>
      </w:r>
    </w:p>
    <w:p>
      <w:pPr>
        <w:pStyle w:val="FirstParagraph"/>
      </w:pPr>
      <w:r>
        <w:t xml:space="preserve">Option 2: Use a Provider</w:t>
      </w:r>
    </w:p>
    <w:p>
      <w:pPr>
        <w:pStyle w:val="BodyText"/>
      </w:pPr>
    </w:p>
    <w:p>
      <w:pPr>
        <w:pStyle w:val="BodyText"/>
      </w:pPr>
      <w:r>
        <w:rPr>
          <w:rFonts w:hint="eastAsia"/>
        </w:rPr>
        <w:t xml:space="preserve">扩展第</w:t>
      </w:r>
      <w:r>
        <w:t xml:space="preserve"> 1 </w:t>
      </w:r>
      <w:r>
        <w:rPr>
          <w:rFonts w:hint="eastAsia"/>
        </w:rPr>
        <w:t xml:space="preserve">选项中描述的提供者机制：通常最大的问题是，需要传递的参数是一个基本类型，如整数或字符串。如果你可以将其切换为使用提供者和强类型接口参数，那么注册会变得更加容易。</w:t>
      </w:r>
    </w:p>
    <w:p>
      <w:pPr>
        <w:pStyle w:val="BodyText"/>
      </w:pPr>
      <w:r>
        <w:rPr>
          <w:rFonts w:hint="eastAsia"/>
        </w:rPr>
        <w:t xml:space="preserve">例如，你可能可以从像这样</w:t>
      </w:r>
      <w:r>
        <w:t xml:space="preserve"> </w:t>
      </w:r>
      <w:r>
        <w:rPr>
          <w:rFonts w:hint="eastAsia"/>
        </w:rPr>
        <w:t xml:space="preserve">的</w:t>
      </w:r>
      <w:r>
        <w:t xml:space="preserve"> Web </w:t>
      </w:r>
      <w:r>
        <w:rPr>
          <w:rFonts w:hint="eastAsia"/>
        </w:rPr>
        <w:t xml:space="preserve">请求上下文中获取参数。</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ContextServerAddressProvider </w:t>
      </w:r>
      <w:r>
        <w:rPr>
          <w:rStyle w:val="OperatorTok"/>
        </w:rPr>
        <w:t xml:space="preserve">:</w:t>
      </w:r>
      <w:r>
        <w:rPr>
          <w:rStyle w:val="NormalTok"/>
        </w:rPr>
        <w:t xml:space="preserve"> IServerAddressProvider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HttpContextBase _context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ContextServerAddressProvider</w:t>
      </w:r>
      <w:r>
        <w:rPr>
          <w:rStyle w:val="OperatorTok"/>
        </w:rPr>
        <w:t xml:space="preserve">(</w:t>
      </w:r>
      <w:r>
        <w:rPr>
          <w:rStyle w:val="NormalTok"/>
        </w:rPr>
        <w:t xml:space="preserve">HttpContextBase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_context</w:t>
      </w:r>
      <w:r>
        <w:rPr>
          <w:rStyle w:val="NormalTok"/>
        </w:rPr>
        <w:t xml:space="preserve">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KeywordTok"/>
        </w:rPr>
        <w:t xml:space="preserve">this</w:t>
      </w:r>
      <w:r>
        <w:rPr>
          <w:rStyle w:val="OperatorTok"/>
        </w:rPr>
        <w:t xml:space="preserve">.</w:t>
      </w:r>
      <w:r>
        <w:rPr>
          <w:rStyle w:val="FunctionTok"/>
        </w:rPr>
        <w:t xml:space="preserve">_context</w:t>
      </w:r>
      <w:r>
        <w:rPr>
          <w:rStyle w:val="OperatorTok"/>
        </w:rPr>
        <w:t xml:space="preserve">.</w:t>
      </w:r>
      <w:r>
        <w:rPr>
          <w:rStyle w:val="FunctionTok"/>
        </w:rPr>
        <w:t xml:space="preserve">Items</w:t>
      </w:r>
      <w:r>
        <w:rPr>
          <w:rStyle w:val="OperatorTok"/>
        </w:rPr>
        <w:t xml:space="preserve">[</w:t>
      </w:r>
      <w:r>
        <w:rPr>
          <w:rStyle w:val="StringTok"/>
        </w:rPr>
        <w:t xml:space="preserve">"EMAIL_SERVER_ADDRESS"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然后，你可以重构电子邮件服务器代码，使其接受提供者而不是地址字符串：</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EmailServer </w:t>
      </w:r>
      <w:r>
        <w:rPr>
          <w:rStyle w:val="OperatorTok"/>
        </w:rPr>
        <w:t xml:space="preserv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IServerAddressProvider _serverAddressProvider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EmailServer</w:t>
      </w:r>
      <w:r>
        <w:rPr>
          <w:rStyle w:val="OperatorTok"/>
        </w:rPr>
        <w:t xml:space="preserve">(</w:t>
      </w:r>
      <w:r>
        <w:rPr>
          <w:rStyle w:val="NormalTok"/>
        </w:rPr>
        <w:t xml:space="preserve">IServerAddressProvider serverAddressProvider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_serverAddressProvider</w:t>
      </w:r>
      <w:r>
        <w:rPr>
          <w:rStyle w:val="NormalTok"/>
        </w:rPr>
        <w:t xml:space="preserve"> </w:t>
      </w:r>
      <w:r>
        <w:rPr>
          <w:rStyle w:val="OperatorTok"/>
        </w:rPr>
        <w:t xml:space="preserve">=</w:t>
      </w:r>
      <w:r>
        <w:rPr>
          <w:rStyle w:val="NormalTok"/>
        </w:rPr>
        <w:t xml:space="preserve"> serverAddressProvider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address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_serverAddressProvider</w:t>
      </w:r>
      <w:r>
        <w:rPr>
          <w:rStyle w:val="OperatorTok"/>
        </w:rPr>
        <w:t xml:space="preserve">.</w:t>
      </w:r>
      <w:r>
        <w:rPr>
          <w:rStyle w:val="FunctionTok"/>
        </w:rPr>
        <w:t xml:space="preserve">GetServerAddress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现在，你可以简单地注册类型：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ContextServerAddressProvider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IServerAddressProvider</w:t>
      </w:r>
      <w:r>
        <w:rPr>
          <w:rStyle w:val="OperatorTok"/>
        </w:rPr>
        <w:t xml:space="preserve">&gt;()</w:t>
      </w:r>
      <w:r>
        <w:br/>
      </w:r>
      <w:r>
        <w:rPr>
          <w:rStyle w:val="NormalTok"/>
        </w:rPr>
        <w:t xml:space="preserve">             </w:t>
      </w:r>
      <w:r>
        <w:rPr>
          <w:rStyle w:val="OperatorTok"/>
        </w:rPr>
        <w:t xml:space="preserve">.</w:t>
      </w:r>
      <w:r>
        <w:rPr>
          <w:rStyle w:val="FunctionTok"/>
        </w:rPr>
        <w:t xml:space="preserve">InstancePerRequest</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EmailServer</w:t>
      </w:r>
      <w:r>
        <w:rPr>
          <w:rStyle w:val="OperatorTok"/>
        </w:rPr>
        <w:t xml:space="preserve">&gt;().</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p>
    <w:p>
      <w:pPr>
        <w:pStyle w:val="FirstParagraph"/>
      </w:pPr>
    </w:p>
    <w:p>
      <w:pPr>
        <w:pStyle w:val="BodyText"/>
      </w:pPr>
    </w:p>
    <w:p>
      <w:pPr>
        <w:pStyle w:val="BodyText"/>
      </w:pPr>
      <w:r>
        <w:rPr>
          <w:rFonts w:hint="eastAsia"/>
          <w:b/>
          <w:bCs/>
        </w:rPr>
        <w:t xml:space="preserve">如果可以</w:t>
      </w:r>
      <w:r>
        <w:rPr>
          <w:rFonts w:hint="eastAsia"/>
        </w:rPr>
        <w:t xml:space="preserve">修改代码</w:t>
      </w:r>
      <w:r>
        <w:rPr>
          <w:rFonts w:hint="eastAsia"/>
          <w:b/>
          <w:bCs/>
        </w:rPr>
        <w:t xml:space="preserve">，这是推荐的选项。</w:t>
      </w:r>
    </w:p>
    <w:p>
      <w:pPr>
        <w:pStyle w:val="BodyText"/>
      </w:pPr>
    </w:p>
    <w:bookmarkEnd w:id="667"/>
    <w:bookmarkEnd w:id="668"/>
    <w:bookmarkStart w:id="671" w:name="header-n9366"/>
    <w:p>
      <w:pPr>
        <w:pStyle w:val="Heading2"/>
      </w:pPr>
      <w:r>
        <w:rPr>
          <w:rFonts w:hint="eastAsia"/>
        </w:rPr>
        <w:t xml:space="preserve">11.如何在解析链的中间传递组件参数？</w:t>
      </w:r>
    </w:p>
    <w:p>
      <w:pPr>
        <w:pStyle w:val="FirstParagraph"/>
      </w:pPr>
      <w:r>
        <w:t xml:space="preserve">How do I pass a parameter to a component in the middle of a resolve chain?</w:t>
      </w:r>
    </w:p>
    <w:p>
      <w:pPr>
        <w:pStyle w:val="BodyText"/>
      </w:pPr>
    </w:p>
    <w:p>
      <w:pPr>
        <w:pStyle w:val="BodyText"/>
      </w:pPr>
      <w:r>
        <w:rPr>
          <w:rFonts w:hint="eastAsia"/>
        </w:rPr>
        <w:t xml:space="preserve">有时，你可能需要在一个依赖链中某个位置解析一个</w:t>
      </w:r>
      <w:r>
        <w:t xml:space="preserve"> </w:t>
      </w:r>
      <w:r>
        <w:rPr>
          <w:rFonts w:hint="eastAsia"/>
        </w:rPr>
        <w:t xml:space="preserve">服务</w:t>
      </w:r>
      <w:r>
        <w:t xml:space="preserve"> </w:t>
      </w:r>
      <w:r>
        <w:rPr>
          <w:rFonts w:hint="eastAsia"/>
        </w:rPr>
        <w:t xml:space="preserve">，而这个服务又需要一个</w:t>
      </w:r>
      <w:r>
        <w:t xml:space="preserve"> </w:t>
      </w:r>
      <w:r>
        <w:rPr>
          <w:rFonts w:hint="eastAsia"/>
        </w:rPr>
        <w:t xml:space="preserve">组件</w:t>
      </w:r>
      <w:r>
        <w:t xml:space="preserve"> </w:t>
      </w:r>
      <w:r>
        <w:rPr>
          <w:rFonts w:hint="eastAsia"/>
        </w:rPr>
        <w:t xml:space="preserve">。这个组件需要被传递一个参数</w:t>
      </w:r>
      <w:r>
        <w:t xml:space="preserve"> 。</w:t>
      </w:r>
    </w:p>
    <w:p>
      <w:pPr>
        <w:pStyle w:val="BodyText"/>
      </w:pPr>
      <w:r>
        <w:rPr>
          <w:rFonts w:hint="eastAsia"/>
        </w:rPr>
        <w:t xml:space="preserve">假设我们有一个简单的电子邮件通知系统：</w:t>
      </w:r>
    </w:p>
    <w:p>
      <w:pPr>
        <w:pStyle w:val="BodyText"/>
      </w:pP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Notifier </w:t>
      </w:r>
      <w:r>
        <w:rPr>
          <w:rStyle w:val="OperatorTok"/>
        </w:rPr>
        <w:t xml:space="preserve">:</w:t>
      </w:r>
      <w:r>
        <w:rPr>
          <w:rStyle w:val="NormalTok"/>
        </w:rPr>
        <w:t xml:space="preserve"> INotifier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IEmailServer _server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Notifier</w:t>
      </w:r>
      <w:r>
        <w:rPr>
          <w:rStyle w:val="OperatorTok"/>
        </w:rPr>
        <w:t xml:space="preserve">(</w:t>
      </w:r>
      <w:r>
        <w:rPr>
          <w:rStyle w:val="NormalTok"/>
        </w:rPr>
        <w:t xml:space="preserve">IEmailServer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NormalTok"/>
        </w:rPr>
        <w:t xml:space="preserve"> </w:t>
      </w:r>
      <w:r>
        <w:rPr>
          <w:rStyle w:val="OperatorTok"/>
        </w:rPr>
        <w:t xml:space="preserve">=</w:t>
      </w:r>
      <w:r>
        <w:rPr>
          <w:rStyle w:val="NormalTok"/>
        </w:rPr>
        <w:t xml:space="preserve"> 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w:t>
      </w:r>
      <w:r>
        <w:rPr>
          <w:rStyle w:val="OperatorTok"/>
        </w:rPr>
        <w:t xml:space="preserve">(</w:t>
      </w:r>
      <w:r>
        <w:rPr>
          <w:rStyle w:val="DataTypeTok"/>
        </w:rPr>
        <w:t xml:space="preserve">string</w:t>
      </w:r>
      <w:r>
        <w:rPr>
          <w:rStyle w:val="NormalTok"/>
        </w:rPr>
        <w:t xml:space="preserve"> address</w:t>
      </w:r>
      <w:r>
        <w:rPr>
          <w:rStyle w:val="OperatorTok"/>
        </w:rPr>
        <w:t xml:space="preserve">,</w:t>
      </w:r>
      <w:r>
        <w:rPr>
          <w:rStyle w:val="NormalTok"/>
        </w:rPr>
        <w:t xml:space="preserve"> </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w:t>
      </w:r>
      <w:r>
        <w:rPr>
          <w:rStyle w:val="OperatorTok"/>
        </w:rPr>
        <w:t xml:space="preserve">.</w:t>
      </w:r>
      <w:r>
        <w:rPr>
          <w:rStyle w:val="FunctionTok"/>
        </w:rPr>
        <w:t xml:space="preserve">SendMessage</w:t>
      </w:r>
      <w:r>
        <w:rPr>
          <w:rStyle w:val="OperatorTok"/>
        </w:rPr>
        <w:t xml:space="preserve">(</w:t>
      </w:r>
      <w:r>
        <w:rPr>
          <w:rStyle w:val="NormalTok"/>
        </w:rPr>
        <w:t xml:space="preserve">address</w:t>
      </w:r>
      <w:r>
        <w:rPr>
          <w:rStyle w:val="OperatorTok"/>
        </w:rPr>
        <w:t xml:space="preserve">,</w:t>
      </w:r>
      <w:r>
        <w:rPr>
          <w:rStyle w:val="NormalTok"/>
        </w:rPr>
        <w:t xml:space="preserve"> </w:t>
      </w:r>
      <w:r>
        <w:rPr>
          <w:rStyle w:val="StringTok"/>
        </w:rPr>
        <w:t xml:space="preserve">"from@domain.com"</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EmailServer </w:t>
      </w:r>
      <w:r>
        <w:rPr>
          <w:rStyle w:val="OperatorTok"/>
        </w:rPr>
        <w:t xml:space="preserve">:</w:t>
      </w:r>
      <w:r>
        <w:rPr>
          <w:rStyle w:val="NormalTok"/>
        </w:rPr>
        <w:t xml:space="preserve"> IEmailServer</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_serverAddress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EmailServer</w:t>
      </w:r>
      <w:r>
        <w:rPr>
          <w:rStyle w:val="OperatorTok"/>
        </w:rPr>
        <w:t xml:space="preserve">(</w:t>
      </w:r>
      <w:r>
        <w:rPr>
          <w:rStyle w:val="DataTypeTok"/>
        </w:rPr>
        <w:t xml:space="preserve">string</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_serverAddress</w:t>
      </w:r>
      <w:r>
        <w:rPr>
          <w:rStyle w:val="NormalTok"/>
        </w:rPr>
        <w:t xml:space="preserve"> </w:t>
      </w:r>
      <w:r>
        <w:rPr>
          <w:rStyle w:val="OperatorTok"/>
        </w:rPr>
        <w:t xml:space="preserve">=</w:t>
      </w:r>
      <w:r>
        <w:rPr>
          <w:rStyle w:val="NormalTok"/>
        </w:rPr>
        <w:t xml:space="preserve"> serverAddress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toAddress</w:t>
      </w:r>
      <w:r>
        <w:rPr>
          <w:rStyle w:val="OperatorTok"/>
        </w:rPr>
        <w:t xml:space="preserve">,</w:t>
      </w:r>
      <w:r>
        <w:rPr>
          <w:rStyle w:val="NormalTok"/>
        </w:rPr>
        <w:t xml:space="preserve"> </w:t>
      </w:r>
      <w:r>
        <w:rPr>
          <w:rStyle w:val="DataTypeTok"/>
        </w:rPr>
        <w:t xml:space="preserve">string</w:t>
      </w:r>
      <w:r>
        <w:rPr>
          <w:rStyle w:val="NormalTok"/>
        </w:rPr>
        <w:t xml:space="preserve"> fromAddress</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在</w:t>
      </w:r>
      <w:r>
        <w:t xml:space="preserve"> Autofac </w:t>
      </w:r>
      <w:r>
        <w:rPr>
          <w:rFonts w:hint="eastAsia"/>
        </w:rPr>
        <w:t xml:space="preserve">注册时，你可能会有如下注册：</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Notifier</w:t>
      </w:r>
      <w:r>
        <w:rPr>
          <w:rStyle w:val="OperatorTok"/>
        </w:rPr>
        <w:t xml:space="preserve">&gt;().</w:t>
      </w:r>
      <w:r>
        <w:rPr>
          <w:rStyle w:val="FunctionTok"/>
        </w:rPr>
        <w:t xml:space="preserve">As</w:t>
      </w:r>
      <w:r>
        <w:rPr>
          <w:rStyle w:val="OperatorTok"/>
        </w:rPr>
        <w:t xml:space="preserve">&lt;</w:t>
      </w:r>
      <w:r>
        <w:rPr>
          <w:rStyle w:val="NormalTok"/>
        </w:rPr>
        <w:t xml:space="preserve">INotifier</w:t>
      </w:r>
      <w:r>
        <w:rPr>
          <w:rStyle w:val="OperatorTok"/>
        </w:rPr>
        <w:t xml:space="preserve">&gt;();</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EmailServer</w:t>
      </w:r>
      <w:r>
        <w:rPr>
          <w:rStyle w:val="OperatorTok"/>
        </w:rPr>
        <w:t xml:space="preserve">&gt;().</w:t>
      </w:r>
      <w:r>
        <w:rPr>
          <w:rStyle w:val="FunctionTok"/>
        </w:rPr>
        <w:t xml:space="preserve">As</w:t>
      </w:r>
      <w:r>
        <w:rPr>
          <w:rStyle w:val="OperatorTok"/>
        </w:rPr>
        <w:t xml:space="preserve">&lt;</w:t>
      </w:r>
      <w:r>
        <w:rPr>
          <w:rStyle w:val="NormalTok"/>
        </w:rPr>
        <w:t xml:space="preserve">IEmailServer</w:t>
      </w:r>
      <w:r>
        <w:rPr>
          <w:rStyle w:val="OperatorTok"/>
        </w:rPr>
        <w:t xml:space="preserve">&gt;();</w:t>
      </w:r>
      <w:r>
        <w:br/>
      </w:r>
      <w:r>
        <w:rPr>
          <w:rStyle w:val="NormalTok"/>
        </w:rPr>
        <w:t xml:space="preserve">      </w:t>
      </w:r>
      <w:r>
        <w:rPr>
          <w:rStyle w:val="DataTypeTok"/>
        </w:rPr>
        <w:t xml:space="preserve">var</w:t>
      </w:r>
      <w:r>
        <w:rPr>
          <w:rStyle w:val="NormalTok"/>
        </w:rPr>
        <w:t xml:space="preserve"> container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服务器地址通常在运行时才能知道，可能是来自上下文或环境参数，也可能是配置。</w:t>
      </w:r>
    </w:p>
    <w:p>
      <w:pPr>
        <w:pStyle w:val="BodyText"/>
      </w:pPr>
      <w:r>
        <w:rPr>
          <w:rFonts w:hint="eastAsia"/>
          <w:b/>
          <w:bCs/>
        </w:rPr>
        <w:t xml:space="preserve">如何在解析通知器时将服务器地址作为参数传递给电子邮件服务器？</w:t>
      </w:r>
    </w:p>
    <w:p>
      <w:pPr>
        <w:pStyle w:val="BodyText"/>
      </w:pPr>
    </w:p>
    <w:bookmarkStart w:id="669" w:name="header-n9383"/>
    <w:p>
      <w:pPr>
        <w:pStyle w:val="Heading3"/>
      </w:pPr>
      <w:r>
        <w:rPr>
          <w:rFonts w:hint="eastAsia"/>
        </w:rPr>
        <w:t xml:space="preserve">这是一个设计问题的原因</w:t>
      </w:r>
    </w:p>
    <w:p>
      <w:pPr>
        <w:pStyle w:val="FirstParagraph"/>
      </w:pPr>
    </w:p>
    <w:p>
      <w:pPr>
        <w:pStyle w:val="BodyText"/>
      </w:pPr>
      <w:r>
        <w:rPr>
          <w:rFonts w:hint="eastAsia"/>
        </w:rPr>
        <w:t xml:space="preserve">在回答这个问题之前，考虑一下这在很大程度上表明了一个</w:t>
      </w:r>
      <w:r>
        <w:t xml:space="preserve"> </w:t>
      </w:r>
      <w:r>
        <w:rPr>
          <w:rFonts w:hint="eastAsia"/>
          <w:b/>
          <w:bCs/>
        </w:rPr>
        <w:t xml:space="preserve">设计问题</w:t>
      </w:r>
      <w:r>
        <w:t xml:space="preserve">。</w:t>
      </w:r>
    </w:p>
    <w:p>
      <w:pPr>
        <w:pStyle w:val="BodyText"/>
      </w:pPr>
      <w:r>
        <w:rPr>
          <w:rFonts w:hint="eastAsia"/>
        </w:rPr>
        <w:t xml:space="preserve">从技术角度讲，你在解析一个</w:t>
      </w:r>
      <w:r>
        <w:t xml:space="preserve"> INotifier - </w:t>
      </w:r>
      <w:r>
        <w:rPr>
          <w:rFonts w:hint="eastAsia"/>
        </w:rPr>
        <w:t xml:space="preserve">一个不需要知道运行时参数（即电子邮件服务器地址）的组件。INotifier的实现可以改变。你可以为测试注册一个占位符，或者更改发送方式，使其不再需要知道地址。</w:t>
      </w:r>
    </w:p>
    <w:p>
      <w:pPr>
        <w:pStyle w:val="BodyText"/>
      </w:pPr>
      <w:r>
        <w:rPr>
          <w:rFonts w:hint="eastAsia"/>
        </w:rPr>
        <w:t xml:space="preserve">将服务器地址作为参数传递给</w:t>
      </w:r>
      <w:r>
        <w:t xml:space="preserve"> </w:t>
      </w:r>
      <w:r>
        <w:rPr>
          <w:rFonts w:hint="eastAsia"/>
        </w:rPr>
        <w:t xml:space="preserve">INotifier破坏了基于接口的开发和控制反转提供的解耦，因为它假设你知道整个依赖链是如何被解析的。</w:t>
      </w:r>
    </w:p>
    <w:p>
      <w:pPr>
        <w:pStyle w:val="BodyText"/>
      </w:pPr>
      <w:r>
        <w:rPr>
          <w:rFonts w:hint="eastAsia"/>
          <w:b/>
          <w:bCs/>
        </w:rPr>
        <w:t xml:space="preserve">解决问题的关键是打破这种“知识”，而不是传递参数。</w:t>
      </w:r>
    </w:p>
    <w:p>
      <w:pPr>
        <w:pStyle w:val="BodyText"/>
      </w:pPr>
    </w:p>
    <w:bookmarkEnd w:id="669"/>
    <w:bookmarkStart w:id="670" w:name="header-n9390"/>
    <w:p>
      <w:pPr>
        <w:pStyle w:val="Heading3"/>
      </w:pPr>
      <w:r>
        <w:rPr>
          <w:rFonts w:hint="eastAsia"/>
        </w:rPr>
        <w:t xml:space="preserve">解决方案</w:t>
      </w:r>
    </w:p>
    <w:p>
      <w:pPr>
        <w:pStyle w:val="FirstParagraph"/>
      </w:pPr>
      <w:r>
        <w:rPr>
          <w:rFonts w:hint="eastAsia"/>
          <w:b/>
          <w:bCs/>
        </w:rPr>
        <w:t xml:space="preserve">不要试图传递参数，而是</w:t>
      </w:r>
      <w:r>
        <w:t xml:space="preserve"> </w:t>
      </w:r>
      <w:r>
        <w:rPr>
          <w:rFonts w:hint="eastAsia"/>
          <w:b/>
          <w:bCs/>
        </w:rPr>
        <w:t xml:space="preserve">反转问题</w:t>
      </w:r>
      <w:r>
        <w:t xml:space="preserve"> </w:t>
      </w:r>
      <w:r>
        <w:rPr>
          <w:b/>
          <w:bCs/>
        </w:rPr>
        <w:t xml:space="preserve">-</w:t>
      </w:r>
      <w:r>
        <w:t xml:space="preserve"> </w:t>
      </w:r>
      <w:r>
        <w:rPr>
          <w:rFonts w:hint="eastAsia"/>
          <w:b/>
          <w:bCs/>
        </w:rPr>
        <w:t xml:space="preserve">理解如何在运行时确定参数，并将其包装在提供者或</w:t>
      </w:r>
      <w:r>
        <w:t xml:space="preserve"> </w:t>
      </w:r>
      <w:r>
        <w:rPr>
          <w:b/>
          <w:bCs/>
        </w:rPr>
        <w:t xml:space="preserve">lambda</w:t>
      </w:r>
      <w:r>
        <w:t xml:space="preserve"> </w:t>
      </w:r>
      <w:r>
        <w:rPr>
          <w:rFonts w:hint="eastAsia"/>
          <w:b/>
          <w:bCs/>
        </w:rPr>
        <w:t xml:space="preserve">表达式注册中。</w:t>
      </w:r>
    </w:p>
    <w:p>
      <w:pPr>
        <w:pStyle w:val="BodyText"/>
      </w:pPr>
      <w:r>
        <w:rPr>
          <w:rFonts w:hint="eastAsia"/>
        </w:rPr>
        <w:t xml:space="preserve">这样，问题就变成了另一个</w:t>
      </w:r>
      <w:r>
        <w:t xml:space="preserve"> </w:t>
      </w:r>
      <w:r>
        <w:rPr>
          <w:rFonts w:hint="eastAsia"/>
        </w:rPr>
        <w:t xml:space="preserve">FAQ，我们将逐步给出答案：如何注入配置、环境或上下文参数？</w:t>
      </w:r>
    </w:p>
    <w:p>
      <w:pPr>
        <w:pStyle w:val="BodyText"/>
      </w:pPr>
    </w:p>
    <w:bookmarkEnd w:id="670"/>
    <w:bookmarkEnd w:id="671"/>
    <w:bookmarkStart w:id="673" w:name="header-n9394"/>
    <w:p>
      <w:pPr>
        <w:pStyle w:val="Heading2"/>
      </w:pPr>
      <w:r>
        <w:rPr>
          <w:rFonts w:hint="eastAsia"/>
        </w:rPr>
        <w:t xml:space="preserve">12.为什么没有内置的容器注册分析？</w:t>
      </w:r>
    </w:p>
    <w:p>
      <w:pPr>
        <w:pStyle w:val="FirstParagraph"/>
      </w:pPr>
      <w:r>
        <w:t xml:space="preserve">Why isn't container registration analysis built in?</w:t>
      </w:r>
    </w:p>
    <w:p>
      <w:pPr>
        <w:pStyle w:val="BodyText"/>
      </w:pPr>
    </w:p>
    <w:p>
      <w:pPr>
        <w:pStyle w:val="BodyText"/>
      </w:pPr>
      <w:r>
        <w:rPr>
          <w:rFonts w:hint="eastAsia"/>
        </w:rPr>
        <w:t xml:space="preserve">在使用</w:t>
      </w:r>
      <w:r>
        <w:t xml:space="preserve"> Autofac </w:t>
      </w:r>
      <w:r>
        <w:rPr>
          <w:rFonts w:hint="eastAsia"/>
        </w:rPr>
        <w:t xml:space="preserve">容器时，如果注册不完整或有误，解析时出现运行时异常会让人感到非常沮丧。为什么不内置一种分析机制，以便在容器构建后验证其有效性呢？</w:t>
      </w:r>
    </w:p>
    <w:p>
      <w:pPr>
        <w:pStyle w:val="BodyText"/>
      </w:pPr>
      <w:r>
        <w:rPr>
          <w:rFonts w:hint="eastAsia"/>
        </w:rPr>
        <w:t xml:space="preserve">虽然某些容器确实提供了这种功能，但</w:t>
      </w:r>
      <w:r>
        <w:t xml:space="preserve"> Autofac </w:t>
      </w:r>
      <w:r>
        <w:rPr>
          <w:rFonts w:hint="eastAsia"/>
        </w:rPr>
        <w:t xml:space="preserve">在依赖项解析方面的灵活性（根据运行时参数和动态功能进行处理）使得提供有用的容器有效性检查变得困难。</w:t>
      </w:r>
    </w:p>
    <w:p>
      <w:pPr>
        <w:pStyle w:val="BodyText"/>
      </w:pPr>
      <w:r>
        <w:rPr>
          <w:rFonts w:hint="eastAsia"/>
        </w:rPr>
        <w:t xml:space="preserve">考虑以下示例代码：</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ContainerBuilder</w:t>
      </w:r>
      <w:r>
        <w:rPr>
          <w:rStyle w:val="OperatorTok"/>
        </w:rPr>
        <w:t xml:space="preserve">();</w:t>
      </w:r>
      <w:r>
        <w:br/>
      </w:r>
      <w:r>
        <w:rPr>
          <w:rStyle w:val="NormalTok"/>
        </w:rPr>
        <w:t xml:space="preserve">      builder</w:t>
      </w:r>
      <w:r>
        <w:rPr>
          <w:rStyle w:val="OperatorTok"/>
        </w:rPr>
        <w:t xml:space="preserve">.</w:t>
      </w:r>
      <w:r>
        <w:rPr>
          <w:rStyle w:val="FunctionTok"/>
        </w:rPr>
        <w:t xml:space="preserve">RegisterType</w:t>
      </w:r>
      <w:r>
        <w:rPr>
          <w:rStyle w:val="OperatorTok"/>
        </w:rPr>
        <w:t xml:space="preserve">&lt;</w:t>
      </w:r>
      <w:r>
        <w:rPr>
          <w:rStyle w:val="NormalTok"/>
        </w:rPr>
        <w:t xml:space="preserve">ProdConfiguration</w:t>
      </w:r>
      <w:r>
        <w:rPr>
          <w:rStyle w:val="OperatorTok"/>
        </w:rPr>
        <w:t xml:space="preserve">&gt;().</w:t>
      </w:r>
      <w:r>
        <w:rPr>
          <w:rStyle w:val="FunctionTok"/>
        </w:rPr>
        <w:t xml:space="preserve">AsSelf</w:t>
      </w:r>
      <w:r>
        <w:rPr>
          <w:rStyle w:val="OperatorTok"/>
        </w:rPr>
        <w:t xml:space="preserve">();</w:t>
      </w:r>
      <w:r>
        <w:br/>
      </w:r>
      <w:r>
        <w:rPr>
          <w:rStyle w:val="NormalTok"/>
        </w:rPr>
        <w:t xml:space="preserve">      builder</w:t>
      </w:r>
      <w:r>
        <w:rPr>
          <w:rStyle w:val="OperatorTok"/>
        </w:rPr>
        <w:t xml:space="preserve">.</w:t>
      </w:r>
      <w:r>
        <w:rPr>
          <w:rStyle w:val="FunctionTok"/>
        </w:rPr>
        <w:t xml:space="preserve">Register</w:t>
      </w:r>
      <w:r>
        <w:rPr>
          <w:rStyle w:val="OperatorTok"/>
        </w:rPr>
        <w:t xml:space="preserve">(</w:t>
      </w:r>
      <w:r>
        <w:rPr>
          <w:rStyle w:val="NormalTok"/>
        </w:rPr>
        <w:t xml:space="preserve">ctx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env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"ENVIRONMENT"</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env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"Development"</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TestConfiguration</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"Production"</w:t>
      </w:r>
      <w:r>
        <w:rPr>
          <w:rStyle w:val="OperatorTok"/>
        </w:rPr>
        <w:t xml:space="preserve">:</w:t>
      </w:r>
      <w:r>
        <w:br/>
      </w:r>
      <w:r>
        <w:rPr>
          <w:rStyle w:val="NormalTok"/>
        </w:rPr>
        <w:t xml:space="preserve">                  </w:t>
      </w:r>
      <w:r>
        <w:rPr>
          <w:rStyle w:val="KeywordTok"/>
        </w:rPr>
        <w:t xml:space="preserve">return</w:t>
      </w:r>
      <w:r>
        <w:rPr>
          <w:rStyle w:val="NormalTok"/>
        </w:rPr>
        <w:t xml:space="preserve"> ctx</w:t>
      </w:r>
      <w:r>
        <w:rPr>
          <w:rStyle w:val="OperatorTok"/>
        </w:rPr>
        <w:t xml:space="preserve">.</w:t>
      </w:r>
      <w:r>
        <w:rPr>
          <w:rStyle w:val="FunctionTok"/>
        </w:rPr>
        <w:t xml:space="preserve">Resolve</w:t>
      </w:r>
      <w:r>
        <w:rPr>
          <w:rStyle w:val="OperatorTok"/>
        </w:rPr>
        <w:t xml:space="preserve">&lt;</w:t>
      </w:r>
      <w:r>
        <w:rPr>
          <w:rStyle w:val="NormalTok"/>
        </w:rPr>
        <w:t xml:space="preserve">ProdConfiguration</w:t>
      </w:r>
      <w:r>
        <w:rPr>
          <w:rStyle w:val="OperatorTok"/>
        </w:rPr>
        <w:t xml:space="preserve">&gt;(</w:t>
      </w:r>
      <w:r>
        <w:rPr>
          <w:rStyle w:val="KeywordTok"/>
        </w:rPr>
        <w:t xml:space="preserve">new</w:t>
      </w:r>
      <w:r>
        <w:rPr>
          <w:rStyle w:val="NormalTok"/>
        </w:rPr>
        <w:t xml:space="preserve"> </w:t>
      </w:r>
      <w:r>
        <w:rPr>
          <w:rStyle w:val="FunctionTok"/>
        </w:rPr>
        <w:t xml:space="preserve">NamedParameter</w:t>
      </w:r>
      <w:r>
        <w:rPr>
          <w:rStyle w:val="OperatorTok"/>
        </w:rPr>
        <w:t xml:space="preserve">(</w:t>
      </w:r>
      <w:r>
        <w:rPr>
          <w:rStyle w:val="StringTok"/>
        </w:rPr>
        <w:t xml:space="preserve">"connStr"</w:t>
      </w:r>
      <w:r>
        <w:rPr>
          <w:rStyle w:val="OperatorTok"/>
        </w:rPr>
        <w:t xml:space="preserve">,</w:t>
      </w:r>
      <w:r>
        <w:rPr>
          <w:rStyle w:val="NormalTok"/>
        </w:rPr>
        <w:t xml:space="preserve"> connectionString</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NotSupportedException</w:t>
      </w:r>
      <w:r>
        <w:rPr>
          <w:rStyle w:val="OperatorTok"/>
        </w:rPr>
        <w:t xml:space="preserve">(</w:t>
      </w:r>
      <w:r>
        <w:rPr>
          <w:rStyle w:val="StringTok"/>
        </w:rPr>
        <w:t xml:space="preserve">"未知的环境名称。"</w:t>
      </w:r>
      <w:r>
        <w:rPr>
          <w:rStyle w:val="OperatorTok"/>
        </w:rPr>
        <w:t xml:space="preserve">);</w:t>
      </w:r>
      <w:r>
        <w:br/>
      </w:r>
      <w:r>
        <w:rPr>
          <w:rStyle w:val="NormalTok"/>
        </w:rPr>
        <w:t xml:space="preserve">          </w:t>
      </w:r>
      <w:r>
        <w:rPr>
          <w:rStyle w:val="OperatorTok"/>
        </w:rPr>
        <w:t xml:space="preserve">}).</w:t>
      </w:r>
      <w:r>
        <w:rPr>
          <w:rStyle w:val="FunctionTok"/>
        </w:rPr>
        <w:t xml:space="preserve">As</w:t>
      </w:r>
      <w:r>
        <w:rPr>
          <w:rStyle w:val="OperatorTok"/>
        </w:rPr>
        <w:t xml:space="preserve">&lt;</w:t>
      </w:r>
      <w:r>
        <w:rPr>
          <w:rStyle w:val="NormalTok"/>
        </w:rPr>
        <w:t xml:space="preserve">IConfiguration</w:t>
      </w:r>
      <w:r>
        <w:rPr>
          <w:rStyle w:val="OperatorTok"/>
        </w:rPr>
        <w:t xml:space="preserve">&gt;();</w:t>
      </w:r>
      <w:r>
        <w:br/>
      </w:r>
      <w:r>
        <w:rPr>
          <w:rStyle w:val="NormalTok"/>
        </w:rPr>
        <w:t xml:space="preserve">      </w:t>
      </w:r>
      <w:r>
        <w:rPr>
          <w:rStyle w:val="OperatorTok"/>
        </w:rPr>
        <w:t xml:space="preserve">});</w:t>
      </w:r>
      <w:r>
        <w:br/>
      </w:r>
      <w:r>
        <w:rPr>
          <w:rStyle w:val="NormalTok"/>
        </w:rPr>
        <w:t xml:space="preserve">      </w:t>
      </w:r>
    </w:p>
    <w:p>
      <w:pPr>
        <w:pStyle w:val="FirstParagraph"/>
      </w:pPr>
    </w:p>
    <w:p>
      <w:pPr>
        <w:pStyle w:val="BodyText"/>
      </w:pPr>
    </w:p>
    <w:p>
      <w:pPr>
        <w:pStyle w:val="BodyText"/>
      </w:pPr>
      <w:r>
        <w:rPr>
          <w:rFonts w:hint="eastAsia"/>
        </w:rPr>
        <w:t xml:space="preserve">这样的容器配置是完全有效的，但也引发了一些问题：</w:t>
      </w:r>
    </w:p>
    <w:p>
      <w:pPr>
        <w:numPr>
          <w:ilvl w:val="0"/>
          <w:numId w:val="1084"/>
        </w:numPr>
      </w:pPr>
      <w:r>
        <w:rPr>
          <w:rFonts w:hint="eastAsia"/>
        </w:rPr>
        <w:t xml:space="preserve">如果</w:t>
      </w:r>
      <w:r>
        <w:t xml:space="preserve"> </w:t>
      </w:r>
      <w:r>
        <w:rPr>
          <w:rFonts w:hint="eastAsia"/>
        </w:rPr>
        <w:t xml:space="preserve">ProdConfiguration需要一个未在容器中注册的连接字符串参数，你的容器有效吗？如果你使用服务定位并在解析时传递该字符串（参阅</w:t>
      </w:r>
      <w:r>
        <w:t xml:space="preserve"> </w:t>
      </w:r>
      <w:r>
        <w:rPr>
          <w:rFonts w:hint="eastAsia"/>
        </w:rPr>
        <w:t xml:space="preserve">这里），容器如何知道？</w:t>
      </w:r>
    </w:p>
    <w:p>
      <w:pPr>
        <w:numPr>
          <w:ilvl w:val="0"/>
          <w:numId w:val="1084"/>
        </w:numPr>
      </w:pPr>
      <w:r>
        <w:rPr>
          <w:rFonts w:hint="eastAsia"/>
        </w:rPr>
        <w:t xml:space="preserve">如果</w:t>
      </w:r>
      <w:r>
        <w:t xml:space="preserve"> IConfiguration </w:t>
      </w:r>
      <w:r>
        <w:rPr>
          <w:rFonts w:hint="eastAsia"/>
        </w:rPr>
        <w:t xml:space="preserve">依赖于特定的环境参数，而在部署时存在但在单元测试时不存在，你的容器有效吗？</w:t>
      </w:r>
    </w:p>
    <w:p>
      <w:pPr>
        <w:pStyle w:val="FirstParagraph"/>
      </w:pPr>
      <w:r>
        <w:rPr>
          <w:rFonts w:hint="eastAsia"/>
        </w:rPr>
        <w:t xml:space="preserve">这些都是相对简单的情况。再考虑一下其他情况，如...</w:t>
      </w:r>
    </w:p>
    <w:p>
      <w:pPr>
        <w:pStyle w:val="BodyText"/>
      </w:pPr>
      <w:r>
        <w:rPr>
          <w:rFonts w:hint="eastAsia"/>
        </w:rPr>
        <w:t xml:space="preserve">这些并非罕见场景，而且这还不是支持的所有动态功能的完整列表。</w:t>
      </w:r>
    </w:p>
    <w:p>
      <w:pPr>
        <w:pStyle w:val="BodyText"/>
      </w:pPr>
      <w:r>
        <w:rPr>
          <w:rFonts w:hint="eastAsia"/>
        </w:rPr>
        <w:t xml:space="preserve">尽管有可能在将来添加一个非常简单的分析机制来检测少数问题，但更有可能的是增强</w:t>
      </w:r>
      <w:r>
        <w:t xml:space="preserve"> Autofac </w:t>
      </w:r>
      <w:r>
        <w:rPr>
          <w:rFonts w:hint="eastAsia"/>
        </w:rPr>
        <w:t xml:space="preserve">的诊断和跟踪功能，以更快地定位和解决遇到的运行时挑战。（如果你有兴趣参与这项工作，请</w:t>
      </w:r>
      <w:r>
        <w:t xml:space="preserve"> </w:t>
      </w:r>
      <w:hyperlink r:id="rId672">
        <w:r>
          <w:rPr>
            <w:rStyle w:val="Hyperlink"/>
            <w:rFonts w:hint="eastAsia"/>
          </w:rPr>
          <w:t xml:space="preserve">告诉我们！</w:t>
        </w:r>
      </w:hyperlink>
      <w:r>
        <w:rPr>
          <w:rFonts w:hint="eastAsia"/>
        </w:rPr>
        <w:t xml:space="preserve">）</w:t>
      </w:r>
    </w:p>
    <w:p>
      <w:pPr>
        <w:pStyle w:val="BodyText"/>
      </w:pPr>
    </w:p>
    <w:bookmarkEnd w:id="673"/>
    <w:bookmarkStart w:id="676" w:name="header-n9413"/>
    <w:p>
      <w:pPr>
        <w:pStyle w:val="Heading2"/>
      </w:pPr>
      <w:r>
        <w:rPr>
          <w:rFonts w:hint="eastAsia"/>
        </w:rPr>
        <w:t xml:space="preserve">13.为什么我的</w:t>
      </w:r>
      <w:r>
        <w:t xml:space="preserve"> Xamarin </w:t>
      </w:r>
      <w:r>
        <w:rPr>
          <w:rFonts w:hint="eastAsia"/>
        </w:rPr>
        <w:t xml:space="preserve">应用出现异常？</w:t>
      </w:r>
    </w:p>
    <w:p>
      <w:pPr>
        <w:pStyle w:val="FirstParagraph"/>
      </w:pPr>
      <w:r>
        <w:t xml:space="preserve">Why are things in my Xamarin app misbehaving?</w:t>
      </w:r>
    </w:p>
    <w:p>
      <w:pPr>
        <w:pStyle w:val="BodyText"/>
      </w:pPr>
    </w:p>
    <w:p>
      <w:pPr>
        <w:pStyle w:val="BodyText"/>
      </w:pPr>
      <w:r>
        <w:rPr>
          <w:b/>
          <w:bCs/>
        </w:rPr>
        <w:t xml:space="preserve">Autofac </w:t>
      </w:r>
      <w:r>
        <w:rPr>
          <w:rFonts w:hint="eastAsia"/>
          <w:b/>
          <w:bCs/>
        </w:rPr>
        <w:t xml:space="preserve">针对.NET</w:t>
      </w:r>
      <w:r>
        <w:rPr>
          <w:b/>
          <w:bCs/>
        </w:rPr>
        <w:t xml:space="preserve"> Framework </w:t>
      </w:r>
      <w:r>
        <w:rPr>
          <w:rFonts w:hint="eastAsia"/>
          <w:b/>
          <w:bCs/>
        </w:rPr>
        <w:t xml:space="preserve">和.NET</w:t>
      </w:r>
      <w:r>
        <w:rPr>
          <w:b/>
          <w:bCs/>
        </w:rPr>
        <w:t xml:space="preserve"> Standard。</w:t>
      </w:r>
      <w:r>
        <w:t xml:space="preserve"> </w:t>
      </w:r>
      <w:r>
        <w:rPr>
          <w:rFonts w:hint="eastAsia"/>
        </w:rPr>
        <w:t xml:space="preserve">这使得代码在多个平台之间具有相当的可移植性。它可用于</w:t>
      </w:r>
      <w:r>
        <w:t xml:space="preserve"> Mono、Xamarin </w:t>
      </w:r>
      <w:r>
        <w:rPr>
          <w:rFonts w:hint="eastAsia"/>
        </w:rPr>
        <w:t xml:space="preserve">和通用</w:t>
      </w:r>
      <w:r>
        <w:t xml:space="preserve"> Windows </w:t>
      </w:r>
      <w:r>
        <w:rPr>
          <w:rFonts w:hint="eastAsia"/>
        </w:rPr>
        <w:t xml:space="preserve">平台应用等。</w:t>
      </w:r>
    </w:p>
    <w:p>
      <w:pPr>
        <w:pStyle w:val="BodyText"/>
      </w:pPr>
      <w:hyperlink r:id="rId674">
        <w:r>
          <w:rPr>
            <w:rStyle w:val="Hyperlink"/>
            <w:rFonts w:hint="eastAsia"/>
          </w:rPr>
          <w:t xml:space="preserve">Xamarin提供了一个跨平台编译器</w:t>
        </w:r>
      </w:hyperlink>
      <w:r>
        <w:rPr>
          <w:rFonts w:hint="eastAsia"/>
        </w:rPr>
        <w:t xml:space="preserve">，它能够将</w:t>
      </w:r>
      <w:r>
        <w:t xml:space="preserve"> C# </w:t>
      </w:r>
      <w:r>
        <w:rPr>
          <w:rFonts w:hint="eastAsia"/>
        </w:rPr>
        <w:t xml:space="preserve">和</w:t>
      </w:r>
      <w:r>
        <w:t xml:space="preserve"> .NET </w:t>
      </w:r>
      <w:r>
        <w:rPr>
          <w:rFonts w:hint="eastAsia"/>
        </w:rPr>
        <w:t xml:space="preserve">代码编译成原生应用。从文档中可以了解到：</w:t>
      </w:r>
    </w:p>
    <w:p>
      <w:pPr>
        <w:pStyle w:val="BodyText"/>
      </w:pPr>
      <w:r>
        <w:rPr>
          <w:rFonts w:hint="eastAsia"/>
          <w:i/>
          <w:iCs/>
        </w:rPr>
        <w:t xml:space="preserve">在</w:t>
      </w:r>
      <w:r>
        <w:t xml:space="preserve"> </w:t>
      </w:r>
      <w:r>
        <w:rPr>
          <w:i/>
          <w:iCs/>
        </w:rPr>
        <w:t xml:space="preserve">iOS</w:t>
      </w:r>
      <w:r>
        <w:t xml:space="preserve"> </w:t>
      </w:r>
      <w:r>
        <w:rPr>
          <w:rFonts w:hint="eastAsia"/>
          <w:i/>
          <w:iCs/>
        </w:rPr>
        <w:t xml:space="preserve">上，**Xamarin</w:t>
      </w:r>
      <w:r>
        <w:t xml:space="preserve"> </w:t>
      </w:r>
      <w:r>
        <w:rPr>
          <w:rFonts w:hint="eastAsia"/>
          <w:i/>
          <w:iCs/>
        </w:rPr>
        <w:t xml:space="preserve">的预编译器（</w:t>
      </w:r>
      <w:r>
        <w:rPr>
          <w:b/>
          <w:bCs/>
          <w:i/>
          <w:iCs/>
        </w:rPr>
        <w:t xml:space="preserve">AOT</w:t>
      </w:r>
      <w:r>
        <w:rPr>
          <w:rFonts w:hint="eastAsia"/>
          <w:i/>
          <w:iCs/>
        </w:rPr>
        <w:t xml:space="preserve">）会直接将</w:t>
      </w:r>
      <w:r>
        <w:t xml:space="preserve"> </w:t>
      </w:r>
      <w:r>
        <w:rPr>
          <w:i/>
          <w:iCs/>
        </w:rPr>
        <w:t xml:space="preserve">Xamarin.iOS</w:t>
      </w:r>
      <w:r>
        <w:t xml:space="preserve"> </w:t>
      </w:r>
      <w:r>
        <w:rPr>
          <w:rFonts w:hint="eastAsia"/>
          <w:i/>
          <w:iCs/>
        </w:rPr>
        <w:t xml:space="preserve">应用程序编译为</w:t>
      </w:r>
      <w:r>
        <w:t xml:space="preserve"> </w:t>
      </w:r>
      <w:r>
        <w:rPr>
          <w:i/>
          <w:iCs/>
        </w:rPr>
        <w:t xml:space="preserve">ARM</w:t>
      </w:r>
      <w:r>
        <w:t xml:space="preserve"> </w:t>
      </w:r>
      <w:r>
        <w:rPr>
          <w:rFonts w:hint="eastAsia"/>
          <w:i/>
          <w:iCs/>
        </w:rPr>
        <w:t xml:space="preserve">原生汇编代码。在</w:t>
      </w:r>
      <w:r>
        <w:t xml:space="preserve"> </w:t>
      </w:r>
      <w:r>
        <w:rPr>
          <w:i/>
          <w:iCs/>
        </w:rPr>
        <w:t xml:space="preserve">Android</w:t>
      </w:r>
      <w:r>
        <w:t xml:space="preserve"> </w:t>
      </w:r>
      <w:r>
        <w:rPr>
          <w:rFonts w:hint="eastAsia"/>
          <w:i/>
          <w:iCs/>
        </w:rPr>
        <w:t xml:space="preserve">上，**Xamarin</w:t>
      </w:r>
      <w:r>
        <w:t xml:space="preserve"> </w:t>
      </w:r>
      <w:r>
        <w:rPr>
          <w:rFonts w:hint="eastAsia"/>
          <w:i/>
          <w:iCs/>
        </w:rPr>
        <w:t xml:space="preserve">的编译器会编译为中间语言（</w:t>
      </w:r>
      <w:r>
        <w:rPr>
          <w:b/>
          <w:bCs/>
          <w:i/>
          <w:iCs/>
        </w:rPr>
        <w:t xml:space="preserve">IL</w:t>
      </w:r>
      <w:r>
        <w:rPr>
          <w:rFonts w:hint="eastAsia"/>
          <w:i/>
          <w:iCs/>
        </w:rPr>
        <w:t xml:space="preserve">），然后在应用启动时即时编译为原生汇编。</w:t>
      </w:r>
    </w:p>
    <w:p>
      <w:pPr>
        <w:pStyle w:val="BodyText"/>
      </w:pPr>
      <w:r>
        <w:rPr>
          <w:rFonts w:hint="eastAsia"/>
        </w:rPr>
        <w:t xml:space="preserve">其中的一个挑战是，并非所有最终平台（如</w:t>
      </w:r>
      <w:r>
        <w:t xml:space="preserve"> iOS </w:t>
      </w:r>
      <w:r>
        <w:rPr>
          <w:rFonts w:hint="eastAsia"/>
        </w:rPr>
        <w:t xml:space="preserve">或</w:t>
      </w:r>
      <w:r>
        <w:t xml:space="preserve"> </w:t>
      </w:r>
      <w:r>
        <w:rPr>
          <w:rFonts w:hint="eastAsia"/>
        </w:rPr>
        <w:t xml:space="preserve">Android）都支持所有的</w:t>
      </w:r>
      <w:r>
        <w:t xml:space="preserve"> .NET </w:t>
      </w:r>
      <w:r>
        <w:rPr>
          <w:rFonts w:hint="eastAsia"/>
        </w:rPr>
        <w:t xml:space="preserve">特性。例如，链接器可能会移除它认为未使用的类型，但实际上这些类型在反射和依赖注入中是必需的。这样做是为了加快应用速度并减小总体大小——移除不认为会被使用到的类型和方法。这种转换和优化可能会导致原本在</w:t>
      </w:r>
      <w:r>
        <w:t xml:space="preserve"> .NET </w:t>
      </w:r>
      <w:r>
        <w:rPr>
          <w:rFonts w:hint="eastAsia"/>
        </w:rPr>
        <w:t xml:space="preserve">中运行正常的应用，在</w:t>
      </w:r>
      <w:r>
        <w:t xml:space="preserve"> Xamarin </w:t>
      </w:r>
      <w:r>
        <w:rPr>
          <w:rFonts w:hint="eastAsia"/>
        </w:rPr>
        <w:t xml:space="preserve">编译后的原生应用中表现出略微不同的行为。</w:t>
      </w:r>
    </w:p>
    <w:p>
      <w:pPr>
        <w:pStyle w:val="BodyText"/>
      </w:pPr>
      <w:r>
        <w:rPr>
          <w:b/>
          <w:bCs/>
        </w:rPr>
        <w:t xml:space="preserve">Autofac </w:t>
      </w:r>
      <w:r>
        <w:rPr>
          <w:rFonts w:hint="eastAsia"/>
          <w:b/>
          <w:bCs/>
        </w:rPr>
        <w:t xml:space="preserve">并未特别针对</w:t>
      </w:r>
      <w:r>
        <w:rPr>
          <w:b/>
          <w:bCs/>
        </w:rPr>
        <w:t xml:space="preserve"> Xamarin </w:t>
      </w:r>
      <w:r>
        <w:rPr>
          <w:rFonts w:hint="eastAsia"/>
          <w:b/>
          <w:bCs/>
        </w:rPr>
        <w:t xml:space="preserve">或.NET</w:t>
      </w:r>
      <w:r>
        <w:rPr>
          <w:b/>
          <w:bCs/>
        </w:rPr>
        <w:t xml:space="preserve"> Native </w:t>
      </w:r>
      <w:r>
        <w:rPr>
          <w:rFonts w:hint="eastAsia"/>
          <w:b/>
          <w:bCs/>
        </w:rPr>
        <w:t xml:space="preserve">应用进行构建或测试。</w:t>
      </w:r>
      <w:r>
        <w:t xml:space="preserve"> </w:t>
      </w:r>
      <w:r>
        <w:rPr>
          <w:rFonts w:hint="eastAsia"/>
        </w:rPr>
        <w:t xml:space="preserve">在针对</w:t>
      </w:r>
      <w:r>
        <w:t xml:space="preserve"> .NET Standard </w:t>
      </w:r>
      <w:r>
        <w:rPr>
          <w:rFonts w:hint="eastAsia"/>
        </w:rPr>
        <w:t xml:space="preserve">的情况下，确保与其他</w:t>
      </w:r>
      <w:r>
        <w:t xml:space="preserve"> .NET Standard </w:t>
      </w:r>
      <w:r>
        <w:rPr>
          <w:rFonts w:hint="eastAsia"/>
        </w:rPr>
        <w:t xml:space="preserve">代码兼容的任务就交给了跨平台编译器和链接器。</w:t>
      </w:r>
    </w:p>
    <w:p>
      <w:pPr>
        <w:pStyle w:val="BodyText"/>
      </w:pPr>
      <w:r>
        <w:rPr>
          <w:rFonts w:hint="eastAsia"/>
          <w:i/>
          <w:iCs/>
        </w:rPr>
        <w:t xml:space="preserve">我们从社区收集了一些关于让</w:t>
      </w:r>
      <w:r>
        <w:rPr>
          <w:i/>
          <w:iCs/>
        </w:rPr>
        <w:t xml:space="preserve"> Xamarin </w:t>
      </w:r>
      <w:r>
        <w:rPr>
          <w:rFonts w:hint="eastAsia"/>
          <w:i/>
          <w:iCs/>
        </w:rPr>
        <w:t xml:space="preserve">和</w:t>
      </w:r>
      <w:r>
        <w:rPr>
          <w:i/>
          <w:iCs/>
        </w:rPr>
        <w:t xml:space="preserve"> .NET Native </w:t>
      </w:r>
      <w:r>
        <w:rPr>
          <w:rFonts w:hint="eastAsia"/>
          <w:i/>
          <w:iCs/>
        </w:rPr>
        <w:t xml:space="preserve">应用正常工作的提示。</w:t>
      </w:r>
      <w:r>
        <w:rPr>
          <w:rFonts w:hint="eastAsia"/>
          <w:b/>
          <w:bCs/>
          <w:i/>
          <w:iCs/>
        </w:rPr>
        <w:t xml:space="preserve">详细了解</w:t>
      </w:r>
      <w:r>
        <w:rPr>
          <w:rFonts w:hint="eastAsia"/>
          <w:i/>
          <w:iCs/>
        </w:rPr>
        <w:t xml:space="preserve">。希望这些能帮到你。如果你有其他可能帮助他人的提示或文章，请告诉我们，我们会很高兴将其加入。有时，在</w:t>
      </w:r>
      <w:r>
        <w:t xml:space="preserve"> </w:t>
      </w:r>
      <w:r>
        <w:rPr>
          <w:i/>
          <w:iCs/>
        </w:rPr>
        <w:t xml:space="preserve">Xamarin</w:t>
      </w:r>
      <w:r>
        <w:t xml:space="preserve"> </w:t>
      </w:r>
      <w:r>
        <w:rPr>
          <w:rFonts w:hint="eastAsia"/>
          <w:i/>
          <w:iCs/>
        </w:rPr>
        <w:t xml:space="preserve">中使用反射正确设置编译器和链接器指令可能会是一项挑战。</w:t>
      </w:r>
    </w:p>
    <w:p>
      <w:pPr>
        <w:pStyle w:val="BodyText"/>
      </w:pPr>
    </w:p>
    <w:p>
      <w:pPr>
        <w:pStyle w:val="BodyText"/>
      </w:pPr>
      <w:r>
        <w:rPr>
          <w:rFonts w:hint="eastAsia"/>
        </w:rPr>
        <w:t xml:space="preserve">如果在查看了提示并做了研究后仍然遇到问题，请在</w:t>
      </w:r>
      <w:r>
        <w:t xml:space="preserve"> StackOverflow </w:t>
      </w:r>
      <w:r>
        <w:rPr>
          <w:rFonts w:hint="eastAsia"/>
        </w:rPr>
        <w:t xml:space="preserve">上提问。</w:t>
      </w:r>
      <w:r>
        <w:t xml:space="preserve"> </w:t>
      </w:r>
      <w:r>
        <w:rPr>
          <w:rFonts w:hint="eastAsia"/>
        </w:rPr>
        <w:t xml:space="preserve">使用标签</w:t>
      </w:r>
      <w:r>
        <w:t xml:space="preserve"> </w:t>
      </w:r>
      <w:r>
        <w:rPr>
          <w:rFonts w:hint="eastAsia"/>
        </w:rPr>
        <w:t xml:space="preserve">xamarin，这样熟悉</w:t>
      </w:r>
      <w:r>
        <w:t xml:space="preserve"> Xamarin </w:t>
      </w:r>
      <w:r>
        <w:rPr>
          <w:rFonts w:hint="eastAsia"/>
        </w:rPr>
        <w:t xml:space="preserve">的人就能收到通知并帮助回答问题：</w:t>
      </w:r>
      <w:hyperlink r:id="rId675">
        <w:r>
          <w:rPr>
            <w:rStyle w:val="Hyperlink"/>
            <w:rFonts w:hint="eastAsia"/>
          </w:rPr>
          <w:t xml:space="preserve">相关问题</w:t>
        </w:r>
      </w:hyperlink>
      <w:r>
        <w:t xml:space="preserve">。</w:t>
      </w:r>
    </w:p>
    <w:p>
      <w:pPr>
        <w:pStyle w:val="BodyText"/>
      </w:pPr>
    </w:p>
    <w:p>
      <w:pPr>
        <w:pStyle w:val="BodyText"/>
      </w:pPr>
    </w:p>
    <w:bookmarkEnd w:id="676"/>
    <w:bookmarkEnd w:id="6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shtml" /><Relationship Type="http://schemas.openxmlformats.org/officeDocument/2006/relationships/image" Id="rId128" Target="media/rId128.shtml" /><Relationship Type="http://schemas.openxmlformats.org/officeDocument/2006/relationships/image" Id="rId124" Target="media/rId124.shtml" /><Relationship Type="http://schemas.openxmlformats.org/officeDocument/2006/relationships/image" Id="rId143" Target="media/rId143.shtml" /><Relationship Type="http://schemas.openxmlformats.org/officeDocument/2006/relationships/image" Id="rId586" Target="media/rId586.shtml" /><Relationship Type="http://schemas.openxmlformats.org/officeDocument/2006/relationships/image" Id="rId589" Target="media/rId589.shtml" /><Relationship Type="http://schemas.openxmlformats.org/officeDocument/2006/relationships/image" Id="rId592" Target="media/rId592.shtml" /><Relationship Type="http://schemas.openxmlformats.org/officeDocument/2006/relationships/image" Id="rId506" Target="media/rId506.shtml" /><Relationship Type="http://schemas.openxmlformats.org/officeDocument/2006/relationships/image" Id="rId21" Target="media/rId21.shtml" /><Relationship Type="http://schemas.openxmlformats.org/officeDocument/2006/relationships/image" Id="rId28" Target="media/rId28.shtml" /><Relationship Type="http://schemas.openxmlformats.org/officeDocument/2006/relationships/hyperlink" Id="rId553" Target="[https://stackoverflow.com/questions/58114288/autofac-build-throws-exception-on-latest-xamarin-ios-when-linker-configured-to](https://www.koudingke.cn/go?link=https%3a%2f%2fstackoverflow.com%2fquestions%2f58114288%2fautofac-build-throws-exception-on-latest-xamarin-ios-when-linker-configured-to)" TargetMode="External" /><Relationship Type="http://schemas.openxmlformats.org/officeDocument/2006/relationships/hyperlink" Id="rId148" Target="http://blog.ploeh.dk/2014/06/02/captive-dependency/" TargetMode="External" /><Relationship Type="http://schemas.openxmlformats.org/officeDocument/2006/relationships/hyperlink" Id="rId414" Target="http://en.wikipedia.org/wiki/Adapter_pattern" TargetMode="External" /><Relationship Type="http://schemas.openxmlformats.org/officeDocument/2006/relationships/hyperlink" Id="rId25" Target="http://martinfowler.com/articles/injection.html" TargetMode="External" /><Relationship Type="http://schemas.openxmlformats.org/officeDocument/2006/relationships/hyperlink" Id="rId102" Target="http://nblumhardt.com/2010/01/the-relationship-zoo/" TargetMode="External" /><Relationship Type="http://schemas.openxmlformats.org/officeDocument/2006/relationships/hyperlink" Id="rId415" Target="http://nblumhardt.com/2010/04/lightweight-adaptation-coming-soon/" TargetMode="External" /><Relationship Type="http://schemas.openxmlformats.org/officeDocument/2006/relationships/hyperlink" Id="rId41" Target="http://www.codeproject.com/KB/architecture/di-with-autofac.aspx" TargetMode="External" /><Relationship Type="http://schemas.openxmlformats.org/officeDocument/2006/relationships/hyperlink" Id="rId27" Target="https://autofac.readthedocs.io/en/latest/integration/index.html" TargetMode="External" /><Relationship Type="http://schemas.openxmlformats.org/officeDocument/2006/relationships/hyperlink" Id="rId564" Target="https://autofac.readthedocs.io/en/latest/support.html" TargetMode="External" /><Relationship Type="http://schemas.openxmlformats.org/officeDocument/2006/relationships/hyperlink" Id="rId359" Target="https://azure.microsoft.com/en-us/services/service-fabric/" TargetMode="External" /><Relationship Type="http://schemas.openxmlformats.org/officeDocument/2006/relationships/hyperlink" Id="rId33" Target="https://blog.ploeh.dk/2010/02/03/ServiceLocatorIsAnAntiPattern.aspx" TargetMode="External" /><Relationship Type="http://schemas.openxmlformats.org/officeDocument/2006/relationships/hyperlink" Id="rId108" Target="https://docs.autofac.org/en/latest/advanced/delegate-factories.html" TargetMode="External" /><Relationship Type="http://schemas.openxmlformats.org/officeDocument/2006/relationships/hyperlink" Id="rId92" Target="https://docs.autofac.org/en/latest/advanced/index.html" TargetMode="External" /><Relationship Type="http://schemas.openxmlformats.org/officeDocument/2006/relationships/hyperlink" Id="rId93" Target="https://docs.autofac.org/en/latest/advanced/metadata.html" TargetMode="External" /><Relationship Type="http://schemas.openxmlformats.org/officeDocument/2006/relationships/hyperlink" Id="rId47" Target="https://docs.autofac.org/en/latest/glossary.html" TargetMode="External" /><Relationship Type="http://schemas.openxmlformats.org/officeDocument/2006/relationships/hyperlink" Id="rId562" Target="https://docs.autofac.org/en/latest/troubleshooting/diagnostics.html" TargetMode="External" /><Relationship Type="http://schemas.openxmlformats.org/officeDocument/2006/relationships/hyperlink" Id="rId561" Target="https://docs.microsoft.com/en-us/dotnet/api/system.diagnostics.diagnosticsource?view=netcore-3.1" TargetMode="External" /><Relationship Type="http://schemas.openxmlformats.org/officeDocument/2006/relationships/hyperlink" Id="rId599" Target="https://docs.microsoft.com/en-us/nuget/create-packages/symbol-packages-snupkg#nugetorg-symbol-server" TargetMode="External" /><Relationship Type="http://schemas.openxmlformats.org/officeDocument/2006/relationships/hyperlink" Id="rId600" Target="https://docs.microsoft.com/en-us/visualstudio/debugger/specify-symbol-dot-pdb-and-source-files-in-the-visual-studio-debugger" TargetMode="External" /><Relationship Type="http://schemas.openxmlformats.org/officeDocument/2006/relationships/hyperlink" Id="rId44" Target="https://github.com/autofac/Autofac" TargetMode="External" /><Relationship Type="http://schemas.openxmlformats.org/officeDocument/2006/relationships/hyperlink" Id="rId225" Target="https://github.com/autofac/Autofac/issues/349#issuecomment-33025529" TargetMode="External" /><Relationship Type="http://schemas.openxmlformats.org/officeDocument/2006/relationships/hyperlink" Id="rId604" Target="https://github.com/autofac/Examples" TargetMode="External" /><Relationship Type="http://schemas.openxmlformats.org/officeDocument/2006/relationships/hyperlink" Id="rId317" Target="https://github.com/autofac/Examples/tree/master/src/AspNetCoreExample" TargetMode="External" /><Relationship Type="http://schemas.openxmlformats.org/officeDocument/2006/relationships/hyperlink" Id="rId498" Target="https://github.com/autofac/Examples/tree/master/src/MultitenantExample.MvcApplication" TargetMode="External" /><Relationship Type="http://schemas.openxmlformats.org/officeDocument/2006/relationships/hyperlink" Id="rId547" Target="https://github.com/castleproject/Core/issues/288" TargetMode="External" /><Relationship Type="http://schemas.openxmlformats.org/officeDocument/2006/relationships/hyperlink" Id="rId598" Target="https://github.com/dotnet/sourcelink" TargetMode="External" /><Relationship Type="http://schemas.openxmlformats.org/officeDocument/2006/relationships/hyperlink" Id="rId40" Target="https://groups.google.com/forum/#forum/autofac" TargetMode="External" /><Relationship Type="http://schemas.openxmlformats.org/officeDocument/2006/relationships/hyperlink" Id="rId75" Target="https://learn.microsoft.com/en-us/dotnet/api/system.diagnostics.codeanalysis.setsrequiredmembersattribute" TargetMode="External" /><Relationship Type="http://schemas.openxmlformats.org/officeDocument/2006/relationships/hyperlink" Id="rId51" Target="https://learn.microsoft.com/en-us/dotnet/csharp/language-reference/keywords/required" TargetMode="External" /><Relationship Type="http://schemas.openxmlformats.org/officeDocument/2006/relationships/hyperlink" Id="rId103" Target="https://nblumhardt.com/2010/01/the-relationship-zoo/" TargetMode="External" /><Relationship Type="http://schemas.openxmlformats.org/officeDocument/2006/relationships/hyperlink" Id="rId118" Target="https://nblumhardt.com/2011/01/an-autofac-lifetime-primer/" TargetMode="External" /><Relationship Type="http://schemas.openxmlformats.org/officeDocument/2006/relationships/hyperlink" Id="rId520" Target="https://nuget.org/packages/Autofac.Extras.AggregateService" TargetMode="External" /><Relationship Type="http://schemas.openxmlformats.org/officeDocument/2006/relationships/hyperlink" Id="rId457" Target="https://nuget.org/packages/Autofac.Pooling" TargetMode="External" /><Relationship Type="http://schemas.openxmlformats.org/officeDocument/2006/relationships/hyperlink" Id="rId39" Target="https://stackoverflow.com/questions/tagged/autofac" TargetMode="External" /><Relationship Type="http://schemas.openxmlformats.org/officeDocument/2006/relationships/hyperlink" Id="rId675" Target="https://stackoverflow.com/questions/tagged/xamarin" TargetMode="External" /><Relationship Type="http://schemas.openxmlformats.org/officeDocument/2006/relationships/hyperlink" Id="rId73" Target="https://www.koudingke.cn/docs/zh-Hans/autofac-docs/latest/Advanced/Circular-Dependencies" TargetMode="External" /><Relationship Type="http://schemas.openxmlformats.org/officeDocument/2006/relationships/hyperlink" Id="rId49" Target="https://www.koudingke.cn/docs/zh-Hans/autofac-docs/latest/Advanced/Constructor-Selection" TargetMode="External" /><Relationship Type="http://schemas.openxmlformats.org/officeDocument/2006/relationships/hyperlink" Id="rId114" Target="https://www.koudingke.cn/docs/zh-Hans/autofac-docs/latest/Advanced/Owned-Instances" TargetMode="External" /><Relationship Type="http://schemas.openxmlformats.org/officeDocument/2006/relationships/hyperlink" Id="rId37" Target="https://www.koudingke.cn/docs/zh-Hans/autofac-docs/latest/Configuration/Index" TargetMode="External" /><Relationship Type="http://schemas.openxmlformats.org/officeDocument/2006/relationships/hyperlink" Id="rId576" Target="https://www.koudingke.cn/docs/zh-Hans/autofac-docs/latest/Faq/Per-Request-Scope" TargetMode="External" /><Relationship Type="http://schemas.openxmlformats.org/officeDocument/2006/relationships/hyperlink" Id="rId577" Target="https://www.koudingke.cn/docs/zh-Hans/autofac-docs/latest/Integration/AspNetCore" TargetMode="External" /><Relationship Type="http://schemas.openxmlformats.org/officeDocument/2006/relationships/hyperlink" Id="rId35" Target="https://www.koudingke.cn/docs/zh-Hans/autofac-docs/latest/Integration/Index" TargetMode="External" /><Relationship Type="http://schemas.openxmlformats.org/officeDocument/2006/relationships/hyperlink" Id="rId74" Target="https://www.koudingke.cn/docs/zh-Hans/autofac-docs/latest/Lifetime/Events" TargetMode="External" /><Relationship Type="http://schemas.openxmlformats.org/officeDocument/2006/relationships/hyperlink" Id="rId36" Target="https://www.koudingke.cn/docs/zh-Hans/autofac-docs/latest/Register/Index" TargetMode="External" /><Relationship Type="http://schemas.openxmlformats.org/officeDocument/2006/relationships/hyperlink" Id="rId56" Target="https://www.koudingke.cn/docs/zh-Hans/autofac-docs/latest/Register/Prop-Method-Injection" TargetMode="External" /><Relationship Type="http://schemas.openxmlformats.org/officeDocument/2006/relationships/hyperlink" Id="rId70" Target="https://www.koudingke.cn/docs/zh-Hans/autofac-docs/latest/Resolve/Parameters" TargetMode="External" /><Relationship Type="http://schemas.openxmlformats.org/officeDocument/2006/relationships/hyperlink" Id="rId42" Target="https://www.koudingke.cn/docs/zh-Hans/autofac-docs/latest/Troubleshooting/Index" TargetMode="External" /><Relationship Type="http://schemas.openxmlformats.org/officeDocument/2006/relationships/hyperlink" Id="rId650" Target="https://www.koudingke.cn/go?link=http%3a%2f%2fblog.ploeh.dk%2f2010%2f02%2f03%2fServiceLocatorisanAnti-Pattern%2f" TargetMode="External" /><Relationship Type="http://schemas.openxmlformats.org/officeDocument/2006/relationships/hyperlink" Id="rId643" Target="https://www.koudingke.cn/go?link=http%3a%2f%2fblog.ploeh.dk%2f2011%2f07%2f28%2fCompositionRoot%2f" TargetMode="External" /><Relationship Type="http://schemas.openxmlformats.org/officeDocument/2006/relationships/hyperlink" Id="rId301" Target="https://www.koudingke.cn/go?link=http%3a%2f%2fblog.ploeh.dk%2f2014%2f05%2f19%2fconforming-container%2f" TargetMode="External" /><Relationship Type="http://schemas.openxmlformats.org/officeDocument/2006/relationships/hyperlink" Id="rId149" Target="https://www.koudingke.cn/go?link=http%3a%2f%2fblog.ploeh.dk%2f2014%2f06%2f02%2fcaptive-dependency%2f" TargetMode="External" /><Relationship Type="http://schemas.openxmlformats.org/officeDocument/2006/relationships/hyperlink" Id="rId528" Target="https://www.koudingke.cn/go?link=http%3a%2f%2fcastleproject.org" TargetMode="External" /><Relationship Type="http://schemas.openxmlformats.org/officeDocument/2006/relationships/hyperlink" Id="rId398" Target="https://www.koudingke.cn/go?link=http%3a%2f%2fcode.google.com%2fp%2fslimtune%2f" TargetMode="External" /><Relationship Type="http://schemas.openxmlformats.org/officeDocument/2006/relationships/hyperlink" Id="rId620" Target="https://www.koudingke.cn/go?link=http%3a%2f%2fen.wikipedia.org%2fwiki%2fLiskov_substitution_principle" TargetMode="External" /><Relationship Type="http://schemas.openxmlformats.org/officeDocument/2006/relationships/hyperlink" Id="rId57" Target="https://www.koudingke.cn/go?link=http%3a%2f%2fen.wikipedia.org%2fwiki%2fNull_Object_pattern" TargetMode="External" /><Relationship Type="http://schemas.openxmlformats.org/officeDocument/2006/relationships/hyperlink" Id="rId392" Target="https://www.koudingke.cn/go?link=http%3a%2f%2fen.wikipedia.org%2fwiki%2fNull_object_pattern" TargetMode="External" /><Relationship Type="http://schemas.openxmlformats.org/officeDocument/2006/relationships/hyperlink" Id="rId233" Target="https://www.koudingke.cn/go?link=http%3a%2f%2fgetglimpse.com%2f" TargetMode="External" /><Relationship Type="http://schemas.openxmlformats.org/officeDocument/2006/relationships/hyperlink" Id="rId530" Target="https://www.koudingke.cn/go?link=http%3a%2f%2fkozmic.pl%2f2009%2f03%2f31%2fdynamic-proxy-frameworks-comparison-update%2f" TargetMode="External" /><Relationship Type="http://schemas.openxmlformats.org/officeDocument/2006/relationships/hyperlink" Id="rId395" Target="https://www.koudingke.cn/go?link=http%3a%2f%2fmartinfowler.com%2farticles%2finjection.html%23UsingAServiceLocator" TargetMode="External" /><Relationship Type="http://schemas.openxmlformats.org/officeDocument/2006/relationships/hyperlink" Id="rId393" Target="https://www.koudingke.cn/go?link=http%3a%2f%2fmartinfowler.com%2feaaCatalog%2fspecialCase.html" TargetMode="External" /><Relationship Type="http://schemas.openxmlformats.org/officeDocument/2006/relationships/hyperlink" Id="rId408" Target="https://www.koudingke.cn/go?link=http%3a%2f%2fnblumhardt.com%2f2010%2f01%2fdeclarative-context-adapters-autofac2%2f" TargetMode="External" /><Relationship Type="http://schemas.openxmlformats.org/officeDocument/2006/relationships/hyperlink" Id="rId420" Target="https://www.koudingke.cn/go?link=http%3a%2f%2fnblumhardt.com%2f2011%2f01%2fdecorator-support-in-autofac-2-4%2f" TargetMode="External" /><Relationship Type="http://schemas.openxmlformats.org/officeDocument/2006/relationships/hyperlink" Id="rId211" Target="https://www.koudingke.cn/go?link=http%3a%2f%2fowin.org%2f" TargetMode="External" /><Relationship Type="http://schemas.openxmlformats.org/officeDocument/2006/relationships/hyperlink" Id="rId518" Target="https://www.koudingke.cn/go?link=http%3a%2f%2fpeterspattern.com%2fdependency-injection-and-class-inheritance" TargetMode="External" /><Relationship Type="http://schemas.openxmlformats.org/officeDocument/2006/relationships/hyperlink" Id="rId212" Target="https://www.koudingke.cn/go?link=http%3a%2f%2fwww.asp.net%2faspnet%2foverview%2fowin-and-katana%2fan-overview-of-project-katana" TargetMode="External" /><Relationship Type="http://schemas.openxmlformats.org/officeDocument/2006/relationships/hyperlink" Id="rId276" Target="https://www.koudingke.cn/go?link=http%3a%2f%2fwww.asp.net%2fsignalr%2foverview%2fadvanced%2fdependency-injection" TargetMode="External" /><Relationship Type="http://schemas.openxmlformats.org/officeDocument/2006/relationships/hyperlink" Id="rId521" Target="https://www.koudingke.cn/go?link=http%3a%2f%2fwww.castleproject.org%2fdownload%2f" TargetMode="External" /><Relationship Type="http://schemas.openxmlformats.org/officeDocument/2006/relationships/hyperlink" Id="rId234" Target="https://www.koudingke.cn/go?link=http%3a%2f%2fwww.castleproject.org%2fprojects%2fdynamicproxy%2f" TargetMode="External" /><Relationship Type="http://schemas.openxmlformats.org/officeDocument/2006/relationships/hyperlink" Id="rId399" Target="https://www.koudingke.cn/go?link=http%3a%2f%2fwww.jetbrains.com%2fprofiler%2f" TargetMode="External" /><Relationship Type="http://schemas.openxmlformats.org/officeDocument/2006/relationships/hyperlink" Id="rId231" Target="https://www.koudingke.cn/go?link=http%3a%2f%2fwww.paraesthesia.com%2farchive%2f2013%2f01%2f21%2fputting-controllers-in-plugin-assemblies-for-asp-net-mvc.aspx" TargetMode="External" /><Relationship Type="http://schemas.openxmlformats.org/officeDocument/2006/relationships/hyperlink" Id="rId400" Target="https://www.koudingke.cn/go?link=http%3a%2f%2fwww.red-gate.com%2fproducts%2fdotnet-development%2fants-performance-profiler%2f" TargetMode="External" /><Relationship Type="http://schemas.openxmlformats.org/officeDocument/2006/relationships/hyperlink" Id="rId311" Target="https://www.koudingke.cn/go?link=http%3a%2f%2fwww.strathweb.com%2f2016%2f03%2fthe-subtle-perils-of-controller-dependency-injection-in-asp-net-core-mvc%2f" TargetMode="External" /><Relationship Type="http://schemas.openxmlformats.org/officeDocument/2006/relationships/hyperlink" Id="rId312" Target="https://www.koudingke.cn/go?link=http%3a%2f%2fwww.strathweb.com%2f2016%2f03%2fthe-subtle-perils-of-controller-dependency-injection-in-asp-net-core-mvc%2f%23comment-2702995712" TargetMode="External" /><Relationship Type="http://schemas.openxmlformats.org/officeDocument/2006/relationships/hyperlink" Id="rId418" Target="https://www.koudingke.cn/go?link=https%3a%2f%2falexmg.com%2fposts%2fupcoming-decorator-enhancements-in-autofac-4-9" TargetMode="External" /><Relationship Type="http://schemas.openxmlformats.org/officeDocument/2006/relationships/hyperlink" Id="rId269" Target="https://www.koudingke.cn/go?link=https%3a%2f%2fblogs.msdn.microsoft.com%2fwebdev%2f2013%2f11%2f01%2fintroducing-batch-support-in-web-api-and-web-api-odata%2f" TargetMode="External" /><Relationship Type="http://schemas.openxmlformats.org/officeDocument/2006/relationships/hyperlink" Id="rId551" Target="https://www.koudingke.cn/go?link=https%3a%2f%2fdeveloper.xamarin.com%2fguides%2fcross-platform%2fadvanced%2fcustom_linking%2f" TargetMode="External" /><Relationship Type="http://schemas.openxmlformats.org/officeDocument/2006/relationships/hyperlink" Id="rId308" Target="https://www.koudingke.cn/go?link=https%3a%2f%2fdocs.asp.net%2fen%2flatest%2fmvc%2fviews%2fdependency-injection.html" TargetMode="External" /><Relationship Type="http://schemas.openxmlformats.org/officeDocument/2006/relationships/hyperlink" Id="rId327" Target="https://www.koudingke.cn/go?link=https%3a%2f%2fdocs.microsoft.com%2fen-gb%2faspnet%2fcore%2fblazor%2f" TargetMode="External" /><Relationship Type="http://schemas.openxmlformats.org/officeDocument/2006/relationships/hyperlink" Id="rId330" Target="https://www.koudingke.cn/go?link=https%3a%2f%2fdocs.microsoft.com%2fen-gb%2faspnet%2fcore%2fblazor%2fdependency-injection" TargetMode="External" /><Relationship Type="http://schemas.openxmlformats.org/officeDocument/2006/relationships/hyperlink" Id="rId328" Target="https://www.koudingke.cn/go?link=https%3a%2f%2fdocs.microsoft.com%2fen-gb%2faspnet%2fcore%2fblazor%2fhosting-models" TargetMode="External" /><Relationship Type="http://schemas.openxmlformats.org/officeDocument/2006/relationships/hyperlink" Id="rId343" Target="https://www.koudingke.cn/go?link=https%3a%2f%2fdocs.microsoft.com%2fen-us%2farchive%2fblogs%2fwenlong%2fhow-to-initialize-hosted-wcf-services" TargetMode="External" /><Relationship Type="http://schemas.openxmlformats.org/officeDocument/2006/relationships/hyperlink" Id="rId331" Target="https://www.koudingke.cn/go?link=https%3a%2f%2fdocs.microsoft.com%2fen-us%2faspnet%2fcore%2fblazor%2fdependency-injection%3fview%3daspnetcore-3.0%23request-a-service-in-a-component" TargetMode="External" /><Relationship Type="http://schemas.openxmlformats.org/officeDocument/2006/relationships/hyperlink" Id="rId461" Target="https://www.koudingke.cn/go?link=https%3a%2f%2fdocs.microsoft.com%2fen-us%2faspnet%2fcore%2fperformance%2fobjectpool" TargetMode="External" /><Relationship Type="http://schemas.openxmlformats.org/officeDocument/2006/relationships/hyperlink" Id="rId260" Target="https://www.koudingke.cn/go?link=https%3a%2f%2fdocs.microsoft.com%2fen-us%2faspnet%2fweb-api%2foverview%2fformats-and-model-binding%2fparameter-binding-in-aspnet-web-api" TargetMode="External" /><Relationship Type="http://schemas.openxmlformats.org/officeDocument/2006/relationships/hyperlink" Id="rId320" Target="https://www.koudingke.cn/go?link=https%3a%2f%2fdocs.microsoft.com%2fen-us%2fazure%2fazure-functions%2ffunctions-dotnet-dependency-injection" TargetMode="External" /><Relationship Type="http://schemas.openxmlformats.org/officeDocument/2006/relationships/hyperlink" Id="rId581" Target="https://www.koudingke.cn/go?link=https%3a%2f%2fdocs.microsoft.com%2fen-us%2fdotnet%2fapi%2fsystem.diagnostics.diagnosticsource%3fview%3dnetcore-3.1" TargetMode="External" /><Relationship Type="http://schemas.openxmlformats.org/officeDocument/2006/relationships/hyperlink" Id="rId156" Target="https://www.koudingke.cn/go?link=https%3a%2f%2fdocs.microsoft.com%2fen-us%2fdotnet%2fapi%2fsystem.iasyncdisposable%3fview%3dnetstandard-2.1" TargetMode="External" /><Relationship Type="http://schemas.openxmlformats.org/officeDocument/2006/relationships/hyperlink" Id="rId410" Target="https://www.koudingke.cn/go?link=https%3a%2f%2fdocs.microsoft.com%2fen-us%2fdotnet%2fstandard%2fgenerics%2fcovariance-and-contravariance" TargetMode="External" /><Relationship Type="http://schemas.openxmlformats.org/officeDocument/2006/relationships/hyperlink" Id="rId674" Target="https://www.koudingke.cn/go?link=https%3a%2f%2fdocs.microsoft.com%2fen-us%2fxamarin%2fcross-platform%2fget-started%2fintroduction-to-mobile-development" TargetMode="External" /><Relationship Type="http://schemas.openxmlformats.org/officeDocument/2006/relationships/hyperlink" Id="rId417" Target="https://www.koudingke.cn/go?link=https%3a%2f%2fen.wikipedia.org%2fwiki%2fDecorator_pattern" TargetMode="External" /><Relationship Type="http://schemas.openxmlformats.org/officeDocument/2006/relationships/hyperlink" Id="rId380" Target="https://www.koudingke.cn/go?link=https%3a%2f%2ffakeiteasy.github.io" TargetMode="External" /><Relationship Type="http://schemas.openxmlformats.org/officeDocument/2006/relationships/hyperlink" Id="rId545" Target="https://www.koudingke.cn/go?link=https%3a%2f%2fgithub.com%2fJSkimming%2fCastle.Core.AsyncInterceptor" TargetMode="External" /><Relationship Type="http://schemas.openxmlformats.org/officeDocument/2006/relationships/hyperlink" Id="rId374" Target="https://www.koudingke.cn/go?link=https%3a%2f%2fgithub.com%2fMoq%2fmoq4" TargetMode="External" /><Relationship Type="http://schemas.openxmlformats.org/officeDocument/2006/relationships/hyperlink" Id="rId297" Target="https://www.koudingke.cn/go?link=https%3a%2f%2fgithub.com%2faspnet%2fDependencyInjection" TargetMode="External" /><Relationship Type="http://schemas.openxmlformats.org/officeDocument/2006/relationships/hyperlink" Id="rId306" Target="https://www.koudingke.cn/go?link=https%3a%2f%2fgithub.com%2faspnet%2fHosting%2fblob%2frel%2f1.1.0%2fsrc%2fMicrosoft.AspNetCore.Hosting%2fInternal%2fStartupLoader.cs" TargetMode="External" /><Relationship Type="http://schemas.openxmlformats.org/officeDocument/2006/relationships/hyperlink" Id="rId596" Target="https://www.koudingke.cn/go?link=https%3a%2f%2fgithub.com%2fautofac%2fAutofac%2fblob%2fdca791ca0dbd1aa1cb0ad821539381df403d6d52%2fsrc%2fAutofac%2fDiagnostics%2fDefaultDiagnosticTracer.cs" TargetMode="External" /><Relationship Type="http://schemas.openxmlformats.org/officeDocument/2006/relationships/hyperlink" Id="rId628" Target="https://www.koudingke.cn/go?link=https%3a%2f%2fgithub.com%2fautofac%2fAutofac%2fblob%2fdevelop%2fsrc%2fAutofac%2fCore%2fLifetime%2fLifetimeScope.cs" TargetMode="External" /><Relationship Type="http://schemas.openxmlformats.org/officeDocument/2006/relationships/hyperlink" Id="rId672" Target="https://www.koudingke.cn/go?link=https%3a%2f%2fgithub.com%2fautofac%2fAutofac%2fissues" TargetMode="External" /><Relationship Type="http://schemas.openxmlformats.org/officeDocument/2006/relationships/hyperlink" Id="rId552" Target="https://www.koudingke.cn/go?link=https%3a%2f%2fgithub.com%2fautofac%2fAutofac%2fissues%2f842" TargetMode="External" /><Relationship Type="http://schemas.openxmlformats.org/officeDocument/2006/relationships/hyperlink" Id="rId369" Target="https://www.koudingke.cn/go?link=https%3a%2f%2fgithub.com%2fautofac%2fAutofac.Mef%2fissues%2f1" TargetMode="External" /><Relationship Type="http://schemas.openxmlformats.org/officeDocument/2006/relationships/hyperlink" Id="rId371" Target="https://www.koudingke.cn/go?link=https%3a%2f%2fgithub.com%2fautofac%2fAutofac.Mef%2fissues%2f4" TargetMode="External" /><Relationship Type="http://schemas.openxmlformats.org/officeDocument/2006/relationships/hyperlink" Id="rId633" Target="https://www.koudingke.cn/go?link=https%3a%2f%2fgithub.com%2fautofac%2fAutofac.Mvc%2fblob%2fdevelop%2fsrc%2fAutofac.Integration.Mvc%2fRequestLifetimeScopeProvider.cs" TargetMode="External" /><Relationship Type="http://schemas.openxmlformats.org/officeDocument/2006/relationships/hyperlink" Id="rId229" Target="https://www.koudingke.cn/go?link=https%3a%2f%2fgithub.com%2fautofac%2fAutofac.Mvc%2fissues%2f5" TargetMode="External" /><Relationship Type="http://schemas.openxmlformats.org/officeDocument/2006/relationships/hyperlink" Id="rId236" Target="https://www.koudingke.cn/go?link=https%3a%2f%2fgithub.com%2fautofac%2fAutofac.Mvc%2fissues%2f7" TargetMode="External" /><Relationship Type="http://schemas.openxmlformats.org/officeDocument/2006/relationships/hyperlink" Id="rId316" Target="https://www.koudingke.cn/go?link=https%3a%2f%2fgithub.com%2fautofac%2fExamples%2ftree%2fmaster%2fsrc%2fAspNetCoreExample" TargetMode="External" /><Relationship Type="http://schemas.openxmlformats.org/officeDocument/2006/relationships/hyperlink" Id="rId499" Target="https://www.koudingke.cn/go?link=https%3a%2f%2fgithub.com%2fautofac%2fExamples%2ftree%2fmaster%2fsrc%2fMultitenantExample.ConsoleApplication" TargetMode="External" /><Relationship Type="http://schemas.openxmlformats.org/officeDocument/2006/relationships/hyperlink" Id="rId354" Target="https://www.koudingke.cn/go?link=https%3a%2f%2fgithub.com%2fautofac%2fExamples%2ftree%2fmaster%2fsrc%2fMultitenantExample.MvcApplication" TargetMode="External" /><Relationship Type="http://schemas.openxmlformats.org/officeDocument/2006/relationships/hyperlink" Id="rId353" Target="https://www.koudingke.cn/go?link=https%3a%2f%2fgithub.com%2fautofac%2fExamples%2ftree%2fmaster%2fsrc%2fMultitenantExample.WcfService" TargetMode="External" /><Relationship Type="http://schemas.openxmlformats.org/officeDocument/2006/relationships/hyperlink" Id="rId239" Target="https://www.koudingke.cn/go?link=https%3a%2f%2fgithub.com%2fautofac%2fExamples%2ftree%2fmaster%2fsrc%2fMvcExample" TargetMode="External" /><Relationship Type="http://schemas.openxmlformats.org/officeDocument/2006/relationships/hyperlink" Id="rId362" Target="https://www.koudingke.cn/go?link=https%3a%2f%2fgithub.com%2fautofac%2fExamples%2ftree%2fmaster%2fsrc%2fServiceFabricDemo" TargetMode="External" /><Relationship Type="http://schemas.openxmlformats.org/officeDocument/2006/relationships/hyperlink" Id="rId352" Target="https://www.koudingke.cn/go?link=https%3a%2f%2fgithub.com%2fautofac%2fExamples%2ftree%2fmaster%2fsrc%2fWcfExample" TargetMode="External" /><Relationship Type="http://schemas.openxmlformats.org/officeDocument/2006/relationships/hyperlink" Id="rId216" Target="https://www.koudingke.cn/go?link=https%3a%2f%2fgithub.com%2fautofac%2fExamples%2ftree%2fmaster%2fsrc%2fWebApiExample.OwinSelfHost" TargetMode="External" /><Relationship Type="http://schemas.openxmlformats.org/officeDocument/2006/relationships/hyperlink" Id="rId294" Target="https://www.koudingke.cn/go?link=https%3a%2f%2fgithub.com%2fautofac%2fExamples%2ftree%2fmaster%2fsrc%2fWebFormsExample" TargetMode="External" /><Relationship Type="http://schemas.openxmlformats.org/officeDocument/2006/relationships/hyperlink" Id="rId544" Target="https://www.koudingke.cn/go?link=https%3a%2f%2fgithub.com%2fcastleproject%2fCore%2fissues%2f107" TargetMode="External" /><Relationship Type="http://schemas.openxmlformats.org/officeDocument/2006/relationships/hyperlink" Id="rId324" Target="https://www.koudingke.cn/go?link=https%3a%2f%2fgithub.com%2fjunalmeida%2fautofac-azurefunctions" TargetMode="External" /><Relationship Type="http://schemas.openxmlformats.org/officeDocument/2006/relationships/hyperlink" Id="rId585" Target="https://www.koudingke.cn/go?link=https%3a%2f%2fgraphviz.org%2f" TargetMode="External" /><Relationship Type="http://schemas.openxmlformats.org/officeDocument/2006/relationships/hyperlink" Id="rId584" Target="https://www.koudingke.cn/go?link=https%3a%2f%2fgraphviz.org%2fdoc%2finfo%2flang.html" TargetMode="External" /><Relationship Type="http://schemas.openxmlformats.org/officeDocument/2006/relationships/hyperlink" Id="rId388" Target="https://www.koudingke.cn/go?link=https%3a%2f%2fgroups.google.com%2fforum%2f%23forum%2fautofac" TargetMode="External" /><Relationship Type="http://schemas.openxmlformats.org/officeDocument/2006/relationships/hyperlink" Id="rId502" Target="https://www.koudingke.cn/go?link=https%3a%2f%2flearn.microsoft.com%2fen-us%2fdotnet%2fcore%2fdependency-loading%2funderstanding-assemblyloadcontext" TargetMode="External" /><Relationship Type="http://schemas.openxmlformats.org/officeDocument/2006/relationships/hyperlink" Id="rId503" Target="https://www.koudingke.cn/go?link=https%3a%2f%2flearn.microsoft.com%2fen-us%2fdotnet%2fstandard%2fassembly%2funloadability%23troubleshoot-unloadability-issues" TargetMode="External" /><Relationship Type="http://schemas.openxmlformats.org/officeDocument/2006/relationships/hyperlink" Id="rId365" Target="https://www.koudingke.cn/go?link=https%3a%2f%2fmsdn.microsoft.com%2fen-us%2flibrary%2fdd460648(v%3dvs.100).aspx" TargetMode="External" /><Relationship Type="http://schemas.openxmlformats.org/officeDocument/2006/relationships/hyperlink" Id="rId555" Target="https://www.koudingke.cn/go?link=https%3a%2f%2fmsdn.microsoft.com%2fen-us%2flibrary%2fdn584397(v%3dvs.110).aspx" TargetMode="External" /><Relationship Type="http://schemas.openxmlformats.org/officeDocument/2006/relationships/hyperlink" Id="rId557" Target="https://www.koudingke.cn/go?link=https%3a%2f%2fmsdn.microsoft.com%2fen-us%2flibrary%2fdn600639(v%3dvs.110).aspx" TargetMode="External" /><Relationship Type="http://schemas.openxmlformats.org/officeDocument/2006/relationships/hyperlink" Id="rId556" Target="https://www.koudingke.cn/go?link=https%3a%2f%2fmsdn.microsoft.com%2fen-us%2flibrary%2fdn600640(v%3dvs.110).aspx" TargetMode="External" /><Relationship Type="http://schemas.openxmlformats.org/officeDocument/2006/relationships/hyperlink" Id="rId657" Target="https://www.koudingke.cn/go?link=https%3a%2f%2fmsdn.microsoft.com%2fen-us%2flibrary%2fgg597391.aspx" TargetMode="External" /><Relationship Type="http://schemas.openxmlformats.org/officeDocument/2006/relationships/hyperlink" Id="rId348" Target="https://www.koudingke.cn/go?link=https%3a%2f%2fmsdn.microsoft.com%2fen-us%2flibrary%2fsystem.servicemodel.dispatcher.iinstanceprovider(v%3dvs.110).aspx" TargetMode="External" /><Relationship Type="http://schemas.openxmlformats.org/officeDocument/2006/relationships/hyperlink" Id="rId349" Target="https://www.koudingke.cn/go?link=https%3a%2f%2fmsdn.microsoft.com%2fen-us%2flibrary%2fsystem.servicemodel.servicebehaviorattribute.instancecontextmode(v%3dvs.110).aspx" TargetMode="External" /><Relationship Type="http://schemas.openxmlformats.org/officeDocument/2006/relationships/hyperlink" Id="rId91" Target="https://www.koudingke.cn/go?link=https%3a%2f%2fmsdn.microsoft.com%2fen-us%2flibrary%2fsystem.web.compilation.buildmanager.aspx" TargetMode="External" /><Relationship Type="http://schemas.openxmlformats.org/officeDocument/2006/relationships/hyperlink" Id="rId90" Target="https://www.koudingke.cn/go?link=https%3a%2f%2fmsdn.microsoft.com%2fen-us%2flibrary%2fsystem.web.compilation.buildmanager.getreferencedassemblies.aspx" TargetMode="External" /><Relationship Type="http://schemas.openxmlformats.org/officeDocument/2006/relationships/hyperlink" Id="rId285" Target="https://www.koudingke.cn/go?link=https%3a%2f%2fmsdn.microsoft.com%2fen-us%2flibrary%2fsystem.web.ihttpmodule.aspx" TargetMode="External" /><Relationship Type="http://schemas.openxmlformats.org/officeDocument/2006/relationships/hyperlink" Id="rId631" Target="https://www.koudingke.cn/go?link=https%3a%2f%2fmsdn.microsoft.com%2fen-us%2flibrary%2fsystem.web.sessionstate.sessionstatemodule.end.aspx" TargetMode="External" /><Relationship Type="http://schemas.openxmlformats.org/officeDocument/2006/relationships/hyperlink" Id="rId661" Target="https://www.koudingke.cn/go?link=https%3a%2f%2fmsdn.microsoft.com%2fen-us%2flibrary%2fvstudio%2f2fc472t2.aspx" TargetMode="External" /><Relationship Type="http://schemas.openxmlformats.org/officeDocument/2006/relationships/hyperlink" Id="rId662" Target="https://www.koudingke.cn/go?link=https%3a%2f%2fmsdn.microsoft.com%2fen-us%2flibrary%2fwd40t7ad.aspx" TargetMode="External" /><Relationship Type="http://schemas.openxmlformats.org/officeDocument/2006/relationships/hyperlink" Id="rId182" Target="https://www.koudingke.cn/go?link=https%3a%2f%2fmsdn.microsoft.com%2fen-us%2flibrary%2fyfsftwz6(v%3dvs.110).aspx" TargetMode="External" /><Relationship Type="http://schemas.openxmlformats.org/officeDocument/2006/relationships/hyperlink" Id="rId381" Target="https://www.koudingke.cn/go?link=https%3a%2f%2fnuget.org%2fpackages%2fAutofac.Extras.FakeItEasy" TargetMode="External" /><Relationship Type="http://schemas.openxmlformats.org/officeDocument/2006/relationships/hyperlink" Id="rId275" Target="https://www.koudingke.cn/go?link=https%3a%2f%2fnuget.org%2fpackages%2fAutofac.SignalR%2f" TargetMode="External" /><Relationship Type="http://schemas.openxmlformats.org/officeDocument/2006/relationships/hyperlink" Id="rId626" Target="https://www.koudingke.cn/go?link=https%3a%2f%2fstackoverflow.com%2fquestions%2f11721919%2fmanaging-autofac-lifetime-scopes-per-session-and-request-in-asp-net-mvc-3%2f11726210%2311726210" TargetMode="External" /><Relationship Type="http://schemas.openxmlformats.org/officeDocument/2006/relationships/hyperlink" Id="rId387" Target="https://www.koudingke.cn/go?link=https%3a%2f%2fstackoverflow.com%2fquestions%2ftagged%2fautofac" TargetMode="External" /><Relationship Type="http://schemas.openxmlformats.org/officeDocument/2006/relationships/hyperlink" Id="rId658" Target="https://www.koudingke.cn/go?link=https%3a%2f%2fsupport.microsoft.com%2fkb%2f2468871" TargetMode="External" /><Relationship Type="http://schemas.openxmlformats.org/officeDocument/2006/relationships/hyperlink" Id="rId329" Target="https://www.koudingke.cn/go?link=https%3a%2f%2fwebassembly.org" TargetMode="External" /><Relationship Type="http://schemas.openxmlformats.org/officeDocument/2006/relationships/hyperlink" Id="rId375" Target="https://www.koudingke.cn/go?link=https%3a%2f%2fwww.nuget.org%2fpackages%2fAutofac.Extras.Moq" TargetMode="External" /><Relationship Type="http://schemas.openxmlformats.org/officeDocument/2006/relationships/hyperlink" Id="rId366" Target="https://www.koudingke.cn/go?link=https%3a%2f%2fwww.nuget.org%2fpackages%2fAutofac.Mef%2f" TargetMode="External" /><Relationship Type="http://schemas.openxmlformats.org/officeDocument/2006/relationships/hyperlink" Id="rId219" Target="https://www.koudingke.cn/go?link=https%3a%2f%2fwww.nuget.org%2fpackages%2fAutofac.Mvc5%2f" TargetMode="External" /><Relationship Type="http://schemas.openxmlformats.org/officeDocument/2006/relationships/hyperlink" Id="rId333" Target="https://www.koudingke.cn/go?link=https%3a%2f%2fwww.nuget.org%2fpackages%2fAutofac.Wcf%2f" TargetMode="External" /><Relationship Type="http://schemas.openxmlformats.org/officeDocument/2006/relationships/hyperlink" Id="rId283" Target="https://www.koudingke.cn/go?link=https%3a%2f%2fwww.nuget.org%2fpackages%2fAutofac.Web%2f" TargetMode="External" /><Relationship Type="http://schemas.openxmlformats.org/officeDocument/2006/relationships/hyperlink" Id="rId243" Target="https://www.koudingke.cn/go?link=https%3a%2f%2fwww.nuget.org%2fpackages%2fAutofac.WebApi%2f" TargetMode="External" /><Relationship Type="http://schemas.openxmlformats.org/officeDocument/2006/relationships/hyperlink" Id="rId242" Target="https://www.koudingke.cn/go?link=https%3a%2f%2fwww.nuget.org%2fpackages%2fAutofac.WebApi2" TargetMode="External" /><Relationship Type="http://schemas.openxmlformats.org/officeDocument/2006/relationships/hyperlink" Id="rId651" Target="https://www.koudingke.cn/go?link=https%3a%2f%2fwww.nuget.org%2fpackages%2fCommonServiceLocator%2f" TargetMode="External" /><Relationship Type="http://schemas.openxmlformats.org/officeDocument/2006/relationships/hyperlink" Id="rId663" Target="https://www.koudingke.cn/go?link=https%3a%2f%2fwww.nuget.org%2fpackages%2fMicrosoft.AspNet.WebApi.Client%2f" TargetMode="External" /><Relationship Type="http://schemas.openxmlformats.org/officeDocument/2006/relationships/hyperlink" Id="rId177" Target="https://www.koudingke.cn/go?link=https%3a%2f%2fwww.nuget.org%2fpackages%2fMicrosoft.Extensions.Configuration" TargetMode="External" /><Relationship Type="http://schemas.openxmlformats.org/officeDocument/2006/relationships/hyperlink" Id="rId652" Target="https://www.koudingke.cn/go?link=https%3a%2f%2fwww.nuget.org%2fpackages%2fMicrosoft.Extensions.DependencyInjection%2f" TargetMode="External" /><Relationship Type="http://schemas.openxmlformats.org/officeDocument/2006/relationships/hyperlink" Id="rId664" Target="https://www.koudingke.cn/go?link=https%3a%2f%2fwww.nuget.org%2fpackages%2fNewtonsoft.Json%2f" TargetMode="External" /><Relationship Type="http://schemas.openxmlformats.org/officeDocument/2006/relationships/hyperlink" Id="rId659" Target="https://www.koudingke.cn/go?link=https%3a%2f%2fwww.paraesthesia.com%2farchive%2f2013%2f03%2f29%2fportable-class-library-answers.aspx" TargetMode="External" /><Relationship Type="http://schemas.openxmlformats.org/officeDocument/2006/relationships/hyperlink" Id="rId358" Target="https://www.nuget.org/packages/Autofac.ServiceFabric" TargetMode="External" /><Relationship Type="http://schemas.openxmlformats.org/officeDocument/2006/relationships/hyperlink" Id="rId459" Target="https://www.yuque.com/legege007/csharp/dwt7z4hzolkukval#Top_of_s29_xhtml" TargetMode="External" /></Relationships>
</file>

<file path=word/_rels/footnotes.xml.rels><?xml version="1.0" encoding="UTF-8"?><Relationships xmlns="http://schemas.openxmlformats.org/package/2006/relationships"><Relationship Type="http://schemas.openxmlformats.org/officeDocument/2006/relationships/hyperlink" Id="rId553" Target="[https://stackoverflow.com/questions/58114288/autofac-build-throws-exception-on-latest-xamarin-ios-when-linker-configured-to](https://www.koudingke.cn/go?link=https%3a%2f%2fstackoverflow.com%2fquestions%2f58114288%2fautofac-build-throws-exception-on-latest-xamarin-ios-when-linker-configured-to)" TargetMode="External" /><Relationship Type="http://schemas.openxmlformats.org/officeDocument/2006/relationships/hyperlink" Id="rId148" Target="http://blog.ploeh.dk/2014/06/02/captive-dependency/" TargetMode="External" /><Relationship Type="http://schemas.openxmlformats.org/officeDocument/2006/relationships/hyperlink" Id="rId414" Target="http://en.wikipedia.org/wiki/Adapter_pattern" TargetMode="External" /><Relationship Type="http://schemas.openxmlformats.org/officeDocument/2006/relationships/hyperlink" Id="rId25" Target="http://martinfowler.com/articles/injection.html" TargetMode="External" /><Relationship Type="http://schemas.openxmlformats.org/officeDocument/2006/relationships/hyperlink" Id="rId102" Target="http://nblumhardt.com/2010/01/the-relationship-zoo/" TargetMode="External" /><Relationship Type="http://schemas.openxmlformats.org/officeDocument/2006/relationships/hyperlink" Id="rId415" Target="http://nblumhardt.com/2010/04/lightweight-adaptation-coming-soon/" TargetMode="External" /><Relationship Type="http://schemas.openxmlformats.org/officeDocument/2006/relationships/hyperlink" Id="rId41" Target="http://www.codeproject.com/KB/architecture/di-with-autofac.aspx" TargetMode="External" /><Relationship Type="http://schemas.openxmlformats.org/officeDocument/2006/relationships/hyperlink" Id="rId27" Target="https://autofac.readthedocs.io/en/latest/integration/index.html" TargetMode="External" /><Relationship Type="http://schemas.openxmlformats.org/officeDocument/2006/relationships/hyperlink" Id="rId564" Target="https://autofac.readthedocs.io/en/latest/support.html" TargetMode="External" /><Relationship Type="http://schemas.openxmlformats.org/officeDocument/2006/relationships/hyperlink" Id="rId359" Target="https://azure.microsoft.com/en-us/services/service-fabric/" TargetMode="External" /><Relationship Type="http://schemas.openxmlformats.org/officeDocument/2006/relationships/hyperlink" Id="rId33" Target="https://blog.ploeh.dk/2010/02/03/ServiceLocatorIsAnAntiPattern.aspx" TargetMode="External" /><Relationship Type="http://schemas.openxmlformats.org/officeDocument/2006/relationships/hyperlink" Id="rId108" Target="https://docs.autofac.org/en/latest/advanced/delegate-factories.html" TargetMode="External" /><Relationship Type="http://schemas.openxmlformats.org/officeDocument/2006/relationships/hyperlink" Id="rId92" Target="https://docs.autofac.org/en/latest/advanced/index.html" TargetMode="External" /><Relationship Type="http://schemas.openxmlformats.org/officeDocument/2006/relationships/hyperlink" Id="rId93" Target="https://docs.autofac.org/en/latest/advanced/metadata.html" TargetMode="External" /><Relationship Type="http://schemas.openxmlformats.org/officeDocument/2006/relationships/hyperlink" Id="rId47" Target="https://docs.autofac.org/en/latest/glossary.html" TargetMode="External" /><Relationship Type="http://schemas.openxmlformats.org/officeDocument/2006/relationships/hyperlink" Id="rId562" Target="https://docs.autofac.org/en/latest/troubleshooting/diagnostics.html" TargetMode="External" /><Relationship Type="http://schemas.openxmlformats.org/officeDocument/2006/relationships/hyperlink" Id="rId561" Target="https://docs.microsoft.com/en-us/dotnet/api/system.diagnostics.diagnosticsource?view=netcore-3.1" TargetMode="External" /><Relationship Type="http://schemas.openxmlformats.org/officeDocument/2006/relationships/hyperlink" Id="rId599" Target="https://docs.microsoft.com/en-us/nuget/create-packages/symbol-packages-snupkg#nugetorg-symbol-server" TargetMode="External" /><Relationship Type="http://schemas.openxmlformats.org/officeDocument/2006/relationships/hyperlink" Id="rId600" Target="https://docs.microsoft.com/en-us/visualstudio/debugger/specify-symbol-dot-pdb-and-source-files-in-the-visual-studio-debugger" TargetMode="External" /><Relationship Type="http://schemas.openxmlformats.org/officeDocument/2006/relationships/hyperlink" Id="rId44" Target="https://github.com/autofac/Autofac" TargetMode="External" /><Relationship Type="http://schemas.openxmlformats.org/officeDocument/2006/relationships/hyperlink" Id="rId225" Target="https://github.com/autofac/Autofac/issues/349#issuecomment-33025529" TargetMode="External" /><Relationship Type="http://schemas.openxmlformats.org/officeDocument/2006/relationships/hyperlink" Id="rId604" Target="https://github.com/autofac/Examples" TargetMode="External" /><Relationship Type="http://schemas.openxmlformats.org/officeDocument/2006/relationships/hyperlink" Id="rId317" Target="https://github.com/autofac/Examples/tree/master/src/AspNetCoreExample" TargetMode="External" /><Relationship Type="http://schemas.openxmlformats.org/officeDocument/2006/relationships/hyperlink" Id="rId498" Target="https://github.com/autofac/Examples/tree/master/src/MultitenantExample.MvcApplication" TargetMode="External" /><Relationship Type="http://schemas.openxmlformats.org/officeDocument/2006/relationships/hyperlink" Id="rId547" Target="https://github.com/castleproject/Core/issues/288" TargetMode="External" /><Relationship Type="http://schemas.openxmlformats.org/officeDocument/2006/relationships/hyperlink" Id="rId598" Target="https://github.com/dotnet/sourcelink" TargetMode="External" /><Relationship Type="http://schemas.openxmlformats.org/officeDocument/2006/relationships/hyperlink" Id="rId40" Target="https://groups.google.com/forum/#forum/autofac" TargetMode="External" /><Relationship Type="http://schemas.openxmlformats.org/officeDocument/2006/relationships/hyperlink" Id="rId75" Target="https://learn.microsoft.com/en-us/dotnet/api/system.diagnostics.codeanalysis.setsrequiredmembersattribute" TargetMode="External" /><Relationship Type="http://schemas.openxmlformats.org/officeDocument/2006/relationships/hyperlink" Id="rId51" Target="https://learn.microsoft.com/en-us/dotnet/csharp/language-reference/keywords/required" TargetMode="External" /><Relationship Type="http://schemas.openxmlformats.org/officeDocument/2006/relationships/hyperlink" Id="rId103" Target="https://nblumhardt.com/2010/01/the-relationship-zoo/" TargetMode="External" /><Relationship Type="http://schemas.openxmlformats.org/officeDocument/2006/relationships/hyperlink" Id="rId118" Target="https://nblumhardt.com/2011/01/an-autofac-lifetime-primer/" TargetMode="External" /><Relationship Type="http://schemas.openxmlformats.org/officeDocument/2006/relationships/hyperlink" Id="rId520" Target="https://nuget.org/packages/Autofac.Extras.AggregateService" TargetMode="External" /><Relationship Type="http://schemas.openxmlformats.org/officeDocument/2006/relationships/hyperlink" Id="rId457" Target="https://nuget.org/packages/Autofac.Pooling" TargetMode="External" /><Relationship Type="http://schemas.openxmlformats.org/officeDocument/2006/relationships/hyperlink" Id="rId39" Target="https://stackoverflow.com/questions/tagged/autofac" TargetMode="External" /><Relationship Type="http://schemas.openxmlformats.org/officeDocument/2006/relationships/hyperlink" Id="rId675" Target="https://stackoverflow.com/questions/tagged/xamarin" TargetMode="External" /><Relationship Type="http://schemas.openxmlformats.org/officeDocument/2006/relationships/hyperlink" Id="rId73" Target="https://www.koudingke.cn/docs/zh-Hans/autofac-docs/latest/Advanced/Circular-Dependencies" TargetMode="External" /><Relationship Type="http://schemas.openxmlformats.org/officeDocument/2006/relationships/hyperlink" Id="rId49" Target="https://www.koudingke.cn/docs/zh-Hans/autofac-docs/latest/Advanced/Constructor-Selection" TargetMode="External" /><Relationship Type="http://schemas.openxmlformats.org/officeDocument/2006/relationships/hyperlink" Id="rId114" Target="https://www.koudingke.cn/docs/zh-Hans/autofac-docs/latest/Advanced/Owned-Instances" TargetMode="External" /><Relationship Type="http://schemas.openxmlformats.org/officeDocument/2006/relationships/hyperlink" Id="rId37" Target="https://www.koudingke.cn/docs/zh-Hans/autofac-docs/latest/Configuration/Index" TargetMode="External" /><Relationship Type="http://schemas.openxmlformats.org/officeDocument/2006/relationships/hyperlink" Id="rId576" Target="https://www.koudingke.cn/docs/zh-Hans/autofac-docs/latest/Faq/Per-Request-Scope" TargetMode="External" /><Relationship Type="http://schemas.openxmlformats.org/officeDocument/2006/relationships/hyperlink" Id="rId577" Target="https://www.koudingke.cn/docs/zh-Hans/autofac-docs/latest/Integration/AspNetCore" TargetMode="External" /><Relationship Type="http://schemas.openxmlformats.org/officeDocument/2006/relationships/hyperlink" Id="rId35" Target="https://www.koudingke.cn/docs/zh-Hans/autofac-docs/latest/Integration/Index" TargetMode="External" /><Relationship Type="http://schemas.openxmlformats.org/officeDocument/2006/relationships/hyperlink" Id="rId74" Target="https://www.koudingke.cn/docs/zh-Hans/autofac-docs/latest/Lifetime/Events" TargetMode="External" /><Relationship Type="http://schemas.openxmlformats.org/officeDocument/2006/relationships/hyperlink" Id="rId36" Target="https://www.koudingke.cn/docs/zh-Hans/autofac-docs/latest/Register/Index" TargetMode="External" /><Relationship Type="http://schemas.openxmlformats.org/officeDocument/2006/relationships/hyperlink" Id="rId56" Target="https://www.koudingke.cn/docs/zh-Hans/autofac-docs/latest/Register/Prop-Method-Injection" TargetMode="External" /><Relationship Type="http://schemas.openxmlformats.org/officeDocument/2006/relationships/hyperlink" Id="rId70" Target="https://www.koudingke.cn/docs/zh-Hans/autofac-docs/latest/Resolve/Parameters" TargetMode="External" /><Relationship Type="http://schemas.openxmlformats.org/officeDocument/2006/relationships/hyperlink" Id="rId42" Target="https://www.koudingke.cn/docs/zh-Hans/autofac-docs/latest/Troubleshooting/Index" TargetMode="External" /><Relationship Type="http://schemas.openxmlformats.org/officeDocument/2006/relationships/hyperlink" Id="rId650" Target="https://www.koudingke.cn/go?link=http%3a%2f%2fblog.ploeh.dk%2f2010%2f02%2f03%2fServiceLocatorisanAnti-Pattern%2f" TargetMode="External" /><Relationship Type="http://schemas.openxmlformats.org/officeDocument/2006/relationships/hyperlink" Id="rId643" Target="https://www.koudingke.cn/go?link=http%3a%2f%2fblog.ploeh.dk%2f2011%2f07%2f28%2fCompositionRoot%2f" TargetMode="External" /><Relationship Type="http://schemas.openxmlformats.org/officeDocument/2006/relationships/hyperlink" Id="rId301" Target="https://www.koudingke.cn/go?link=http%3a%2f%2fblog.ploeh.dk%2f2014%2f05%2f19%2fconforming-container%2f" TargetMode="External" /><Relationship Type="http://schemas.openxmlformats.org/officeDocument/2006/relationships/hyperlink" Id="rId149" Target="https://www.koudingke.cn/go?link=http%3a%2f%2fblog.ploeh.dk%2f2014%2f06%2f02%2fcaptive-dependency%2f" TargetMode="External" /><Relationship Type="http://schemas.openxmlformats.org/officeDocument/2006/relationships/hyperlink" Id="rId528" Target="https://www.koudingke.cn/go?link=http%3a%2f%2fcastleproject.org" TargetMode="External" /><Relationship Type="http://schemas.openxmlformats.org/officeDocument/2006/relationships/hyperlink" Id="rId398" Target="https://www.koudingke.cn/go?link=http%3a%2f%2fcode.google.com%2fp%2fslimtune%2f" TargetMode="External" /><Relationship Type="http://schemas.openxmlformats.org/officeDocument/2006/relationships/hyperlink" Id="rId620" Target="https://www.koudingke.cn/go?link=http%3a%2f%2fen.wikipedia.org%2fwiki%2fLiskov_substitution_principle" TargetMode="External" /><Relationship Type="http://schemas.openxmlformats.org/officeDocument/2006/relationships/hyperlink" Id="rId57" Target="https://www.koudingke.cn/go?link=http%3a%2f%2fen.wikipedia.org%2fwiki%2fNull_Object_pattern" TargetMode="External" /><Relationship Type="http://schemas.openxmlformats.org/officeDocument/2006/relationships/hyperlink" Id="rId392" Target="https://www.koudingke.cn/go?link=http%3a%2f%2fen.wikipedia.org%2fwiki%2fNull_object_pattern" TargetMode="External" /><Relationship Type="http://schemas.openxmlformats.org/officeDocument/2006/relationships/hyperlink" Id="rId233" Target="https://www.koudingke.cn/go?link=http%3a%2f%2fgetglimpse.com%2f" TargetMode="External" /><Relationship Type="http://schemas.openxmlformats.org/officeDocument/2006/relationships/hyperlink" Id="rId530" Target="https://www.koudingke.cn/go?link=http%3a%2f%2fkozmic.pl%2f2009%2f03%2f31%2fdynamic-proxy-frameworks-comparison-update%2f" TargetMode="External" /><Relationship Type="http://schemas.openxmlformats.org/officeDocument/2006/relationships/hyperlink" Id="rId395" Target="https://www.koudingke.cn/go?link=http%3a%2f%2fmartinfowler.com%2farticles%2finjection.html%23UsingAServiceLocator" TargetMode="External" /><Relationship Type="http://schemas.openxmlformats.org/officeDocument/2006/relationships/hyperlink" Id="rId393" Target="https://www.koudingke.cn/go?link=http%3a%2f%2fmartinfowler.com%2feaaCatalog%2fspecialCase.html" TargetMode="External" /><Relationship Type="http://schemas.openxmlformats.org/officeDocument/2006/relationships/hyperlink" Id="rId408" Target="https://www.koudingke.cn/go?link=http%3a%2f%2fnblumhardt.com%2f2010%2f01%2fdeclarative-context-adapters-autofac2%2f" TargetMode="External" /><Relationship Type="http://schemas.openxmlformats.org/officeDocument/2006/relationships/hyperlink" Id="rId420" Target="https://www.koudingke.cn/go?link=http%3a%2f%2fnblumhardt.com%2f2011%2f01%2fdecorator-support-in-autofac-2-4%2f" TargetMode="External" /><Relationship Type="http://schemas.openxmlformats.org/officeDocument/2006/relationships/hyperlink" Id="rId211" Target="https://www.koudingke.cn/go?link=http%3a%2f%2fowin.org%2f" TargetMode="External" /><Relationship Type="http://schemas.openxmlformats.org/officeDocument/2006/relationships/hyperlink" Id="rId518" Target="https://www.koudingke.cn/go?link=http%3a%2f%2fpeterspattern.com%2fdependency-injection-and-class-inheritance" TargetMode="External" /><Relationship Type="http://schemas.openxmlformats.org/officeDocument/2006/relationships/hyperlink" Id="rId212" Target="https://www.koudingke.cn/go?link=http%3a%2f%2fwww.asp.net%2faspnet%2foverview%2fowin-and-katana%2fan-overview-of-project-katana" TargetMode="External" /><Relationship Type="http://schemas.openxmlformats.org/officeDocument/2006/relationships/hyperlink" Id="rId276" Target="https://www.koudingke.cn/go?link=http%3a%2f%2fwww.asp.net%2fsignalr%2foverview%2fadvanced%2fdependency-injection" TargetMode="External" /><Relationship Type="http://schemas.openxmlformats.org/officeDocument/2006/relationships/hyperlink" Id="rId521" Target="https://www.koudingke.cn/go?link=http%3a%2f%2fwww.castleproject.org%2fdownload%2f" TargetMode="External" /><Relationship Type="http://schemas.openxmlformats.org/officeDocument/2006/relationships/hyperlink" Id="rId234" Target="https://www.koudingke.cn/go?link=http%3a%2f%2fwww.castleproject.org%2fprojects%2fdynamicproxy%2f" TargetMode="External" /><Relationship Type="http://schemas.openxmlformats.org/officeDocument/2006/relationships/hyperlink" Id="rId399" Target="https://www.koudingke.cn/go?link=http%3a%2f%2fwww.jetbrains.com%2fprofiler%2f" TargetMode="External" /><Relationship Type="http://schemas.openxmlformats.org/officeDocument/2006/relationships/hyperlink" Id="rId231" Target="https://www.koudingke.cn/go?link=http%3a%2f%2fwww.paraesthesia.com%2farchive%2f2013%2f01%2f21%2fputting-controllers-in-plugin-assemblies-for-asp-net-mvc.aspx" TargetMode="External" /><Relationship Type="http://schemas.openxmlformats.org/officeDocument/2006/relationships/hyperlink" Id="rId400" Target="https://www.koudingke.cn/go?link=http%3a%2f%2fwww.red-gate.com%2fproducts%2fdotnet-development%2fants-performance-profiler%2f" TargetMode="External" /><Relationship Type="http://schemas.openxmlformats.org/officeDocument/2006/relationships/hyperlink" Id="rId311" Target="https://www.koudingke.cn/go?link=http%3a%2f%2fwww.strathweb.com%2f2016%2f03%2fthe-subtle-perils-of-controller-dependency-injection-in-asp-net-core-mvc%2f" TargetMode="External" /><Relationship Type="http://schemas.openxmlformats.org/officeDocument/2006/relationships/hyperlink" Id="rId312" Target="https://www.koudingke.cn/go?link=http%3a%2f%2fwww.strathweb.com%2f2016%2f03%2fthe-subtle-perils-of-controller-dependency-injection-in-asp-net-core-mvc%2f%23comment-2702995712" TargetMode="External" /><Relationship Type="http://schemas.openxmlformats.org/officeDocument/2006/relationships/hyperlink" Id="rId418" Target="https://www.koudingke.cn/go?link=https%3a%2f%2falexmg.com%2fposts%2fupcoming-decorator-enhancements-in-autofac-4-9" TargetMode="External" /><Relationship Type="http://schemas.openxmlformats.org/officeDocument/2006/relationships/hyperlink" Id="rId269" Target="https://www.koudingke.cn/go?link=https%3a%2f%2fblogs.msdn.microsoft.com%2fwebdev%2f2013%2f11%2f01%2fintroducing-batch-support-in-web-api-and-web-api-odata%2f" TargetMode="External" /><Relationship Type="http://schemas.openxmlformats.org/officeDocument/2006/relationships/hyperlink" Id="rId551" Target="https://www.koudingke.cn/go?link=https%3a%2f%2fdeveloper.xamarin.com%2fguides%2fcross-platform%2fadvanced%2fcustom_linking%2f" TargetMode="External" /><Relationship Type="http://schemas.openxmlformats.org/officeDocument/2006/relationships/hyperlink" Id="rId308" Target="https://www.koudingke.cn/go?link=https%3a%2f%2fdocs.asp.net%2fen%2flatest%2fmvc%2fviews%2fdependency-injection.html" TargetMode="External" /><Relationship Type="http://schemas.openxmlformats.org/officeDocument/2006/relationships/hyperlink" Id="rId327" Target="https://www.koudingke.cn/go?link=https%3a%2f%2fdocs.microsoft.com%2fen-gb%2faspnet%2fcore%2fblazor%2f" TargetMode="External" /><Relationship Type="http://schemas.openxmlformats.org/officeDocument/2006/relationships/hyperlink" Id="rId330" Target="https://www.koudingke.cn/go?link=https%3a%2f%2fdocs.microsoft.com%2fen-gb%2faspnet%2fcore%2fblazor%2fdependency-injection" TargetMode="External" /><Relationship Type="http://schemas.openxmlformats.org/officeDocument/2006/relationships/hyperlink" Id="rId328" Target="https://www.koudingke.cn/go?link=https%3a%2f%2fdocs.microsoft.com%2fen-gb%2faspnet%2fcore%2fblazor%2fhosting-models" TargetMode="External" /><Relationship Type="http://schemas.openxmlformats.org/officeDocument/2006/relationships/hyperlink" Id="rId343" Target="https://www.koudingke.cn/go?link=https%3a%2f%2fdocs.microsoft.com%2fen-us%2farchive%2fblogs%2fwenlong%2fhow-to-initialize-hosted-wcf-services" TargetMode="External" /><Relationship Type="http://schemas.openxmlformats.org/officeDocument/2006/relationships/hyperlink" Id="rId331" Target="https://www.koudingke.cn/go?link=https%3a%2f%2fdocs.microsoft.com%2fen-us%2faspnet%2fcore%2fblazor%2fdependency-injection%3fview%3daspnetcore-3.0%23request-a-service-in-a-component" TargetMode="External" /><Relationship Type="http://schemas.openxmlformats.org/officeDocument/2006/relationships/hyperlink" Id="rId461" Target="https://www.koudingke.cn/go?link=https%3a%2f%2fdocs.microsoft.com%2fen-us%2faspnet%2fcore%2fperformance%2fobjectpool" TargetMode="External" /><Relationship Type="http://schemas.openxmlformats.org/officeDocument/2006/relationships/hyperlink" Id="rId260" Target="https://www.koudingke.cn/go?link=https%3a%2f%2fdocs.microsoft.com%2fen-us%2faspnet%2fweb-api%2foverview%2fformats-and-model-binding%2fparameter-binding-in-aspnet-web-api" TargetMode="External" /><Relationship Type="http://schemas.openxmlformats.org/officeDocument/2006/relationships/hyperlink" Id="rId320" Target="https://www.koudingke.cn/go?link=https%3a%2f%2fdocs.microsoft.com%2fen-us%2fazure%2fazure-functions%2ffunctions-dotnet-dependency-injection" TargetMode="External" /><Relationship Type="http://schemas.openxmlformats.org/officeDocument/2006/relationships/hyperlink" Id="rId581" Target="https://www.koudingke.cn/go?link=https%3a%2f%2fdocs.microsoft.com%2fen-us%2fdotnet%2fapi%2fsystem.diagnostics.diagnosticsource%3fview%3dnetcore-3.1" TargetMode="External" /><Relationship Type="http://schemas.openxmlformats.org/officeDocument/2006/relationships/hyperlink" Id="rId156" Target="https://www.koudingke.cn/go?link=https%3a%2f%2fdocs.microsoft.com%2fen-us%2fdotnet%2fapi%2fsystem.iasyncdisposable%3fview%3dnetstandard-2.1" TargetMode="External" /><Relationship Type="http://schemas.openxmlformats.org/officeDocument/2006/relationships/hyperlink" Id="rId410" Target="https://www.koudingke.cn/go?link=https%3a%2f%2fdocs.microsoft.com%2fen-us%2fdotnet%2fstandard%2fgenerics%2fcovariance-and-contravariance" TargetMode="External" /><Relationship Type="http://schemas.openxmlformats.org/officeDocument/2006/relationships/hyperlink" Id="rId674" Target="https://www.koudingke.cn/go?link=https%3a%2f%2fdocs.microsoft.com%2fen-us%2fxamarin%2fcross-platform%2fget-started%2fintroduction-to-mobile-development" TargetMode="External" /><Relationship Type="http://schemas.openxmlformats.org/officeDocument/2006/relationships/hyperlink" Id="rId417" Target="https://www.koudingke.cn/go?link=https%3a%2f%2fen.wikipedia.org%2fwiki%2fDecorator_pattern" TargetMode="External" /><Relationship Type="http://schemas.openxmlformats.org/officeDocument/2006/relationships/hyperlink" Id="rId380" Target="https://www.koudingke.cn/go?link=https%3a%2f%2ffakeiteasy.github.io" TargetMode="External" /><Relationship Type="http://schemas.openxmlformats.org/officeDocument/2006/relationships/hyperlink" Id="rId545" Target="https://www.koudingke.cn/go?link=https%3a%2f%2fgithub.com%2fJSkimming%2fCastle.Core.AsyncInterceptor" TargetMode="External" /><Relationship Type="http://schemas.openxmlformats.org/officeDocument/2006/relationships/hyperlink" Id="rId374" Target="https://www.koudingke.cn/go?link=https%3a%2f%2fgithub.com%2fMoq%2fmoq4" TargetMode="External" /><Relationship Type="http://schemas.openxmlformats.org/officeDocument/2006/relationships/hyperlink" Id="rId297" Target="https://www.koudingke.cn/go?link=https%3a%2f%2fgithub.com%2faspnet%2fDependencyInjection" TargetMode="External" /><Relationship Type="http://schemas.openxmlformats.org/officeDocument/2006/relationships/hyperlink" Id="rId306" Target="https://www.koudingke.cn/go?link=https%3a%2f%2fgithub.com%2faspnet%2fHosting%2fblob%2frel%2f1.1.0%2fsrc%2fMicrosoft.AspNetCore.Hosting%2fInternal%2fStartupLoader.cs" TargetMode="External" /><Relationship Type="http://schemas.openxmlformats.org/officeDocument/2006/relationships/hyperlink" Id="rId596" Target="https://www.koudingke.cn/go?link=https%3a%2f%2fgithub.com%2fautofac%2fAutofac%2fblob%2fdca791ca0dbd1aa1cb0ad821539381df403d6d52%2fsrc%2fAutofac%2fDiagnostics%2fDefaultDiagnosticTracer.cs" TargetMode="External" /><Relationship Type="http://schemas.openxmlformats.org/officeDocument/2006/relationships/hyperlink" Id="rId628" Target="https://www.koudingke.cn/go?link=https%3a%2f%2fgithub.com%2fautofac%2fAutofac%2fblob%2fdevelop%2fsrc%2fAutofac%2fCore%2fLifetime%2fLifetimeScope.cs" TargetMode="External" /><Relationship Type="http://schemas.openxmlformats.org/officeDocument/2006/relationships/hyperlink" Id="rId672" Target="https://www.koudingke.cn/go?link=https%3a%2f%2fgithub.com%2fautofac%2fAutofac%2fissues" TargetMode="External" /><Relationship Type="http://schemas.openxmlformats.org/officeDocument/2006/relationships/hyperlink" Id="rId552" Target="https://www.koudingke.cn/go?link=https%3a%2f%2fgithub.com%2fautofac%2fAutofac%2fissues%2f842" TargetMode="External" /><Relationship Type="http://schemas.openxmlformats.org/officeDocument/2006/relationships/hyperlink" Id="rId369" Target="https://www.koudingke.cn/go?link=https%3a%2f%2fgithub.com%2fautofac%2fAutofac.Mef%2fissues%2f1" TargetMode="External" /><Relationship Type="http://schemas.openxmlformats.org/officeDocument/2006/relationships/hyperlink" Id="rId371" Target="https://www.koudingke.cn/go?link=https%3a%2f%2fgithub.com%2fautofac%2fAutofac.Mef%2fissues%2f4" TargetMode="External" /><Relationship Type="http://schemas.openxmlformats.org/officeDocument/2006/relationships/hyperlink" Id="rId633" Target="https://www.koudingke.cn/go?link=https%3a%2f%2fgithub.com%2fautofac%2fAutofac.Mvc%2fblob%2fdevelop%2fsrc%2fAutofac.Integration.Mvc%2fRequestLifetimeScopeProvider.cs" TargetMode="External" /><Relationship Type="http://schemas.openxmlformats.org/officeDocument/2006/relationships/hyperlink" Id="rId229" Target="https://www.koudingke.cn/go?link=https%3a%2f%2fgithub.com%2fautofac%2fAutofac.Mvc%2fissues%2f5" TargetMode="External" /><Relationship Type="http://schemas.openxmlformats.org/officeDocument/2006/relationships/hyperlink" Id="rId236" Target="https://www.koudingke.cn/go?link=https%3a%2f%2fgithub.com%2fautofac%2fAutofac.Mvc%2fissues%2f7" TargetMode="External" /><Relationship Type="http://schemas.openxmlformats.org/officeDocument/2006/relationships/hyperlink" Id="rId316" Target="https://www.koudingke.cn/go?link=https%3a%2f%2fgithub.com%2fautofac%2fExamples%2ftree%2fmaster%2fsrc%2fAspNetCoreExample" TargetMode="External" /><Relationship Type="http://schemas.openxmlformats.org/officeDocument/2006/relationships/hyperlink" Id="rId499" Target="https://www.koudingke.cn/go?link=https%3a%2f%2fgithub.com%2fautofac%2fExamples%2ftree%2fmaster%2fsrc%2fMultitenantExample.ConsoleApplication" TargetMode="External" /><Relationship Type="http://schemas.openxmlformats.org/officeDocument/2006/relationships/hyperlink" Id="rId354" Target="https://www.koudingke.cn/go?link=https%3a%2f%2fgithub.com%2fautofac%2fExamples%2ftree%2fmaster%2fsrc%2fMultitenantExample.MvcApplication" TargetMode="External" /><Relationship Type="http://schemas.openxmlformats.org/officeDocument/2006/relationships/hyperlink" Id="rId353" Target="https://www.koudingke.cn/go?link=https%3a%2f%2fgithub.com%2fautofac%2fExamples%2ftree%2fmaster%2fsrc%2fMultitenantExample.WcfService" TargetMode="External" /><Relationship Type="http://schemas.openxmlformats.org/officeDocument/2006/relationships/hyperlink" Id="rId239" Target="https://www.koudingke.cn/go?link=https%3a%2f%2fgithub.com%2fautofac%2fExamples%2ftree%2fmaster%2fsrc%2fMvcExample" TargetMode="External" /><Relationship Type="http://schemas.openxmlformats.org/officeDocument/2006/relationships/hyperlink" Id="rId362" Target="https://www.koudingke.cn/go?link=https%3a%2f%2fgithub.com%2fautofac%2fExamples%2ftree%2fmaster%2fsrc%2fServiceFabricDemo" TargetMode="External" /><Relationship Type="http://schemas.openxmlformats.org/officeDocument/2006/relationships/hyperlink" Id="rId352" Target="https://www.koudingke.cn/go?link=https%3a%2f%2fgithub.com%2fautofac%2fExamples%2ftree%2fmaster%2fsrc%2fWcfExample" TargetMode="External" /><Relationship Type="http://schemas.openxmlformats.org/officeDocument/2006/relationships/hyperlink" Id="rId216" Target="https://www.koudingke.cn/go?link=https%3a%2f%2fgithub.com%2fautofac%2fExamples%2ftree%2fmaster%2fsrc%2fWebApiExample.OwinSelfHost" TargetMode="External" /><Relationship Type="http://schemas.openxmlformats.org/officeDocument/2006/relationships/hyperlink" Id="rId294" Target="https://www.koudingke.cn/go?link=https%3a%2f%2fgithub.com%2fautofac%2fExamples%2ftree%2fmaster%2fsrc%2fWebFormsExample" TargetMode="External" /><Relationship Type="http://schemas.openxmlformats.org/officeDocument/2006/relationships/hyperlink" Id="rId544" Target="https://www.koudingke.cn/go?link=https%3a%2f%2fgithub.com%2fcastleproject%2fCore%2fissues%2f107" TargetMode="External" /><Relationship Type="http://schemas.openxmlformats.org/officeDocument/2006/relationships/hyperlink" Id="rId324" Target="https://www.koudingke.cn/go?link=https%3a%2f%2fgithub.com%2fjunalmeida%2fautofac-azurefunctions" TargetMode="External" /><Relationship Type="http://schemas.openxmlformats.org/officeDocument/2006/relationships/hyperlink" Id="rId585" Target="https://www.koudingke.cn/go?link=https%3a%2f%2fgraphviz.org%2f" TargetMode="External" /><Relationship Type="http://schemas.openxmlformats.org/officeDocument/2006/relationships/hyperlink" Id="rId584" Target="https://www.koudingke.cn/go?link=https%3a%2f%2fgraphviz.org%2fdoc%2finfo%2flang.html" TargetMode="External" /><Relationship Type="http://schemas.openxmlformats.org/officeDocument/2006/relationships/hyperlink" Id="rId388" Target="https://www.koudingke.cn/go?link=https%3a%2f%2fgroups.google.com%2fforum%2f%23forum%2fautofac" TargetMode="External" /><Relationship Type="http://schemas.openxmlformats.org/officeDocument/2006/relationships/hyperlink" Id="rId502" Target="https://www.koudingke.cn/go?link=https%3a%2f%2flearn.microsoft.com%2fen-us%2fdotnet%2fcore%2fdependency-loading%2funderstanding-assemblyloadcontext" TargetMode="External" /><Relationship Type="http://schemas.openxmlformats.org/officeDocument/2006/relationships/hyperlink" Id="rId503" Target="https://www.koudingke.cn/go?link=https%3a%2f%2flearn.microsoft.com%2fen-us%2fdotnet%2fstandard%2fassembly%2funloadability%23troubleshoot-unloadability-issues" TargetMode="External" /><Relationship Type="http://schemas.openxmlformats.org/officeDocument/2006/relationships/hyperlink" Id="rId365" Target="https://www.koudingke.cn/go?link=https%3a%2f%2fmsdn.microsoft.com%2fen-us%2flibrary%2fdd460648(v%3dvs.100).aspx" TargetMode="External" /><Relationship Type="http://schemas.openxmlformats.org/officeDocument/2006/relationships/hyperlink" Id="rId555" Target="https://www.koudingke.cn/go?link=https%3a%2f%2fmsdn.microsoft.com%2fen-us%2flibrary%2fdn584397(v%3dvs.110).aspx" TargetMode="External" /><Relationship Type="http://schemas.openxmlformats.org/officeDocument/2006/relationships/hyperlink" Id="rId557" Target="https://www.koudingke.cn/go?link=https%3a%2f%2fmsdn.microsoft.com%2fen-us%2flibrary%2fdn600639(v%3dvs.110).aspx" TargetMode="External" /><Relationship Type="http://schemas.openxmlformats.org/officeDocument/2006/relationships/hyperlink" Id="rId556" Target="https://www.koudingke.cn/go?link=https%3a%2f%2fmsdn.microsoft.com%2fen-us%2flibrary%2fdn600640(v%3dvs.110).aspx" TargetMode="External" /><Relationship Type="http://schemas.openxmlformats.org/officeDocument/2006/relationships/hyperlink" Id="rId657" Target="https://www.koudingke.cn/go?link=https%3a%2f%2fmsdn.microsoft.com%2fen-us%2flibrary%2fgg597391.aspx" TargetMode="External" /><Relationship Type="http://schemas.openxmlformats.org/officeDocument/2006/relationships/hyperlink" Id="rId348" Target="https://www.koudingke.cn/go?link=https%3a%2f%2fmsdn.microsoft.com%2fen-us%2flibrary%2fsystem.servicemodel.dispatcher.iinstanceprovider(v%3dvs.110).aspx" TargetMode="External" /><Relationship Type="http://schemas.openxmlformats.org/officeDocument/2006/relationships/hyperlink" Id="rId349" Target="https://www.koudingke.cn/go?link=https%3a%2f%2fmsdn.microsoft.com%2fen-us%2flibrary%2fsystem.servicemodel.servicebehaviorattribute.instancecontextmode(v%3dvs.110).aspx" TargetMode="External" /><Relationship Type="http://schemas.openxmlformats.org/officeDocument/2006/relationships/hyperlink" Id="rId91" Target="https://www.koudingke.cn/go?link=https%3a%2f%2fmsdn.microsoft.com%2fen-us%2flibrary%2fsystem.web.compilation.buildmanager.aspx" TargetMode="External" /><Relationship Type="http://schemas.openxmlformats.org/officeDocument/2006/relationships/hyperlink" Id="rId90" Target="https://www.koudingke.cn/go?link=https%3a%2f%2fmsdn.microsoft.com%2fen-us%2flibrary%2fsystem.web.compilation.buildmanager.getreferencedassemblies.aspx" TargetMode="External" /><Relationship Type="http://schemas.openxmlformats.org/officeDocument/2006/relationships/hyperlink" Id="rId285" Target="https://www.koudingke.cn/go?link=https%3a%2f%2fmsdn.microsoft.com%2fen-us%2flibrary%2fsystem.web.ihttpmodule.aspx" TargetMode="External" /><Relationship Type="http://schemas.openxmlformats.org/officeDocument/2006/relationships/hyperlink" Id="rId631" Target="https://www.koudingke.cn/go?link=https%3a%2f%2fmsdn.microsoft.com%2fen-us%2flibrary%2fsystem.web.sessionstate.sessionstatemodule.end.aspx" TargetMode="External" /><Relationship Type="http://schemas.openxmlformats.org/officeDocument/2006/relationships/hyperlink" Id="rId661" Target="https://www.koudingke.cn/go?link=https%3a%2f%2fmsdn.microsoft.com%2fen-us%2flibrary%2fvstudio%2f2fc472t2.aspx" TargetMode="External" /><Relationship Type="http://schemas.openxmlformats.org/officeDocument/2006/relationships/hyperlink" Id="rId662" Target="https://www.koudingke.cn/go?link=https%3a%2f%2fmsdn.microsoft.com%2fen-us%2flibrary%2fwd40t7ad.aspx" TargetMode="External" /><Relationship Type="http://schemas.openxmlformats.org/officeDocument/2006/relationships/hyperlink" Id="rId182" Target="https://www.koudingke.cn/go?link=https%3a%2f%2fmsdn.microsoft.com%2fen-us%2flibrary%2fyfsftwz6(v%3dvs.110).aspx" TargetMode="External" /><Relationship Type="http://schemas.openxmlformats.org/officeDocument/2006/relationships/hyperlink" Id="rId381" Target="https://www.koudingke.cn/go?link=https%3a%2f%2fnuget.org%2fpackages%2fAutofac.Extras.FakeItEasy" TargetMode="External" /><Relationship Type="http://schemas.openxmlformats.org/officeDocument/2006/relationships/hyperlink" Id="rId275" Target="https://www.koudingke.cn/go?link=https%3a%2f%2fnuget.org%2fpackages%2fAutofac.SignalR%2f" TargetMode="External" /><Relationship Type="http://schemas.openxmlformats.org/officeDocument/2006/relationships/hyperlink" Id="rId626" Target="https://www.koudingke.cn/go?link=https%3a%2f%2fstackoverflow.com%2fquestions%2f11721919%2fmanaging-autofac-lifetime-scopes-per-session-and-request-in-asp-net-mvc-3%2f11726210%2311726210" TargetMode="External" /><Relationship Type="http://schemas.openxmlformats.org/officeDocument/2006/relationships/hyperlink" Id="rId387" Target="https://www.koudingke.cn/go?link=https%3a%2f%2fstackoverflow.com%2fquestions%2ftagged%2fautofac" TargetMode="External" /><Relationship Type="http://schemas.openxmlformats.org/officeDocument/2006/relationships/hyperlink" Id="rId658" Target="https://www.koudingke.cn/go?link=https%3a%2f%2fsupport.microsoft.com%2fkb%2f2468871" TargetMode="External" /><Relationship Type="http://schemas.openxmlformats.org/officeDocument/2006/relationships/hyperlink" Id="rId329" Target="https://www.koudingke.cn/go?link=https%3a%2f%2fwebassembly.org" TargetMode="External" /><Relationship Type="http://schemas.openxmlformats.org/officeDocument/2006/relationships/hyperlink" Id="rId375" Target="https://www.koudingke.cn/go?link=https%3a%2f%2fwww.nuget.org%2fpackages%2fAutofac.Extras.Moq" TargetMode="External" /><Relationship Type="http://schemas.openxmlformats.org/officeDocument/2006/relationships/hyperlink" Id="rId366" Target="https://www.koudingke.cn/go?link=https%3a%2f%2fwww.nuget.org%2fpackages%2fAutofac.Mef%2f" TargetMode="External" /><Relationship Type="http://schemas.openxmlformats.org/officeDocument/2006/relationships/hyperlink" Id="rId219" Target="https://www.koudingke.cn/go?link=https%3a%2f%2fwww.nuget.org%2fpackages%2fAutofac.Mvc5%2f" TargetMode="External" /><Relationship Type="http://schemas.openxmlformats.org/officeDocument/2006/relationships/hyperlink" Id="rId333" Target="https://www.koudingke.cn/go?link=https%3a%2f%2fwww.nuget.org%2fpackages%2fAutofac.Wcf%2f" TargetMode="External" /><Relationship Type="http://schemas.openxmlformats.org/officeDocument/2006/relationships/hyperlink" Id="rId283" Target="https://www.koudingke.cn/go?link=https%3a%2f%2fwww.nuget.org%2fpackages%2fAutofac.Web%2f" TargetMode="External" /><Relationship Type="http://schemas.openxmlformats.org/officeDocument/2006/relationships/hyperlink" Id="rId243" Target="https://www.koudingke.cn/go?link=https%3a%2f%2fwww.nuget.org%2fpackages%2fAutofac.WebApi%2f" TargetMode="External" /><Relationship Type="http://schemas.openxmlformats.org/officeDocument/2006/relationships/hyperlink" Id="rId242" Target="https://www.koudingke.cn/go?link=https%3a%2f%2fwww.nuget.org%2fpackages%2fAutofac.WebApi2" TargetMode="External" /><Relationship Type="http://schemas.openxmlformats.org/officeDocument/2006/relationships/hyperlink" Id="rId651" Target="https://www.koudingke.cn/go?link=https%3a%2f%2fwww.nuget.org%2fpackages%2fCommonServiceLocator%2f" TargetMode="External" /><Relationship Type="http://schemas.openxmlformats.org/officeDocument/2006/relationships/hyperlink" Id="rId663" Target="https://www.koudingke.cn/go?link=https%3a%2f%2fwww.nuget.org%2fpackages%2fMicrosoft.AspNet.WebApi.Client%2f" TargetMode="External" /><Relationship Type="http://schemas.openxmlformats.org/officeDocument/2006/relationships/hyperlink" Id="rId177" Target="https://www.koudingke.cn/go?link=https%3a%2f%2fwww.nuget.org%2fpackages%2fMicrosoft.Extensions.Configuration" TargetMode="External" /><Relationship Type="http://schemas.openxmlformats.org/officeDocument/2006/relationships/hyperlink" Id="rId652" Target="https://www.koudingke.cn/go?link=https%3a%2f%2fwww.nuget.org%2fpackages%2fMicrosoft.Extensions.DependencyInjection%2f" TargetMode="External" /><Relationship Type="http://schemas.openxmlformats.org/officeDocument/2006/relationships/hyperlink" Id="rId664" Target="https://www.koudingke.cn/go?link=https%3a%2f%2fwww.nuget.org%2fpackages%2fNewtonsoft.Json%2f" TargetMode="External" /><Relationship Type="http://schemas.openxmlformats.org/officeDocument/2006/relationships/hyperlink" Id="rId659" Target="https://www.koudingke.cn/go?link=https%3a%2f%2fwww.paraesthesia.com%2farchive%2f2013%2f03%2f29%2fportable-class-library-answers.aspx" TargetMode="External" /><Relationship Type="http://schemas.openxmlformats.org/officeDocument/2006/relationships/hyperlink" Id="rId358" Target="https://www.nuget.org/packages/Autofac.ServiceFabric" TargetMode="External" /><Relationship Type="http://schemas.openxmlformats.org/officeDocument/2006/relationships/hyperlink" Id="rId459" Target="https://www.yuque.com/legege007/csharp/dwt7z4hzolkukval#Top_of_s29_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2024-09-15T05:43:14Z</dcterms:created>
  <dcterms:modified xsi:type="dcterms:W3CDTF">2024-09-15T05:43:14Z</dcterms:modified>
</cp:coreProperties>
</file>

<file path=docProps/custom.xml><?xml version="1.0" encoding="utf-8"?>
<Properties xmlns="http://schemas.openxmlformats.org/officeDocument/2006/custom-properties" xmlns:vt="http://schemas.openxmlformats.org/officeDocument/2006/docPropsVTypes"/>
</file>