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14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78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6</w:t>
      </w:r>
      <w:r w:rsidR="00221A89">
        <w:rPr>
          <w:rFonts w:hint="eastAsia"/>
          <w:sz w:val="30"/>
          <w:szCs w:val="30"/>
        </w:rPr>
        <w:t>2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33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1</w:t>
      </w:r>
      <w:r w:rsidR="00221A89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4</w:t>
      </w:r>
      <w:r w:rsidR="00E05027">
        <w:rPr>
          <w:rFonts w:hint="eastAsia"/>
          <w:sz w:val="30"/>
          <w:szCs w:val="30"/>
        </w:rPr>
        <w:t>8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7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6</w:t>
      </w:r>
      <w:r w:rsidR="00E05027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63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87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2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78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8</w:t>
      </w:r>
      <w:r w:rsidR="00A93E4F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4</w:t>
      </w:r>
      <w:r w:rsidR="002A18FE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14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8</w:t>
      </w:r>
      <w:r w:rsidR="00BA71E6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8</w:t>
      </w:r>
      <w:r w:rsidR="007541BB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12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5</w:t>
      </w:r>
      <w:r w:rsidR="00AB5E0F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6</w:t>
      </w:r>
      <w:r w:rsidR="002A18FE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7</w:t>
      </w:r>
      <w:r w:rsidR="00AB5E0F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6</w:t>
      </w:r>
      <w:r w:rsidR="00AB5E0F">
        <w:rPr>
          <w:rFonts w:hint="eastAsia"/>
          <w:sz w:val="30"/>
          <w:szCs w:val="30"/>
        </w:rPr>
        <w:t>2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FC3F00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4</w:t>
      </w:r>
      <w:r w:rsidR="00BA71E6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6</w:t>
      </w:r>
      <w:r w:rsidR="00BA71E6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7</w:t>
      </w:r>
      <w:r w:rsidR="00BA71E6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6</w:t>
      </w:r>
      <w:r w:rsidR="00BA71E6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1</w:t>
      </w:r>
      <w:r w:rsidR="0037086A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1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3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5</w:t>
      </w:r>
      <w:r w:rsidR="00BC26BA">
        <w:rPr>
          <w:rFonts w:hint="eastAsia"/>
          <w:sz w:val="30"/>
          <w:szCs w:val="30"/>
        </w:rPr>
        <w:t>6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5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6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8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8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4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7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2</w:t>
      </w:r>
      <w:r w:rsidR="00FC3F00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54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5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8</w:t>
      </w:r>
      <w:r w:rsidR="00BA71E6"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6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2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73</w:t>
      </w:r>
      <w:r w:rsidR="00631961">
        <w:rPr>
          <w:rFonts w:hint="eastAsia"/>
          <w:sz w:val="30"/>
          <w:szCs w:val="30"/>
        </w:rPr>
        <w:t>1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3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2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5</w:t>
      </w:r>
      <w:r w:rsidR="00FC3F00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1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24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4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2</w:t>
      </w:r>
      <w:r w:rsidR="007D7E12">
        <w:rPr>
          <w:rFonts w:hint="eastAsia"/>
          <w:sz w:val="30"/>
          <w:szCs w:val="30"/>
        </w:rPr>
        <w:t>3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2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5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4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5</w:t>
      </w:r>
      <w:r w:rsidR="007F01CB">
        <w:rPr>
          <w:rFonts w:hint="eastAsia"/>
          <w:sz w:val="30"/>
          <w:szCs w:val="30"/>
        </w:rPr>
        <w:t>2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5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38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1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8</w:t>
      </w:r>
      <w:r w:rsidR="007F01CB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1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4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6</w:t>
      </w:r>
      <w:r w:rsidR="00C27202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7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2</w:t>
      </w:r>
      <w:r w:rsidR="007F01CB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