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AF" w:rsidRDefault="001C1B9C" w:rsidP="005832E8">
      <w:pPr>
        <w:pStyle w:val="aa"/>
        <w:spacing w:beforeLines="0" w:before="156" w:afterLines="0" w:after="156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初级</w:t>
      </w:r>
      <w:r w:rsidR="00650B03">
        <w:rPr>
          <w:rFonts w:hint="eastAsia"/>
        </w:rPr>
        <w:t>—</w:t>
      </w:r>
      <w:r w:rsidR="00650B03">
        <w:rPr>
          <w:rFonts w:hint="eastAsia"/>
        </w:rPr>
        <w:t>Express</w:t>
      </w:r>
      <w:r w:rsidR="00650B03">
        <w:rPr>
          <w:rFonts w:hint="eastAsia"/>
        </w:rPr>
        <w:t>框架</w:t>
      </w:r>
      <w:r>
        <w:rPr>
          <w:rFonts w:hint="eastAsia"/>
        </w:rPr>
        <w:t>笔记</w:t>
      </w:r>
    </w:p>
    <w:p w:rsidR="00BC59CA" w:rsidRDefault="00650B03" w:rsidP="00380E40">
      <w:pPr>
        <w:pStyle w:val="-1"/>
        <w:spacing w:before="312" w:after="312"/>
      </w:pPr>
      <w:r>
        <w:rPr>
          <w:rFonts w:hint="eastAsia"/>
        </w:rPr>
        <w:t>Exprees框架简介</w:t>
      </w:r>
    </w:p>
    <w:p w:rsidR="00030027" w:rsidRDefault="001C1B9C" w:rsidP="003710CD">
      <w:pPr>
        <w:pStyle w:val="3"/>
      </w:pPr>
      <w:r w:rsidRPr="001C1B9C">
        <w:t>实现一个简单的</w:t>
      </w:r>
      <w:r w:rsidRPr="001C1B9C">
        <w:t>http</w:t>
      </w:r>
      <w:r w:rsidRPr="001C1B9C">
        <w:t>服务器</w:t>
      </w:r>
    </w:p>
    <w:p w:rsidR="00650B03" w:rsidRPr="00650B03" w:rsidRDefault="00650B03" w:rsidP="00650B03">
      <w:pPr>
        <w:spacing w:beforeLines="0" w:before="0" w:afterLines="0" w:after="0" w:line="240" w:lineRule="auto"/>
        <w:ind w:firstLine="376"/>
        <w:rPr>
          <w:rFonts w:ascii="黑体" w:eastAsia="黑体" w:hAnsi="黑体"/>
          <w:sz w:val="18"/>
          <w:szCs w:val="18"/>
        </w:rPr>
      </w:pPr>
      <w:r w:rsidRPr="00650B03">
        <w:rPr>
          <w:rFonts w:ascii="黑体" w:eastAsia="黑体" w:hAnsi="黑体" w:hint="eastAsia"/>
          <w:sz w:val="18"/>
          <w:szCs w:val="18"/>
        </w:rPr>
        <w:t>Express框架是后台的Node框架，所以和jQuery、zepto、yui、bootstrap都不一个东西。</w:t>
      </w:r>
    </w:p>
    <w:p w:rsidR="00650B03" w:rsidRPr="00650B03" w:rsidRDefault="00650B03" w:rsidP="00650B03">
      <w:pPr>
        <w:spacing w:beforeLines="0" w:before="0" w:afterLines="0" w:after="0" w:line="240" w:lineRule="auto"/>
        <w:ind w:firstLine="376"/>
        <w:rPr>
          <w:rFonts w:ascii="黑体" w:eastAsia="黑体" w:hAnsi="黑体"/>
          <w:sz w:val="18"/>
          <w:szCs w:val="18"/>
        </w:rPr>
      </w:pPr>
      <w:r w:rsidRPr="00650B03">
        <w:rPr>
          <w:rFonts w:ascii="黑体" w:eastAsia="黑体" w:hAnsi="黑体" w:hint="eastAsia"/>
          <w:sz w:val="18"/>
          <w:szCs w:val="18"/>
        </w:rPr>
        <w:t>Express在后台的受欢迎的程度，和jQuery一样，就是企业的事实上的标准。</w:t>
      </w:r>
    </w:p>
    <w:p w:rsidR="000A6DC8" w:rsidRPr="000A6DC8" w:rsidRDefault="000A6DC8" w:rsidP="000A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Chars="0" w:firstLine="0"/>
        <w:rPr>
          <w:rFonts w:ascii="黑体" w:eastAsia="黑体" w:hAnsi="黑体"/>
          <w:sz w:val="18"/>
          <w:szCs w:val="18"/>
        </w:rPr>
      </w:pPr>
      <w:r w:rsidRPr="000A6DC8">
        <w:rPr>
          <w:rFonts w:ascii="黑体" w:eastAsia="黑体" w:hAnsi="黑体" w:hint="eastAsia"/>
          <w:sz w:val="18"/>
          <w:szCs w:val="18"/>
        </w:rPr>
        <w:t>● 原生Node开发，会发现有很多问题。比如：</w:t>
      </w:r>
    </w:p>
    <w:p w:rsidR="000A6DC8" w:rsidRPr="000A6DC8" w:rsidRDefault="000A6DC8" w:rsidP="000A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376"/>
        <w:rPr>
          <w:rFonts w:ascii="黑体" w:eastAsia="黑体" w:hAnsi="黑体"/>
          <w:sz w:val="18"/>
          <w:szCs w:val="18"/>
        </w:rPr>
      </w:pPr>
      <w:r w:rsidRPr="000A6DC8">
        <w:rPr>
          <w:rFonts w:ascii="黑体" w:eastAsia="黑体" w:hAnsi="黑体" w:hint="eastAsia"/>
          <w:sz w:val="18"/>
          <w:szCs w:val="18"/>
        </w:rPr>
        <w:tab/>
        <w:t>■ 呈递静态页面很不方便，需要处理每个HTTP请求，还要考虑304问题</w:t>
      </w:r>
    </w:p>
    <w:p w:rsidR="000A6DC8" w:rsidRPr="000A6DC8" w:rsidRDefault="000A6DC8" w:rsidP="000A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376"/>
        <w:rPr>
          <w:rFonts w:ascii="黑体" w:eastAsia="黑体" w:hAnsi="黑体"/>
          <w:sz w:val="18"/>
          <w:szCs w:val="18"/>
        </w:rPr>
      </w:pPr>
      <w:r w:rsidRPr="000A6DC8">
        <w:rPr>
          <w:rFonts w:ascii="黑体" w:eastAsia="黑体" w:hAnsi="黑体" w:hint="eastAsia"/>
          <w:sz w:val="18"/>
          <w:szCs w:val="18"/>
        </w:rPr>
        <w:tab/>
        <w:t>■ 路由处理代码不直观清晰，需要写很多正则表达式和字符串函数</w:t>
      </w:r>
    </w:p>
    <w:p w:rsidR="00650B03" w:rsidRPr="000A6DC8" w:rsidRDefault="000A6DC8" w:rsidP="000A6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0" w:before="0" w:afterLines="0" w:after="0" w:line="240" w:lineRule="auto"/>
        <w:ind w:firstLine="376"/>
        <w:rPr>
          <w:rFonts w:ascii="黑体" w:eastAsia="黑体" w:hAnsi="黑体"/>
          <w:sz w:val="18"/>
          <w:szCs w:val="18"/>
        </w:rPr>
      </w:pPr>
      <w:r w:rsidRPr="000A6DC8">
        <w:rPr>
          <w:rFonts w:ascii="黑体" w:eastAsia="黑体" w:hAnsi="黑体" w:hint="eastAsia"/>
          <w:sz w:val="18"/>
          <w:szCs w:val="18"/>
        </w:rPr>
        <w:tab/>
        <w:t>■ 不能集中精力写业务，要考虑很多其他的东西</w:t>
      </w:r>
    </w:p>
    <w:p w:rsid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● EXPRESS的哲学是在你的想法和服务器之间充当薄薄的一层。这并不意味着他不够健壮，或者没有足够的有用特性，而是尽量少干预你，让你充分表达自己的思想，同时提供一些有用的东西。</w:t>
      </w:r>
    </w:p>
    <w:p w:rsidR="008056A6" w:rsidRPr="0056322D" w:rsidRDefault="008056A6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从本质上说</w:t>
      </w:r>
      <w:r w:rsidRPr="0056322D">
        <w:rPr>
          <w:rFonts w:ascii="黑体" w:eastAsia="黑体" w:hAnsi="黑体" w:hint="eastAsia"/>
        </w:rPr>
        <w:t>EXPRESS</w:t>
      </w:r>
      <w:r>
        <w:rPr>
          <w:rFonts w:ascii="黑体" w:eastAsia="黑体" w:hAnsi="黑体" w:hint="eastAsia"/>
        </w:rPr>
        <w:t>，</w:t>
      </w:r>
      <w:r w:rsidRPr="008056A6">
        <w:rPr>
          <w:rFonts w:ascii="黑体" w:eastAsia="黑体" w:hAnsi="黑体" w:hint="eastAsia"/>
        </w:rPr>
        <w:t>完全由路由和中间件构成的web开发框架</w:t>
      </w:r>
      <w:r>
        <w:rPr>
          <w:rFonts w:ascii="黑体" w:eastAsia="黑体" w:hAnsi="黑体" w:hint="eastAsia"/>
        </w:rPr>
        <w:t>，即</w:t>
      </w:r>
      <w:r w:rsidRPr="008056A6">
        <w:rPr>
          <w:rFonts w:ascii="黑体" w:eastAsia="黑体" w:hAnsi="黑体" w:hint="eastAsia"/>
        </w:rPr>
        <w:t>一个Express应用是在调用各种中间件</w:t>
      </w:r>
      <w:r>
        <w:rPr>
          <w:rFonts w:ascii="黑体" w:eastAsia="黑体" w:hAnsi="黑体" w:hint="eastAsia"/>
        </w:rPr>
        <w:t>。</w:t>
      </w:r>
    </w:p>
    <w:p w:rsidR="0056322D" w:rsidRP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英语官网：http://expressjs.com/</w:t>
      </w:r>
    </w:p>
    <w:p w:rsidR="0056322D" w:rsidRP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中文官网：</w:t>
      </w:r>
      <w:hyperlink r:id="rId9" w:history="1">
        <w:r w:rsidRPr="0056322D">
          <w:rPr>
            <w:rStyle w:val="a3"/>
            <w:rFonts w:ascii="黑体" w:eastAsia="黑体" w:hAnsi="黑体" w:hint="eastAsia"/>
          </w:rPr>
          <w:t>http://www.expressjs.com.cn/</w:t>
        </w:r>
      </w:hyperlink>
    </w:p>
    <w:p w:rsidR="0056322D" w:rsidRP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整体感知，Express框架。</w:t>
      </w:r>
    </w:p>
    <w:p w:rsidR="0056322D" w:rsidRP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安装Express框架，就是使用npm的命令。</w:t>
      </w:r>
    </w:p>
    <w:tbl>
      <w:tblPr>
        <w:tblW w:w="9781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81"/>
      </w:tblGrid>
      <w:tr w:rsidR="0056322D" w:rsidTr="001B4A9B">
        <w:trPr>
          <w:trHeight w:val="1040"/>
        </w:trPr>
        <w:tc>
          <w:tcPr>
            <w:tcW w:w="9781" w:type="dxa"/>
            <w:shd w:val="clear" w:color="auto" w:fill="F3F3F3"/>
          </w:tcPr>
          <w:p w:rsidR="0056322D" w:rsidRDefault="0056322D" w:rsidP="003D4979">
            <w:pPr>
              <w:pStyle w:val="af6"/>
              <w:numPr>
                <w:ilvl w:val="0"/>
                <w:numId w:val="3"/>
              </w:numPr>
              <w:spacing w:before="156" w:after="156"/>
              <w:ind w:rightChars="326" w:right="711" w:firstLine="436"/>
            </w:pPr>
            <w:r>
              <w:rPr>
                <w:rFonts w:hint="eastAsia"/>
              </w:rPr>
              <w:t xml:space="preserve">npm install </w:t>
            </w:r>
            <w:r>
              <w:rPr>
                <w:rFonts w:hint="eastAsia"/>
                <w:b/>
                <w:bCs/>
                <w:color w:val="FF0000"/>
              </w:rPr>
              <w:t>--save</w:t>
            </w:r>
            <w:r>
              <w:rPr>
                <w:rFonts w:hint="eastAsia"/>
              </w:rPr>
              <w:t xml:space="preserve"> express</w:t>
            </w:r>
          </w:p>
          <w:p w:rsidR="0056322D" w:rsidRDefault="0056322D" w:rsidP="003D4979">
            <w:pPr>
              <w:pStyle w:val="af6"/>
              <w:numPr>
                <w:ilvl w:val="0"/>
                <w:numId w:val="3"/>
              </w:numPr>
              <w:spacing w:before="156" w:after="156"/>
              <w:ind w:firstLine="436"/>
            </w:pPr>
            <w:r w:rsidRPr="0056322D">
              <w:t>npm install express</w:t>
            </w:r>
            <w:r w:rsidRPr="0056322D">
              <w:rPr>
                <w:color w:val="FF0000"/>
              </w:rPr>
              <w:t xml:space="preserve"> --save</w:t>
            </w:r>
          </w:p>
        </w:tc>
      </w:tr>
    </w:tbl>
    <w:p w:rsidR="0056322D" w:rsidRPr="0056322D" w:rsidRDefault="0056322D" w:rsidP="005632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56322D">
        <w:rPr>
          <w:rFonts w:ascii="黑体" w:eastAsia="黑体" w:hAnsi="黑体" w:hint="eastAsia"/>
        </w:rPr>
        <w:t>--save参数，表示自动修改package.json文件，自动添加依赖项。</w:t>
      </w:r>
    </w:p>
    <w:p w:rsidR="005A63A9" w:rsidRDefault="0056322D" w:rsidP="0056322D">
      <w:pPr>
        <w:pStyle w:val="-1"/>
        <w:spacing w:before="312" w:after="312"/>
      </w:pPr>
      <w:r>
        <w:rPr>
          <w:rFonts w:hint="eastAsia"/>
        </w:rPr>
        <w:t>路由</w:t>
      </w:r>
    </w:p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 xml:space="preserve">当用get请求访问一个网址的时候，做什么事情： </w:t>
      </w:r>
    </w:p>
    <w:tbl>
      <w:tblPr>
        <w:tblW w:w="9761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61"/>
      </w:tblGrid>
      <w:tr w:rsidR="0008003A" w:rsidRPr="0008003A" w:rsidTr="001B4A9B">
        <w:trPr>
          <w:trHeight w:val="910"/>
        </w:trPr>
        <w:tc>
          <w:tcPr>
            <w:tcW w:w="9761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4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app.get("</w:t>
            </w:r>
            <w:r w:rsidR="00F613D1">
              <w:rPr>
                <w:rFonts w:ascii="黑体" w:eastAsia="黑体" w:hAnsi="黑体" w:hint="eastAsia"/>
              </w:rPr>
              <w:t>/login</w:t>
            </w:r>
            <w:r w:rsidRPr="0008003A">
              <w:rPr>
                <w:rFonts w:ascii="黑体" w:eastAsia="黑体" w:hAnsi="黑体" w:hint="eastAsia"/>
              </w:rPr>
              <w:t>",(req,res)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=</w:t>
            </w:r>
            <w:r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4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ab/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4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当用post访问一个网址的时候，做什么事情：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1B4A9B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5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app.post("网址",(req,res)</w:t>
            </w:r>
            <w:r>
              <w:rPr>
                <w:rFonts w:ascii="黑体" w:eastAsia="黑体" w:hAnsi="黑体" w:hint="eastAsia"/>
              </w:rPr>
              <w:t xml:space="preserve"> =</w:t>
            </w:r>
            <w:r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5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ab/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5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如果想处理这个网址的任何method的请求，那么写all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1B4A9B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6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app.all("/",()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=</w:t>
            </w:r>
            <w:r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6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ab/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6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这里的网址，</w:t>
      </w:r>
      <w:r w:rsidRPr="001B4A9B">
        <w:rPr>
          <w:rFonts w:ascii="黑体" w:eastAsia="黑体" w:hAnsi="黑体" w:hint="eastAsia"/>
          <w:color w:val="FF0000"/>
        </w:rPr>
        <w:t>不分大小写</w:t>
      </w:r>
      <w:r w:rsidRPr="0008003A">
        <w:rPr>
          <w:rFonts w:ascii="黑体" w:eastAsia="黑体" w:hAnsi="黑体" w:hint="eastAsia"/>
        </w:rPr>
        <w:t>，也就是说，你路由是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1B4A9B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7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app.get("/AA</w:t>
            </w:r>
            <w:r w:rsidR="001B4A9B">
              <w:rPr>
                <w:rFonts w:ascii="黑体" w:eastAsia="黑体" w:hAnsi="黑体"/>
              </w:rPr>
              <w:t>B</w:t>
            </w:r>
            <w:r w:rsidRPr="0008003A">
              <w:rPr>
                <w:rFonts w:ascii="黑体" w:eastAsia="黑体" w:hAnsi="黑体" w:hint="eastAsia"/>
              </w:rPr>
              <w:t>",(req,res)</w:t>
            </w:r>
            <w:r>
              <w:rPr>
                <w:rFonts w:ascii="黑体" w:eastAsia="黑体" w:hAnsi="黑体" w:hint="eastAsia"/>
              </w:rPr>
              <w:t xml:space="preserve"> =</w:t>
            </w:r>
            <w:r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7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res.send("你好");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7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lastRenderedPageBreak/>
              <w:t>});</w:t>
            </w:r>
          </w:p>
        </w:tc>
      </w:tr>
    </w:tbl>
    <w:p w:rsidR="0008003A" w:rsidRPr="0008003A" w:rsidRDefault="0008003A" w:rsidP="001B4A9B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lastRenderedPageBreak/>
        <w:t>所有的GET参数，</w:t>
      </w:r>
      <w:r w:rsidRPr="001B4A9B">
        <w:rPr>
          <w:rFonts w:ascii="黑体" w:eastAsia="黑体" w:hAnsi="黑体" w:hint="eastAsia"/>
          <w:color w:val="FF0000"/>
        </w:rPr>
        <w:t>? 后面的都已经被忽略</w:t>
      </w:r>
      <w:r w:rsidRPr="0008003A">
        <w:rPr>
          <w:rFonts w:ascii="黑体" w:eastAsia="黑体" w:hAnsi="黑体" w:hint="eastAsia"/>
        </w:rPr>
        <w:t xml:space="preserve">。 </w:t>
      </w:r>
      <w:r w:rsidRPr="001B4A9B">
        <w:rPr>
          <w:rFonts w:ascii="黑体" w:eastAsia="黑体" w:hAnsi="黑体" w:hint="eastAsia"/>
          <w:color w:val="FF0000"/>
        </w:rPr>
        <w:t>锚点#也被忽略</w:t>
      </w:r>
    </w:p>
    <w:p w:rsidR="0008003A" w:rsidRPr="0008003A" w:rsidRDefault="0008003A" w:rsidP="001B4A9B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你路由到/a ， 实际/a?id=2&amp;sex=nan 也能被处理。</w:t>
      </w:r>
    </w:p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正则表达式可以被使用。正则表达式中，未知部分用圆括号分组，然后可以用req.params[0]、[1]得到</w:t>
      </w:r>
      <w:r w:rsidR="003B33D1">
        <w:rPr>
          <w:rFonts w:ascii="黑体" w:eastAsia="黑体" w:hAnsi="黑体" w:hint="eastAsia"/>
        </w:rPr>
        <w:t>，也可以用</w:t>
      </w:r>
    </w:p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req.params类数组对象。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1B4A9B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8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app.get(</w:t>
            </w:r>
            <w:r w:rsidRPr="0008003A">
              <w:rPr>
                <w:rFonts w:ascii="黑体" w:eastAsia="黑体" w:hAnsi="黑体" w:hint="eastAsia"/>
                <w:b/>
                <w:bCs/>
                <w:color w:val="FF0000"/>
              </w:rPr>
              <w:t>/^\/student\/</w:t>
            </w:r>
            <w:r w:rsidRPr="0008003A">
              <w:rPr>
                <w:rFonts w:ascii="黑体" w:eastAsia="黑体" w:hAnsi="黑体" w:hint="eastAsia"/>
                <w:b/>
                <w:bCs/>
                <w:color w:val="0000FF"/>
              </w:rPr>
              <w:t>([\d]{10})</w:t>
            </w:r>
            <w:r w:rsidRPr="0008003A">
              <w:rPr>
                <w:rFonts w:ascii="黑体" w:eastAsia="黑体" w:hAnsi="黑体" w:hint="eastAsia"/>
                <w:b/>
                <w:bCs/>
                <w:color w:val="FF0000"/>
              </w:rPr>
              <w:t>$/</w:t>
            </w:r>
            <w:r w:rsidRPr="0008003A">
              <w:rPr>
                <w:rFonts w:ascii="黑体" w:eastAsia="黑体" w:hAnsi="黑体" w:hint="eastAsia"/>
              </w:rPr>
              <w:t>,(req,res)</w:t>
            </w:r>
            <w:r w:rsidR="001B4A9B">
              <w:rPr>
                <w:rFonts w:ascii="黑体" w:eastAsia="黑体" w:hAnsi="黑体"/>
              </w:rPr>
              <w:t xml:space="preserve"> </w:t>
            </w:r>
            <w:r w:rsidR="001B4A9B">
              <w:rPr>
                <w:rFonts w:ascii="黑体" w:eastAsia="黑体" w:hAnsi="黑体" w:hint="eastAsia"/>
              </w:rPr>
              <w:t>=</w:t>
            </w:r>
            <w:r w:rsidR="001B4A9B">
              <w:rPr>
                <w:rFonts w:ascii="黑体" w:eastAsia="黑体" w:hAnsi="黑体"/>
              </w:rPr>
              <w:t xml:space="preserve">&gt; 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8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res.send("学生信息，学号" + </w:t>
            </w:r>
            <w:r w:rsidRPr="0008003A">
              <w:rPr>
                <w:rFonts w:ascii="黑体" w:eastAsia="黑体" w:hAnsi="黑体" w:hint="eastAsia"/>
                <w:b/>
                <w:bCs/>
                <w:color w:val="0000FF"/>
              </w:rPr>
              <w:t>req.params[0]</w:t>
            </w:r>
            <w:r w:rsidRPr="0008003A">
              <w:rPr>
                <w:rFonts w:ascii="黑体" w:eastAsia="黑体" w:hAnsi="黑体" w:hint="eastAsia"/>
              </w:rPr>
              <w:t>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8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Pr="0008003A" w:rsidRDefault="001B4A9B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推荐的写法</w:t>
      </w:r>
      <w:r>
        <w:rPr>
          <w:rFonts w:ascii="黑体" w:eastAsia="黑体" w:hAnsi="黑体" w:hint="eastAsia"/>
        </w:rPr>
        <w:t>是</w:t>
      </w:r>
      <w:r w:rsidR="0008003A" w:rsidRPr="0008003A">
        <w:rPr>
          <w:rFonts w:ascii="黑体" w:eastAsia="黑体" w:hAnsi="黑体" w:hint="eastAsia"/>
        </w:rPr>
        <w:t>冒号。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1B4A9B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app.get("/student/</w:t>
            </w:r>
            <w:r w:rsidRPr="0008003A">
              <w:rPr>
                <w:rFonts w:ascii="黑体" w:eastAsia="黑体" w:hAnsi="黑体" w:hint="eastAsia"/>
                <w:color w:val="0000FF"/>
              </w:rPr>
              <w:t>:</w:t>
            </w:r>
            <w:r w:rsidR="005F066B">
              <w:rPr>
                <w:rFonts w:ascii="黑体" w:eastAsia="黑体" w:hAnsi="黑体" w:hint="eastAsia"/>
                <w:color w:val="0000FF"/>
              </w:rPr>
              <w:t>变量名字</w:t>
            </w:r>
            <w:r w:rsidRPr="0008003A">
              <w:rPr>
                <w:rFonts w:ascii="黑体" w:eastAsia="黑体" w:hAnsi="黑体" w:hint="eastAsia"/>
              </w:rPr>
              <w:t>",(req,res)</w:t>
            </w:r>
            <w:r w:rsidR="001B4A9B">
              <w:rPr>
                <w:rFonts w:ascii="黑体" w:eastAsia="黑体" w:hAnsi="黑体"/>
              </w:rPr>
              <w:t xml:space="preserve"> </w:t>
            </w:r>
            <w:r w:rsidR="001B4A9B">
              <w:rPr>
                <w:rFonts w:ascii="黑体" w:eastAsia="黑体" w:hAnsi="黑体" w:hint="eastAsia"/>
              </w:rPr>
              <w:t>=</w:t>
            </w:r>
            <w:r w:rsidR="001B4A9B">
              <w:rPr>
                <w:rFonts w:ascii="黑体" w:eastAsia="黑体" w:hAnsi="黑体"/>
              </w:rPr>
              <w:t xml:space="preserve">&gt; 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var id =</w:t>
            </w:r>
            <w:r w:rsidRPr="0008003A">
              <w:rPr>
                <w:rFonts w:ascii="黑体" w:eastAsia="黑体" w:hAnsi="黑体" w:hint="eastAsia"/>
                <w:color w:val="0000FF"/>
              </w:rPr>
              <w:t xml:space="preserve"> req.params["id"]</w:t>
            </w:r>
            <w:r w:rsidRPr="0008003A">
              <w:rPr>
                <w:rFonts w:ascii="黑体" w:eastAsia="黑体" w:hAnsi="黑体" w:hint="eastAsia"/>
              </w:rPr>
              <w:t>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var reg= /^[\d]{6}$/;   //正则验证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if(reg.test(id)){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    res.send(id);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}else{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    res.send("请检查格式");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}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9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Pr="0008003A" w:rsidRDefault="0008003A" w:rsidP="00E20563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 xml:space="preserve">表单可以自己提交到自己上。 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8003A" w:rsidRPr="0008003A" w:rsidTr="00581931">
        <w:tc>
          <w:tcPr>
            <w:tcW w:w="9747" w:type="dxa"/>
            <w:shd w:val="clear" w:color="auto" w:fill="F3F3F3"/>
          </w:tcPr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app.get("/",(req,res)</w:t>
            </w:r>
            <w:r w:rsidR="00E20563">
              <w:rPr>
                <w:rFonts w:ascii="黑体" w:eastAsia="黑体" w:hAnsi="黑体"/>
              </w:rPr>
              <w:t xml:space="preserve"> </w:t>
            </w:r>
            <w:r w:rsidR="00E20563">
              <w:rPr>
                <w:rFonts w:ascii="黑体" w:eastAsia="黑体" w:hAnsi="黑体" w:hint="eastAsia"/>
              </w:rPr>
              <w:t>=</w:t>
            </w:r>
            <w:r w:rsidR="00E20563"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res.render("form");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app.post("/",(req,res)</w:t>
            </w:r>
            <w:r w:rsidR="00E20563">
              <w:rPr>
                <w:rFonts w:ascii="黑体" w:eastAsia="黑体" w:hAnsi="黑体" w:hint="eastAsia"/>
              </w:rPr>
              <w:t xml:space="preserve"> =</w:t>
            </w:r>
            <w:r w:rsidR="00E20563">
              <w:rPr>
                <w:rFonts w:ascii="黑体" w:eastAsia="黑体" w:hAnsi="黑体"/>
              </w:rPr>
              <w:t>&gt;</w:t>
            </w:r>
            <w:r w:rsidRPr="0008003A">
              <w:rPr>
                <w:rFonts w:ascii="黑体" w:eastAsia="黑体" w:hAnsi="黑体" w:hint="eastAsia"/>
              </w:rPr>
              <w:t>{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//将数据添加进入数据库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 xml:space="preserve">    res.send("成功");</w:t>
            </w:r>
          </w:p>
          <w:p w:rsidR="0008003A" w:rsidRPr="0008003A" w:rsidRDefault="0008003A" w:rsidP="003D4979">
            <w:pPr>
              <w:pStyle w:val="af6"/>
              <w:numPr>
                <w:ilvl w:val="0"/>
                <w:numId w:val="10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08003A">
              <w:rPr>
                <w:rFonts w:ascii="黑体" w:eastAsia="黑体" w:hAnsi="黑体" w:hint="eastAsia"/>
              </w:rPr>
              <w:t>});</w:t>
            </w:r>
          </w:p>
        </w:tc>
      </w:tr>
    </w:tbl>
    <w:p w:rsid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适合进行 RESTful路由设计。简单说，就是一个路径，但是http method不同，对这个页面的使用也不同。</w:t>
      </w:r>
    </w:p>
    <w:p w:rsidR="002A7C30" w:rsidRDefault="002A7C30" w:rsidP="002A7C3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2A7C30">
        <w:rPr>
          <w:rFonts w:ascii="黑体" w:eastAsia="黑体" w:hAnsi="黑体" w:hint="eastAsia"/>
        </w:rPr>
        <w:t>子路由</w:t>
      </w:r>
      <w:r>
        <w:rPr>
          <w:rFonts w:ascii="黑体" w:eastAsia="黑体" w:hAnsi="黑体" w:hint="eastAsia"/>
        </w:rPr>
        <w:t>，</w:t>
      </w:r>
      <w:r w:rsidRPr="002A7C30">
        <w:rPr>
          <w:rFonts w:ascii="黑体" w:eastAsia="黑体" w:hAnsi="黑体" w:hint="eastAsia"/>
        </w:rPr>
        <w:t>所有/article开头的url都会交由子路由sub_router 执行中间件函数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2A7C30" w:rsidRPr="0008003A" w:rsidTr="00696789">
        <w:tc>
          <w:tcPr>
            <w:tcW w:w="9747" w:type="dxa"/>
            <w:shd w:val="clear" w:color="auto" w:fill="F3F3F3"/>
          </w:tcPr>
          <w:p w:rsidR="002A7C30" w:rsidRDefault="002A7C30" w:rsidP="003D4979">
            <w:pPr>
              <w:pStyle w:val="af6"/>
              <w:numPr>
                <w:ilvl w:val="0"/>
                <w:numId w:val="11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bookmarkStart w:id="0" w:name="_Hlk14641505"/>
            <w:r w:rsidRPr="002A7C30">
              <w:rPr>
                <w:rFonts w:ascii="黑体" w:eastAsia="黑体" w:hAnsi="黑体"/>
              </w:rPr>
              <w:t>var sub_router = express.Router();</w:t>
            </w:r>
          </w:p>
          <w:p w:rsidR="002A7C30" w:rsidRPr="002A7C30" w:rsidRDefault="002A7C30" w:rsidP="003D4979">
            <w:pPr>
              <w:pStyle w:val="af6"/>
              <w:numPr>
                <w:ilvl w:val="0"/>
                <w:numId w:val="11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</w:p>
          <w:p w:rsidR="002A7C30" w:rsidRPr="002A7C30" w:rsidRDefault="002A7C30" w:rsidP="003D4979">
            <w:pPr>
              <w:pStyle w:val="af6"/>
              <w:numPr>
                <w:ilvl w:val="0"/>
                <w:numId w:val="11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A7C30">
              <w:rPr>
                <w:rFonts w:ascii="黑体" w:eastAsia="黑体" w:hAnsi="黑体"/>
              </w:rPr>
              <w:t>app.use('/article',sub_router);</w:t>
            </w:r>
          </w:p>
        </w:tc>
      </w:tr>
    </w:tbl>
    <w:bookmarkEnd w:id="0"/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/student/345345</w:t>
      </w:r>
    </w:p>
    <w:p w:rsidR="0008003A" w:rsidRPr="0008003A" w:rsidRDefault="005A7423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练习：</w:t>
      </w:r>
    </w:p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get  读取</w:t>
      </w:r>
      <w:r w:rsidR="00A2675F">
        <w:rPr>
          <w:rFonts w:ascii="黑体" w:eastAsia="黑体" w:hAnsi="黑体" w:hint="eastAsia"/>
        </w:rPr>
        <w:t>用户</w:t>
      </w:r>
      <w:r w:rsidRPr="0008003A">
        <w:rPr>
          <w:rFonts w:ascii="黑体" w:eastAsia="黑体" w:hAnsi="黑体" w:hint="eastAsia"/>
        </w:rPr>
        <w:t>信息</w:t>
      </w:r>
    </w:p>
    <w:p w:rsidR="0008003A" w:rsidRP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add</w:t>
      </w:r>
      <w:r w:rsidRPr="0008003A">
        <w:rPr>
          <w:rFonts w:ascii="黑体" w:eastAsia="黑体" w:hAnsi="黑体" w:hint="eastAsia"/>
        </w:rPr>
        <w:tab/>
        <w:t xml:space="preserve"> 添加</w:t>
      </w:r>
      <w:r w:rsidR="00A2675F">
        <w:rPr>
          <w:rFonts w:ascii="黑体" w:eastAsia="黑体" w:hAnsi="黑体" w:hint="eastAsia"/>
        </w:rPr>
        <w:t>用户</w:t>
      </w:r>
      <w:r w:rsidRPr="0008003A">
        <w:rPr>
          <w:rFonts w:ascii="黑体" w:eastAsia="黑体" w:hAnsi="黑体" w:hint="eastAsia"/>
        </w:rPr>
        <w:t>信息</w:t>
      </w:r>
    </w:p>
    <w:p w:rsidR="0008003A" w:rsidRDefault="0008003A" w:rsidP="0008003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08003A">
        <w:rPr>
          <w:rFonts w:ascii="黑体" w:eastAsia="黑体" w:hAnsi="黑体" w:hint="eastAsia"/>
        </w:rPr>
        <w:t>delete  删除</w:t>
      </w:r>
      <w:r w:rsidR="00A2675F">
        <w:rPr>
          <w:rFonts w:ascii="黑体" w:eastAsia="黑体" w:hAnsi="黑体" w:hint="eastAsia"/>
        </w:rPr>
        <w:t>用户信息</w:t>
      </w:r>
    </w:p>
    <w:p w:rsidR="002B2883" w:rsidRDefault="002B2883" w:rsidP="002B2883">
      <w:pPr>
        <w:pStyle w:val="-1"/>
        <w:spacing w:before="312" w:after="312"/>
      </w:pPr>
      <w:r w:rsidRPr="002B2883">
        <w:rPr>
          <w:rFonts w:hint="eastAsia"/>
        </w:rPr>
        <w:t>app.route</w:t>
      </w:r>
      <w:r>
        <w:rPr>
          <w:rFonts w:hint="eastAsia"/>
        </w:rPr>
        <w:t>与</w:t>
      </w:r>
      <w:r w:rsidRPr="002B2883">
        <w:rPr>
          <w:rFonts w:hint="eastAsia"/>
        </w:rPr>
        <w:t>express.Router</w:t>
      </w:r>
    </w:p>
    <w:p w:rsidR="002B2883" w:rsidRDefault="002B2883" w:rsidP="002B2883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在app.js 中调用 express() 时，返回一个app对象。</w:t>
      </w:r>
      <w:r>
        <w:rPr>
          <w:rFonts w:ascii="黑体" w:eastAsia="黑体" w:hAnsi="黑体" w:hint="eastAsia"/>
        </w:rPr>
        <w:t>而</w:t>
      </w:r>
      <w:r w:rsidRPr="002B2883">
        <w:rPr>
          <w:rFonts w:ascii="黑体" w:eastAsia="黑体" w:hAnsi="黑体" w:hint="eastAsia"/>
        </w:rPr>
        <w:t>app对象可以看作创建了一个Express应用程序，app的作用是做一些全局的处理。</w:t>
      </w:r>
    </w:p>
    <w:p w:rsidR="002B2883" w:rsidRPr="002B2883" w:rsidRDefault="002B2883" w:rsidP="002B2883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router是开发人员做业务处理的利器（比如你可以通过router去use你自己写的针对某个特定路由的中间件），这样的好处可以更细的划分controller，router就是一个mini的app。router可以更细的划分controller。</w:t>
      </w:r>
    </w:p>
    <w:p w:rsidR="002B2883" w:rsidRDefault="002B2883" w:rsidP="002B2883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lastRenderedPageBreak/>
        <w:t>“迷你应用程序”背后的想法是，应用程序中的不同路线可能变得相当复杂，你可以从将该逻辑移动到单独的文件中获益。</w:t>
      </w:r>
    </w:p>
    <w:p w:rsidR="002B2883" w:rsidRPr="002B2883" w:rsidRDefault="002B2883" w:rsidP="002B2883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>D</w:t>
      </w:r>
      <w:r>
        <w:rPr>
          <w:rFonts w:ascii="黑体" w:eastAsia="黑体" w:hAnsi="黑体" w:hint="eastAsia"/>
        </w:rPr>
        <w:t>og</w:t>
      </w:r>
      <w:r>
        <w:rPr>
          <w:rFonts w:ascii="黑体" w:eastAsia="黑体" w:hAnsi="黑体"/>
        </w:rPr>
        <w:t>.js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2B2883" w:rsidRPr="0008003A" w:rsidTr="00D411B5">
        <w:tc>
          <w:tcPr>
            <w:tcW w:w="9747" w:type="dxa"/>
            <w:shd w:val="clear" w:color="auto" w:fill="F3F3F3"/>
          </w:tcPr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var express = require('express');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var router = express.Router();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router.get('/', function(req, res) {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 xml:space="preserve">    res.send('GET handler for /dogs route.');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});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router.post('/', function(req, res) {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 xml:space="preserve">    res.send('POST handler for /dogs route.');</w:t>
            </w:r>
          </w:p>
          <w:p w:rsidR="002B2883" w:rsidRPr="002B2883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});</w:t>
            </w:r>
          </w:p>
          <w:p w:rsidR="002B2883" w:rsidRPr="002A7C30" w:rsidRDefault="002B2883" w:rsidP="003D4979">
            <w:pPr>
              <w:pStyle w:val="af6"/>
              <w:numPr>
                <w:ilvl w:val="0"/>
                <w:numId w:val="15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2B2883">
              <w:rPr>
                <w:rFonts w:ascii="黑体" w:eastAsia="黑体" w:hAnsi="黑体"/>
              </w:rPr>
              <w:t>module.exports = router;</w:t>
            </w:r>
          </w:p>
        </w:tc>
      </w:tr>
    </w:tbl>
    <w:p w:rsidR="002B2883" w:rsidRPr="002B2883" w:rsidRDefault="002B2883" w:rsidP="002B2883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在上面</w:t>
      </w:r>
      <w:r>
        <w:rPr>
          <w:rFonts w:ascii="黑体" w:eastAsia="黑体" w:hAnsi="黑体" w:hint="eastAsia"/>
        </w:rPr>
        <w:t>代码</w:t>
      </w:r>
      <w:r w:rsidRPr="002B2883">
        <w:rPr>
          <w:rFonts w:ascii="黑体" w:eastAsia="黑体" w:hAnsi="黑体" w:hint="eastAsia"/>
        </w:rPr>
        <w:t>中，/dogs 路由的逻辑已经被移动到自己的文件中，所以它的 GET 和 POST 处理程序不会混乱 app.js。</w:t>
      </w:r>
    </w:p>
    <w:p w:rsidR="002B2883" w:rsidRPr="000463A2" w:rsidRDefault="002B2883" w:rsidP="000463A2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现在，你可以独立地处理对 /dog 的任何请求的逻辑，而不用担心它将如何影响猫 /birds。</w:t>
      </w:r>
    </w:p>
    <w:p w:rsidR="002B2883" w:rsidRDefault="002B2883" w:rsidP="002B2883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如果你具有与所有三条路由相关的逻辑（Express 中称为中间件），则可以将其放在 app.use(...) 调用上方的 app.js 中。</w:t>
      </w:r>
    </w:p>
    <w:p w:rsidR="000463A2" w:rsidRPr="002B2883" w:rsidRDefault="000463A2" w:rsidP="000463A2">
      <w:pPr>
        <w:spacing w:beforeLines="0" w:before="0" w:afterLines="0" w:after="0" w:line="240" w:lineRule="auto"/>
        <w:ind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如：app</w:t>
      </w:r>
      <w:r>
        <w:rPr>
          <w:rFonts w:ascii="黑体" w:eastAsia="黑体" w:hAnsi="黑体"/>
        </w:rPr>
        <w:t>.js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0463A2" w:rsidRPr="0008003A" w:rsidTr="00D411B5">
        <w:tc>
          <w:tcPr>
            <w:tcW w:w="9747" w:type="dxa"/>
            <w:shd w:val="clear" w:color="auto" w:fill="F3F3F3"/>
          </w:tcPr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var express = require('express'),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 xml:space="preserve">    dogs    = require('./routes/dogs'),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 xml:space="preserve">    cats    = require('./routes/cats'),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 xml:space="preserve">    birds   = require('./routes/birds');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var app = express();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app.use('/dogs',  dogs);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app.use('/cats',  cats);</w:t>
            </w:r>
          </w:p>
          <w:p w:rsidR="000463A2" w:rsidRPr="000463A2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app.use('/birds', birds);</w:t>
            </w:r>
          </w:p>
          <w:p w:rsidR="000463A2" w:rsidRPr="002A7C30" w:rsidRDefault="000463A2" w:rsidP="003D4979">
            <w:pPr>
              <w:pStyle w:val="af6"/>
              <w:numPr>
                <w:ilvl w:val="0"/>
                <w:numId w:val="16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0463A2">
              <w:rPr>
                <w:rFonts w:ascii="黑体" w:eastAsia="黑体" w:hAnsi="黑体"/>
              </w:rPr>
              <w:t>app.listen(3000);</w:t>
            </w:r>
          </w:p>
        </w:tc>
      </w:tr>
    </w:tbl>
    <w:p w:rsidR="002B2883" w:rsidRPr="002B2883" w:rsidRDefault="002B2883" w:rsidP="000463A2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如果你有逻辑仅与其中一条路线（/dog）相关，那么你只将它放在该路由的文件中。</w:t>
      </w:r>
    </w:p>
    <w:p w:rsidR="002B2883" w:rsidRPr="002B2883" w:rsidRDefault="002B2883" w:rsidP="000463A2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2B2883">
        <w:rPr>
          <w:rFonts w:ascii="黑体" w:eastAsia="黑体" w:hAnsi="黑体" w:hint="eastAsia"/>
        </w:rPr>
        <w:t>如果代码非常简单，完全可以 app.get('/',....),如果</w:t>
      </w:r>
      <w:r w:rsidRPr="000463A2">
        <w:rPr>
          <w:rFonts w:ascii="黑体" w:eastAsia="黑体" w:hAnsi="黑体" w:hint="eastAsia"/>
          <w:color w:val="FF0000"/>
        </w:rPr>
        <w:t>路由比较复杂</w:t>
      </w:r>
      <w:r w:rsidRPr="002B2883">
        <w:rPr>
          <w:rFonts w:ascii="黑体" w:eastAsia="黑体" w:hAnsi="黑体" w:hint="eastAsia"/>
        </w:rPr>
        <w:t>，使用 express.Router() 更合适。</w:t>
      </w:r>
    </w:p>
    <w:p w:rsidR="00F24489" w:rsidRPr="001C1B9C" w:rsidRDefault="00581931" w:rsidP="00581931">
      <w:pPr>
        <w:pStyle w:val="-1"/>
        <w:spacing w:before="312" w:after="312"/>
      </w:pPr>
      <w:r>
        <w:rPr>
          <w:rFonts w:hint="eastAsia"/>
        </w:rPr>
        <w:t>中间件</w:t>
      </w:r>
    </w:p>
    <w:p w:rsidR="003710CD" w:rsidRDefault="003710CD" w:rsidP="00581931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中间件(middleware)是一个函数,他可以访问请求对象（request object(req)）,响应对象（response object(res)）和web应用中处于请求-响应循环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Express可以使用如下几种中间件：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- 应用级中间件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- 路由级中间件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- 内置中间件</w:t>
      </w:r>
    </w:p>
    <w:p w:rsid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- 第三方中间件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- 错误处理中间件</w:t>
      </w:r>
    </w:p>
    <w:p w:rsidR="003710CD" w:rsidRPr="003710CD" w:rsidRDefault="003710CD" w:rsidP="003D4979">
      <w:pPr>
        <w:pStyle w:val="3"/>
        <w:numPr>
          <w:ilvl w:val="0"/>
          <w:numId w:val="17"/>
        </w:numPr>
      </w:pPr>
      <w:r w:rsidRPr="003710CD">
        <w:rPr>
          <w:rFonts w:hint="eastAsia"/>
        </w:rPr>
        <w:t>应用级中间件</w:t>
      </w:r>
    </w:p>
    <w:p w:rsid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应用级中间键绑定到app对象使用app.use和app.METHOD()-需要处理http请求的方法，例如GET、PUT、POST</w:t>
      </w:r>
    </w:p>
    <w:p w:rsid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3710CD" w:rsidRPr="0008003A" w:rsidTr="00D411B5">
        <w:tc>
          <w:tcPr>
            <w:tcW w:w="9747" w:type="dxa"/>
            <w:shd w:val="clear" w:color="auto" w:fill="F3F3F3"/>
          </w:tcPr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bookmarkStart w:id="1" w:name="_Hlk14643750"/>
            <w:r w:rsidRPr="003710CD">
              <w:rPr>
                <w:rFonts w:ascii="黑体" w:eastAsia="黑体" w:hAnsi="黑体"/>
              </w:rPr>
              <w:lastRenderedPageBreak/>
              <w:t>var app = express()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>// 没有挂载路径的中间件，应用中的每个请求都会执行该中间件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app.use((req,res,next) =&gt; {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console.log('Time',Dtae.now());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 xml:space="preserve">    </w:t>
            </w:r>
            <w:r w:rsidRPr="00D07EA2">
              <w:rPr>
                <w:rFonts w:ascii="黑体" w:eastAsia="黑体" w:hAnsi="黑体" w:hint="eastAsia"/>
                <w:color w:val="FF0000"/>
              </w:rPr>
              <w:t>next</w:t>
            </w:r>
            <w:r w:rsidRPr="003710CD">
              <w:rPr>
                <w:rFonts w:ascii="黑体" w:eastAsia="黑体" w:hAnsi="黑体" w:hint="eastAsia"/>
              </w:rPr>
              <w:t>(); // 传递request对象给下一个中间件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})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>// 挂载至/user/:id的中间件，任何执行/user/:id的请求都会执行它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app.use('/use/:id',(req,res,next) =&gt; {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console.log('Request Type',req.method);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next();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})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>// 路由和句柄函数（中间件系统），处理指向/user/:id的GET请求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app.get('/user/:id',(req,res,next)=&gt;{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console.log('USER');</w:t>
            </w:r>
          </w:p>
          <w:p w:rsidR="003710CD" w:rsidRPr="003710CD" w:rsidRDefault="003710CD" w:rsidP="003D4979">
            <w:pPr>
              <w:pStyle w:val="af6"/>
              <w:numPr>
                <w:ilvl w:val="0"/>
                <w:numId w:val="18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})</w:t>
            </w:r>
          </w:p>
        </w:tc>
      </w:tr>
    </w:tbl>
    <w:bookmarkEnd w:id="1"/>
    <w:p w:rsidR="003710CD" w:rsidRPr="003710CD" w:rsidRDefault="003710CD" w:rsidP="003710CD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如果我们想要处理挂在至/user/:id的中间件的GET请求，我们需要使用next()将request对象传递给下一个中间件</w:t>
      </w:r>
    </w:p>
    <w:p w:rsidR="003710CD" w:rsidRPr="003710CD" w:rsidRDefault="003710CD" w:rsidP="003710CD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否则，</w:t>
      </w:r>
      <w:r w:rsidRPr="003710CD">
        <w:rPr>
          <w:rFonts w:ascii="黑体" w:eastAsia="黑体" w:hAnsi="黑体" w:hint="eastAsia"/>
        </w:rPr>
        <w:t>得不到下一个中间件处理的它，一直在等待...最终会抛出localhost未发送任何数据的错误</w:t>
      </w:r>
      <w:r>
        <w:rPr>
          <w:rFonts w:ascii="黑体" w:eastAsia="黑体" w:hAnsi="黑体" w:hint="eastAsia"/>
        </w:rPr>
        <w:t>。</w:t>
      </w:r>
    </w:p>
    <w:p w:rsidR="003710CD" w:rsidRPr="003710CD" w:rsidRDefault="003710CD" w:rsidP="00DB472D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如何你不想要终止请求-响应循环,总是记得通过next()传递request对象</w:t>
      </w:r>
    </w:p>
    <w:p w:rsidR="003710CD" w:rsidRPr="003710CD" w:rsidRDefault="003710CD" w:rsidP="00DB472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/>
        </w:rPr>
        <w:t>--------------------------------------------------------------------------------</w:t>
      </w:r>
    </w:p>
    <w:p w:rsidR="003710CD" w:rsidRPr="003710CD" w:rsidRDefault="003710CD" w:rsidP="003710CD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3710CD">
        <w:rPr>
          <w:rFonts w:ascii="黑体" w:eastAsia="黑体" w:hAnsi="黑体" w:hint="eastAsia"/>
        </w:rPr>
        <w:t>如果你想要在中间件栈中跳过剩余中间件，调用</w:t>
      </w:r>
      <w:r w:rsidRPr="00D07EA2">
        <w:rPr>
          <w:rFonts w:ascii="黑体" w:eastAsia="黑体" w:hAnsi="黑体" w:hint="eastAsia"/>
          <w:color w:val="FF0000"/>
        </w:rPr>
        <w:t>next('route')</w:t>
      </w:r>
      <w:r w:rsidRPr="003710CD">
        <w:rPr>
          <w:rFonts w:ascii="黑体" w:eastAsia="黑体" w:hAnsi="黑体" w:hint="eastAsia"/>
        </w:rPr>
        <w:t>方法将控制权交给下一个路由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DB472D" w:rsidRPr="0008003A" w:rsidTr="00D411B5">
        <w:tc>
          <w:tcPr>
            <w:tcW w:w="9747" w:type="dxa"/>
            <w:shd w:val="clear" w:color="auto" w:fill="F3F3F3"/>
          </w:tcPr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bookmarkStart w:id="2" w:name="_Hlk14643887"/>
            <w:r w:rsidRPr="003710CD">
              <w:rPr>
                <w:rFonts w:ascii="黑体" w:eastAsia="黑体" w:hAnsi="黑体"/>
              </w:rPr>
              <w:t>app.get('/user/:id',(req,res,next)=&gt;{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if(req.params.id==0) next('route')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else next()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},(req,res,next)=&gt;{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 xml:space="preserve">    // 渲染常规页面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res.render('regular')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})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 w:hint="eastAsia"/>
              </w:rPr>
              <w:t>// 处理/user/:id，渲染一个id为0的特殊页面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app.get('/user/:id',(req,res,next)=&gt;{</w:t>
            </w:r>
          </w:p>
          <w:p w:rsidR="00DB472D" w:rsidRPr="003710C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 xml:space="preserve">    res.render('special')</w:t>
            </w:r>
          </w:p>
          <w:p w:rsidR="00DB472D" w:rsidRPr="00DB472D" w:rsidRDefault="00DB472D" w:rsidP="003D4979">
            <w:pPr>
              <w:pStyle w:val="af6"/>
              <w:numPr>
                <w:ilvl w:val="0"/>
                <w:numId w:val="19"/>
              </w:numPr>
              <w:spacing w:line="240" w:lineRule="auto"/>
              <w:ind w:firstLine="284"/>
              <w:rPr>
                <w:rFonts w:ascii="黑体" w:eastAsia="黑体" w:hAnsi="黑体"/>
              </w:rPr>
            </w:pPr>
            <w:r w:rsidRPr="003710CD">
              <w:rPr>
                <w:rFonts w:ascii="黑体" w:eastAsia="黑体" w:hAnsi="黑体"/>
              </w:rPr>
              <w:t>})</w:t>
            </w:r>
          </w:p>
        </w:tc>
      </w:tr>
    </w:tbl>
    <w:bookmarkEnd w:id="2"/>
    <w:p w:rsidR="00D400BC" w:rsidRPr="00D400BC" w:rsidRDefault="00D400BC" w:rsidP="00D400BC">
      <w:pPr>
        <w:pStyle w:val="3"/>
      </w:pPr>
      <w:r w:rsidRPr="00D400BC">
        <w:rPr>
          <w:rFonts w:hint="eastAsia"/>
        </w:rPr>
        <w:t>路由级中间件</w:t>
      </w:r>
    </w:p>
    <w:p w:rsidR="00D400BC" w:rsidRPr="00D400BC" w:rsidRDefault="00D400BC" w:rsidP="00D400BC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D400BC">
        <w:rPr>
          <w:rFonts w:ascii="黑体" w:eastAsia="黑体" w:hAnsi="黑体" w:hint="eastAsia"/>
        </w:rPr>
        <w:t>路由级中间件和应用级中间件类似，只不过是它绑定对象为express.Router()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CC5EAF" w:rsidRPr="0008003A" w:rsidTr="00D411B5">
        <w:tc>
          <w:tcPr>
            <w:tcW w:w="9747" w:type="dxa"/>
            <w:shd w:val="clear" w:color="auto" w:fill="F3F3F3"/>
          </w:tcPr>
          <w:p w:rsidR="00CC5EAF" w:rsidRPr="00CC5EAF" w:rsidRDefault="00CC5EAF" w:rsidP="003D4979">
            <w:pPr>
              <w:pStyle w:val="af6"/>
              <w:numPr>
                <w:ilvl w:val="0"/>
                <w:numId w:val="20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D400BC">
              <w:rPr>
                <w:rFonts w:ascii="黑体" w:eastAsia="黑体" w:hAnsi="黑体"/>
              </w:rPr>
              <w:t>var router = express.Router()</w:t>
            </w:r>
          </w:p>
        </w:tc>
      </w:tr>
    </w:tbl>
    <w:p w:rsidR="00CC5EAF" w:rsidRDefault="00D400BC" w:rsidP="00CC5EA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D400BC">
        <w:rPr>
          <w:rFonts w:ascii="黑体" w:eastAsia="黑体" w:hAnsi="黑体" w:hint="eastAsia"/>
        </w:rPr>
        <w:t>路由级使用router.use()或router.VERB()加载</w:t>
      </w:r>
    </w:p>
    <w:p w:rsidR="00D400BC" w:rsidRDefault="00CC5EAF" w:rsidP="00CC5EA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比如：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CC5EAF" w:rsidRPr="0008003A" w:rsidTr="00D07EA2">
        <w:trPr>
          <w:trHeight w:val="6663"/>
        </w:trPr>
        <w:tc>
          <w:tcPr>
            <w:tcW w:w="9747" w:type="dxa"/>
            <w:shd w:val="clear" w:color="auto" w:fill="F3F3F3"/>
          </w:tcPr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bookmarkStart w:id="3" w:name="_Hlk14644578"/>
            <w:r w:rsidRPr="00CC5EAF">
              <w:rPr>
                <w:rFonts w:ascii="黑体" w:eastAsia="黑体" w:hAnsi="黑体"/>
              </w:rPr>
              <w:lastRenderedPageBreak/>
              <w:t>var app = express()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var router = express.Router()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// 没有挂载路径的中间件，通过该路由的每个请求都会执行该中间件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router.use(function (req, res, next) 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console.log('Time:', Date.now());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next();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// 一个中间件，显示任何指向/user/:id的HTTP请求的信息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router.use('/user/:id',(req,res,next)=&gt;{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console.log('Request URL',req.originalUrl)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next()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},(req,res,next)=&gt;{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console.log('Request Type',req.method)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next()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// 一个中间件栈，处理指向/user/:id的GET请求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router.get('/user/:id',(req,res,next)=&gt;{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if(req.params.id == 0) next('router')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else next()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},(req,res,next)=&gt;{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res.render('regular')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// 处理/user/:id，渲染一个特殊页面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router.get('user/:id',(req,res,next)=&gt;{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console.log(req.params.id)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res.render('special')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})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// 将路由挂载至应用</w:t>
            </w:r>
          </w:p>
          <w:p w:rsidR="00CC5EAF" w:rsidRPr="00CC5EAF" w:rsidRDefault="00CC5EAF" w:rsidP="003D4979">
            <w:pPr>
              <w:pStyle w:val="af6"/>
              <w:numPr>
                <w:ilvl w:val="0"/>
                <w:numId w:val="21"/>
              </w:numPr>
              <w:spacing w:line="240" w:lineRule="auto"/>
              <w:ind w:firstLine="313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app.use('/</w:t>
            </w:r>
            <w:r w:rsidR="00D07EA2">
              <w:rPr>
                <w:rFonts w:ascii="黑体" w:eastAsia="黑体" w:hAnsi="黑体" w:hint="eastAsia"/>
              </w:rPr>
              <w:t>子路由名字</w:t>
            </w:r>
            <w:r w:rsidRPr="00CC5EAF">
              <w:rPr>
                <w:rFonts w:ascii="黑体" w:eastAsia="黑体" w:hAnsi="黑体"/>
              </w:rPr>
              <w:t>',router)</w:t>
            </w:r>
          </w:p>
        </w:tc>
      </w:tr>
    </w:tbl>
    <w:bookmarkEnd w:id="3"/>
    <w:p w:rsidR="00CC5EAF" w:rsidRPr="00CC5EAF" w:rsidRDefault="00CC5EAF" w:rsidP="00CC5EAF">
      <w:pPr>
        <w:pStyle w:val="3"/>
      </w:pPr>
      <w:r w:rsidRPr="00CC5EAF">
        <w:rPr>
          <w:rFonts w:hint="eastAsia"/>
        </w:rPr>
        <w:t>内置中间件</w:t>
      </w:r>
    </w:p>
    <w:p w:rsidR="00CC5EAF" w:rsidRPr="00CC5EAF" w:rsidRDefault="00CC5EAF" w:rsidP="00CC5EA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CC5EAF">
        <w:rPr>
          <w:rFonts w:ascii="黑体" w:eastAsia="黑体" w:hAnsi="黑体" w:hint="eastAsia"/>
        </w:rPr>
        <w:t>从版本4.x开始，Express不再依赖Content，除了 express.static, Express 以前内置的中间件现在已经全部单独作为模块安装使用</w:t>
      </w:r>
    </w:p>
    <w:p w:rsidR="00CC5EAF" w:rsidRPr="00CC5EAF" w:rsidRDefault="00CC5EAF" w:rsidP="00CC5EA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CC5EAF">
        <w:rPr>
          <w:rFonts w:ascii="黑体" w:eastAsia="黑体" w:hAnsi="黑体" w:hint="eastAsia"/>
        </w:rPr>
        <w:t>express.static是 Express 唯一内置的中间件。它基于 serve-static，负责在 Express 应用中提托管静态资源。</w:t>
      </w:r>
    </w:p>
    <w:p w:rsidR="00CC5EAF" w:rsidRPr="00CC5EAF" w:rsidRDefault="00CC5EAF" w:rsidP="00CC5EA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CC5EAF">
        <w:rPr>
          <w:rFonts w:ascii="黑体" w:eastAsia="黑体" w:hAnsi="黑体" w:hint="eastAsia"/>
        </w:rPr>
        <w:t>可选options参数拥有如下属性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24"/>
        <w:gridCol w:w="5718"/>
        <w:gridCol w:w="1088"/>
        <w:gridCol w:w="1524"/>
      </w:tblGrid>
      <w:tr w:rsidR="005977BF" w:rsidTr="005977BF">
        <w:tc>
          <w:tcPr>
            <w:tcW w:w="1242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属性</w:t>
            </w:r>
          </w:p>
        </w:tc>
        <w:tc>
          <w:tcPr>
            <w:tcW w:w="6641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872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类型</w:t>
            </w:r>
          </w:p>
        </w:tc>
        <w:tc>
          <w:tcPr>
            <w:tcW w:w="1099" w:type="dxa"/>
          </w:tcPr>
          <w:p w:rsidR="005977BF" w:rsidRPr="00CC5EA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缺省值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D07EA2">
              <w:rPr>
                <w:rFonts w:ascii="黑体" w:eastAsia="黑体" w:hAnsi="黑体" w:hint="eastAsia"/>
                <w:color w:val="FF0000"/>
              </w:rPr>
              <w:t>dotfiles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是否对外输出文件名以点（.）开头的文件。可选值为 “allow”、“deny” 和 “ignore”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"ignore"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etag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是否启用etag生成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Boolean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true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extensions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设置文件扩展名备份选项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Array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[ ]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D07EA2">
              <w:rPr>
                <w:rFonts w:ascii="黑体" w:eastAsia="黑体" w:hAnsi="黑体" w:hint="eastAsia"/>
                <w:color w:val="FF0000"/>
              </w:rPr>
              <w:t>index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发送目录索引文件，设置为 false 禁用目录索引。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mixed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"index.html"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lastModified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设置 Last-Modified 头为文件在操作系统上的最后修改日期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Boolean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true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lastRenderedPageBreak/>
              <w:t>maxAge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毫秒或者其字符串格式设置 Cache-Control 头的 max-age 属性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Number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0</w:t>
            </w:r>
          </w:p>
        </w:tc>
      </w:tr>
      <w:tr w:rsidR="005977BF" w:rsidTr="005977BF">
        <w:tc>
          <w:tcPr>
            <w:tcW w:w="124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D07EA2">
              <w:rPr>
                <w:rFonts w:ascii="黑体" w:eastAsia="黑体" w:hAnsi="黑体" w:hint="eastAsia"/>
                <w:color w:val="FF0000"/>
              </w:rPr>
              <w:t>redirect</w:t>
            </w:r>
          </w:p>
        </w:tc>
        <w:tc>
          <w:tcPr>
            <w:tcW w:w="6641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当路径为目录时，重定向至"/"</w:t>
            </w:r>
          </w:p>
        </w:tc>
        <w:tc>
          <w:tcPr>
            <w:tcW w:w="872" w:type="dxa"/>
          </w:tcPr>
          <w:p w:rsidR="005977B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Boolean</w:t>
            </w:r>
          </w:p>
        </w:tc>
        <w:tc>
          <w:tcPr>
            <w:tcW w:w="1099" w:type="dxa"/>
          </w:tcPr>
          <w:p w:rsidR="005977B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true</w:t>
            </w:r>
          </w:p>
        </w:tc>
      </w:tr>
      <w:tr w:rsidR="005977BF" w:rsidTr="005977BF">
        <w:tc>
          <w:tcPr>
            <w:tcW w:w="1242" w:type="dxa"/>
          </w:tcPr>
          <w:p w:rsidR="005977BF" w:rsidRPr="00CC5EA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setHeaders</w:t>
            </w:r>
          </w:p>
        </w:tc>
        <w:tc>
          <w:tcPr>
            <w:tcW w:w="6641" w:type="dxa"/>
          </w:tcPr>
          <w:p w:rsidR="005977BF" w:rsidRPr="00CC5EA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设置HTTP头以提供文件的函数</w:t>
            </w:r>
          </w:p>
        </w:tc>
        <w:tc>
          <w:tcPr>
            <w:tcW w:w="872" w:type="dxa"/>
          </w:tcPr>
          <w:p w:rsidR="005977BF" w:rsidRPr="00CC5EAF" w:rsidRDefault="005977BF" w:rsidP="00CC5EAF">
            <w:pPr>
              <w:spacing w:beforeLines="0" w:before="0" w:afterLines="0" w:after="0" w:line="240" w:lineRule="auto"/>
              <w:ind w:firstLineChars="0" w:firstLine="0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 w:hint="eastAsia"/>
              </w:rPr>
              <w:t>Function</w:t>
            </w:r>
          </w:p>
        </w:tc>
        <w:tc>
          <w:tcPr>
            <w:tcW w:w="1099" w:type="dxa"/>
          </w:tcPr>
          <w:p w:rsidR="005977BF" w:rsidRPr="00CC5EAF" w:rsidRDefault="005977BF" w:rsidP="005977BF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黑体" w:eastAsia="黑体" w:hAnsi="黑体"/>
              </w:rPr>
            </w:pPr>
          </w:p>
        </w:tc>
      </w:tr>
    </w:tbl>
    <w:p w:rsidR="005977BF" w:rsidRDefault="005977BF" w:rsidP="005977B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</w:p>
    <w:p w:rsidR="005977BF" w:rsidRDefault="005977BF" w:rsidP="005977B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</w:p>
    <w:p w:rsidR="005977BF" w:rsidRDefault="005977BF" w:rsidP="005977B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</w:p>
    <w:p w:rsidR="00CC5EAF" w:rsidRPr="00CC5EAF" w:rsidRDefault="00CC5EAF" w:rsidP="005977BF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CC5EAF">
        <w:rPr>
          <w:rFonts w:ascii="黑体" w:eastAsia="黑体" w:hAnsi="黑体" w:hint="eastAsia"/>
        </w:rPr>
        <w:t>下面的栗子使用了 express.static 中间件，其中的 options 对象</w:t>
      </w:r>
      <w:r w:rsidR="005977BF">
        <w:rPr>
          <w:rFonts w:ascii="黑体" w:eastAsia="黑体" w:hAnsi="黑体" w:hint="eastAsia"/>
        </w:rPr>
        <w:t>进行了详细</w:t>
      </w:r>
      <w:r w:rsidR="00785964">
        <w:rPr>
          <w:rFonts w:ascii="黑体" w:eastAsia="黑体" w:hAnsi="黑体" w:hint="eastAsia"/>
        </w:rPr>
        <w:t>设计</w:t>
      </w:r>
      <w:r w:rsidRPr="00CC5EAF">
        <w:rPr>
          <w:rFonts w:ascii="黑体" w:eastAsia="黑体" w:hAnsi="黑体" w:hint="eastAsia"/>
        </w:rPr>
        <w:t>。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5977BF" w:rsidRPr="0008003A" w:rsidTr="00D411B5">
        <w:tc>
          <w:tcPr>
            <w:tcW w:w="9747" w:type="dxa"/>
            <w:shd w:val="clear" w:color="auto" w:fill="F3F3F3"/>
          </w:tcPr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bookmarkStart w:id="4" w:name="_Hlk14644699"/>
            <w:r w:rsidRPr="00CC5EAF">
              <w:rPr>
                <w:rFonts w:ascii="黑体" w:eastAsia="黑体" w:hAnsi="黑体"/>
              </w:rPr>
              <w:t>var options = {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dotfiles: 'ignore',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etag: false,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extensions: ['htm', 'html'],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index: </w:t>
            </w:r>
            <w:r w:rsidR="00D07EA2">
              <w:rPr>
                <w:rFonts w:ascii="黑体" w:eastAsia="黑体" w:hAnsi="黑体"/>
              </w:rPr>
              <w:t>‘</w:t>
            </w:r>
            <w:bookmarkStart w:id="5" w:name="_GoBack"/>
            <w:bookmarkEnd w:id="5"/>
            <w:r w:rsidRPr="00CC5EAF">
              <w:rPr>
                <w:rFonts w:ascii="黑体" w:eastAsia="黑体" w:hAnsi="黑体"/>
              </w:rPr>
              <w:t>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maxAge: '1d',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redirect: false,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setHeaders: function (res, path, stat) {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  res.set('x-timestamp', Date.now());</w:t>
            </w:r>
          </w:p>
          <w:p w:rsidR="005977BF" w:rsidRPr="00CC5EA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 xml:space="preserve">  }</w:t>
            </w:r>
          </w:p>
          <w:p w:rsidR="005977BF" w:rsidRPr="005977B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}</w:t>
            </w:r>
          </w:p>
          <w:p w:rsidR="005977BF" w:rsidRPr="005977BF" w:rsidRDefault="005977BF" w:rsidP="003D4979">
            <w:pPr>
              <w:pStyle w:val="af6"/>
              <w:numPr>
                <w:ilvl w:val="0"/>
                <w:numId w:val="22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app.use(express.static('public', options));</w:t>
            </w:r>
          </w:p>
        </w:tc>
      </w:tr>
    </w:tbl>
    <w:bookmarkEnd w:id="4"/>
    <w:p w:rsidR="00CC5EAF" w:rsidRPr="00CC5EAF" w:rsidRDefault="00CC5EAF" w:rsidP="00E677FA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CC5EAF">
        <w:rPr>
          <w:rFonts w:ascii="黑体" w:eastAsia="黑体" w:hAnsi="黑体" w:hint="eastAsia"/>
        </w:rPr>
        <w:t>我们总是需要使用express.static指定多个静态资源文件，比如：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E677FA" w:rsidRPr="0008003A" w:rsidTr="00D411B5">
        <w:tc>
          <w:tcPr>
            <w:tcW w:w="9747" w:type="dxa"/>
            <w:shd w:val="clear" w:color="auto" w:fill="F3F3F3"/>
          </w:tcPr>
          <w:p w:rsidR="00E677FA" w:rsidRPr="00CC5EAF" w:rsidRDefault="00E677FA" w:rsidP="003D4979">
            <w:pPr>
              <w:pStyle w:val="af6"/>
              <w:numPr>
                <w:ilvl w:val="0"/>
                <w:numId w:val="23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app.use(express.static('public'))</w:t>
            </w:r>
          </w:p>
          <w:p w:rsidR="00E677FA" w:rsidRPr="00E677FA" w:rsidRDefault="00E677FA" w:rsidP="003D4979">
            <w:pPr>
              <w:pStyle w:val="af6"/>
              <w:numPr>
                <w:ilvl w:val="0"/>
                <w:numId w:val="23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CC5EAF">
              <w:rPr>
                <w:rFonts w:ascii="黑体" w:eastAsia="黑体" w:hAnsi="黑体"/>
              </w:rPr>
              <w:t>app.use(express.static('files'))</w:t>
            </w:r>
          </w:p>
        </w:tc>
      </w:tr>
    </w:tbl>
    <w:p w:rsidR="00E677FA" w:rsidRPr="00E677FA" w:rsidRDefault="00E677FA" w:rsidP="00E677FA">
      <w:pPr>
        <w:pStyle w:val="3"/>
      </w:pPr>
      <w:r w:rsidRPr="00E677FA">
        <w:rPr>
          <w:rFonts w:hint="eastAsia"/>
        </w:rPr>
        <w:t>第三方中间件</w:t>
      </w:r>
    </w:p>
    <w:p w:rsidR="00E677FA" w:rsidRPr="00E677FA" w:rsidRDefault="00E677FA" w:rsidP="00E677FA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通过使用第三方中间件从而为Express应用增加更多的功能</w:t>
      </w:r>
    </w:p>
    <w:p w:rsidR="00E677FA" w:rsidRPr="00E677FA" w:rsidRDefault="00E677FA" w:rsidP="00E677F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安装所需功能的node模块，并在应用中加载，可以在应用级中加载，也可以在路由级中加载</w:t>
      </w:r>
    </w:p>
    <w:p w:rsidR="00E677FA" w:rsidRDefault="00E677FA" w:rsidP="00E677FA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比如：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854A20" w:rsidRPr="0008003A" w:rsidTr="00D411B5">
        <w:tc>
          <w:tcPr>
            <w:tcW w:w="9747" w:type="dxa"/>
            <w:shd w:val="clear" w:color="auto" w:fill="F3F3F3"/>
          </w:tcPr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bookmarkStart w:id="6" w:name="_Hlk14645293"/>
            <w:r w:rsidRPr="00E677FA">
              <w:rPr>
                <w:rFonts w:ascii="黑体" w:eastAsia="黑体" w:hAnsi="黑体"/>
              </w:rPr>
              <w:t>$ npm install cookie-parser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var express = require('express')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var app = express()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var cookieParser = require('cookie-parser')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</w:p>
          <w:p w:rsidR="00854A20" w:rsidRPr="00E677FA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 w:hint="eastAsia"/>
              </w:rPr>
              <w:t>// 加载用于解析cookie的中间件</w:t>
            </w:r>
          </w:p>
          <w:p w:rsidR="00854A20" w:rsidRPr="00854A20" w:rsidRDefault="00854A20" w:rsidP="003D4979">
            <w:pPr>
              <w:pStyle w:val="af6"/>
              <w:numPr>
                <w:ilvl w:val="0"/>
                <w:numId w:val="24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app.use(cookieParser())</w:t>
            </w:r>
          </w:p>
        </w:tc>
      </w:tr>
    </w:tbl>
    <w:bookmarkEnd w:id="6"/>
    <w:p w:rsidR="00E677FA" w:rsidRPr="00E677FA" w:rsidRDefault="00E677FA" w:rsidP="00854A20">
      <w:pPr>
        <w:pStyle w:val="3"/>
      </w:pPr>
      <w:r w:rsidRPr="00E677FA">
        <w:rPr>
          <w:rFonts w:hint="eastAsia"/>
        </w:rPr>
        <w:t>错误处理中间件</w:t>
      </w:r>
    </w:p>
    <w:p w:rsidR="00E677FA" w:rsidRPr="00E677FA" w:rsidRDefault="00854A20" w:rsidP="00854A20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854A20">
        <w:rPr>
          <w:rFonts w:ascii="黑体" w:eastAsia="黑体" w:hAnsi="黑体" w:hint="eastAsia"/>
          <w:color w:val="FF0000"/>
        </w:rPr>
        <w:t>注：</w:t>
      </w:r>
      <w:r w:rsidR="00E677FA" w:rsidRPr="00E677FA">
        <w:rPr>
          <w:rFonts w:ascii="黑体" w:eastAsia="黑体" w:hAnsi="黑体" w:hint="eastAsia"/>
        </w:rPr>
        <w:t>错误处理中间件有四个参数,定义错误处理中间件必须使用这四个参数。即使不需要next对象，也必须在参数中声明它，否者中间件会识别为一个常规中间件，不能处理错误</w:t>
      </w:r>
    </w:p>
    <w:p w:rsidR="00E677FA" w:rsidRPr="00E677FA" w:rsidRDefault="00854A20" w:rsidP="00E677F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比如：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854A20" w:rsidRPr="0008003A" w:rsidTr="00D411B5">
        <w:tc>
          <w:tcPr>
            <w:tcW w:w="9747" w:type="dxa"/>
            <w:shd w:val="clear" w:color="auto" w:fill="F3F3F3"/>
          </w:tcPr>
          <w:p w:rsidR="00854A20" w:rsidRPr="00E677FA" w:rsidRDefault="00854A20" w:rsidP="003D4979">
            <w:pPr>
              <w:pStyle w:val="af6"/>
              <w:numPr>
                <w:ilvl w:val="0"/>
                <w:numId w:val="25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bookmarkStart w:id="7" w:name="_Hlk14645397"/>
            <w:r w:rsidRPr="00E677FA">
              <w:rPr>
                <w:rFonts w:ascii="黑体" w:eastAsia="黑体" w:hAnsi="黑体"/>
              </w:rPr>
              <w:t>app.use((err,req,res,next)=&gt;{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5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console.error(err.stack)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5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res.status(500).send('Something broke')</w:t>
            </w:r>
          </w:p>
          <w:p w:rsidR="00854A20" w:rsidRPr="00854A20" w:rsidRDefault="00854A20" w:rsidP="003D4979">
            <w:pPr>
              <w:pStyle w:val="af6"/>
              <w:numPr>
                <w:ilvl w:val="0"/>
                <w:numId w:val="25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})</w:t>
            </w:r>
          </w:p>
        </w:tc>
      </w:tr>
    </w:tbl>
    <w:bookmarkEnd w:id="7"/>
    <w:p w:rsidR="00E677FA" w:rsidRPr="00854A20" w:rsidRDefault="00E677FA" w:rsidP="00854A20">
      <w:pPr>
        <w:spacing w:beforeLines="0" w:before="0" w:afterLines="0" w:after="0" w:line="240" w:lineRule="auto"/>
        <w:ind w:firstLineChars="0" w:firstLine="420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中间件返回的响应是随意的，可以响应一个 HTML 错误页面、一句简单的话、一个 JSON 字符串，或者其他任何您想要的东西。</w:t>
      </w:r>
    </w:p>
    <w:p w:rsidR="00E677FA" w:rsidRPr="00E677FA" w:rsidRDefault="00E677FA" w:rsidP="00854A2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所以你可能想要像处理常规中间件那样，定义多个错误处理中间件,比如您想为使用 XHR 的请求</w:t>
      </w:r>
      <w:r w:rsidRPr="00E677FA">
        <w:rPr>
          <w:rFonts w:ascii="黑体" w:eastAsia="黑体" w:hAnsi="黑体" w:hint="eastAsia"/>
        </w:rPr>
        <w:lastRenderedPageBreak/>
        <w:t>定义一个，还想为没有使用的定义一个，那么：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854A20" w:rsidRPr="0008003A" w:rsidTr="00D411B5">
        <w:tc>
          <w:tcPr>
            <w:tcW w:w="9747" w:type="dxa"/>
            <w:shd w:val="clear" w:color="auto" w:fill="F3F3F3"/>
          </w:tcPr>
          <w:p w:rsidR="00854A20" w:rsidRPr="00E677FA" w:rsidRDefault="00854A20" w:rsidP="003D4979">
            <w:pPr>
              <w:pStyle w:val="af6"/>
              <w:numPr>
                <w:ilvl w:val="0"/>
                <w:numId w:val="26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app.use(logErrors)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6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app.use(clientErrorHandler)</w:t>
            </w:r>
          </w:p>
          <w:p w:rsidR="00854A20" w:rsidRPr="00854A20" w:rsidRDefault="00854A20" w:rsidP="003D4979">
            <w:pPr>
              <w:pStyle w:val="af6"/>
              <w:numPr>
                <w:ilvl w:val="0"/>
                <w:numId w:val="26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app.use(errorHandler)</w:t>
            </w:r>
          </w:p>
        </w:tc>
      </w:tr>
    </w:tbl>
    <w:p w:rsidR="00E677FA" w:rsidRDefault="00E677FA" w:rsidP="00E677F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logErrors 将请求和错误信息写入标准错误输出、日志或者类似服务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854A20" w:rsidRPr="0008003A" w:rsidTr="00D411B5">
        <w:tc>
          <w:tcPr>
            <w:tcW w:w="9747" w:type="dxa"/>
            <w:shd w:val="clear" w:color="auto" w:fill="F3F3F3"/>
          </w:tcPr>
          <w:p w:rsidR="00854A20" w:rsidRPr="00E677FA" w:rsidRDefault="00854A20" w:rsidP="003D4979">
            <w:pPr>
              <w:pStyle w:val="af6"/>
              <w:numPr>
                <w:ilvl w:val="0"/>
                <w:numId w:val="27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function logErrors(err,req,res,next){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7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console.error(err.stack)</w:t>
            </w:r>
          </w:p>
          <w:p w:rsidR="00854A20" w:rsidRPr="00E677FA" w:rsidRDefault="00854A20" w:rsidP="003D4979">
            <w:pPr>
              <w:pStyle w:val="af6"/>
              <w:numPr>
                <w:ilvl w:val="0"/>
                <w:numId w:val="27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next(err)</w:t>
            </w:r>
          </w:p>
          <w:p w:rsidR="00854A20" w:rsidRPr="00854A20" w:rsidRDefault="00854A20" w:rsidP="003D4979">
            <w:pPr>
              <w:pStyle w:val="af6"/>
              <w:numPr>
                <w:ilvl w:val="0"/>
                <w:numId w:val="27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}</w:t>
            </w:r>
          </w:p>
        </w:tc>
      </w:tr>
    </w:tbl>
    <w:p w:rsidR="00E677FA" w:rsidRPr="00E677FA" w:rsidRDefault="00E677FA" w:rsidP="00E677F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clientErrorHandler 定义如下(这里将错误直接传给了next)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EA2B43" w:rsidRPr="0008003A" w:rsidTr="00D411B5">
        <w:tc>
          <w:tcPr>
            <w:tcW w:w="9747" w:type="dxa"/>
            <w:shd w:val="clear" w:color="auto" w:fill="F3F3F3"/>
          </w:tcPr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function clientErrorHandler(err,req,res,next){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if(req.xhr){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    res.status(500).send({error:'Something blew up!'})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}else{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    next(err)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}</w:t>
            </w:r>
          </w:p>
          <w:p w:rsidR="00EA2B43" w:rsidRPr="00EA2B43" w:rsidRDefault="00EA2B43" w:rsidP="003D4979">
            <w:pPr>
              <w:pStyle w:val="af6"/>
              <w:numPr>
                <w:ilvl w:val="0"/>
                <w:numId w:val="28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}</w:t>
            </w:r>
          </w:p>
        </w:tc>
      </w:tr>
    </w:tbl>
    <w:p w:rsidR="00E677FA" w:rsidRDefault="00E677FA" w:rsidP="00E677FA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E677FA">
        <w:rPr>
          <w:rFonts w:ascii="黑体" w:eastAsia="黑体" w:hAnsi="黑体" w:hint="eastAsia"/>
        </w:rPr>
        <w:t>errorHandler 捕获所有错误</w:t>
      </w:r>
    </w:p>
    <w:tbl>
      <w:tblPr>
        <w:tblW w:w="9747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747"/>
      </w:tblGrid>
      <w:tr w:rsidR="00EA2B43" w:rsidRPr="0008003A" w:rsidTr="00D411B5">
        <w:tc>
          <w:tcPr>
            <w:tcW w:w="9747" w:type="dxa"/>
            <w:shd w:val="clear" w:color="auto" w:fill="F3F3F3"/>
          </w:tcPr>
          <w:p w:rsidR="00EA2B43" w:rsidRPr="00E677FA" w:rsidRDefault="00EA2B43" w:rsidP="003D4979">
            <w:pPr>
              <w:pStyle w:val="af6"/>
              <w:numPr>
                <w:ilvl w:val="0"/>
                <w:numId w:val="29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function errorHandler(err,req,res,next){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9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res.status(500)</w:t>
            </w:r>
          </w:p>
          <w:p w:rsidR="00EA2B43" w:rsidRPr="00E677FA" w:rsidRDefault="00EA2B43" w:rsidP="003D4979">
            <w:pPr>
              <w:pStyle w:val="af6"/>
              <w:numPr>
                <w:ilvl w:val="0"/>
                <w:numId w:val="29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 xml:space="preserve">    res.render('error',{error:err})</w:t>
            </w:r>
          </w:p>
          <w:p w:rsidR="00EA2B43" w:rsidRPr="00EA2B43" w:rsidRDefault="00EA2B43" w:rsidP="003D4979">
            <w:pPr>
              <w:pStyle w:val="af6"/>
              <w:numPr>
                <w:ilvl w:val="0"/>
                <w:numId w:val="29"/>
              </w:numPr>
              <w:spacing w:line="240" w:lineRule="auto"/>
              <w:ind w:firstLine="454"/>
              <w:rPr>
                <w:rFonts w:ascii="黑体" w:eastAsia="黑体" w:hAnsi="黑体"/>
              </w:rPr>
            </w:pPr>
            <w:r w:rsidRPr="00E677FA">
              <w:rPr>
                <w:rFonts w:ascii="黑体" w:eastAsia="黑体" w:hAnsi="黑体"/>
              </w:rPr>
              <w:t>}</w:t>
            </w:r>
          </w:p>
        </w:tc>
      </w:tr>
    </w:tbl>
    <w:p w:rsidR="00D65BB0" w:rsidRDefault="00D65BB0" w:rsidP="00D65BB0">
      <w:pPr>
        <w:pStyle w:val="-1"/>
        <w:spacing w:before="312" w:after="312"/>
      </w:pPr>
      <w:r>
        <w:rPr>
          <w:rFonts w:hint="eastAsia"/>
        </w:rPr>
        <w:t>Get请求和Post请求参数</w:t>
      </w:r>
    </w:p>
    <w:p w:rsidR="00D65BB0" w:rsidRPr="00D65BB0" w:rsidRDefault="00D65BB0" w:rsidP="00D65BB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D65BB0">
        <w:rPr>
          <w:rFonts w:ascii="黑体" w:eastAsia="黑体" w:hAnsi="黑体" w:hint="eastAsia"/>
        </w:rPr>
        <w:t>● GET请求的参数在URL中，在原生Node中，需要使用url模块来识别参数字符串。在Express中，不需要使用url模块了。可以直接使用req.query对象。</w:t>
      </w:r>
    </w:p>
    <w:p w:rsidR="00D65BB0" w:rsidRPr="00D65BB0" w:rsidRDefault="00D65BB0" w:rsidP="00D65BB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D65BB0">
        <w:rPr>
          <w:rFonts w:ascii="黑体" w:eastAsia="黑体" w:hAnsi="黑体" w:hint="eastAsia"/>
        </w:rPr>
        <w:t>● POST请求在express中不能直接获得，必须使用body-parser模块。使用后，将可以用req.body得到参数。但是如果表单中含有文件上传，那么还是需要使用formidable模块。</w:t>
      </w:r>
    </w:p>
    <w:p w:rsidR="00D65BB0" w:rsidRPr="00D65BB0" w:rsidRDefault="00D65BB0" w:rsidP="00D65BB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D65BB0">
        <w:rPr>
          <w:rFonts w:ascii="黑体" w:eastAsia="黑体" w:hAnsi="黑体" w:hint="eastAsia"/>
        </w:rPr>
        <w:t>Node中全是回调函数，所以我们自己封装的函数，里面如果有异步的方法，比如I/O，那么就要用回调函数的方法封装。</w:t>
      </w:r>
    </w:p>
    <w:p w:rsidR="00D65BB0" w:rsidRPr="00D65BB0" w:rsidRDefault="00D65BB0" w:rsidP="00D65BB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D65BB0">
        <w:rPr>
          <w:rFonts w:ascii="黑体" w:eastAsia="黑体" w:hAnsi="黑体" w:hint="eastAsia"/>
        </w:rPr>
        <w:t>错误：</w:t>
      </w:r>
    </w:p>
    <w:tbl>
      <w:tblPr>
        <w:tblW w:w="9889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889"/>
      </w:tblGrid>
      <w:tr w:rsidR="00D65BB0" w:rsidRPr="00D65BB0" w:rsidTr="00B16F51">
        <w:tc>
          <w:tcPr>
            <w:tcW w:w="9889" w:type="dxa"/>
            <w:shd w:val="clear" w:color="auto" w:fill="F3F3F3"/>
          </w:tcPr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>res.reder("index",{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ab/>
              <w:t>"name" : student.getDetailById(234234).name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>});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</w:p>
        </w:tc>
      </w:tr>
    </w:tbl>
    <w:p w:rsidR="00D65BB0" w:rsidRPr="00D65BB0" w:rsidRDefault="00D65BB0" w:rsidP="00D65BB0">
      <w:pPr>
        <w:spacing w:beforeLines="0" w:before="0" w:afterLines="0" w:after="0" w:line="240" w:lineRule="auto"/>
        <w:ind w:firstLine="436"/>
        <w:rPr>
          <w:rFonts w:ascii="黑体" w:eastAsia="黑体" w:hAnsi="黑体"/>
        </w:rPr>
      </w:pPr>
      <w:r w:rsidRPr="00D65BB0">
        <w:rPr>
          <w:rFonts w:ascii="黑体" w:eastAsia="黑体" w:hAnsi="黑体" w:hint="eastAsia"/>
        </w:rPr>
        <w:t>正确:</w:t>
      </w:r>
    </w:p>
    <w:tbl>
      <w:tblPr>
        <w:tblW w:w="9889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889"/>
      </w:tblGrid>
      <w:tr w:rsidR="00D65BB0" w:rsidRPr="00D65BB0" w:rsidTr="00B16F51">
        <w:tc>
          <w:tcPr>
            <w:tcW w:w="9889" w:type="dxa"/>
            <w:shd w:val="clear" w:color="auto" w:fill="F3F3F3"/>
          </w:tcPr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>student.getDetailByXueHao(234234, (</w:t>
            </w:r>
            <w:r w:rsidRPr="00D65BB0">
              <w:rPr>
                <w:rFonts w:ascii="黑体" w:eastAsia="黑体" w:hAnsi="黑体" w:hint="eastAsia"/>
                <w:b/>
                <w:bCs/>
                <w:color w:val="0000FF"/>
              </w:rPr>
              <w:t>detail</w:t>
            </w:r>
            <w:r w:rsidRPr="00D65BB0">
              <w:rPr>
                <w:rFonts w:ascii="黑体" w:eastAsia="黑体" w:hAnsi="黑体" w:hint="eastAsia"/>
              </w:rPr>
              <w:t>)</w:t>
            </w:r>
            <w:r>
              <w:rPr>
                <w:rFonts w:ascii="黑体" w:eastAsia="黑体" w:hAnsi="黑体" w:hint="eastAsia"/>
              </w:rPr>
              <w:t xml:space="preserve"> =</w:t>
            </w:r>
            <w:r>
              <w:rPr>
                <w:rFonts w:ascii="黑体" w:eastAsia="黑体" w:hAnsi="黑体"/>
              </w:rPr>
              <w:t>&gt;</w:t>
            </w:r>
            <w:r w:rsidRPr="00D65BB0">
              <w:rPr>
                <w:rFonts w:ascii="黑体" w:eastAsia="黑体" w:hAnsi="黑体" w:hint="eastAsia"/>
              </w:rPr>
              <w:t>{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ab/>
              <w:t>res.render("index",{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ab/>
            </w:r>
            <w:r w:rsidRPr="00D65BB0">
              <w:rPr>
                <w:rFonts w:ascii="黑体" w:eastAsia="黑体" w:hAnsi="黑体" w:hint="eastAsia"/>
              </w:rPr>
              <w:tab/>
              <w:t xml:space="preserve">"name" : </w:t>
            </w:r>
            <w:r w:rsidRPr="00D65BB0">
              <w:rPr>
                <w:rFonts w:ascii="黑体" w:eastAsia="黑体" w:hAnsi="黑体" w:hint="eastAsia"/>
                <w:b/>
                <w:bCs/>
                <w:color w:val="0000FF"/>
              </w:rPr>
              <w:t>detail</w:t>
            </w:r>
            <w:r w:rsidRPr="00D65BB0">
              <w:rPr>
                <w:rFonts w:ascii="黑体" w:eastAsia="黑体" w:hAnsi="黑体" w:hint="eastAsia"/>
              </w:rPr>
              <w:t>.name</w:t>
            </w:r>
          </w:p>
          <w:p w:rsidR="00D65BB0" w:rsidRPr="00D65BB0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ab/>
              <w:t>})</w:t>
            </w:r>
          </w:p>
          <w:p w:rsidR="00D65BB0" w:rsidRPr="00B16F51" w:rsidRDefault="00D65BB0" w:rsidP="003D4979">
            <w:pPr>
              <w:pStyle w:val="af6"/>
              <w:numPr>
                <w:ilvl w:val="0"/>
                <w:numId w:val="12"/>
              </w:numPr>
              <w:spacing w:line="240" w:lineRule="auto"/>
              <w:ind w:firstLine="200"/>
              <w:rPr>
                <w:rFonts w:ascii="黑体" w:eastAsia="黑体" w:hAnsi="黑体"/>
              </w:rPr>
            </w:pPr>
            <w:r w:rsidRPr="00D65BB0">
              <w:rPr>
                <w:rFonts w:ascii="黑体" w:eastAsia="黑体" w:hAnsi="黑体" w:hint="eastAsia"/>
              </w:rPr>
              <w:t>});</w:t>
            </w:r>
          </w:p>
        </w:tc>
      </w:tr>
    </w:tbl>
    <w:p w:rsidR="00B16F51" w:rsidRDefault="00B16F51" w:rsidP="00B16F51">
      <w:pPr>
        <w:spacing w:before="156" w:after="156"/>
        <w:ind w:firstLineChars="0" w:firstLine="420"/>
        <w:rPr>
          <w:rFonts w:ascii="黑体" w:eastAsia="黑体" w:hAnsi="黑体"/>
        </w:rPr>
      </w:pPr>
      <w:r w:rsidRPr="00B16F51"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OST</w:t>
      </w:r>
      <w:r w:rsidRPr="00B16F51">
        <w:rPr>
          <w:rFonts w:ascii="黑体" w:eastAsia="黑体" w:hAnsi="黑体" w:hint="eastAsia"/>
        </w:rPr>
        <w:t>写法</w:t>
      </w:r>
    </w:p>
    <w:tbl>
      <w:tblPr>
        <w:tblW w:w="9889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889"/>
      </w:tblGrid>
      <w:tr w:rsidR="00B16F51" w:rsidRPr="00D65BB0" w:rsidTr="00B16F51">
        <w:tc>
          <w:tcPr>
            <w:tcW w:w="9889" w:type="dxa"/>
            <w:shd w:val="clear" w:color="auto" w:fill="F3F3F3"/>
          </w:tcPr>
          <w:p w:rsidR="00B16F51" w:rsidRDefault="00B16F51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bookmarkStart w:id="8" w:name="_Hlk14474047"/>
            <w:r w:rsidRPr="00B16F51">
              <w:rPr>
                <w:rFonts w:ascii="黑体" w:eastAsia="黑体" w:hAnsi="黑体"/>
              </w:rPr>
              <w:t>const bodyparser = require('body-parser');</w:t>
            </w:r>
          </w:p>
          <w:p w:rsidR="002260BA" w:rsidRPr="00D65BB0" w:rsidRDefault="002260BA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2260BA">
              <w:rPr>
                <w:rFonts w:ascii="黑体" w:eastAsia="黑体" w:hAnsi="黑体" w:hint="eastAsia"/>
              </w:rPr>
              <w:lastRenderedPageBreak/>
              <w:t>//用来处理application/x-www-form-urlencoded类型的内容</w:t>
            </w:r>
          </w:p>
          <w:p w:rsidR="00B16F51" w:rsidRDefault="00B16F51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B16F51">
              <w:rPr>
                <w:rFonts w:ascii="黑体" w:eastAsia="黑体" w:hAnsi="黑体"/>
              </w:rPr>
              <w:t>app.use(bodyparser.urlencoded({extended: false}));</w:t>
            </w:r>
          </w:p>
          <w:p w:rsidR="002260BA" w:rsidRPr="002260BA" w:rsidRDefault="002260BA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2260BA">
              <w:rPr>
                <w:rFonts w:ascii="黑体" w:eastAsia="黑体" w:hAnsi="黑体" w:hint="eastAsia"/>
              </w:rPr>
              <w:t>//用来处理application/json类型的内容</w:t>
            </w:r>
          </w:p>
          <w:p w:rsidR="002260BA" w:rsidRPr="002260BA" w:rsidRDefault="00B16F51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B16F51">
              <w:rPr>
                <w:rFonts w:ascii="黑体" w:eastAsia="黑体" w:hAnsi="黑体"/>
              </w:rPr>
              <w:t>app.use(bodyparser.json());</w:t>
            </w:r>
          </w:p>
          <w:p w:rsidR="002260BA" w:rsidRPr="002260BA" w:rsidRDefault="002260BA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2260BA">
              <w:rPr>
                <w:rFonts w:ascii="黑体" w:eastAsia="黑体" w:hAnsi="黑体" w:hint="eastAsia"/>
              </w:rPr>
              <w:t>//用来处理text/plain类型的内容</w:t>
            </w:r>
          </w:p>
          <w:p w:rsidR="002260BA" w:rsidRPr="00B16F51" w:rsidRDefault="002260BA" w:rsidP="003D4979">
            <w:pPr>
              <w:pStyle w:val="af6"/>
              <w:numPr>
                <w:ilvl w:val="0"/>
                <w:numId w:val="13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2260BA">
              <w:rPr>
                <w:rFonts w:ascii="黑体" w:eastAsia="黑体" w:hAnsi="黑体"/>
              </w:rPr>
              <w:t>app.use(bodyParser.text());</w:t>
            </w:r>
          </w:p>
        </w:tc>
      </w:tr>
    </w:tbl>
    <w:bookmarkEnd w:id="8"/>
    <w:p w:rsidR="007B616C" w:rsidRDefault="00B16F51" w:rsidP="00B16F51">
      <w:pPr>
        <w:pStyle w:val="-1"/>
        <w:spacing w:before="312" w:after="312"/>
      </w:pPr>
      <w:r>
        <w:rPr>
          <w:rFonts w:hint="eastAsia"/>
        </w:rPr>
        <w:lastRenderedPageBreak/>
        <w:t>路由的</w:t>
      </w:r>
      <w:r w:rsidR="00C97125">
        <w:rPr>
          <w:rFonts w:hint="eastAsia"/>
        </w:rPr>
        <w:t>快</w:t>
      </w:r>
      <w:r>
        <w:rPr>
          <w:rFonts w:hint="eastAsia"/>
        </w:rPr>
        <w:t>捷写法</w:t>
      </w:r>
    </w:p>
    <w:tbl>
      <w:tblPr>
        <w:tblW w:w="9889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9889"/>
      </w:tblGrid>
      <w:tr w:rsidR="00B16F51" w:rsidRPr="00D65BB0" w:rsidTr="00696789">
        <w:tc>
          <w:tcPr>
            <w:tcW w:w="9889" w:type="dxa"/>
            <w:shd w:val="clear" w:color="auto" w:fill="F3F3F3"/>
          </w:tcPr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bookmarkStart w:id="9" w:name="_Hlk14474742"/>
            <w:r w:rsidRPr="00C97125">
              <w:rPr>
                <w:rFonts w:ascii="黑体" w:eastAsia="黑体" w:hAnsi="黑体"/>
              </w:rPr>
              <w:t>app.route('/login')</w:t>
            </w:r>
          </w:p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.get((req,res,next)</w:t>
            </w:r>
            <w:r w:rsidR="000959BD">
              <w:rPr>
                <w:rFonts w:ascii="黑体" w:eastAsia="黑体" w:hAnsi="黑体" w:hint="eastAsia"/>
              </w:rPr>
              <w:t xml:space="preserve"> =</w:t>
            </w:r>
            <w:r w:rsidR="000959BD">
              <w:rPr>
                <w:rFonts w:ascii="黑体" w:eastAsia="黑体" w:hAnsi="黑体"/>
              </w:rPr>
              <w:t>&gt;</w:t>
            </w:r>
            <w:r w:rsidRPr="00C97125">
              <w:rPr>
                <w:rFonts w:ascii="黑体" w:eastAsia="黑体" w:hAnsi="黑体"/>
              </w:rPr>
              <w:t xml:space="preserve"> {</w:t>
            </w:r>
          </w:p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    res.send('get login !!');</w:t>
            </w:r>
          </w:p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})</w:t>
            </w:r>
          </w:p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.post((req,res,next)</w:t>
            </w:r>
            <w:r w:rsidR="000959BD">
              <w:rPr>
                <w:rFonts w:ascii="黑体" w:eastAsia="黑体" w:hAnsi="黑体" w:hint="eastAsia"/>
              </w:rPr>
              <w:t xml:space="preserve"> =</w:t>
            </w:r>
            <w:r w:rsidR="000959BD">
              <w:rPr>
                <w:rFonts w:ascii="黑体" w:eastAsia="黑体" w:hAnsi="黑体"/>
              </w:rPr>
              <w:t>&gt;</w:t>
            </w:r>
            <w:r w:rsidRPr="00C97125">
              <w:rPr>
                <w:rFonts w:ascii="黑体" w:eastAsia="黑体" w:hAnsi="黑体"/>
              </w:rPr>
              <w:t xml:space="preserve"> {</w:t>
            </w:r>
          </w:p>
          <w:p w:rsidR="00C97125" w:rsidRPr="00C97125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    res.send('post login !!');</w:t>
            </w:r>
          </w:p>
          <w:p w:rsidR="00B16F51" w:rsidRPr="00B16F51" w:rsidRDefault="00C97125" w:rsidP="003D4979">
            <w:pPr>
              <w:pStyle w:val="af6"/>
              <w:numPr>
                <w:ilvl w:val="0"/>
                <w:numId w:val="14"/>
              </w:numPr>
              <w:spacing w:line="240" w:lineRule="auto"/>
              <w:ind w:firstLine="142"/>
              <w:rPr>
                <w:rFonts w:ascii="黑体" w:eastAsia="黑体" w:hAnsi="黑体"/>
              </w:rPr>
            </w:pPr>
            <w:r w:rsidRPr="00C97125">
              <w:rPr>
                <w:rFonts w:ascii="黑体" w:eastAsia="黑体" w:hAnsi="黑体"/>
              </w:rPr>
              <w:t xml:space="preserve">    });</w:t>
            </w:r>
          </w:p>
        </w:tc>
      </w:tr>
      <w:bookmarkEnd w:id="9"/>
    </w:tbl>
    <w:p w:rsidR="003B33D1" w:rsidRPr="00872519" w:rsidRDefault="003B33D1" w:rsidP="003B33D1">
      <w:pPr>
        <w:spacing w:before="156" w:after="156"/>
        <w:ind w:firstLine="436"/>
      </w:pPr>
    </w:p>
    <w:sectPr w:rsidR="003B33D1" w:rsidRPr="00872519" w:rsidSect="001B4A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134" w:bottom="1134" w:left="1134" w:header="851" w:footer="6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F9C" w:rsidRDefault="00D23F9C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D23F9C" w:rsidRDefault="00D23F9C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E0" w:rsidRDefault="00B834E0" w:rsidP="00DA64AF">
    <w:pPr>
      <w:pStyle w:val="af4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4100541"/>
      <w:docPartObj>
        <w:docPartGallery w:val="Page Numbers (Bottom of Page)"/>
        <w:docPartUnique/>
      </w:docPartObj>
    </w:sdtPr>
    <w:sdtEndPr/>
    <w:sdtContent>
      <w:sdt>
        <w:sdtPr>
          <w:id w:val="-1241719385"/>
          <w:docPartObj>
            <w:docPartGallery w:val="Page Numbers (Top of Page)"/>
            <w:docPartUnique/>
          </w:docPartObj>
        </w:sdtPr>
        <w:sdtEndPr/>
        <w:sdtContent>
          <w:p w:rsidR="0049732F" w:rsidRDefault="0049732F" w:rsidP="00DA64AF">
            <w:pPr>
              <w:pStyle w:val="af4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9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49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4E0" w:rsidRDefault="00B834E0" w:rsidP="00DA64AF">
    <w:pPr>
      <w:pStyle w:val="af4"/>
      <w:spacing w:before="120" w:after="120"/>
      <w:ind w:left="109" w:firstLine="37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E0" w:rsidRDefault="00B834E0" w:rsidP="00DA64AF">
    <w:pPr>
      <w:pStyle w:val="af4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F9C" w:rsidRDefault="00D23F9C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D23F9C" w:rsidRDefault="00D23F9C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E0" w:rsidRDefault="00B834E0" w:rsidP="00DA64AF">
    <w:pPr>
      <w:pStyle w:val="af2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E0" w:rsidRDefault="001C1B9C" w:rsidP="00DA64AF">
    <w:pPr>
      <w:pStyle w:val="af2"/>
      <w:pBdr>
        <w:bottom w:val="none" w:sz="0" w:space="0" w:color="auto"/>
      </w:pBdr>
      <w:spacing w:before="120" w:after="120"/>
      <w:ind w:left="109" w:firstLineChars="0" w:firstLine="0"/>
    </w:pPr>
    <w:r>
      <w:t>N</w:t>
    </w:r>
    <w:r>
      <w:rPr>
        <w:rFonts w:hint="eastAsia"/>
      </w:rPr>
      <w:t>ode</w:t>
    </w:r>
    <w:r w:rsidR="00616068">
      <w:rPr>
        <w:rFonts w:hint="eastAsia"/>
      </w:rPr>
      <w:t>基础</w:t>
    </w:r>
    <w:r w:rsidR="00566FFE">
      <w:rPr>
        <w:rFonts w:hint="eastAsia"/>
      </w:rPr>
      <w:t xml:space="preserve"> </w:t>
    </w:r>
    <w:r w:rsidR="00566FFE">
      <w:rPr>
        <w:rFonts w:hint="eastAsia"/>
      </w:rPr>
      <w:t>讲师</w:t>
    </w:r>
    <w:r w:rsidR="00576858">
      <w:rPr>
        <w:rFonts w:hint="eastAsia"/>
      </w:rPr>
      <w:t xml:space="preserve"> </w:t>
    </w:r>
    <w:r>
      <w:t>–</w:t>
    </w:r>
    <w:r w:rsidR="00576858">
      <w:rPr>
        <w:rFonts w:hint="eastAsia"/>
      </w:rPr>
      <w:t xml:space="preserve"> </w:t>
    </w:r>
    <w:r>
      <w:rPr>
        <w:rFonts w:hint="eastAsia"/>
      </w:rPr>
      <w:t>任晔鹏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4E0" w:rsidRDefault="00B834E0" w:rsidP="00DA64AF">
    <w:pPr>
      <w:pStyle w:val="af2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D81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1" w15:restartNumberingAfterBreak="0">
    <w:nsid w:val="14F9530D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" w15:restartNumberingAfterBreak="0">
    <w:nsid w:val="15D429ED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2A6E6CFA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4" w15:restartNumberingAfterBreak="0">
    <w:nsid w:val="2EA5232F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5" w15:restartNumberingAfterBreak="0">
    <w:nsid w:val="2F522560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32396C53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32FA4B88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8" w15:restartNumberingAfterBreak="0">
    <w:nsid w:val="37FB4461"/>
    <w:multiLevelType w:val="hybridMultilevel"/>
    <w:tmpl w:val="7324A5FC"/>
    <w:lvl w:ilvl="0" w:tplc="38F47048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9" w15:restartNumberingAfterBreak="0">
    <w:nsid w:val="3E550A0D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7B75FE3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0" w15:restartNumberingAfterBreak="0">
    <w:nsid w:val="5B686F8C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CE5050C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2" w15:restartNumberingAfterBreak="0">
    <w:nsid w:val="6C007D64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3" w15:restartNumberingAfterBreak="0">
    <w:nsid w:val="6D2620E0"/>
    <w:multiLevelType w:val="hybridMultilevel"/>
    <w:tmpl w:val="8B22F878"/>
    <w:lvl w:ilvl="0" w:tplc="AE80E876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24" w15:restartNumberingAfterBreak="0">
    <w:nsid w:val="6E5D2A55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5" w15:restartNumberingAfterBreak="0">
    <w:nsid w:val="71F33C07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6" w15:restartNumberingAfterBreak="0">
    <w:nsid w:val="79837531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abstractNum w:abstractNumId="27" w15:restartNumberingAfterBreak="0">
    <w:nsid w:val="7F0650BA"/>
    <w:multiLevelType w:val="singleLevel"/>
    <w:tmpl w:val="200E38A2"/>
    <w:lvl w:ilvl="0">
      <w:start w:val="1"/>
      <w:numFmt w:val="decimal"/>
      <w:lvlText w:val="%1"/>
      <w:lvlJc w:val="left"/>
      <w:pPr>
        <w:tabs>
          <w:tab w:val="num" w:pos="425"/>
        </w:tabs>
        <w:ind w:left="113" w:hanging="113"/>
      </w:pPr>
      <w:rPr>
        <w:rFonts w:hint="default"/>
        <w:color w:val="808080"/>
      </w:rPr>
    </w:lvl>
  </w:abstractNum>
  <w:num w:numId="1">
    <w:abstractNumId w:val="8"/>
  </w:num>
  <w:num w:numId="2">
    <w:abstractNumId w:val="23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20"/>
  </w:num>
  <w:num w:numId="12">
    <w:abstractNumId w:val="18"/>
  </w:num>
  <w:num w:numId="13">
    <w:abstractNumId w:val="9"/>
  </w:num>
  <w:num w:numId="14">
    <w:abstractNumId w:val="2"/>
  </w:num>
  <w:num w:numId="15">
    <w:abstractNumId w:val="6"/>
  </w:num>
  <w:num w:numId="16">
    <w:abstractNumId w:val="5"/>
  </w:num>
  <w:num w:numId="17">
    <w:abstractNumId w:val="23"/>
    <w:lvlOverride w:ilvl="0">
      <w:startOverride w:val="1"/>
    </w:lvlOverride>
  </w:num>
  <w:num w:numId="18">
    <w:abstractNumId w:val="27"/>
  </w:num>
  <w:num w:numId="19">
    <w:abstractNumId w:val="7"/>
  </w:num>
  <w:num w:numId="20">
    <w:abstractNumId w:val="19"/>
  </w:num>
  <w:num w:numId="21">
    <w:abstractNumId w:val="1"/>
  </w:num>
  <w:num w:numId="22">
    <w:abstractNumId w:val="4"/>
  </w:num>
  <w:num w:numId="23">
    <w:abstractNumId w:val="0"/>
  </w:num>
  <w:num w:numId="24">
    <w:abstractNumId w:val="21"/>
  </w:num>
  <w:num w:numId="25">
    <w:abstractNumId w:val="24"/>
  </w:num>
  <w:num w:numId="26">
    <w:abstractNumId w:val="25"/>
  </w:num>
  <w:num w:numId="27">
    <w:abstractNumId w:val="22"/>
  </w:num>
  <w:num w:numId="28">
    <w:abstractNumId w:val="26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E5D"/>
    <w:rsid w:val="00012D6B"/>
    <w:rsid w:val="000179A4"/>
    <w:rsid w:val="00027BB6"/>
    <w:rsid w:val="00030027"/>
    <w:rsid w:val="00031ED3"/>
    <w:rsid w:val="000418DD"/>
    <w:rsid w:val="00042313"/>
    <w:rsid w:val="00043410"/>
    <w:rsid w:val="00044516"/>
    <w:rsid w:val="000463A2"/>
    <w:rsid w:val="00072F29"/>
    <w:rsid w:val="0008003A"/>
    <w:rsid w:val="00080899"/>
    <w:rsid w:val="00081D17"/>
    <w:rsid w:val="00095599"/>
    <w:rsid w:val="000959BD"/>
    <w:rsid w:val="000A100B"/>
    <w:rsid w:val="000A6DC8"/>
    <w:rsid w:val="000A6EA3"/>
    <w:rsid w:val="000A7AE0"/>
    <w:rsid w:val="000B104B"/>
    <w:rsid w:val="000B1EA4"/>
    <w:rsid w:val="000B3D46"/>
    <w:rsid w:val="000B539C"/>
    <w:rsid w:val="000C71A3"/>
    <w:rsid w:val="000D3399"/>
    <w:rsid w:val="000D7471"/>
    <w:rsid w:val="000E3666"/>
    <w:rsid w:val="000F03A5"/>
    <w:rsid w:val="001002F0"/>
    <w:rsid w:val="00105573"/>
    <w:rsid w:val="00105C5A"/>
    <w:rsid w:val="00110FFC"/>
    <w:rsid w:val="00120482"/>
    <w:rsid w:val="00124DB3"/>
    <w:rsid w:val="00144E5D"/>
    <w:rsid w:val="00152DD3"/>
    <w:rsid w:val="00156D52"/>
    <w:rsid w:val="001614D1"/>
    <w:rsid w:val="0017386C"/>
    <w:rsid w:val="001815FB"/>
    <w:rsid w:val="00183007"/>
    <w:rsid w:val="00185E2E"/>
    <w:rsid w:val="0019247C"/>
    <w:rsid w:val="001A42C7"/>
    <w:rsid w:val="001A7DCA"/>
    <w:rsid w:val="001B365B"/>
    <w:rsid w:val="001B4616"/>
    <w:rsid w:val="001B4A9B"/>
    <w:rsid w:val="001B4AF3"/>
    <w:rsid w:val="001B5ABD"/>
    <w:rsid w:val="001C1B9C"/>
    <w:rsid w:val="001D0F7D"/>
    <w:rsid w:val="001E7CDD"/>
    <w:rsid w:val="001F7032"/>
    <w:rsid w:val="001F77C6"/>
    <w:rsid w:val="00201D40"/>
    <w:rsid w:val="002031CD"/>
    <w:rsid w:val="00215BFE"/>
    <w:rsid w:val="00215C0A"/>
    <w:rsid w:val="002248E2"/>
    <w:rsid w:val="002260BA"/>
    <w:rsid w:val="00234726"/>
    <w:rsid w:val="00240BF7"/>
    <w:rsid w:val="002417BC"/>
    <w:rsid w:val="0026514B"/>
    <w:rsid w:val="002654A9"/>
    <w:rsid w:val="00281005"/>
    <w:rsid w:val="0028219B"/>
    <w:rsid w:val="00297412"/>
    <w:rsid w:val="002A44C0"/>
    <w:rsid w:val="002A5ECF"/>
    <w:rsid w:val="002A5FDE"/>
    <w:rsid w:val="002A7C30"/>
    <w:rsid w:val="002A7C52"/>
    <w:rsid w:val="002B0005"/>
    <w:rsid w:val="002B2883"/>
    <w:rsid w:val="002B3232"/>
    <w:rsid w:val="002D777D"/>
    <w:rsid w:val="002E32F3"/>
    <w:rsid w:val="003005B3"/>
    <w:rsid w:val="003058C4"/>
    <w:rsid w:val="00312669"/>
    <w:rsid w:val="003154DB"/>
    <w:rsid w:val="00317ABF"/>
    <w:rsid w:val="00323BA7"/>
    <w:rsid w:val="003277C7"/>
    <w:rsid w:val="00332C11"/>
    <w:rsid w:val="00335203"/>
    <w:rsid w:val="003363BB"/>
    <w:rsid w:val="00337280"/>
    <w:rsid w:val="003710CD"/>
    <w:rsid w:val="00376C48"/>
    <w:rsid w:val="00380E40"/>
    <w:rsid w:val="00381F4B"/>
    <w:rsid w:val="00384094"/>
    <w:rsid w:val="003A1B44"/>
    <w:rsid w:val="003B33D1"/>
    <w:rsid w:val="003B4F1C"/>
    <w:rsid w:val="003B67DC"/>
    <w:rsid w:val="003C1CA4"/>
    <w:rsid w:val="003C5918"/>
    <w:rsid w:val="003D118A"/>
    <w:rsid w:val="003D4979"/>
    <w:rsid w:val="003E1254"/>
    <w:rsid w:val="003E3A79"/>
    <w:rsid w:val="00403178"/>
    <w:rsid w:val="004219B3"/>
    <w:rsid w:val="00436968"/>
    <w:rsid w:val="00444913"/>
    <w:rsid w:val="00445CB7"/>
    <w:rsid w:val="00446C03"/>
    <w:rsid w:val="00451BF2"/>
    <w:rsid w:val="00480478"/>
    <w:rsid w:val="00485BC0"/>
    <w:rsid w:val="0049732F"/>
    <w:rsid w:val="00497CCF"/>
    <w:rsid w:val="004A4049"/>
    <w:rsid w:val="004B2215"/>
    <w:rsid w:val="004C1808"/>
    <w:rsid w:val="004C3050"/>
    <w:rsid w:val="004C6F38"/>
    <w:rsid w:val="004D4B37"/>
    <w:rsid w:val="004E1E89"/>
    <w:rsid w:val="004F403B"/>
    <w:rsid w:val="004F5A4D"/>
    <w:rsid w:val="004F7F3C"/>
    <w:rsid w:val="00500CA0"/>
    <w:rsid w:val="00511670"/>
    <w:rsid w:val="00515CB7"/>
    <w:rsid w:val="005275F8"/>
    <w:rsid w:val="005303CC"/>
    <w:rsid w:val="00531623"/>
    <w:rsid w:val="005337EF"/>
    <w:rsid w:val="00546ADE"/>
    <w:rsid w:val="00550FE8"/>
    <w:rsid w:val="00551EEA"/>
    <w:rsid w:val="00552EA9"/>
    <w:rsid w:val="00562C5A"/>
    <w:rsid w:val="0056322D"/>
    <w:rsid w:val="00564A13"/>
    <w:rsid w:val="00566FFE"/>
    <w:rsid w:val="00576858"/>
    <w:rsid w:val="00581931"/>
    <w:rsid w:val="005832E8"/>
    <w:rsid w:val="005834DD"/>
    <w:rsid w:val="00585ED5"/>
    <w:rsid w:val="0058665F"/>
    <w:rsid w:val="0059009F"/>
    <w:rsid w:val="005977BF"/>
    <w:rsid w:val="005A4089"/>
    <w:rsid w:val="005A63A9"/>
    <w:rsid w:val="005A7423"/>
    <w:rsid w:val="005C6D48"/>
    <w:rsid w:val="005E0F43"/>
    <w:rsid w:val="005E53B1"/>
    <w:rsid w:val="005F066B"/>
    <w:rsid w:val="005F09A9"/>
    <w:rsid w:val="005F1BB5"/>
    <w:rsid w:val="005F227B"/>
    <w:rsid w:val="006073BC"/>
    <w:rsid w:val="006102D5"/>
    <w:rsid w:val="00616068"/>
    <w:rsid w:val="00620F03"/>
    <w:rsid w:val="006300F2"/>
    <w:rsid w:val="00637079"/>
    <w:rsid w:val="006407D1"/>
    <w:rsid w:val="00642DE5"/>
    <w:rsid w:val="00650B03"/>
    <w:rsid w:val="00651023"/>
    <w:rsid w:val="00660AC3"/>
    <w:rsid w:val="00662DD9"/>
    <w:rsid w:val="00665497"/>
    <w:rsid w:val="00673930"/>
    <w:rsid w:val="006740BE"/>
    <w:rsid w:val="00674587"/>
    <w:rsid w:val="00686A64"/>
    <w:rsid w:val="00686EB4"/>
    <w:rsid w:val="00691BB7"/>
    <w:rsid w:val="00695F3D"/>
    <w:rsid w:val="00696125"/>
    <w:rsid w:val="006A142C"/>
    <w:rsid w:val="006B7AB5"/>
    <w:rsid w:val="006D02C6"/>
    <w:rsid w:val="006D093F"/>
    <w:rsid w:val="006D37FE"/>
    <w:rsid w:val="006E058A"/>
    <w:rsid w:val="006E340C"/>
    <w:rsid w:val="006E4AF4"/>
    <w:rsid w:val="006F5F94"/>
    <w:rsid w:val="006F7E28"/>
    <w:rsid w:val="007278A9"/>
    <w:rsid w:val="00730719"/>
    <w:rsid w:val="007337CF"/>
    <w:rsid w:val="00735C96"/>
    <w:rsid w:val="007405D7"/>
    <w:rsid w:val="0074326B"/>
    <w:rsid w:val="00751BCE"/>
    <w:rsid w:val="007536F8"/>
    <w:rsid w:val="00754977"/>
    <w:rsid w:val="0075669C"/>
    <w:rsid w:val="0076422F"/>
    <w:rsid w:val="00766864"/>
    <w:rsid w:val="00770D89"/>
    <w:rsid w:val="00771540"/>
    <w:rsid w:val="00785964"/>
    <w:rsid w:val="00797584"/>
    <w:rsid w:val="007A5DC3"/>
    <w:rsid w:val="007B616C"/>
    <w:rsid w:val="007B65E2"/>
    <w:rsid w:val="007C7014"/>
    <w:rsid w:val="007D1591"/>
    <w:rsid w:val="007E07A9"/>
    <w:rsid w:val="007E30A4"/>
    <w:rsid w:val="007E5B9C"/>
    <w:rsid w:val="007F30E5"/>
    <w:rsid w:val="007F53E1"/>
    <w:rsid w:val="00802C98"/>
    <w:rsid w:val="00804628"/>
    <w:rsid w:val="008056A6"/>
    <w:rsid w:val="00806D67"/>
    <w:rsid w:val="00815A0F"/>
    <w:rsid w:val="008213D7"/>
    <w:rsid w:val="00824402"/>
    <w:rsid w:val="0082570E"/>
    <w:rsid w:val="0083219E"/>
    <w:rsid w:val="0083231D"/>
    <w:rsid w:val="008353BD"/>
    <w:rsid w:val="00835C65"/>
    <w:rsid w:val="00840882"/>
    <w:rsid w:val="00842660"/>
    <w:rsid w:val="00854A20"/>
    <w:rsid w:val="00856263"/>
    <w:rsid w:val="008605DC"/>
    <w:rsid w:val="00860F32"/>
    <w:rsid w:val="00861C34"/>
    <w:rsid w:val="008636C4"/>
    <w:rsid w:val="00872519"/>
    <w:rsid w:val="00876F57"/>
    <w:rsid w:val="00895DF9"/>
    <w:rsid w:val="008A5BEF"/>
    <w:rsid w:val="008B142D"/>
    <w:rsid w:val="008B3440"/>
    <w:rsid w:val="008C47DF"/>
    <w:rsid w:val="008C7C14"/>
    <w:rsid w:val="008D42B0"/>
    <w:rsid w:val="008D535D"/>
    <w:rsid w:val="009126B7"/>
    <w:rsid w:val="0092018E"/>
    <w:rsid w:val="0092685C"/>
    <w:rsid w:val="00927CE5"/>
    <w:rsid w:val="00935C5F"/>
    <w:rsid w:val="00940C28"/>
    <w:rsid w:val="0094420C"/>
    <w:rsid w:val="00950DC9"/>
    <w:rsid w:val="00964A8E"/>
    <w:rsid w:val="00981573"/>
    <w:rsid w:val="009936A9"/>
    <w:rsid w:val="0099530C"/>
    <w:rsid w:val="009B0148"/>
    <w:rsid w:val="009B49F2"/>
    <w:rsid w:val="009B543A"/>
    <w:rsid w:val="009B721F"/>
    <w:rsid w:val="009C0F62"/>
    <w:rsid w:val="009C6E46"/>
    <w:rsid w:val="009D1525"/>
    <w:rsid w:val="009D3077"/>
    <w:rsid w:val="009D40BF"/>
    <w:rsid w:val="009E150C"/>
    <w:rsid w:val="009F42BD"/>
    <w:rsid w:val="009F6ADA"/>
    <w:rsid w:val="00A15051"/>
    <w:rsid w:val="00A2675F"/>
    <w:rsid w:val="00A36517"/>
    <w:rsid w:val="00A40ABF"/>
    <w:rsid w:val="00A4389B"/>
    <w:rsid w:val="00A5199D"/>
    <w:rsid w:val="00A52DE9"/>
    <w:rsid w:val="00A751FD"/>
    <w:rsid w:val="00A84B1D"/>
    <w:rsid w:val="00A86DD1"/>
    <w:rsid w:val="00A9430E"/>
    <w:rsid w:val="00A97495"/>
    <w:rsid w:val="00AA042B"/>
    <w:rsid w:val="00AB51E0"/>
    <w:rsid w:val="00AC0CFA"/>
    <w:rsid w:val="00AD7410"/>
    <w:rsid w:val="00AE14A9"/>
    <w:rsid w:val="00AE44D1"/>
    <w:rsid w:val="00AF2771"/>
    <w:rsid w:val="00B11835"/>
    <w:rsid w:val="00B12539"/>
    <w:rsid w:val="00B15EC3"/>
    <w:rsid w:val="00B16F51"/>
    <w:rsid w:val="00B247E3"/>
    <w:rsid w:val="00B302F8"/>
    <w:rsid w:val="00B31305"/>
    <w:rsid w:val="00B31649"/>
    <w:rsid w:val="00B342FE"/>
    <w:rsid w:val="00B363C5"/>
    <w:rsid w:val="00B41B35"/>
    <w:rsid w:val="00B42603"/>
    <w:rsid w:val="00B44FBA"/>
    <w:rsid w:val="00B4698F"/>
    <w:rsid w:val="00B64F01"/>
    <w:rsid w:val="00B72C4D"/>
    <w:rsid w:val="00B834E0"/>
    <w:rsid w:val="00B95C40"/>
    <w:rsid w:val="00BA6500"/>
    <w:rsid w:val="00BB1681"/>
    <w:rsid w:val="00BC59CA"/>
    <w:rsid w:val="00BC5AE9"/>
    <w:rsid w:val="00BC7175"/>
    <w:rsid w:val="00BD0D38"/>
    <w:rsid w:val="00BD2EAD"/>
    <w:rsid w:val="00BD71D7"/>
    <w:rsid w:val="00BD7465"/>
    <w:rsid w:val="00BE0A41"/>
    <w:rsid w:val="00BE31EB"/>
    <w:rsid w:val="00BE7E06"/>
    <w:rsid w:val="00C01F2D"/>
    <w:rsid w:val="00C02AFD"/>
    <w:rsid w:val="00C069DD"/>
    <w:rsid w:val="00C06C2E"/>
    <w:rsid w:val="00C1103F"/>
    <w:rsid w:val="00C1261A"/>
    <w:rsid w:val="00C209C8"/>
    <w:rsid w:val="00C235B0"/>
    <w:rsid w:val="00C25127"/>
    <w:rsid w:val="00C30480"/>
    <w:rsid w:val="00C30EBF"/>
    <w:rsid w:val="00C3713D"/>
    <w:rsid w:val="00C56F9D"/>
    <w:rsid w:val="00C63B98"/>
    <w:rsid w:val="00C6781F"/>
    <w:rsid w:val="00C73EC1"/>
    <w:rsid w:val="00C74CB9"/>
    <w:rsid w:val="00C81FB4"/>
    <w:rsid w:val="00C93FF2"/>
    <w:rsid w:val="00C97125"/>
    <w:rsid w:val="00CA4B21"/>
    <w:rsid w:val="00CA6D86"/>
    <w:rsid w:val="00CA7A0C"/>
    <w:rsid w:val="00CC5EAF"/>
    <w:rsid w:val="00CC6229"/>
    <w:rsid w:val="00CC75F8"/>
    <w:rsid w:val="00CD2ACA"/>
    <w:rsid w:val="00CD34F4"/>
    <w:rsid w:val="00CD708A"/>
    <w:rsid w:val="00CE0A20"/>
    <w:rsid w:val="00CE0AA5"/>
    <w:rsid w:val="00D054D5"/>
    <w:rsid w:val="00D07EA2"/>
    <w:rsid w:val="00D2106B"/>
    <w:rsid w:val="00D2393A"/>
    <w:rsid w:val="00D23F9C"/>
    <w:rsid w:val="00D35412"/>
    <w:rsid w:val="00D400BC"/>
    <w:rsid w:val="00D43C80"/>
    <w:rsid w:val="00D45E82"/>
    <w:rsid w:val="00D46189"/>
    <w:rsid w:val="00D462E0"/>
    <w:rsid w:val="00D4657C"/>
    <w:rsid w:val="00D47086"/>
    <w:rsid w:val="00D52791"/>
    <w:rsid w:val="00D6142D"/>
    <w:rsid w:val="00D65BB0"/>
    <w:rsid w:val="00D674E3"/>
    <w:rsid w:val="00D82FCB"/>
    <w:rsid w:val="00D83040"/>
    <w:rsid w:val="00D9163F"/>
    <w:rsid w:val="00D9382C"/>
    <w:rsid w:val="00DA1753"/>
    <w:rsid w:val="00DA316C"/>
    <w:rsid w:val="00DA64AF"/>
    <w:rsid w:val="00DB0550"/>
    <w:rsid w:val="00DB472D"/>
    <w:rsid w:val="00DC043C"/>
    <w:rsid w:val="00DC1083"/>
    <w:rsid w:val="00DC683A"/>
    <w:rsid w:val="00DD4C1B"/>
    <w:rsid w:val="00DE237D"/>
    <w:rsid w:val="00DE23F9"/>
    <w:rsid w:val="00DF3713"/>
    <w:rsid w:val="00E00C65"/>
    <w:rsid w:val="00E02355"/>
    <w:rsid w:val="00E05EF8"/>
    <w:rsid w:val="00E126AC"/>
    <w:rsid w:val="00E20563"/>
    <w:rsid w:val="00E23611"/>
    <w:rsid w:val="00E33A4F"/>
    <w:rsid w:val="00E33B9A"/>
    <w:rsid w:val="00E4030B"/>
    <w:rsid w:val="00E47669"/>
    <w:rsid w:val="00E61CD9"/>
    <w:rsid w:val="00E6447A"/>
    <w:rsid w:val="00E65FAF"/>
    <w:rsid w:val="00E677FA"/>
    <w:rsid w:val="00E73553"/>
    <w:rsid w:val="00E7670B"/>
    <w:rsid w:val="00E9099A"/>
    <w:rsid w:val="00E90DC6"/>
    <w:rsid w:val="00E91B10"/>
    <w:rsid w:val="00EA2B43"/>
    <w:rsid w:val="00EA3EC0"/>
    <w:rsid w:val="00EA4F8F"/>
    <w:rsid w:val="00EB09B7"/>
    <w:rsid w:val="00EB4161"/>
    <w:rsid w:val="00EB58F8"/>
    <w:rsid w:val="00ED0AF4"/>
    <w:rsid w:val="00ED547D"/>
    <w:rsid w:val="00ED6106"/>
    <w:rsid w:val="00EE41F0"/>
    <w:rsid w:val="00EE7AAC"/>
    <w:rsid w:val="00EF13CD"/>
    <w:rsid w:val="00F00A2E"/>
    <w:rsid w:val="00F01C57"/>
    <w:rsid w:val="00F04A49"/>
    <w:rsid w:val="00F10D3C"/>
    <w:rsid w:val="00F12F52"/>
    <w:rsid w:val="00F13B2E"/>
    <w:rsid w:val="00F24489"/>
    <w:rsid w:val="00F2451A"/>
    <w:rsid w:val="00F27C00"/>
    <w:rsid w:val="00F35BE2"/>
    <w:rsid w:val="00F369F0"/>
    <w:rsid w:val="00F43EF3"/>
    <w:rsid w:val="00F4648F"/>
    <w:rsid w:val="00F51AFC"/>
    <w:rsid w:val="00F52FE2"/>
    <w:rsid w:val="00F613D1"/>
    <w:rsid w:val="00F64BB9"/>
    <w:rsid w:val="00F659D4"/>
    <w:rsid w:val="00F72FAC"/>
    <w:rsid w:val="00F732DF"/>
    <w:rsid w:val="00F81F91"/>
    <w:rsid w:val="00F84BF1"/>
    <w:rsid w:val="00F914AD"/>
    <w:rsid w:val="00F94396"/>
    <w:rsid w:val="00F948CA"/>
    <w:rsid w:val="00F94B06"/>
    <w:rsid w:val="00FA5999"/>
    <w:rsid w:val="00FA66D7"/>
    <w:rsid w:val="00FA68BD"/>
    <w:rsid w:val="00FC01CF"/>
    <w:rsid w:val="00FC5747"/>
    <w:rsid w:val="00FC7487"/>
    <w:rsid w:val="00FD1D79"/>
    <w:rsid w:val="00FD27AB"/>
    <w:rsid w:val="00FD5866"/>
    <w:rsid w:val="00FE2ACD"/>
    <w:rsid w:val="00FE5C19"/>
    <w:rsid w:val="00FF2FB3"/>
    <w:rsid w:val="00FF3424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3195"/>
  <w15:docId w15:val="{614212DC-BFBE-4530-854E-1B3A39DF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3"/>
    <w:qFormat/>
    <w:rsid w:val="00854A20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0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0"/>
    <w:autoRedefine/>
    <w:uiPriority w:val="1"/>
    <w:unhideWhenUsed/>
    <w:qFormat/>
    <w:rsid w:val="003710CD"/>
    <w:pPr>
      <w:keepNext/>
      <w:keepLines/>
      <w:numPr>
        <w:numId w:val="2"/>
      </w:numPr>
      <w:spacing w:before="156" w:after="156"/>
      <w:ind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0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-2级 字符"/>
    <w:basedOn w:val="a0"/>
    <w:link w:val="3"/>
    <w:uiPriority w:val="1"/>
    <w:rsid w:val="003710CD"/>
    <w:rPr>
      <w:rFonts w:eastAsia="微软雅黑"/>
      <w:b/>
      <w:bCs/>
      <w:color w:val="00B050"/>
      <w:spacing w:val="4"/>
      <w:szCs w:val="32"/>
    </w:rPr>
  </w:style>
  <w:style w:type="character" w:customStyle="1" w:styleId="40">
    <w:name w:val="标题 4 字符"/>
    <w:aliases w:val="标题-3级 字符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0">
    <w:name w:val="标题 5 字符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a7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209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9C8"/>
    <w:rPr>
      <w:sz w:val="18"/>
      <w:szCs w:val="18"/>
    </w:rPr>
  </w:style>
  <w:style w:type="paragraph" w:styleId="aa">
    <w:name w:val="Intense Quote"/>
    <w:basedOn w:val="a"/>
    <w:next w:val="a"/>
    <w:link w:val="ab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ab">
    <w:name w:val="明显引用 字符"/>
    <w:basedOn w:val="a0"/>
    <w:link w:val="aa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c">
    <w:name w:val="Strong"/>
    <w:basedOn w:val="a0"/>
    <w:uiPriority w:val="22"/>
    <w:qFormat/>
    <w:rsid w:val="00124DB3"/>
    <w:rPr>
      <w:b/>
      <w:bCs/>
    </w:rPr>
  </w:style>
  <w:style w:type="character" w:styleId="ad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e">
    <w:name w:val="Emphasis"/>
    <w:basedOn w:val="a0"/>
    <w:uiPriority w:val="20"/>
    <w:qFormat/>
    <w:locked/>
    <w:rsid w:val="00124DB3"/>
    <w:rPr>
      <w:i/>
      <w:iCs/>
    </w:rPr>
  </w:style>
  <w:style w:type="paragraph" w:styleId="af">
    <w:name w:val="Quote"/>
    <w:basedOn w:val="a"/>
    <w:next w:val="a"/>
    <w:link w:val="af0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1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f1">
    <w:name w:val="line number"/>
    <w:basedOn w:val="a0"/>
    <w:uiPriority w:val="99"/>
    <w:semiHidden/>
    <w:unhideWhenUsed/>
    <w:rsid w:val="00B834E0"/>
  </w:style>
  <w:style w:type="paragraph" w:styleId="af2">
    <w:name w:val="header"/>
    <w:basedOn w:val="a"/>
    <w:link w:val="af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B834E0"/>
    <w:rPr>
      <w:rFonts w:eastAsia="微软雅黑"/>
      <w:spacing w:val="4"/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paragraph" w:customStyle="1" w:styleId="af6">
    <w:name w:val="代码"/>
    <w:basedOn w:val="a"/>
    <w:rsid w:val="0056322D"/>
    <w:pPr>
      <w:snapToGrid w:val="0"/>
      <w:spacing w:beforeLines="0" w:before="0" w:afterLines="0" w:after="0" w:line="264" w:lineRule="auto"/>
      <w:ind w:firstLineChars="0" w:firstLine="0"/>
      <w:jc w:val="both"/>
      <w:textAlignment w:val="auto"/>
    </w:pPr>
    <w:rPr>
      <w:rFonts w:ascii="Times New Roman" w:eastAsia="宋体" w:hAnsi="Times New Roman" w:cs="Times New Roman"/>
      <w:color w:val="auto"/>
      <w:spacing w:val="0"/>
      <w:szCs w:val="20"/>
    </w:rPr>
  </w:style>
  <w:style w:type="table" w:styleId="af7">
    <w:name w:val="Table Grid"/>
    <w:basedOn w:val="a1"/>
    <w:uiPriority w:val="39"/>
    <w:rsid w:val="00597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xpressjs.com.c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2AD8-5D26-448D-BD31-C7F1C6A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1167</Words>
  <Characters>6656</Characters>
  <Application>Microsoft Office Word</Application>
  <DocSecurity>0</DocSecurity>
  <Lines>55</Lines>
  <Paragraphs>15</Paragraphs>
  <ScaleCrop>false</ScaleCrop>
  <Company>Microsoft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R YPY</cp:lastModifiedBy>
  <cp:revision>736</cp:revision>
  <dcterms:created xsi:type="dcterms:W3CDTF">2017-03-13T05:38:00Z</dcterms:created>
  <dcterms:modified xsi:type="dcterms:W3CDTF">2019-07-23T02:37:00Z</dcterms:modified>
</cp:coreProperties>
</file>