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E5" w:rsidRDefault="00A62A0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5011E5" w:rsidRPr="00CC5B9D" w:rsidRDefault="00A62A09">
      <w:pPr>
        <w:ind w:firstLine="420"/>
        <w:jc w:val="center"/>
      </w:pPr>
      <w:r>
        <w:rPr>
          <w:rFonts w:hint="eastAsia"/>
        </w:rPr>
        <w:t>报告期</w:t>
      </w:r>
      <w:r w:rsidRPr="00CC5B9D">
        <w:rPr>
          <w:rFonts w:hint="eastAsia"/>
        </w:rPr>
        <w:t>：</w:t>
      </w:r>
      <w:r w:rsidRPr="00CC5B9D">
        <w:rPr>
          <w:rFonts w:hint="eastAsia"/>
        </w:rPr>
        <w:t>2016-12-5</w:t>
      </w:r>
      <w:r w:rsidR="00CC5B9D" w:rsidRPr="00CC5B9D">
        <w:rPr>
          <w:rFonts w:hint="eastAsia"/>
        </w:rPr>
        <w:t xml:space="preserve"> </w:t>
      </w:r>
      <w:r w:rsidRPr="00CC5B9D">
        <w:rPr>
          <w:rFonts w:hint="eastAsia"/>
        </w:rPr>
        <w:t>至</w:t>
      </w:r>
      <w:r w:rsidRPr="00CC5B9D">
        <w:rPr>
          <w:rFonts w:hint="eastAsia"/>
        </w:rPr>
        <w:t xml:space="preserve"> 2016-12-11</w:t>
      </w:r>
    </w:p>
    <w:p w:rsidR="005011E5" w:rsidRDefault="00A62A09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r w:rsidR="00CC5B9D">
        <w:rPr>
          <w:rFonts w:hint="eastAsia"/>
        </w:rPr>
        <w:t>杨梦奇</w:t>
      </w:r>
    </w:p>
    <w:p w:rsidR="005011E5" w:rsidRDefault="00A62A09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3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43"/>
        <w:gridCol w:w="2340"/>
        <w:gridCol w:w="1164"/>
      </w:tblGrid>
      <w:tr w:rsidR="00CC5B9D" w:rsidTr="00A62A09">
        <w:tc>
          <w:tcPr>
            <w:tcW w:w="5143" w:type="dxa"/>
            <w:shd w:val="clear" w:color="auto" w:fill="D9D9D9" w:themeFill="background1" w:themeFillShade="D9"/>
          </w:tcPr>
          <w:p w:rsidR="00CC5B9D" w:rsidRDefault="00CC5B9D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CC5B9D" w:rsidRDefault="00CC5B9D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CC5B9D" w:rsidRDefault="00CC5B9D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CC5B9D" w:rsidTr="00A62A09">
        <w:tc>
          <w:tcPr>
            <w:tcW w:w="5143" w:type="dxa"/>
          </w:tcPr>
          <w:p w:rsidR="00CC5B9D" w:rsidRDefault="00CC5B9D" w:rsidP="00CC5B9D">
            <w:pPr>
              <w:pStyle w:val="1"/>
              <w:ind w:firstLineChars="0" w:firstLine="0"/>
            </w:pPr>
            <w:r>
              <w:t>1</w:t>
            </w:r>
            <w:r>
              <w:rPr>
                <w:rFonts w:hint="eastAsia"/>
              </w:rPr>
              <w:t>、货币兑换基础搭建</w:t>
            </w:r>
          </w:p>
        </w:tc>
        <w:tc>
          <w:tcPr>
            <w:tcW w:w="2340" w:type="dxa"/>
          </w:tcPr>
          <w:p w:rsidR="00CC5B9D" w:rsidRDefault="00CC5B9D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</w:t>
            </w:r>
            <w:r>
              <w:t>5</w:t>
            </w:r>
          </w:p>
        </w:tc>
        <w:tc>
          <w:tcPr>
            <w:tcW w:w="1164" w:type="dxa"/>
          </w:tcPr>
          <w:p w:rsidR="00CC5B9D" w:rsidRPr="00CC5B9D" w:rsidRDefault="00CC5B9D" w:rsidP="003C3DEF">
            <w:pPr>
              <w:pStyle w:val="1"/>
              <w:ind w:firstLineChars="0" w:firstLine="0"/>
              <w:jc w:val="center"/>
            </w:pPr>
            <w:r w:rsidRPr="00CC5B9D">
              <w:rPr>
                <w:rFonts w:hint="eastAsia"/>
              </w:rPr>
              <w:t>100%</w:t>
            </w:r>
          </w:p>
        </w:tc>
      </w:tr>
      <w:tr w:rsidR="00CC5B9D" w:rsidTr="00A62A09">
        <w:tc>
          <w:tcPr>
            <w:tcW w:w="5143" w:type="dxa"/>
          </w:tcPr>
          <w:p w:rsidR="00CC5B9D" w:rsidRDefault="00CC5B9D" w:rsidP="00CC5B9D">
            <w:pPr>
              <w:pStyle w:val="1"/>
              <w:ind w:firstLineChars="0" w:firstLine="0"/>
            </w:pPr>
            <w:r>
              <w:t>2</w:t>
            </w:r>
            <w:r>
              <w:rPr>
                <w:rFonts w:hint="eastAsia"/>
              </w:rPr>
              <w:t>、测试货币汇率接口</w:t>
            </w:r>
          </w:p>
        </w:tc>
        <w:tc>
          <w:tcPr>
            <w:tcW w:w="2340" w:type="dxa"/>
          </w:tcPr>
          <w:p w:rsidR="00CC5B9D" w:rsidRDefault="00CC5B9D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2016-12-5~2016-12-</w:t>
            </w:r>
            <w:r>
              <w:t>11</w:t>
            </w:r>
          </w:p>
        </w:tc>
        <w:tc>
          <w:tcPr>
            <w:tcW w:w="1164" w:type="dxa"/>
          </w:tcPr>
          <w:p w:rsidR="00CC5B9D" w:rsidRPr="00CC5B9D" w:rsidRDefault="00CC5B9D" w:rsidP="003C3DEF">
            <w:pPr>
              <w:pStyle w:val="1"/>
              <w:ind w:firstLineChars="0" w:firstLine="0"/>
              <w:jc w:val="center"/>
            </w:pPr>
            <w:r w:rsidRPr="00CC5B9D">
              <w:rPr>
                <w:rFonts w:hint="eastAsia"/>
              </w:rPr>
              <w:t>100%</w:t>
            </w:r>
          </w:p>
        </w:tc>
      </w:tr>
    </w:tbl>
    <w:p w:rsidR="005011E5" w:rsidRDefault="005011E5">
      <w:pPr>
        <w:rPr>
          <w:color w:val="8496B0" w:themeColor="text2" w:themeTint="99"/>
        </w:rPr>
      </w:pPr>
    </w:p>
    <w:p w:rsidR="005011E5" w:rsidRDefault="00A62A09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CC5B9D" w:rsidRDefault="00CC5B9D" w:rsidP="00CC5B9D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在货币兑换基础搭建的过程中，首先关注点在于</w:t>
      </w:r>
      <w:r>
        <w:rPr>
          <w:rFonts w:hint="eastAsia"/>
          <w:b/>
        </w:rPr>
        <w:t>C</w:t>
      </w:r>
      <w:r>
        <w:rPr>
          <w:b/>
        </w:rPr>
        <w:t>urrencyList</w:t>
      </w:r>
      <w:r>
        <w:rPr>
          <w:b/>
        </w:rPr>
        <w:t>如何跳转到</w:t>
      </w:r>
      <w:r>
        <w:rPr>
          <w:b/>
        </w:rPr>
        <w:t>fragment</w:t>
      </w:r>
      <w:r>
        <w:rPr>
          <w:b/>
        </w:rPr>
        <w:t>界面</w:t>
      </w:r>
      <w:r>
        <w:rPr>
          <w:rFonts w:hint="eastAsia"/>
          <w:b/>
        </w:rPr>
        <w:t>，</w:t>
      </w:r>
      <w:r>
        <w:rPr>
          <w:b/>
        </w:rPr>
        <w:t>其次就是如何用</w:t>
      </w:r>
      <w:r>
        <w:rPr>
          <w:b/>
        </w:rPr>
        <w:t>intent</w:t>
      </w:r>
      <w:r>
        <w:rPr>
          <w:b/>
        </w:rPr>
        <w:t>传值</w:t>
      </w:r>
      <w:r>
        <w:rPr>
          <w:rFonts w:hint="eastAsia"/>
          <w:b/>
        </w:rPr>
        <w:t>；</w:t>
      </w:r>
    </w:p>
    <w:p w:rsidR="005011E5" w:rsidRPr="00CC5B9D" w:rsidRDefault="00CC5B9D" w:rsidP="00CC5B9D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测试货币汇率接口</w:t>
      </w:r>
      <w:r>
        <w:rPr>
          <w:rFonts w:hint="eastAsia"/>
          <w:b/>
        </w:rPr>
        <w:t>的过程中，由于接口提供的数据较多，经过一段时间的查询和学习从中筛选需要的数据。并编写代码能确定运行，显示出需要的数据。</w:t>
      </w:r>
    </w:p>
    <w:p w:rsidR="005011E5" w:rsidRDefault="00A62A09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3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53"/>
        <w:gridCol w:w="2410"/>
        <w:gridCol w:w="1984"/>
      </w:tblGrid>
      <w:tr w:rsidR="005011E5" w:rsidTr="00A62A09">
        <w:tc>
          <w:tcPr>
            <w:tcW w:w="4253" w:type="dxa"/>
            <w:shd w:val="clear" w:color="auto" w:fill="D9D9D9" w:themeFill="background1" w:themeFillShade="D9"/>
          </w:tcPr>
          <w:p w:rsidR="005011E5" w:rsidRDefault="00A62A09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011E5" w:rsidRDefault="00A62A09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011E5" w:rsidRDefault="00A62A09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目标状态</w:t>
            </w:r>
          </w:p>
        </w:tc>
      </w:tr>
      <w:tr w:rsidR="005011E5" w:rsidTr="00A62A09">
        <w:tc>
          <w:tcPr>
            <w:tcW w:w="4253" w:type="dxa"/>
          </w:tcPr>
          <w:p w:rsidR="005011E5" w:rsidRDefault="00A62A09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、货币兑换主要代码实现</w:t>
            </w:r>
          </w:p>
        </w:tc>
        <w:tc>
          <w:tcPr>
            <w:tcW w:w="2410" w:type="dxa"/>
          </w:tcPr>
          <w:p w:rsidR="005011E5" w:rsidRDefault="00A62A09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2016-12-12~2016-12-1</w:t>
            </w:r>
            <w:r>
              <w:t>3</w:t>
            </w:r>
          </w:p>
        </w:tc>
        <w:tc>
          <w:tcPr>
            <w:tcW w:w="1984" w:type="dxa"/>
          </w:tcPr>
          <w:p w:rsidR="005011E5" w:rsidRDefault="003C3DEF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A62A09">
              <w:rPr>
                <w:rFonts w:hint="eastAsia"/>
              </w:rPr>
              <w:t>0%</w:t>
            </w:r>
          </w:p>
        </w:tc>
      </w:tr>
      <w:tr w:rsidR="005011E5" w:rsidTr="00A62A09">
        <w:tc>
          <w:tcPr>
            <w:tcW w:w="4253" w:type="dxa"/>
          </w:tcPr>
          <w:p w:rsidR="005011E5" w:rsidRDefault="00A62A09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7158F">
              <w:rPr>
                <w:rFonts w:hint="eastAsia"/>
              </w:rPr>
              <w:t>货币兑换升级改版</w:t>
            </w:r>
          </w:p>
        </w:tc>
        <w:tc>
          <w:tcPr>
            <w:tcW w:w="2410" w:type="dxa"/>
          </w:tcPr>
          <w:p w:rsidR="005011E5" w:rsidRDefault="00A62A09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</w:t>
            </w:r>
            <w:r w:rsidR="00D7158F">
              <w:t>14</w:t>
            </w:r>
            <w:r>
              <w:rPr>
                <w:rFonts w:hint="eastAsia"/>
              </w:rPr>
              <w:t>~2016-12-1</w:t>
            </w:r>
            <w:r w:rsidR="00D7158F">
              <w:t>8</w:t>
            </w:r>
          </w:p>
        </w:tc>
        <w:tc>
          <w:tcPr>
            <w:tcW w:w="1984" w:type="dxa"/>
          </w:tcPr>
          <w:p w:rsidR="005011E5" w:rsidRDefault="003C3DEF" w:rsidP="003C3DE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A62A09">
              <w:rPr>
                <w:rFonts w:hint="eastAsia"/>
              </w:rPr>
              <w:t>0%</w:t>
            </w:r>
          </w:p>
        </w:tc>
      </w:tr>
    </w:tbl>
    <w:p w:rsidR="005011E5" w:rsidRDefault="005011E5">
      <w:bookmarkStart w:id="0" w:name="_GoBack"/>
      <w:bookmarkEnd w:id="0"/>
    </w:p>
    <w:sectPr w:rsidR="005011E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88B" w:rsidRDefault="005C088B" w:rsidP="00CC5B9D">
      <w:pPr>
        <w:spacing w:line="240" w:lineRule="auto"/>
      </w:pPr>
      <w:r>
        <w:separator/>
      </w:r>
    </w:p>
  </w:endnote>
  <w:endnote w:type="continuationSeparator" w:id="0">
    <w:p w:rsidR="005C088B" w:rsidRDefault="005C088B" w:rsidP="00CC5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88B" w:rsidRDefault="005C088B" w:rsidP="00CC5B9D">
      <w:pPr>
        <w:spacing w:line="240" w:lineRule="auto"/>
      </w:pPr>
      <w:r>
        <w:separator/>
      </w:r>
    </w:p>
  </w:footnote>
  <w:footnote w:type="continuationSeparator" w:id="0">
    <w:p w:rsidR="005C088B" w:rsidRDefault="005C088B" w:rsidP="00CC5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A09" w:rsidRDefault="00A62A09" w:rsidP="00CC5B9D">
    <w:pPr>
      <w:pStyle w:val="a4"/>
      <w:tabs>
        <w:tab w:val="clear" w:pos="8306"/>
      </w:tabs>
      <w:jc w:val="both"/>
    </w:pPr>
    <w:r w:rsidRPr="00491D8E">
      <w:rPr>
        <w:noProof/>
      </w:rPr>
      <w:drawing>
        <wp:inline distT="0" distB="0" distL="0" distR="0" wp14:anchorId="5FDCF926" wp14:editId="3B4F1EEA">
          <wp:extent cx="614246" cy="395417"/>
          <wp:effectExtent l="0" t="0" r="0" b="5080"/>
          <wp:docPr id="1" name="图片 1" descr="C:\Users\Lenovo\Desktop\wel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welcom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995" cy="415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t xml:space="preserve">                 </w:t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E29F4"/>
    <w:multiLevelType w:val="hybridMultilevel"/>
    <w:tmpl w:val="080E464A"/>
    <w:lvl w:ilvl="0" w:tplc="287A19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601C55"/>
    <w:multiLevelType w:val="hybridMultilevel"/>
    <w:tmpl w:val="AC14F2D6"/>
    <w:lvl w:ilvl="0" w:tplc="D84430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84C6E"/>
    <w:rsid w:val="001F3EAF"/>
    <w:rsid w:val="003C3DEF"/>
    <w:rsid w:val="005011E5"/>
    <w:rsid w:val="005C088B"/>
    <w:rsid w:val="00A62A09"/>
    <w:rsid w:val="00CC5B9D"/>
    <w:rsid w:val="00D7158F"/>
    <w:rsid w:val="00FD16BB"/>
    <w:rsid w:val="68430D81"/>
    <w:rsid w:val="740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33EC92-D5C8-427F-98D2-D8B9318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CC5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C5B9D"/>
    <w:rPr>
      <w:kern w:val="2"/>
      <w:sz w:val="18"/>
      <w:szCs w:val="18"/>
    </w:rPr>
  </w:style>
  <w:style w:type="paragraph" w:styleId="a5">
    <w:name w:val="footer"/>
    <w:basedOn w:val="a"/>
    <w:link w:val="Char0"/>
    <w:rsid w:val="00CC5B9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C5B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杨梦奇</cp:lastModifiedBy>
  <cp:revision>4</cp:revision>
  <dcterms:created xsi:type="dcterms:W3CDTF">2016-12-22T08:15:00Z</dcterms:created>
  <dcterms:modified xsi:type="dcterms:W3CDTF">2016-12-23T12:49:00Z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