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B12CA">
        <w:rPr>
          <w:rFonts w:hint="eastAsia"/>
        </w:rPr>
        <w:t>2016-11-20</w:t>
      </w:r>
      <w:r>
        <w:rPr>
          <w:rFonts w:hint="eastAsia"/>
        </w:rPr>
        <w:t>至</w:t>
      </w:r>
      <w:r w:rsidR="001B12CA">
        <w:rPr>
          <w:rFonts w:hint="eastAsia"/>
        </w:rPr>
        <w:t>2016-11-27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bookmarkStart w:id="0" w:name="_GoBack"/>
      <w:bookmarkEnd w:id="0"/>
      <w:r w:rsidR="0011793E">
        <w:rPr>
          <w:rFonts w:hint="eastAsia"/>
        </w:rPr>
        <w:t>祁晓宇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</w:t>
            </w:r>
            <w:r w:rsidR="0083468E" w:rsidRPr="0083468E">
              <w:rPr>
                <w:rFonts w:hint="eastAsia"/>
                <w:color w:val="0070C0"/>
              </w:rPr>
              <w:t>划分小组分配任务</w:t>
            </w:r>
          </w:p>
        </w:tc>
        <w:tc>
          <w:tcPr>
            <w:tcW w:w="2410" w:type="dxa"/>
          </w:tcPr>
          <w:p w:rsidR="00196657" w:rsidRPr="005C59E4" w:rsidRDefault="0083468E" w:rsidP="0083468E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 w:rsidRPr="0083468E">
              <w:rPr>
                <w:rFonts w:hint="eastAsia"/>
                <w:color w:val="0070C0"/>
              </w:rPr>
              <w:t>2016-11-20</w:t>
            </w:r>
          </w:p>
        </w:tc>
        <w:tc>
          <w:tcPr>
            <w:tcW w:w="1701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</w:t>
            </w:r>
            <w:r w:rsidR="0083468E" w:rsidRPr="0083468E">
              <w:rPr>
                <w:rFonts w:hint="eastAsia"/>
                <w:color w:val="0070C0"/>
              </w:rPr>
              <w:t>对分支功能（百度地图）功能的设定</w:t>
            </w:r>
          </w:p>
        </w:tc>
        <w:tc>
          <w:tcPr>
            <w:tcW w:w="2410" w:type="dxa"/>
          </w:tcPr>
          <w:p w:rsidR="00196657" w:rsidRPr="005C59E4" w:rsidRDefault="0083468E" w:rsidP="00C34DE9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 w:rsidRPr="0083468E">
              <w:rPr>
                <w:rFonts w:hint="eastAsia"/>
                <w:color w:val="0070C0"/>
              </w:rPr>
              <w:t>2016-11-21~2016-11-22</w:t>
            </w:r>
          </w:p>
        </w:tc>
        <w:tc>
          <w:tcPr>
            <w:tcW w:w="1701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</w:t>
            </w:r>
            <w:r w:rsidR="0083468E" w:rsidRPr="0083468E">
              <w:rPr>
                <w:rFonts w:hint="eastAsia"/>
                <w:color w:val="0070C0"/>
              </w:rPr>
              <w:t>编写百度地图需求文档</w:t>
            </w:r>
          </w:p>
        </w:tc>
        <w:tc>
          <w:tcPr>
            <w:tcW w:w="2410" w:type="dxa"/>
          </w:tcPr>
          <w:p w:rsidR="00196657" w:rsidRPr="005C59E4" w:rsidRDefault="0083468E" w:rsidP="004A2313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 w:rsidRPr="0083468E">
              <w:rPr>
                <w:rFonts w:hint="eastAsia"/>
                <w:color w:val="0070C0"/>
              </w:rPr>
              <w:t>2016-11-23~2016-11-25</w:t>
            </w:r>
          </w:p>
        </w:tc>
        <w:tc>
          <w:tcPr>
            <w:tcW w:w="1701" w:type="dxa"/>
          </w:tcPr>
          <w:p w:rsidR="004A2313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A2313" w:rsidTr="001342F3">
        <w:tc>
          <w:tcPr>
            <w:tcW w:w="3652" w:type="dxa"/>
          </w:tcPr>
          <w:p w:rsidR="004A2313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、</w:t>
            </w:r>
            <w:r w:rsidR="0083468E" w:rsidRPr="0083468E">
              <w:rPr>
                <w:rFonts w:hint="eastAsia"/>
                <w:color w:val="0070C0"/>
              </w:rPr>
              <w:t>上网搜索百度地图开发资源</w:t>
            </w:r>
          </w:p>
        </w:tc>
        <w:tc>
          <w:tcPr>
            <w:tcW w:w="2410" w:type="dxa"/>
          </w:tcPr>
          <w:p w:rsidR="004A2313" w:rsidRDefault="0083468E" w:rsidP="004A2313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 w:rsidRPr="0083468E">
              <w:rPr>
                <w:rFonts w:hint="eastAsia"/>
                <w:color w:val="0070C0"/>
              </w:rPr>
              <w:t>2016-11-26</w:t>
            </w:r>
          </w:p>
        </w:tc>
        <w:tc>
          <w:tcPr>
            <w:tcW w:w="1701" w:type="dxa"/>
          </w:tcPr>
          <w:p w:rsidR="004A2313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A2313" w:rsidRPr="00136271" w:rsidRDefault="0083468E" w:rsidP="004A2313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分配到百度地图小分队，和搭档确定百度地图要实现的具体功能有定位，地点搜索和路线查询等几个方面，编写地图方面的需求分析。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A2313" w:rsidP="004A231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83468E">
              <w:rPr>
                <w:rFonts w:hint="eastAsia"/>
              </w:rPr>
              <w:t>应用地图相关界面原型设计</w:t>
            </w:r>
          </w:p>
        </w:tc>
        <w:tc>
          <w:tcPr>
            <w:tcW w:w="2410" w:type="dxa"/>
          </w:tcPr>
          <w:p w:rsidR="00196657" w:rsidRDefault="0083468E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2016-11-27~2016-11-29</w:t>
            </w:r>
          </w:p>
        </w:tc>
        <w:tc>
          <w:tcPr>
            <w:tcW w:w="1701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83468E">
              <w:rPr>
                <w:rFonts w:hint="eastAsia"/>
              </w:rPr>
              <w:t>应用地图相关界面的代码编写</w:t>
            </w:r>
          </w:p>
        </w:tc>
        <w:tc>
          <w:tcPr>
            <w:tcW w:w="2410" w:type="dxa"/>
          </w:tcPr>
          <w:p w:rsidR="00196657" w:rsidRDefault="0083468E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2016-11-30~2016-12-01</w:t>
            </w:r>
          </w:p>
        </w:tc>
        <w:tc>
          <w:tcPr>
            <w:tcW w:w="1701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61B9C" w:rsidTr="00196657">
        <w:tc>
          <w:tcPr>
            <w:tcW w:w="3652" w:type="dxa"/>
          </w:tcPr>
          <w:p w:rsidR="00161B9C" w:rsidRDefault="00161B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83468E">
              <w:rPr>
                <w:rFonts w:hint="eastAsia"/>
              </w:rPr>
              <w:t>相关地图知识的查找和学习</w:t>
            </w:r>
          </w:p>
        </w:tc>
        <w:tc>
          <w:tcPr>
            <w:tcW w:w="2410" w:type="dxa"/>
          </w:tcPr>
          <w:p w:rsidR="00161B9C" w:rsidRDefault="0083468E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2016-12-02~2016-12-04</w:t>
            </w:r>
          </w:p>
        </w:tc>
        <w:tc>
          <w:tcPr>
            <w:tcW w:w="1701" w:type="dxa"/>
          </w:tcPr>
          <w:p w:rsidR="00161B9C" w:rsidRDefault="00161B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0B4" w:rsidRDefault="00F150B4">
      <w:pPr>
        <w:spacing w:line="240" w:lineRule="auto"/>
      </w:pPr>
      <w:r>
        <w:separator/>
      </w:r>
    </w:p>
  </w:endnote>
  <w:endnote w:type="continuationSeparator" w:id="0">
    <w:p w:rsidR="00F150B4" w:rsidRDefault="00F15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0B4" w:rsidRDefault="00F150B4">
      <w:pPr>
        <w:spacing w:line="240" w:lineRule="auto"/>
      </w:pPr>
      <w:r>
        <w:separator/>
      </w:r>
    </w:p>
  </w:footnote>
  <w:footnote w:type="continuationSeparator" w:id="0">
    <w:p w:rsidR="00F150B4" w:rsidRDefault="00F15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1B5AE7" w:rsidP="00871FDF">
    <w:pPr>
      <w:pStyle w:val="a3"/>
      <w:jc w:val="both"/>
    </w:pPr>
    <w:r>
      <w:rPr>
        <w:noProof/>
      </w:rPr>
      <w:drawing>
        <wp:inline distT="0" distB="0" distL="0" distR="0" wp14:anchorId="1171A54C" wp14:editId="4FDF078F">
          <wp:extent cx="1714500" cy="358140"/>
          <wp:effectExtent l="0" t="0" r="0" b="381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653" cy="358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</w:t>
    </w:r>
    <w:r>
      <w:rPr>
        <w:rFonts w:hint="eastAsia"/>
      </w:rPr>
      <w:t xml:space="preserve">                              </w:t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1793E"/>
    <w:rsid w:val="00161B9C"/>
    <w:rsid w:val="00196657"/>
    <w:rsid w:val="001A7286"/>
    <w:rsid w:val="001B12CA"/>
    <w:rsid w:val="001B5AE7"/>
    <w:rsid w:val="002C57F0"/>
    <w:rsid w:val="004A2313"/>
    <w:rsid w:val="004D1468"/>
    <w:rsid w:val="006419DE"/>
    <w:rsid w:val="008044A1"/>
    <w:rsid w:val="0083468E"/>
    <w:rsid w:val="00871FDF"/>
    <w:rsid w:val="00974E84"/>
    <w:rsid w:val="009F6F5E"/>
    <w:rsid w:val="00A63CE0"/>
    <w:rsid w:val="00AC4693"/>
    <w:rsid w:val="00B35D24"/>
    <w:rsid w:val="00BB106A"/>
    <w:rsid w:val="00C34DE9"/>
    <w:rsid w:val="00CA34BC"/>
    <w:rsid w:val="00D13152"/>
    <w:rsid w:val="00E05A7B"/>
    <w:rsid w:val="00E95CD8"/>
    <w:rsid w:val="00F1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A9CD1F-42A4-4D20-905A-4F489D4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Lie-xy</cp:lastModifiedBy>
  <cp:revision>14</cp:revision>
  <dcterms:created xsi:type="dcterms:W3CDTF">2016-06-14T02:04:00Z</dcterms:created>
  <dcterms:modified xsi:type="dcterms:W3CDTF">2016-12-24T02:46:00Z</dcterms:modified>
</cp:coreProperties>
</file>