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97" w:rsidRDefault="00FD0797" w:rsidP="00FD0797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FD0797" w:rsidRDefault="00FD0797" w:rsidP="00FD079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--2016.12.07</w:t>
      </w:r>
    </w:p>
    <w:p w:rsidR="00FD0797" w:rsidRDefault="00FD0797" w:rsidP="00FD0797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 w:rsidR="00D07D3A">
        <w:rPr>
          <w:rFonts w:ascii="宋体" w:eastAsia="宋体" w:hAnsi="宋体" w:hint="eastAsia"/>
          <w:b/>
          <w:sz w:val="36"/>
          <w:szCs w:val="36"/>
        </w:rPr>
        <w:t>项目小组成员开始了第五</w:t>
      </w:r>
      <w:r>
        <w:rPr>
          <w:rFonts w:ascii="宋体" w:eastAsia="宋体" w:hAnsi="宋体" w:hint="eastAsia"/>
          <w:b/>
          <w:sz w:val="36"/>
          <w:szCs w:val="36"/>
        </w:rPr>
        <w:t>第三的实训。今天的主要任务仍然是善对聊天翻译，货币兑换，百度地图各个功能的核心代码的编写。然后各个功能结合到一起，进行初步bug的调试。</w:t>
      </w:r>
    </w:p>
    <w:p w:rsidR="00FD0797" w:rsidRPr="00745CEA" w:rsidRDefault="00FD0797" w:rsidP="00FD0797"/>
    <w:p w:rsidR="008F341F" w:rsidRPr="00FD0797" w:rsidRDefault="008F341F">
      <w:bookmarkStart w:id="0" w:name="_GoBack"/>
      <w:bookmarkEnd w:id="0"/>
    </w:p>
    <w:sectPr w:rsidR="008F341F" w:rsidRPr="00FD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40"/>
    <w:rsid w:val="001445F7"/>
    <w:rsid w:val="001B5C80"/>
    <w:rsid w:val="001C6440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D07D3A"/>
    <w:rsid w:val="00F71933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14CE"/>
  <w15:chartTrackingRefBased/>
  <w15:docId w15:val="{3156082D-5322-4A23-AFAC-F7668354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D0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3</cp:revision>
  <dcterms:created xsi:type="dcterms:W3CDTF">2016-12-24T05:38:00Z</dcterms:created>
  <dcterms:modified xsi:type="dcterms:W3CDTF">2016-12-24T05:41:00Z</dcterms:modified>
</cp:coreProperties>
</file>