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FC" w:rsidRDefault="00EE5FFC" w:rsidP="00EE5FFC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EE5FFC" w:rsidRDefault="00EE5FFC" w:rsidP="00EE5FF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</w:t>
      </w:r>
      <w:r>
        <w:rPr>
          <w:rFonts w:ascii="宋体" w:eastAsia="宋体" w:hAnsi="宋体" w:hint="eastAsia"/>
          <w:b/>
          <w:sz w:val="36"/>
          <w:szCs w:val="36"/>
        </w:rPr>
        <w:t>12.12</w:t>
      </w:r>
    </w:p>
    <w:p w:rsidR="00EE5FFC" w:rsidRDefault="00EE5FFC" w:rsidP="00EE5FFC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</w:t>
      </w:r>
      <w:r>
        <w:rPr>
          <w:rFonts w:ascii="宋体" w:eastAsia="宋体" w:hAnsi="宋体" w:hint="eastAsia"/>
          <w:b/>
          <w:sz w:val="36"/>
          <w:szCs w:val="36"/>
        </w:rPr>
        <w:t>六周第一天的实训。本周的主要任务是完成各个功能的代码实现，然后开始进行服务器的搭建，完成登录注册界面的接口实现功能。</w:t>
      </w:r>
      <w:bookmarkStart w:id="0" w:name="_GoBack"/>
      <w:bookmarkEnd w:id="0"/>
    </w:p>
    <w:p w:rsidR="008F341F" w:rsidRPr="00EE5FFC" w:rsidRDefault="008F341F"/>
    <w:sectPr w:rsidR="008F341F" w:rsidRPr="00EE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88"/>
    <w:rsid w:val="001445F7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CF3C88"/>
    <w:rsid w:val="00EE5FFC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1DBC"/>
  <w15:chartTrackingRefBased/>
  <w15:docId w15:val="{D5FA985E-8814-4826-B7AC-1756199F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5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2016-12-24T05:47:00Z</dcterms:created>
  <dcterms:modified xsi:type="dcterms:W3CDTF">2016-12-24T05:50:00Z</dcterms:modified>
</cp:coreProperties>
</file>