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ED4" w:rsidRDefault="00FB1ED4">
      <w:pPr>
        <w:rPr>
          <w:rFonts w:hint="eastAsia"/>
        </w:rPr>
      </w:pPr>
      <w:r>
        <w:rPr>
          <w:rFonts w:hint="eastAsia"/>
        </w:rPr>
        <w:t>完成一个商务网站</w:t>
      </w:r>
    </w:p>
    <w:p w:rsidR="00FB1ED4" w:rsidRDefault="00FB1E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89739" cy="216178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2EA0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15084" r="27310" b="8752"/>
                    <a:stretch/>
                  </pic:blipFill>
                  <pic:spPr bwMode="auto">
                    <a:xfrm>
                      <a:off x="0" y="0"/>
                      <a:ext cx="3791581" cy="216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D4" w:rsidRDefault="00FB1ED4">
      <w:pPr>
        <w:rPr>
          <w:rFonts w:hint="eastAsia"/>
        </w:rPr>
      </w:pPr>
      <w:r>
        <w:rPr>
          <w:rFonts w:hint="eastAsia"/>
        </w:rPr>
        <w:t>HTML</w:t>
      </w:r>
      <w:r>
        <w:rPr>
          <w:rFonts w:hint="eastAsia"/>
        </w:rPr>
        <w:t>代码</w:t>
      </w:r>
    </w:p>
    <w:p w:rsidR="00FB1ED4" w:rsidRDefault="00FB1ED4">
      <w:pPr>
        <w:rPr>
          <w:rFonts w:hint="eastAsia"/>
          <w:noProof/>
        </w:rPr>
      </w:pPr>
    </w:p>
    <w:p w:rsidR="00FB1ED4" w:rsidRDefault="00FB1E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78742" cy="213007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2139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9" r="30217" b="12106"/>
                    <a:stretch/>
                  </pic:blipFill>
                  <pic:spPr bwMode="auto">
                    <a:xfrm>
                      <a:off x="0" y="0"/>
                      <a:ext cx="3680532" cy="213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D4" w:rsidRDefault="00FB1E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52132" cy="1913369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CC57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30" r="7960" b="11359"/>
                    <a:stretch/>
                  </pic:blipFill>
                  <pic:spPr bwMode="auto">
                    <a:xfrm>
                      <a:off x="0" y="0"/>
                      <a:ext cx="4854493" cy="19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D4" w:rsidRDefault="00FB1ED4">
      <w:pPr>
        <w:rPr>
          <w:rFonts w:hint="eastAsia"/>
          <w:noProof/>
        </w:rPr>
      </w:pPr>
    </w:p>
    <w:p w:rsidR="00FB1ED4" w:rsidRDefault="00FB1ED4">
      <w:pPr>
        <w:rPr>
          <w:rFonts w:hint="eastAsia"/>
          <w:noProof/>
        </w:rPr>
      </w:pPr>
    </w:p>
    <w:p w:rsidR="00FB1ED4" w:rsidRDefault="00FB1E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620601" cy="189751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B233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16" r="31321" b="11732"/>
                    <a:stretch/>
                  </pic:blipFill>
                  <pic:spPr bwMode="auto">
                    <a:xfrm>
                      <a:off x="0" y="0"/>
                      <a:ext cx="3622363" cy="189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>&lt;p&gt;</w:t>
      </w:r>
      <w:r>
        <w:rPr>
          <w:rFonts w:hint="eastAsia"/>
        </w:rPr>
        <w:t>中国环宇科技有限公司是于</w:t>
      </w:r>
      <w:r>
        <w:rPr>
          <w:rFonts w:hint="eastAsia"/>
        </w:rPr>
        <w:t>1985</w:t>
      </w:r>
      <w:r>
        <w:rPr>
          <w:rFonts w:hint="eastAsia"/>
        </w:rPr>
        <w:t>年为了通过实验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评价技术的支援以提高产业技术而成立的试验评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价机构，是和先进（发达）国家的实验、认证机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构进行交流和合作的某代表性机构。为了保护本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国产业的各种认证机制日渐完善，为保护消费者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安全和环境的各种制度的重要性日趋增强，</w:t>
      </w:r>
      <w:r>
        <w:rPr>
          <w:rFonts w:hint="eastAsia"/>
        </w:rPr>
        <w:t>KTL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为适应形势的发展，从产品开发到获得认证的整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个阶段提供支援，以帮助企业提高技术能力以及</w:t>
      </w:r>
    </w:p>
    <w:p w:rsidR="00FB1ED4" w:rsidRDefault="00FB1ED4" w:rsidP="00FB1ED4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拥有更强的竞争力。</w:t>
      </w:r>
      <w:r>
        <w:rPr>
          <w:rFonts w:hint="eastAsia"/>
        </w:rPr>
        <w:t>&lt;/p&gt;</w:t>
      </w:r>
    </w:p>
    <w:p w:rsidR="00FB1ED4" w:rsidRDefault="00FB1ED4" w:rsidP="00FB1ED4">
      <w:pPr>
        <w:rPr>
          <w:rFonts w:hint="eastAsia"/>
          <w:noProof/>
        </w:rPr>
      </w:pPr>
    </w:p>
    <w:p w:rsidR="00FB1ED4" w:rsidRDefault="00FB1ED4" w:rsidP="00FB1E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20600" cy="2024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E46B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2" r="31321" b="11546"/>
                    <a:stretch/>
                  </pic:blipFill>
                  <pic:spPr bwMode="auto">
                    <a:xfrm>
                      <a:off x="0" y="0"/>
                      <a:ext cx="3622361" cy="202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D4" w:rsidRDefault="00FB1ED4" w:rsidP="00FB1E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26737" cy="2012823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7FE0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2" r="27382" b="12105"/>
                    <a:stretch/>
                  </pic:blipFill>
                  <pic:spPr bwMode="auto">
                    <a:xfrm>
                      <a:off x="0" y="0"/>
                      <a:ext cx="3830090" cy="201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ED4" w:rsidRDefault="00FB1ED4">
      <w:pPr>
        <w:rPr>
          <w:rFonts w:hint="eastAsia"/>
        </w:rPr>
      </w:pPr>
    </w:p>
    <w:p w:rsidR="00FF2105" w:rsidRDefault="00FF2105">
      <w:pPr>
        <w:rPr>
          <w:rFonts w:hint="eastAsia"/>
        </w:rPr>
      </w:pPr>
    </w:p>
    <w:p w:rsidR="00FF2105" w:rsidRDefault="00FF2105">
      <w:pPr>
        <w:rPr>
          <w:rFonts w:hint="eastAsia"/>
        </w:rPr>
      </w:pPr>
      <w:r>
        <w:rPr>
          <w:rFonts w:hint="eastAsia"/>
        </w:rPr>
        <w:lastRenderedPageBreak/>
        <w:t>CSS</w:t>
      </w:r>
      <w:r>
        <w:rPr>
          <w:rFonts w:hint="eastAsia"/>
        </w:rPr>
        <w:t>文档</w:t>
      </w:r>
    </w:p>
    <w:p w:rsidR="00FF2105" w:rsidRDefault="00FF2105">
      <w:pPr>
        <w:rPr>
          <w:rFonts w:hint="eastAsia"/>
          <w:noProof/>
        </w:rPr>
      </w:pPr>
    </w:p>
    <w:p w:rsidR="00FF2105" w:rsidRDefault="00FF210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692" cy="21723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6455.t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5" b="11888"/>
                    <a:stretch/>
                  </pic:blipFill>
                  <pic:spPr bwMode="auto">
                    <a:xfrm>
                      <a:off x="0" y="0"/>
                      <a:ext cx="5274310" cy="2174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105" w:rsidRDefault="00FF2105">
      <w:r>
        <w:rPr>
          <w:noProof/>
        </w:rPr>
        <w:drawing>
          <wp:inline distT="0" distB="0" distL="0" distR="0">
            <wp:extent cx="5269692" cy="1506382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0ADC5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0" b="28657"/>
                    <a:stretch/>
                  </pic:blipFill>
                  <pic:spPr bwMode="auto">
                    <a:xfrm>
                      <a:off x="0" y="0"/>
                      <a:ext cx="5274310" cy="150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2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9E8"/>
    <w:rsid w:val="00211108"/>
    <w:rsid w:val="006A17BC"/>
    <w:rsid w:val="00744C8B"/>
    <w:rsid w:val="007801AF"/>
    <w:rsid w:val="0086227D"/>
    <w:rsid w:val="00A124C6"/>
    <w:rsid w:val="00C9350E"/>
    <w:rsid w:val="00D229E8"/>
    <w:rsid w:val="00DB402F"/>
    <w:rsid w:val="00F64B16"/>
    <w:rsid w:val="00FB1ED4"/>
    <w:rsid w:val="00FF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1E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1E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B1E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B1E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08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59</Words>
  <Characters>342</Characters>
  <Application>Microsoft Office Word</Application>
  <DocSecurity>0</DocSecurity>
  <Lines>2</Lines>
  <Paragraphs>1</Paragraphs>
  <ScaleCrop>false</ScaleCrop>
  <Company>Microsoft</Company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2020-11-02T07:09:00Z</dcterms:created>
  <dcterms:modified xsi:type="dcterms:W3CDTF">2020-11-02T07:17:00Z</dcterms:modified>
</cp:coreProperties>
</file>