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16" w:rsidRDefault="00503020">
      <w:r>
        <w:rPr>
          <w:rFonts w:hint="eastAsia"/>
        </w:rPr>
        <w:t>1</w:t>
      </w:r>
      <w:r>
        <w:rPr>
          <w:rFonts w:hint="eastAsia"/>
        </w:rPr>
        <w:t>、</w:t>
      </w:r>
      <w:r w:rsidR="00393E30">
        <w:rPr>
          <w:rFonts w:hint="eastAsia"/>
        </w:rPr>
        <w:t>每周把各个</w:t>
      </w:r>
      <w:r w:rsidR="00393E30">
        <w:t>渠道上的数据按照以下</w:t>
      </w:r>
      <w:r w:rsidR="00393E30">
        <w:rPr>
          <w:rFonts w:hint="eastAsia"/>
        </w:rPr>
        <w:t>顺序</w:t>
      </w:r>
      <w:r w:rsidR="00393E30">
        <w:t>放到</w:t>
      </w:r>
      <w:r w:rsidR="00393E30">
        <w:t>excel</w:t>
      </w:r>
      <w:r w:rsidR="00393E30">
        <w:t>文件</w:t>
      </w:r>
      <w:r w:rsidR="00393E30">
        <w:rPr>
          <w:rFonts w:hint="eastAsia"/>
        </w:rPr>
        <w:t>中</w:t>
      </w:r>
      <w:r>
        <w:rPr>
          <w:rFonts w:hint="eastAsia"/>
        </w:rPr>
        <w:t>，</w:t>
      </w:r>
      <w:r>
        <w:t>文件命名为</w:t>
      </w:r>
      <w:r>
        <w:t>“</w:t>
      </w:r>
      <w:r w:rsidRPr="00503020">
        <w:t>new</w:t>
      </w:r>
      <w:r>
        <w:t>.xlsx”</w:t>
      </w:r>
      <w:r w:rsidR="00393E30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393E30" w:rsidRPr="00393E30" w:rsidTr="00393E30">
        <w:trPr>
          <w:trHeight w:val="285"/>
        </w:trPr>
        <w:tc>
          <w:tcPr>
            <w:tcW w:w="1200" w:type="dxa"/>
            <w:noWrap/>
            <w:hideMark/>
          </w:tcPr>
          <w:p w:rsidR="00393E30" w:rsidRPr="00393E30" w:rsidRDefault="00393E30" w:rsidP="00393E30">
            <w:r w:rsidRPr="00393E30">
              <w:rPr>
                <w:rFonts w:hint="eastAsia"/>
              </w:rPr>
              <w:t>date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日活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总安装人数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总安装量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GP</w:t>
            </w:r>
            <w:r w:rsidRPr="00393E30">
              <w:rPr>
                <w:rFonts w:hint="eastAsia"/>
              </w:rPr>
              <w:t>安装量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安装包数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前命中数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后命中数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前命中包数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后命中包数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下载更新量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下载安装量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点击量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转化数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income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转化率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GP</w:t>
            </w:r>
            <w:r w:rsidRPr="00393E30">
              <w:rPr>
                <w:rFonts w:hint="eastAsia"/>
              </w:rPr>
              <w:t>安装</w:t>
            </w:r>
            <w:r w:rsidRPr="00393E30">
              <w:rPr>
                <w:rFonts w:hint="eastAsia"/>
              </w:rPr>
              <w:t>/</w:t>
            </w:r>
            <w:r w:rsidRPr="00393E30">
              <w:rPr>
                <w:rFonts w:hint="eastAsia"/>
              </w:rPr>
              <w:t>总安装</w:t>
            </w:r>
          </w:p>
        </w:tc>
        <w:tc>
          <w:tcPr>
            <w:tcW w:w="1080" w:type="dxa"/>
            <w:noWrap/>
            <w:hideMark/>
          </w:tcPr>
          <w:p w:rsidR="00393E30" w:rsidRPr="00393E30" w:rsidRDefault="00393E30">
            <w:r w:rsidRPr="00393E30">
              <w:rPr>
                <w:rFonts w:hint="eastAsia"/>
              </w:rPr>
              <w:t>总安装</w:t>
            </w:r>
            <w:r w:rsidRPr="00393E30">
              <w:rPr>
                <w:rFonts w:hint="eastAsia"/>
              </w:rPr>
              <w:t>/</w:t>
            </w:r>
            <w:r w:rsidRPr="00393E30">
              <w:rPr>
                <w:rFonts w:hint="eastAsia"/>
              </w:rPr>
              <w:t>日活</w:t>
            </w:r>
          </w:p>
        </w:tc>
      </w:tr>
    </w:tbl>
    <w:p w:rsidR="00393E30" w:rsidRDefault="00393E30">
      <w:r>
        <w:rPr>
          <w:rFonts w:hint="eastAsia"/>
        </w:rPr>
        <w:t>注</w:t>
      </w:r>
      <w:r>
        <w:t>：最后两列为</w:t>
      </w:r>
      <w:r>
        <w:rPr>
          <w:rFonts w:hint="eastAsia"/>
        </w:rPr>
        <w:t>“</w:t>
      </w:r>
      <w:r w:rsidRPr="00393E30">
        <w:rPr>
          <w:rFonts w:hint="eastAsia"/>
        </w:rPr>
        <w:t>GP</w:t>
      </w:r>
      <w:r w:rsidRPr="00393E30">
        <w:rPr>
          <w:rFonts w:hint="eastAsia"/>
        </w:rPr>
        <w:t>安装</w:t>
      </w:r>
      <w:r w:rsidRPr="00393E30">
        <w:rPr>
          <w:rFonts w:hint="eastAsia"/>
        </w:rPr>
        <w:t>/</w:t>
      </w:r>
      <w:r w:rsidRPr="00393E30">
        <w:rPr>
          <w:rFonts w:hint="eastAsia"/>
        </w:rPr>
        <w:t>总安装</w:t>
      </w:r>
      <w:r>
        <w:rPr>
          <w:rFonts w:hint="eastAsia"/>
        </w:rPr>
        <w:t>”、“</w:t>
      </w:r>
      <w:r w:rsidRPr="00393E30">
        <w:rPr>
          <w:rFonts w:hint="eastAsia"/>
        </w:rPr>
        <w:t>总安装</w:t>
      </w:r>
      <w:r w:rsidRPr="00393E30">
        <w:rPr>
          <w:rFonts w:hint="eastAsia"/>
        </w:rPr>
        <w:t>/</w:t>
      </w:r>
      <w:r w:rsidRPr="00393E30">
        <w:rPr>
          <w:rFonts w:hint="eastAsia"/>
        </w:rPr>
        <w:t>日活</w:t>
      </w:r>
      <w:r>
        <w:rPr>
          <w:rFonts w:hint="eastAsia"/>
        </w:rPr>
        <w:t>”</w:t>
      </w:r>
      <w:r w:rsidR="00CC010F">
        <w:rPr>
          <w:rFonts w:hint="eastAsia"/>
        </w:rPr>
        <w:t>，</w:t>
      </w:r>
      <w:r>
        <w:rPr>
          <w:rFonts w:hint="eastAsia"/>
        </w:rPr>
        <w:t>需要</w:t>
      </w:r>
      <w:r>
        <w:t>根据前面的数据计算得出。</w:t>
      </w:r>
    </w:p>
    <w:p w:rsidR="00503020" w:rsidRDefault="00503020"/>
    <w:p w:rsidR="00503020" w:rsidRDefault="00503020">
      <w:r>
        <w:rPr>
          <w:rFonts w:hint="eastAsia"/>
        </w:rPr>
        <w:t>2</w:t>
      </w:r>
      <w:r>
        <w:rPr>
          <w:rFonts w:hint="eastAsia"/>
        </w:rPr>
        <w:t>、</w:t>
      </w:r>
      <w:r>
        <w:t>总共有五个</w:t>
      </w:r>
      <w:r>
        <w:rPr>
          <w:rFonts w:hint="eastAsia"/>
        </w:rPr>
        <w:t>Python</w:t>
      </w:r>
      <w:r>
        <w:t>脚本，</w:t>
      </w:r>
      <w:r>
        <w:rPr>
          <w:rFonts w:hint="eastAsia"/>
        </w:rPr>
        <w:t>分别</w:t>
      </w:r>
      <w:r>
        <w:t>是</w:t>
      </w:r>
      <w:r w:rsidRPr="00503020">
        <w:t>dau</w:t>
      </w:r>
      <w:r>
        <w:t>.py</w:t>
      </w:r>
      <w:r>
        <w:rPr>
          <w:rFonts w:hint="eastAsia"/>
        </w:rPr>
        <w:t>、</w:t>
      </w:r>
      <w:r w:rsidRPr="00503020">
        <w:t>download_update</w:t>
      </w:r>
      <w:r>
        <w:t>.py</w:t>
      </w:r>
      <w:r>
        <w:rPr>
          <w:rFonts w:hint="eastAsia"/>
        </w:rPr>
        <w:t>、</w:t>
      </w:r>
      <w:r>
        <w:rPr>
          <w:rFonts w:hint="eastAsia"/>
        </w:rPr>
        <w:t>hit.py</w:t>
      </w:r>
      <w:r>
        <w:rPr>
          <w:rFonts w:hint="eastAsia"/>
        </w:rPr>
        <w:t>、</w:t>
      </w:r>
      <w:r>
        <w:rPr>
          <w:rFonts w:hint="eastAsia"/>
        </w:rPr>
        <w:t>income.py</w:t>
      </w:r>
      <w:r>
        <w:rPr>
          <w:rFonts w:hint="eastAsia"/>
        </w:rPr>
        <w:t>、</w:t>
      </w:r>
      <w:r w:rsidRPr="00503020">
        <w:t>transfer_rate</w:t>
      </w:r>
      <w:r>
        <w:t>,py</w:t>
      </w:r>
      <w:r>
        <w:rPr>
          <w:rFonts w:hint="eastAsia"/>
        </w:rPr>
        <w:t>，脚本</w:t>
      </w:r>
      <w:r>
        <w:t>会从当前目录下找到</w:t>
      </w:r>
      <w:r>
        <w:t>“new.xlsx”</w:t>
      </w:r>
      <w:r>
        <w:rPr>
          <w:rFonts w:hint="eastAsia"/>
        </w:rPr>
        <w:t>文件</w:t>
      </w:r>
      <w:r>
        <w:t>，获取数据并生成五张</w:t>
      </w:r>
      <w:r>
        <w:rPr>
          <w:rFonts w:hint="eastAsia"/>
        </w:rPr>
        <w:t>统计图</w:t>
      </w:r>
      <w:r>
        <w:t>的图片（</w:t>
      </w:r>
      <w:r>
        <w:rPr>
          <w:rFonts w:hint="eastAsia"/>
        </w:rPr>
        <w:t>png</w:t>
      </w:r>
      <w:r>
        <w:t>）</w:t>
      </w:r>
      <w:r>
        <w:rPr>
          <w:rFonts w:hint="eastAsia"/>
        </w:rPr>
        <w:t>：</w:t>
      </w:r>
      <w:r w:rsidRPr="00503020">
        <w:rPr>
          <w:rFonts w:hint="eastAsia"/>
        </w:rPr>
        <w:t>日活与总安装</w:t>
      </w:r>
      <w:r>
        <w:rPr>
          <w:rFonts w:hint="eastAsia"/>
        </w:rPr>
        <w:t>、</w:t>
      </w:r>
      <w:r w:rsidRPr="00503020">
        <w:rPr>
          <w:rFonts w:hint="eastAsia"/>
        </w:rPr>
        <w:t>下载与安装</w:t>
      </w:r>
      <w:r>
        <w:rPr>
          <w:rFonts w:hint="eastAsia"/>
        </w:rPr>
        <w:t>、</w:t>
      </w:r>
      <w:r w:rsidRPr="00503020">
        <w:rPr>
          <w:rFonts w:hint="eastAsia"/>
        </w:rPr>
        <w:t>前后命中量</w:t>
      </w:r>
      <w:r>
        <w:rPr>
          <w:rFonts w:hint="eastAsia"/>
        </w:rPr>
        <w:t>、</w:t>
      </w:r>
      <w:r w:rsidRPr="00503020">
        <w:rPr>
          <w:rFonts w:hint="eastAsia"/>
        </w:rPr>
        <w:t>收入</w:t>
      </w:r>
      <w:r>
        <w:rPr>
          <w:rFonts w:hint="eastAsia"/>
        </w:rPr>
        <w:t>、</w:t>
      </w:r>
      <w:r w:rsidRPr="00503020">
        <w:rPr>
          <w:rFonts w:hint="eastAsia"/>
        </w:rPr>
        <w:t>转化数与转化率</w:t>
      </w:r>
      <w:r>
        <w:rPr>
          <w:rFonts w:hint="eastAsia"/>
        </w:rPr>
        <w:t>。</w:t>
      </w:r>
    </w:p>
    <w:p w:rsidR="00503020" w:rsidRDefault="00503020"/>
    <w:p w:rsidR="00503020" w:rsidRPr="00503020" w:rsidRDefault="005030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、每周</w:t>
      </w:r>
      <w:r>
        <w:t>会生成各个渠道的</w:t>
      </w:r>
      <w:r>
        <w:rPr>
          <w:rFonts w:hint="eastAsia"/>
        </w:rPr>
        <w:t>统计图，</w:t>
      </w:r>
      <w:r>
        <w:t>然后邮件发送。</w:t>
      </w:r>
      <w:bookmarkStart w:id="0" w:name="_GoBack"/>
      <w:bookmarkEnd w:id="0"/>
    </w:p>
    <w:sectPr w:rsidR="00503020" w:rsidRPr="0050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30"/>
    <w:rsid w:val="00393E30"/>
    <w:rsid w:val="003F59B9"/>
    <w:rsid w:val="00503020"/>
    <w:rsid w:val="00C96BD3"/>
    <w:rsid w:val="00C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AC03"/>
  <w15:chartTrackingRefBased/>
  <w15:docId w15:val="{50215CCA-D67A-4E2A-98CE-CB53DAEC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315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2017-08-08T04:06:00Z</dcterms:created>
  <dcterms:modified xsi:type="dcterms:W3CDTF">2017-08-08T06:48:00Z</dcterms:modified>
</cp:coreProperties>
</file>