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after="240" w:line="560" w:lineRule="atLeast"/>
        <w:ind w:left="0" w:right="0" w:firstLine="0"/>
        <w:jc w:val="left"/>
        <w:rPr>
          <w:rFonts w:ascii="Times" w:cs="Times" w:hAnsi="Times" w:eastAsia="Times"/>
          <w:sz w:val="24"/>
          <w:szCs w:val="24"/>
          <w:rtl w:val="0"/>
        </w:rPr>
      </w:pPr>
      <w:r>
        <w:rPr>
          <w:rFonts w:ascii="Times" w:hAnsi="Times"/>
          <w:sz w:val="48"/>
          <w:szCs w:val="48"/>
          <w:rtl w:val="0"/>
          <w:lang w:val="en-US"/>
        </w:rPr>
        <w:t xml:space="preserve">Gaussian mixture models-based control chart pattern recognition </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基于高斯混合模型的控制图模式识别</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摘要：控制图中显示的异常模式可以与工艺的变动明确地联系起来。</w:t>
      </w:r>
      <w:r>
        <w:rPr>
          <w:rFonts w:ascii="Arial Unicode MS" w:cs="Arial Unicode MS" w:hAnsi="Arial Unicode MS" w:eastAsia="Arial Unicode MS" w:hint="eastAsia"/>
          <w:b w:val="0"/>
          <w:bCs w:val="0"/>
          <w:i w:val="0"/>
          <w:iCs w:val="0"/>
          <w:sz w:val="24"/>
          <w:szCs w:val="24"/>
          <w:rtl w:val="0"/>
          <w:lang w:val="zh-CN" w:eastAsia="zh-CN"/>
        </w:rPr>
        <w:t>快速、准确的控制图模式识别（</w:t>
      </w:r>
      <w:r>
        <w:rPr>
          <w:rFonts w:ascii="Times" w:hAnsi="Times"/>
          <w:sz w:val="24"/>
          <w:szCs w:val="24"/>
          <w:rtl w:val="0"/>
          <w:lang w:val="pt-PT"/>
        </w:rPr>
        <w:t>CCPR</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能够显著地缩小造成异常的原因范围，加快解决问题的处理过程，因此研究</w:t>
      </w:r>
      <w:r>
        <w:rPr>
          <w:rFonts w:ascii="Times" w:hAnsi="Times"/>
          <w:sz w:val="24"/>
          <w:szCs w:val="24"/>
          <w:rtl w:val="0"/>
          <w:lang w:val="zh-CN" w:eastAsia="zh-CN"/>
        </w:rPr>
        <w:t>CCPR</w:t>
      </w:r>
      <w:r>
        <w:rPr>
          <w:rFonts w:ascii="Arial Unicode MS" w:cs="Arial Unicode MS" w:hAnsi="Arial Unicode MS" w:eastAsia="Arial Unicode MS" w:hint="eastAsia"/>
          <w:b w:val="0"/>
          <w:bCs w:val="0"/>
          <w:i w:val="0"/>
          <w:iCs w:val="0"/>
          <w:sz w:val="24"/>
          <w:szCs w:val="24"/>
          <w:rtl w:val="0"/>
          <w:lang w:val="zh-CN" w:eastAsia="zh-CN"/>
        </w:rPr>
        <w:t>是完全必要的。本文利用多个</w:t>
      </w:r>
      <w:r>
        <w:rPr>
          <w:rFonts w:ascii="Arial Unicode MS" w:cs="Arial Unicode MS" w:hAnsi="Arial Unicode MS" w:eastAsia="Arial Unicode MS" w:hint="eastAsia"/>
          <w:b w:val="0"/>
          <w:bCs w:val="0"/>
          <w:i w:val="0"/>
          <w:iCs w:val="0"/>
          <w:sz w:val="24"/>
          <w:szCs w:val="24"/>
          <w:rtl w:val="0"/>
          <w:lang w:val="zh-CN" w:eastAsia="zh-CN"/>
        </w:rPr>
        <w:t>高斯混合模型</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zh-CN" w:eastAsia="zh-CN"/>
        </w:rPr>
        <w:t>GMM</w:t>
      </w:r>
      <w:r>
        <w:rPr>
          <w:rFonts w:ascii="Arial Unicode MS" w:cs="Arial Unicode MS" w:hAnsi="Arial Unicode MS" w:eastAsia="Arial Unicode MS" w:hint="eastAsia"/>
          <w:b w:val="0"/>
          <w:bCs w:val="0"/>
          <w:i w:val="0"/>
          <w:iCs w:val="0"/>
          <w:sz w:val="24"/>
          <w:szCs w:val="24"/>
          <w:rtl w:val="0"/>
          <w:lang w:val="zh-CN" w:eastAsia="zh-CN"/>
        </w:rPr>
        <w:t>）模型构建</w:t>
      </w:r>
      <w:r>
        <w:rPr>
          <w:rFonts w:ascii="Times" w:hAnsi="Times"/>
          <w:sz w:val="24"/>
          <w:szCs w:val="24"/>
          <w:rtl w:val="0"/>
          <w:lang w:val="zh-CN" w:eastAsia="zh-CN"/>
        </w:rPr>
        <w:t>CCPR</w:t>
      </w:r>
      <w:r>
        <w:rPr>
          <w:rFonts w:ascii="Arial Unicode MS" w:cs="Arial Unicode MS" w:hAnsi="Arial Unicode MS" w:eastAsia="Arial Unicode MS" w:hint="eastAsia"/>
          <w:b w:val="0"/>
          <w:bCs w:val="0"/>
          <w:i w:val="0"/>
          <w:iCs w:val="0"/>
          <w:sz w:val="24"/>
          <w:szCs w:val="24"/>
          <w:rtl w:val="0"/>
          <w:lang w:val="zh-CN" w:eastAsia="zh-CN"/>
        </w:rPr>
        <w:t>模型，提出了基于</w:t>
      </w:r>
      <w:r>
        <w:rPr>
          <w:rFonts w:ascii="Times" w:hAnsi="Times"/>
          <w:sz w:val="24"/>
          <w:szCs w:val="24"/>
          <w:rtl w:val="0"/>
          <w:lang w:val="zh-CN" w:eastAsia="zh-CN"/>
        </w:rPr>
        <w:t>GMM</w:t>
      </w:r>
      <w:r>
        <w:rPr>
          <w:rFonts w:ascii="Arial Unicode MS" w:cs="Arial Unicode MS" w:hAnsi="Arial Unicode MS" w:eastAsia="Arial Unicode MS" w:hint="eastAsia"/>
          <w:b w:val="0"/>
          <w:bCs w:val="0"/>
          <w:i w:val="0"/>
          <w:iCs w:val="0"/>
          <w:sz w:val="24"/>
          <w:szCs w:val="24"/>
          <w:rtl w:val="0"/>
          <w:lang w:val="zh-CN" w:eastAsia="zh-CN"/>
        </w:rPr>
        <w:t>的</w:t>
      </w:r>
      <w:r>
        <w:rPr>
          <w:rFonts w:ascii="Times" w:hAnsi="Times"/>
          <w:sz w:val="24"/>
          <w:szCs w:val="24"/>
          <w:rtl w:val="0"/>
          <w:lang w:val="zh-CN" w:eastAsia="zh-CN"/>
        </w:rPr>
        <w:t>CCPR</w:t>
      </w:r>
      <w:r>
        <w:rPr>
          <w:rFonts w:ascii="Arial Unicode MS" w:cs="Arial Unicode MS" w:hAnsi="Arial Unicode MS" w:eastAsia="Arial Unicode MS" w:hint="eastAsia"/>
          <w:b w:val="0"/>
          <w:bCs w:val="0"/>
          <w:i w:val="0"/>
          <w:iCs w:val="0"/>
          <w:sz w:val="24"/>
          <w:szCs w:val="24"/>
          <w:rtl w:val="0"/>
          <w:lang w:val="zh-CN" w:eastAsia="zh-CN"/>
        </w:rPr>
        <w:t>模型。将统计特征和</w:t>
      </w:r>
      <w:r>
        <w:rPr>
          <w:rFonts w:ascii="Arial Unicode MS" w:cs="Arial Unicode MS" w:hAnsi="Arial Unicode MS" w:eastAsia="Arial Unicode MS" w:hint="eastAsia"/>
          <w:b w:val="0"/>
          <w:bCs w:val="0"/>
          <w:i w:val="0"/>
          <w:iCs w:val="0"/>
          <w:sz w:val="24"/>
          <w:szCs w:val="24"/>
          <w:rtl w:val="0"/>
          <w:lang w:val="zh-CN" w:eastAsia="zh-CN"/>
        </w:rPr>
        <w:t>小波能量特征</w:t>
      </w:r>
      <w:r>
        <w:rPr>
          <w:rFonts w:ascii="Arial Unicode MS" w:cs="Arial Unicode MS" w:hAnsi="Arial Unicode MS" w:eastAsia="Arial Unicode MS" w:hint="eastAsia"/>
          <w:b w:val="0"/>
          <w:bCs w:val="0"/>
          <w:i w:val="0"/>
          <w:iCs w:val="0"/>
          <w:sz w:val="24"/>
          <w:szCs w:val="24"/>
          <w:rtl w:val="0"/>
          <w:lang w:val="zh-CN" w:eastAsia="zh-CN"/>
        </w:rPr>
        <w:t>作为输入变量，使得改善后的</w:t>
      </w:r>
      <w:r>
        <w:rPr>
          <w:rFonts w:ascii="Times" w:hAnsi="Times"/>
          <w:sz w:val="24"/>
          <w:szCs w:val="24"/>
          <w:rtl w:val="0"/>
          <w:lang w:val="zh-CN" w:eastAsia="zh-CN"/>
        </w:rPr>
        <w:t>CCPR</w:t>
      </w:r>
      <w:r>
        <w:rPr>
          <w:rFonts w:ascii="Arial Unicode MS" w:cs="Arial Unicode MS" w:hAnsi="Arial Unicode MS" w:eastAsia="Arial Unicode MS" w:hint="eastAsia"/>
          <w:b w:val="0"/>
          <w:bCs w:val="0"/>
          <w:i w:val="0"/>
          <w:iCs w:val="0"/>
          <w:sz w:val="24"/>
          <w:szCs w:val="24"/>
          <w:rtl w:val="0"/>
          <w:lang w:val="zh-CN" w:eastAsia="zh-CN"/>
        </w:rPr>
        <w:t>模型较单一</w:t>
      </w:r>
      <w:r>
        <w:rPr>
          <w:rFonts w:ascii="Times" w:hAnsi="Times"/>
          <w:sz w:val="24"/>
          <w:szCs w:val="24"/>
          <w:rtl w:val="0"/>
          <w:lang w:val="zh-CN" w:eastAsia="zh-CN"/>
        </w:rPr>
        <w:t>CCPR</w:t>
      </w:r>
      <w:r>
        <w:rPr>
          <w:rFonts w:ascii="Arial Unicode MS" w:cs="Arial Unicode MS" w:hAnsi="Arial Unicode MS" w:eastAsia="Arial Unicode MS" w:hint="eastAsia"/>
          <w:b w:val="0"/>
          <w:bCs w:val="0"/>
          <w:i w:val="0"/>
          <w:iCs w:val="0"/>
          <w:sz w:val="24"/>
          <w:szCs w:val="24"/>
          <w:rtl w:val="0"/>
          <w:lang w:val="zh-CN" w:eastAsia="zh-CN"/>
        </w:rPr>
        <w:t>模型训练更加简单和高效，同时模型效果也更加好，因此质量工程师和操作员能够更加方便地使用改进之后的模型。并且，该模型可以通过采用动态计划来很好地适应新的控制图。实验结果表明模型在当前</w:t>
      </w:r>
      <w:r>
        <w:rPr>
          <w:rFonts w:ascii="Times" w:hAnsi="Times"/>
          <w:sz w:val="24"/>
          <w:szCs w:val="24"/>
          <w:rtl w:val="0"/>
          <w:lang w:val="zh-CN" w:eastAsia="zh-CN"/>
        </w:rPr>
        <w:t>CCPs</w:t>
      </w:r>
      <w:r>
        <w:rPr>
          <w:rFonts w:ascii="Arial Unicode MS" w:cs="Arial Unicode MS" w:hAnsi="Arial Unicode MS" w:eastAsia="Arial Unicode MS" w:hint="eastAsia"/>
          <w:b w:val="0"/>
          <w:bCs w:val="0"/>
          <w:i w:val="0"/>
          <w:iCs w:val="0"/>
          <w:sz w:val="24"/>
          <w:szCs w:val="24"/>
          <w:rtl w:val="0"/>
          <w:lang w:val="zh-CN" w:eastAsia="zh-CN"/>
        </w:rPr>
        <w:t>的检测和识别方面效果良好，并有效地适应新的</w:t>
      </w:r>
      <w:r>
        <w:rPr>
          <w:rFonts w:ascii="Times" w:hAnsi="Times"/>
          <w:sz w:val="24"/>
          <w:szCs w:val="24"/>
          <w:rtl w:val="0"/>
          <w:lang w:val="zh-CN" w:eastAsia="zh-CN"/>
        </w:rPr>
        <w:t>CCPs</w:t>
      </w:r>
      <w:r>
        <w:rPr>
          <w:rFonts w:ascii="Arial Unicode MS" w:cs="Arial Unicode MS" w:hAnsi="Arial Unicode MS" w:eastAsia="Arial Unicode MS" w:hint="eastAsia"/>
          <w:b w:val="0"/>
          <w:bCs w:val="0"/>
          <w:i w:val="0"/>
          <w:iCs w:val="0"/>
          <w:sz w:val="24"/>
          <w:szCs w:val="24"/>
          <w:rtl w:val="0"/>
          <w:lang w:val="zh-CN" w:eastAsia="zh-CN"/>
        </w:rPr>
        <w:t>。更重要的是，模型为因为其高效计算和良好的识别效果为在线检测提供一种可能。最后本文提供了一个基于</w:t>
      </w:r>
      <w:r>
        <w:rPr>
          <w:rFonts w:ascii="Times" w:hAnsi="Times"/>
          <w:sz w:val="24"/>
          <w:szCs w:val="24"/>
          <w:rtl w:val="0"/>
          <w:lang w:val="zh-CN" w:eastAsia="zh-CN"/>
        </w:rPr>
        <w:t>GMM</w:t>
      </w:r>
      <w:r>
        <w:rPr>
          <w:rFonts w:ascii="Arial Unicode MS" w:cs="Arial Unicode MS" w:hAnsi="Arial Unicode MS" w:eastAsia="Arial Unicode MS" w:hint="eastAsia"/>
          <w:b w:val="0"/>
          <w:bCs w:val="0"/>
          <w:i w:val="0"/>
          <w:iCs w:val="0"/>
          <w:sz w:val="24"/>
          <w:szCs w:val="24"/>
          <w:rtl w:val="0"/>
          <w:lang w:val="zh-CN" w:eastAsia="zh-CN"/>
        </w:rPr>
        <w:t>统计过程控制（</w:t>
      </w:r>
      <w:r>
        <w:rPr>
          <w:rFonts w:ascii="Times" w:hAnsi="Times"/>
          <w:sz w:val="24"/>
          <w:szCs w:val="24"/>
          <w:rtl w:val="0"/>
          <w:lang w:val="zh-CN" w:eastAsia="zh-CN"/>
        </w:rPr>
        <w:t>SPC</w:t>
      </w:r>
      <w:r>
        <w:rPr>
          <w:rFonts w:ascii="Arial Unicode MS" w:cs="Arial Unicode MS" w:hAnsi="Arial Unicode MS" w:eastAsia="Arial Unicode MS" w:hint="eastAsia"/>
          <w:b w:val="0"/>
          <w:bCs w:val="0"/>
          <w:i w:val="0"/>
          <w:iCs w:val="0"/>
          <w:sz w:val="24"/>
          <w:szCs w:val="24"/>
          <w:rtl w:val="0"/>
          <w:lang w:val="zh-CN" w:eastAsia="zh-CN"/>
        </w:rPr>
        <w:t>）识别系统的开发方案。</w:t>
      </w:r>
    </w:p>
    <w:p>
      <w:pPr>
        <w:pStyle w:val="默认"/>
        <w:bidi w:val="0"/>
        <w:spacing w:after="240" w:line="400" w:lineRule="atLeast"/>
        <w:ind w:left="0" w:right="0" w:firstLine="0"/>
        <w:jc w:val="left"/>
        <w:rPr>
          <w:rFonts w:ascii="Times" w:cs="Times" w:hAnsi="Times" w:eastAsia="Times"/>
          <w:sz w:val="24"/>
          <w:szCs w:val="24"/>
          <w:rtl w:val="0"/>
        </w:rPr>
      </w:pPr>
      <w:r>
        <w:rPr>
          <w:rFonts w:ascii="Times" w:hAnsi="Times"/>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简介</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统计过程控制（</w:t>
      </w:r>
      <w:r>
        <w:rPr>
          <w:rFonts w:ascii="Times" w:hAnsi="Times"/>
          <w:sz w:val="24"/>
          <w:szCs w:val="24"/>
          <w:rtl w:val="0"/>
          <w:lang w:val="zh-CN" w:eastAsia="zh-CN"/>
        </w:rPr>
        <w:t>SPC</w:t>
      </w:r>
      <w:r>
        <w:rPr>
          <w:rFonts w:ascii="Arial Unicode MS" w:cs="Arial Unicode MS" w:hAnsi="Arial Unicode MS" w:eastAsia="Arial Unicode MS" w:hint="eastAsia"/>
          <w:b w:val="0"/>
          <w:bCs w:val="0"/>
          <w:i w:val="0"/>
          <w:iCs w:val="0"/>
          <w:sz w:val="24"/>
          <w:szCs w:val="24"/>
          <w:rtl w:val="0"/>
          <w:lang w:val="zh-CN" w:eastAsia="zh-CN"/>
        </w:rPr>
        <w:t>）已经被广泛地应用在监控和控制工业部件生产过程，来达到维持部件的生产率和质量。在实施</w:t>
      </w:r>
      <w:r>
        <w:rPr>
          <w:rFonts w:ascii="Times" w:hAnsi="Times"/>
          <w:sz w:val="24"/>
          <w:szCs w:val="24"/>
          <w:rtl w:val="0"/>
          <w:lang w:val="zh-CN" w:eastAsia="zh-CN"/>
        </w:rPr>
        <w:t>SPC</w:t>
      </w:r>
      <w:r>
        <w:rPr>
          <w:rFonts w:ascii="Arial Unicode MS" w:cs="Arial Unicode MS" w:hAnsi="Arial Unicode MS" w:eastAsia="Arial Unicode MS" w:hint="eastAsia"/>
          <w:b w:val="0"/>
          <w:bCs w:val="0"/>
          <w:i w:val="0"/>
          <w:iCs w:val="0"/>
          <w:sz w:val="24"/>
          <w:szCs w:val="24"/>
          <w:rtl w:val="0"/>
          <w:lang w:val="zh-CN" w:eastAsia="zh-CN"/>
        </w:rPr>
        <w:t>过程中最核心的部分是控制图的异常变量展示的测量。通常在</w:t>
      </w:r>
      <w:r>
        <w:rPr>
          <w:rFonts w:ascii="Times" w:hAnsi="Times"/>
          <w:sz w:val="24"/>
          <w:szCs w:val="24"/>
          <w:rtl w:val="0"/>
          <w:lang w:val="zh-CN" w:eastAsia="zh-CN"/>
        </w:rPr>
        <w:t>SPC</w:t>
      </w:r>
      <w:r>
        <w:rPr>
          <w:rFonts w:ascii="Arial Unicode MS" w:cs="Arial Unicode MS" w:hAnsi="Arial Unicode MS" w:eastAsia="Arial Unicode MS" w:hint="eastAsia"/>
          <w:b w:val="0"/>
          <w:bCs w:val="0"/>
          <w:i w:val="0"/>
          <w:iCs w:val="0"/>
          <w:sz w:val="24"/>
          <w:szCs w:val="24"/>
          <w:rtl w:val="0"/>
          <w:lang w:val="zh-CN" w:eastAsia="zh-CN"/>
        </w:rPr>
        <w:t>中，一个过程在只有随机因素影响时会假设其是自然或者正常的。常见考虑的原因是由于其内在的自然或者正常过程。特殊原因被定义为对正常过程的异常冲击，这种冲击需要尽可能快地被标识和清除。当控制图中显示异常就需要确定并清除</w:t>
      </w:r>
      <w:r>
        <w:rPr>
          <w:rFonts w:ascii="Arial Unicode MS" w:cs="Arial Unicode MS" w:hAnsi="Arial Unicode MS" w:eastAsia="Arial Unicode MS" w:hint="eastAsia"/>
          <w:b w:val="0"/>
          <w:bCs w:val="0"/>
          <w:i w:val="0"/>
          <w:iCs w:val="0"/>
          <w:sz w:val="24"/>
          <w:szCs w:val="24"/>
          <w:rtl w:val="0"/>
          <w:lang w:val="zh-CN" w:eastAsia="zh-CN"/>
        </w:rPr>
        <w:t>异常原因</w:t>
      </w:r>
      <w:r>
        <w:rPr>
          <w:rFonts w:ascii="Arial Unicode MS" w:cs="Arial Unicode MS" w:hAnsi="Arial Unicode MS" w:eastAsia="Arial Unicode MS" w:hint="eastAsia"/>
          <w:b w:val="0"/>
          <w:bCs w:val="0"/>
          <w:i w:val="0"/>
          <w:iCs w:val="0"/>
          <w:sz w:val="24"/>
          <w:szCs w:val="24"/>
          <w:rtl w:val="0"/>
          <w:lang w:val="zh-CN" w:eastAsia="zh-CN"/>
        </w:rPr>
        <w:t>。进一步讲，对观察结果进行分析，例如，控制图显示的正常和不正常模式，提供了很多过程信息，该信息可以通过合适的分析来推断出造成这种现象背后的原因。因此，控制图模式（</w:t>
      </w:r>
      <w:r>
        <w:rPr>
          <w:rFonts w:ascii="Times" w:hAnsi="Times"/>
          <w:sz w:val="24"/>
          <w:szCs w:val="24"/>
          <w:rtl w:val="0"/>
          <w:lang w:val="zh-CN" w:eastAsia="zh-CN"/>
        </w:rPr>
        <w:t>CCPR</w:t>
      </w:r>
      <w:r>
        <w:rPr>
          <w:rFonts w:ascii="Arial Unicode MS" w:cs="Arial Unicode MS" w:hAnsi="Arial Unicode MS" w:eastAsia="Arial Unicode MS" w:hint="eastAsia"/>
          <w:b w:val="0"/>
          <w:bCs w:val="0"/>
          <w:i w:val="0"/>
          <w:iCs w:val="0"/>
          <w:sz w:val="24"/>
          <w:szCs w:val="24"/>
          <w:rtl w:val="0"/>
          <w:lang w:val="zh-CN" w:eastAsia="zh-CN"/>
        </w:rPr>
        <w:t>）识别成了</w:t>
      </w:r>
      <w:r>
        <w:rPr>
          <w:rFonts w:ascii="Times" w:hAnsi="Times"/>
          <w:sz w:val="24"/>
          <w:szCs w:val="24"/>
          <w:rtl w:val="0"/>
          <w:lang w:val="zh-CN" w:eastAsia="zh-CN"/>
        </w:rPr>
        <w:t>SPC</w:t>
      </w:r>
      <w:r>
        <w:rPr>
          <w:rFonts w:ascii="Arial Unicode MS" w:cs="Arial Unicode MS" w:hAnsi="Arial Unicode MS" w:eastAsia="Arial Unicode MS" w:hint="eastAsia"/>
          <w:b w:val="0"/>
          <w:bCs w:val="0"/>
          <w:i w:val="0"/>
          <w:iCs w:val="0"/>
          <w:sz w:val="24"/>
          <w:szCs w:val="24"/>
          <w:rtl w:val="0"/>
          <w:lang w:val="zh-CN" w:eastAsia="zh-CN"/>
        </w:rPr>
        <w:t>的关键任务。</w:t>
      </w:r>
      <w:r>
        <w:rPr>
          <w:rFonts w:ascii="Times" w:hAnsi="Times"/>
          <w:sz w:val="24"/>
          <w:szCs w:val="24"/>
          <w:rtl w:val="0"/>
          <w:lang w:val="zh-CN" w:eastAsia="zh-CN"/>
        </w:rPr>
        <w:t>CCPR</w:t>
      </w:r>
      <w:r>
        <w:rPr>
          <w:rFonts w:ascii="Arial Unicode MS" w:cs="Arial Unicode MS" w:hAnsi="Arial Unicode MS" w:eastAsia="Arial Unicode MS" w:hint="eastAsia"/>
          <w:b w:val="0"/>
          <w:bCs w:val="0"/>
          <w:i w:val="0"/>
          <w:iCs w:val="0"/>
          <w:sz w:val="24"/>
          <w:szCs w:val="24"/>
          <w:rtl w:val="0"/>
          <w:lang w:val="zh-CN" w:eastAsia="zh-CN"/>
        </w:rPr>
        <w:t>可以结合工程知识极大地缩小异常原因的范围。这种极大地缩小异常诊断范围的方式给予处于失控状态的过程以必要的修正和调整使之回归受控。然而，控制图再出现异常时不提供任何和原因相关的信息，只根据当前的观测结果监控制造过程。</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多年来，像</w:t>
      </w:r>
      <w:r>
        <w:rPr>
          <w:rFonts w:ascii="Times" w:hAnsi="Times"/>
          <w:sz w:val="24"/>
          <w:szCs w:val="24"/>
          <w:rtl w:val="0"/>
          <w:lang w:val="zh-CN" w:eastAsia="zh-CN"/>
        </w:rPr>
        <w:t xml:space="preserve"> </w:t>
      </w:r>
      <w:r>
        <w:rPr>
          <w:rFonts w:ascii="Times" w:hAnsi="Times"/>
          <w:sz w:val="24"/>
          <w:szCs w:val="24"/>
          <w:rtl w:val="0"/>
          <w:lang w:val="en-US"/>
        </w:rPr>
        <w:t xml:space="preserve">zone tests </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en-US"/>
        </w:rPr>
        <w:t>run rules</w:t>
      </w:r>
      <w:r>
        <w:rPr>
          <w:rFonts w:ascii="Arial Unicode MS" w:cs="Arial Unicode MS" w:hAnsi="Arial Unicode MS" w:eastAsia="Arial Unicode MS" w:hint="eastAsia"/>
          <w:b w:val="0"/>
          <w:bCs w:val="0"/>
          <w:i w:val="0"/>
          <w:iCs w:val="0"/>
          <w:sz w:val="24"/>
          <w:szCs w:val="24"/>
          <w:rtl w:val="0"/>
          <w:lang w:val="zh-CN" w:eastAsia="zh-CN"/>
        </w:rPr>
        <w:t>等很多规则被提出来，来补充对控制图的分析。</w:t>
      </w:r>
      <w:r>
        <w:rPr>
          <w:rFonts w:ascii="Arial Unicode MS" w:cs="Arial Unicode MS" w:hAnsi="Arial Unicode MS" w:eastAsia="Arial Unicode MS" w:hint="eastAsia"/>
          <w:b w:val="0"/>
          <w:bCs w:val="0"/>
          <w:i w:val="0"/>
          <w:iCs w:val="0"/>
          <w:sz w:val="24"/>
          <w:szCs w:val="24"/>
          <w:rtl w:val="0"/>
          <w:lang w:val="zh-CN" w:eastAsia="zh-CN"/>
        </w:rPr>
        <w:t>这些规则来协助质量人员检测控制图</w:t>
      </w:r>
      <w:r>
        <w:rPr>
          <w:rFonts w:ascii="Arial Unicode MS" w:cs="Arial Unicode MS" w:hAnsi="Arial Unicode MS" w:eastAsia="Arial Unicode MS" w:hint="eastAsia"/>
          <w:b w:val="0"/>
          <w:bCs w:val="0"/>
          <w:i w:val="0"/>
          <w:iCs w:val="0"/>
          <w:sz w:val="24"/>
          <w:szCs w:val="24"/>
          <w:rtl w:val="0"/>
          <w:lang w:val="zh-CN" w:eastAsia="zh-CN"/>
        </w:rPr>
        <w:t>上异常模式</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pt-PT"/>
        </w:rPr>
        <w:t>CCP</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。使用这些</w:t>
      </w:r>
      <w:r>
        <w:rPr>
          <w:rFonts w:ascii="Arial Unicode MS" w:cs="Arial Unicode MS" w:hAnsi="Arial Unicode MS" w:eastAsia="Arial Unicode MS" w:hint="eastAsia"/>
          <w:b w:val="0"/>
          <w:bCs w:val="0"/>
          <w:i w:val="0"/>
          <w:iCs w:val="0"/>
          <w:sz w:val="24"/>
          <w:szCs w:val="24"/>
          <w:rtl w:val="0"/>
          <w:lang w:val="zh-CN" w:eastAsia="zh-CN"/>
        </w:rPr>
        <w:t>规则存在的主要问题</w:t>
      </w:r>
      <w:r>
        <w:rPr>
          <w:rFonts w:ascii="Arial Unicode MS" w:cs="Arial Unicode MS" w:hAnsi="Arial Unicode MS" w:eastAsia="Arial Unicode MS" w:hint="eastAsia"/>
          <w:b w:val="0"/>
          <w:bCs w:val="0"/>
          <w:i w:val="0"/>
          <w:iCs w:val="0"/>
          <w:sz w:val="24"/>
          <w:szCs w:val="24"/>
          <w:rtl w:val="0"/>
          <w:lang w:val="zh-CN" w:eastAsia="zh-CN"/>
        </w:rPr>
        <w:t>有</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应用</w:t>
      </w:r>
      <w:r>
        <w:rPr>
          <w:rFonts w:ascii="Arial Unicode MS" w:cs="Arial Unicode MS" w:hAnsi="Arial Unicode MS" w:eastAsia="Arial Unicode MS" w:hint="eastAsia"/>
          <w:b w:val="0"/>
          <w:bCs w:val="0"/>
          <w:i w:val="0"/>
          <w:iCs w:val="0"/>
          <w:sz w:val="24"/>
          <w:szCs w:val="24"/>
          <w:rtl w:val="0"/>
          <w:lang w:val="zh-CN" w:eastAsia="zh-CN"/>
        </w:rPr>
        <w:t>所有规则</w:t>
      </w:r>
      <w:r>
        <w:rPr>
          <w:rFonts w:ascii="Arial Unicode MS" w:cs="Arial Unicode MS" w:hAnsi="Arial Unicode MS" w:eastAsia="Arial Unicode MS" w:hint="eastAsia"/>
          <w:b w:val="0"/>
          <w:bCs w:val="0"/>
          <w:i w:val="0"/>
          <w:iCs w:val="0"/>
          <w:sz w:val="24"/>
          <w:szCs w:val="24"/>
          <w:rtl w:val="0"/>
          <w:lang w:val="zh-CN" w:eastAsia="zh-CN"/>
        </w:rPr>
        <w:t>会造成</w:t>
      </w:r>
      <w:r>
        <w:rPr>
          <w:rFonts w:ascii="Arial Unicode MS" w:cs="Arial Unicode MS" w:hAnsi="Arial Unicode MS" w:eastAsia="Arial Unicode MS" w:hint="eastAsia"/>
          <w:b w:val="0"/>
          <w:bCs w:val="0"/>
          <w:i w:val="0"/>
          <w:iCs w:val="0"/>
          <w:sz w:val="24"/>
          <w:szCs w:val="24"/>
          <w:rtl w:val="0"/>
          <w:lang w:val="zh-CN" w:eastAsia="zh-CN"/>
        </w:rPr>
        <w:t>的过量</w:t>
      </w:r>
      <w:r>
        <w:rPr>
          <w:rFonts w:ascii="Arial Unicode MS" w:cs="Arial Unicode MS" w:hAnsi="Arial Unicode MS" w:eastAsia="Arial Unicode MS" w:hint="eastAsia"/>
          <w:b w:val="0"/>
          <w:bCs w:val="0"/>
          <w:i w:val="0"/>
          <w:iCs w:val="0"/>
          <w:sz w:val="24"/>
          <w:szCs w:val="24"/>
          <w:rtl w:val="0"/>
          <w:lang w:val="zh-CN" w:eastAsia="zh-CN"/>
        </w:rPr>
        <w:t>的</w:t>
      </w:r>
      <w:r>
        <w:rPr>
          <w:rFonts w:ascii="Arial Unicode MS" w:cs="Arial Unicode MS" w:hAnsi="Arial Unicode MS" w:eastAsia="Arial Unicode MS" w:hint="eastAsia"/>
          <w:b w:val="0"/>
          <w:bCs w:val="0"/>
          <w:i w:val="0"/>
          <w:iCs w:val="0"/>
          <w:sz w:val="24"/>
          <w:szCs w:val="24"/>
          <w:rtl w:val="0"/>
          <w:lang w:val="zh-CN" w:eastAsia="zh-CN"/>
        </w:rPr>
        <w:t>假警报（</w:t>
      </w:r>
      <w:r>
        <w:rPr>
          <w:rFonts w:ascii="Times" w:hAnsi="Times"/>
          <w:sz w:val="24"/>
          <w:szCs w:val="24"/>
          <w:rtl w:val="0"/>
          <w:lang w:val="zh-CN" w:eastAsia="zh-CN"/>
        </w:rPr>
        <w:t>Guh</w:t>
      </w:r>
      <w:r>
        <w:rPr>
          <w:rFonts w:ascii="Times" w:hAnsi="Times"/>
          <w:sz w:val="24"/>
          <w:szCs w:val="24"/>
          <w:rtl w:val="0"/>
        </w:rPr>
        <w:t>2005</w:t>
      </w:r>
      <w:r>
        <w:rPr>
          <w:rFonts w:ascii="Arial Unicode MS" w:cs="Arial Unicode MS" w:hAnsi="Arial Unicode MS" w:eastAsia="Arial Unicode MS" w:hint="eastAsia"/>
          <w:b w:val="0"/>
          <w:bCs w:val="0"/>
          <w:i w:val="0"/>
          <w:iCs w:val="0"/>
          <w:sz w:val="24"/>
          <w:szCs w:val="24"/>
          <w:rtl w:val="0"/>
          <w:lang w:val="zh-CN" w:eastAsia="zh-CN"/>
        </w:rPr>
        <w:t>）；同时，它往往依赖于技巧和分析的经验来确定是否存在</w:t>
      </w:r>
      <w:r>
        <w:rPr>
          <w:rFonts w:ascii="Arial Unicode MS" w:cs="Arial Unicode MS" w:hAnsi="Arial Unicode MS" w:eastAsia="Arial Unicode MS" w:hint="eastAsia"/>
          <w:b w:val="0"/>
          <w:bCs w:val="0"/>
          <w:i w:val="0"/>
          <w:iCs w:val="0"/>
          <w:sz w:val="24"/>
          <w:szCs w:val="24"/>
          <w:rtl w:val="0"/>
          <w:lang w:val="zh-CN" w:eastAsia="zh-CN"/>
        </w:rPr>
        <w:t>异常</w:t>
      </w:r>
      <w:r>
        <w:rPr>
          <w:rFonts w:ascii="Arial Unicode MS" w:cs="Arial Unicode MS" w:hAnsi="Arial Unicode MS" w:eastAsia="Arial Unicode MS" w:hint="eastAsia"/>
          <w:b w:val="0"/>
          <w:bCs w:val="0"/>
          <w:i w:val="0"/>
          <w:iCs w:val="0"/>
          <w:sz w:val="24"/>
          <w:szCs w:val="24"/>
          <w:rtl w:val="0"/>
          <w:lang w:val="zh-TW" w:eastAsia="zh-TW"/>
        </w:rPr>
        <w:t>的</w:t>
      </w:r>
      <w:r>
        <w:rPr>
          <w:rFonts w:ascii="Times" w:hAnsi="Times"/>
          <w:sz w:val="24"/>
          <w:szCs w:val="24"/>
          <w:rtl w:val="0"/>
          <w:lang w:val="pt-PT"/>
        </w:rPr>
        <w:t>CCP</w:t>
      </w:r>
      <w:r>
        <w:rPr>
          <w:rFonts w:ascii="Arial Unicode MS" w:cs="Arial Unicode MS" w:hAnsi="Arial Unicode MS" w:eastAsia="Arial Unicode MS" w:hint="eastAsia"/>
          <w:b w:val="0"/>
          <w:bCs w:val="0"/>
          <w:i w:val="0"/>
          <w:iCs w:val="0"/>
          <w:sz w:val="24"/>
          <w:szCs w:val="24"/>
          <w:rtl w:val="0"/>
          <w:lang w:val="zh-TW" w:eastAsia="zh-TW"/>
        </w:rPr>
        <w:t>。此外，</w:t>
      </w:r>
      <w:r>
        <w:rPr>
          <w:rFonts w:ascii="Arial Unicode MS" w:cs="Arial Unicode MS" w:hAnsi="Arial Unicode MS" w:eastAsia="Arial Unicode MS" w:hint="eastAsia"/>
          <w:b w:val="0"/>
          <w:bCs w:val="0"/>
          <w:i w:val="0"/>
          <w:iCs w:val="0"/>
          <w:sz w:val="24"/>
          <w:szCs w:val="24"/>
          <w:rtl w:val="0"/>
          <w:lang w:val="zh-CN" w:eastAsia="zh-CN"/>
        </w:rPr>
        <w:t>为了构建</w:t>
      </w:r>
      <w:r>
        <w:rPr>
          <w:rFonts w:ascii="Arial Unicode MS" w:cs="Arial Unicode MS" w:hAnsi="Arial Unicode MS" w:eastAsia="Arial Unicode MS" w:hint="eastAsia"/>
          <w:b w:val="0"/>
          <w:bCs w:val="0"/>
          <w:i w:val="0"/>
          <w:iCs w:val="0"/>
          <w:sz w:val="24"/>
          <w:szCs w:val="24"/>
          <w:rtl w:val="0"/>
          <w:lang w:val="zh-CN" w:eastAsia="zh-CN"/>
        </w:rPr>
        <w:t>新的</w:t>
      </w:r>
      <w:r>
        <w:rPr>
          <w:rFonts w:ascii="Times" w:hAnsi="Times"/>
          <w:sz w:val="24"/>
          <w:szCs w:val="24"/>
          <w:rtl w:val="0"/>
          <w:lang w:val="zh-CN" w:eastAsia="zh-CN"/>
        </w:rPr>
        <w:t>CCPs</w:t>
      </w:r>
      <w:r>
        <w:rPr>
          <w:rFonts w:ascii="Arial Unicode MS" w:cs="Arial Unicode MS" w:hAnsi="Arial Unicode MS" w:eastAsia="Arial Unicode MS" w:hint="eastAsia"/>
          <w:b w:val="0"/>
          <w:bCs w:val="0"/>
          <w:i w:val="0"/>
          <w:iCs w:val="0"/>
          <w:sz w:val="24"/>
          <w:szCs w:val="24"/>
          <w:rtl w:val="0"/>
          <w:lang w:val="zh-CN" w:eastAsia="zh-CN"/>
        </w:rPr>
        <w:t>需要添加新的规则，</w:t>
      </w:r>
      <w:r>
        <w:rPr>
          <w:rFonts w:ascii="Arial Unicode MS" w:cs="Arial Unicode MS" w:hAnsi="Arial Unicode MS" w:eastAsia="Arial Unicode MS" w:hint="eastAsia"/>
          <w:b w:val="0"/>
          <w:bCs w:val="0"/>
          <w:i w:val="0"/>
          <w:iCs w:val="0"/>
          <w:sz w:val="24"/>
          <w:szCs w:val="24"/>
          <w:rtl w:val="0"/>
          <w:lang w:val="zh-CN" w:eastAsia="zh-CN"/>
        </w:rPr>
        <w:t>这样会使</w:t>
      </w:r>
      <w:r>
        <w:rPr>
          <w:rFonts w:ascii="Arial Unicode MS" w:cs="Arial Unicode MS" w:hAnsi="Arial Unicode MS" w:eastAsia="Arial Unicode MS" w:hint="eastAsia"/>
          <w:b w:val="0"/>
          <w:bCs w:val="0"/>
          <w:i w:val="0"/>
          <w:iCs w:val="0"/>
          <w:sz w:val="24"/>
          <w:szCs w:val="24"/>
          <w:rtl w:val="0"/>
          <w:lang w:val="zh-CN" w:eastAsia="zh-CN"/>
        </w:rPr>
        <w:t>规则集</w:t>
      </w:r>
      <w:r>
        <w:rPr>
          <w:rFonts w:ascii="Arial Unicode MS" w:cs="Arial Unicode MS" w:hAnsi="Arial Unicode MS" w:eastAsia="Arial Unicode MS" w:hint="eastAsia"/>
          <w:b w:val="0"/>
          <w:bCs w:val="0"/>
          <w:i w:val="0"/>
          <w:iCs w:val="0"/>
          <w:sz w:val="24"/>
          <w:szCs w:val="24"/>
          <w:rtl w:val="0"/>
          <w:lang w:val="zh-CN" w:eastAsia="zh-CN"/>
        </w:rPr>
        <w:t>变的很大</w:t>
      </w:r>
      <w:r>
        <w:rPr>
          <w:rFonts w:ascii="Arial Unicode MS" w:cs="Arial Unicode MS" w:hAnsi="Arial Unicode MS" w:eastAsia="Arial Unicode MS" w:hint="eastAsia"/>
          <w:b w:val="0"/>
          <w:bCs w:val="0"/>
          <w:i w:val="0"/>
          <w:iCs w:val="0"/>
          <w:sz w:val="24"/>
          <w:szCs w:val="24"/>
          <w:rtl w:val="0"/>
          <w:lang w:val="zh-CN" w:eastAsia="zh-CN"/>
        </w:rPr>
        <w:t>，从而导致难以维护和管理。因此，</w:t>
      </w:r>
      <w:r>
        <w:rPr>
          <w:rFonts w:ascii="Times" w:hAnsi="Times"/>
          <w:sz w:val="24"/>
          <w:szCs w:val="24"/>
          <w:rtl w:val="0"/>
          <w:lang w:val="pt-PT"/>
        </w:rPr>
        <w:t>CCP</w:t>
      </w:r>
      <w:r>
        <w:rPr>
          <w:rFonts w:ascii="Arial Unicode MS" w:cs="Arial Unicode MS" w:hAnsi="Arial Unicode MS" w:eastAsia="Arial Unicode MS" w:hint="eastAsia"/>
          <w:b w:val="0"/>
          <w:bCs w:val="0"/>
          <w:i w:val="0"/>
          <w:iCs w:val="0"/>
          <w:sz w:val="24"/>
          <w:szCs w:val="24"/>
          <w:rtl w:val="0"/>
          <w:lang w:val="zh-CN" w:eastAsia="zh-CN"/>
        </w:rPr>
        <w:t>在</w:t>
      </w:r>
      <w:r>
        <w:rPr>
          <w:rFonts w:ascii="Times" w:hAnsi="Times"/>
          <w:sz w:val="24"/>
          <w:szCs w:val="24"/>
          <w:rtl w:val="0"/>
          <w:lang w:val="zh-CN" w:eastAsia="zh-CN"/>
        </w:rPr>
        <w:t xml:space="preserve">zone </w:t>
      </w:r>
      <w:r>
        <w:rPr>
          <w:rFonts w:ascii="Times" w:hAnsi="Times"/>
          <w:sz w:val="24"/>
          <w:szCs w:val="24"/>
          <w:rtl w:val="0"/>
          <w:lang w:val="en-US"/>
        </w:rPr>
        <w:t xml:space="preserve">tests or run rules </w:t>
      </w:r>
      <w:r>
        <w:rPr>
          <w:rFonts w:ascii="Arial Unicode MS" w:cs="Arial Unicode MS" w:hAnsi="Arial Unicode MS" w:eastAsia="Arial Unicode MS" w:hint="eastAsia"/>
          <w:b w:val="0"/>
          <w:bCs w:val="0"/>
          <w:i w:val="0"/>
          <w:iCs w:val="0"/>
          <w:sz w:val="24"/>
          <w:szCs w:val="24"/>
          <w:rtl w:val="0"/>
          <w:lang w:val="zh-CN" w:eastAsia="zh-CN"/>
        </w:rPr>
        <w:t>方面有很多困难</w:t>
      </w:r>
      <w:r>
        <w:rPr>
          <w:rFonts w:ascii="Arial Unicode MS" w:cs="Arial Unicode MS" w:hAnsi="Arial Unicode MS" w:eastAsia="Arial Unicode MS" w:hint="eastAsia"/>
          <w:b w:val="0"/>
          <w:bCs w:val="0"/>
          <w:i w:val="0"/>
          <w:iCs w:val="0"/>
          <w:sz w:val="24"/>
          <w:szCs w:val="24"/>
          <w:rtl w:val="0"/>
          <w:lang w:val="zh-CN" w:eastAsia="zh-CN"/>
        </w:rPr>
        <w:t>，因为这涉及到模式识别、自适应学习方面。</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由于</w:t>
      </w:r>
      <w:r>
        <w:rPr>
          <w:rFonts w:ascii="Arial Unicode MS" w:cs="Arial Unicode MS" w:hAnsi="Arial Unicode MS" w:eastAsia="Arial Unicode MS" w:hint="eastAsia"/>
          <w:b w:val="0"/>
          <w:bCs w:val="0"/>
          <w:i w:val="0"/>
          <w:iCs w:val="0"/>
          <w:sz w:val="24"/>
          <w:szCs w:val="24"/>
          <w:rtl w:val="0"/>
          <w:lang w:val="zh-CN" w:eastAsia="zh-CN"/>
        </w:rPr>
        <w:t>过程</w:t>
      </w:r>
      <w:r>
        <w:rPr>
          <w:rFonts w:ascii="Arial Unicode MS" w:cs="Arial Unicode MS" w:hAnsi="Arial Unicode MS" w:eastAsia="Arial Unicode MS" w:hint="eastAsia"/>
          <w:b w:val="0"/>
          <w:bCs w:val="0"/>
          <w:i w:val="0"/>
          <w:iCs w:val="0"/>
          <w:sz w:val="24"/>
          <w:szCs w:val="24"/>
          <w:rtl w:val="0"/>
          <w:lang w:val="zh-CN" w:eastAsia="zh-CN"/>
        </w:rPr>
        <w:t>监控中数据量大，手工检查效率低，不一致，</w:t>
      </w:r>
      <w:r>
        <w:rPr>
          <w:rFonts w:ascii="Arial Unicode MS" w:cs="Arial Unicode MS" w:hAnsi="Arial Unicode MS" w:eastAsia="Arial Unicode MS" w:hint="eastAsia"/>
          <w:b w:val="0"/>
          <w:bCs w:val="0"/>
          <w:i w:val="0"/>
          <w:iCs w:val="0"/>
          <w:sz w:val="24"/>
          <w:szCs w:val="24"/>
          <w:rtl w:val="0"/>
          <w:lang w:val="zh-CN" w:eastAsia="zh-CN"/>
        </w:rPr>
        <w:t>现有的</w:t>
      </w:r>
      <w:r>
        <w:rPr>
          <w:rFonts w:ascii="Arial Unicode MS" w:cs="Arial Unicode MS" w:hAnsi="Arial Unicode MS" w:eastAsia="Arial Unicode MS" w:hint="eastAsia"/>
          <w:b w:val="0"/>
          <w:bCs w:val="0"/>
          <w:i w:val="0"/>
          <w:iCs w:val="0"/>
          <w:sz w:val="24"/>
          <w:szCs w:val="24"/>
          <w:rtl w:val="0"/>
          <w:lang w:val="zh-CN" w:eastAsia="zh-CN"/>
        </w:rPr>
        <w:t>基于人工智能的方法为实现过程监控和故障诊断自动化提供了一种有效途径。人工神经网络（</w:t>
      </w:r>
      <w:r>
        <w:rPr>
          <w:rFonts w:ascii="Times" w:hAnsi="Times"/>
          <w:sz w:val="24"/>
          <w:szCs w:val="24"/>
          <w:rtl w:val="0"/>
        </w:rPr>
        <w:t>ANNs</w:t>
      </w:r>
      <w:r>
        <w:rPr>
          <w:rFonts w:ascii="Arial Unicode MS" w:cs="Arial Unicode MS" w:hAnsi="Arial Unicode MS" w:eastAsia="Arial Unicode MS" w:hint="eastAsia"/>
          <w:b w:val="0"/>
          <w:bCs w:val="0"/>
          <w:i w:val="0"/>
          <w:iCs w:val="0"/>
          <w:sz w:val="24"/>
          <w:szCs w:val="24"/>
          <w:rtl w:val="0"/>
          <w:lang w:val="zh-CN" w:eastAsia="zh-CN"/>
        </w:rPr>
        <w:t>）具有良好的实时噪声容忍度，不需要对监测数据的统计分布进行假设。这一重要特性使人工神经网络</w:t>
      </w:r>
      <w:r>
        <w:rPr>
          <w:rFonts w:ascii="Arial Unicode MS" w:cs="Arial Unicode MS" w:hAnsi="Arial Unicode MS" w:eastAsia="Arial Unicode MS" w:hint="eastAsia"/>
          <w:b w:val="0"/>
          <w:bCs w:val="0"/>
          <w:i w:val="0"/>
          <w:iCs w:val="0"/>
          <w:sz w:val="24"/>
          <w:szCs w:val="24"/>
          <w:rtl w:val="0"/>
          <w:lang w:val="zh-CN" w:eastAsia="zh-CN"/>
        </w:rPr>
        <w:t>成为</w:t>
      </w:r>
      <w:r>
        <w:rPr>
          <w:rFonts w:ascii="Arial Unicode MS" w:cs="Arial Unicode MS" w:hAnsi="Arial Unicode MS" w:eastAsia="Arial Unicode MS" w:hint="eastAsia"/>
          <w:b w:val="0"/>
          <w:bCs w:val="0"/>
          <w:i w:val="0"/>
          <w:iCs w:val="0"/>
          <w:sz w:val="24"/>
          <w:szCs w:val="24"/>
          <w:rtl w:val="0"/>
          <w:lang w:val="zh-CN" w:eastAsia="zh-CN"/>
        </w:rPr>
        <w:t>有前途和有效的工具，可以用来改善制造质量控制应用中的数据分析</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在过去的十年中，不同的结构人工神经网络和学习算法在质量控制中得到了广泛的应用。概率神经网络</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de-DE"/>
        </w:rPr>
        <w:t>Plummer 1993</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en-US"/>
        </w:rPr>
        <w:t xml:space="preserve"> learning vector quantisation networks (LVQ)</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自适应谐振理论（</w:t>
      </w:r>
      <w:r>
        <w:rPr>
          <w:rFonts w:ascii="Times" w:hAnsi="Times"/>
          <w:sz w:val="24"/>
          <w:szCs w:val="24"/>
          <w:rtl w:val="0"/>
          <w:lang w:val="de-DE"/>
        </w:rPr>
        <w:t>ART</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en-US"/>
        </w:rPr>
        <w:t xml:space="preserve">(Hwarng and Chong 1995) </w:t>
      </w:r>
      <w:r>
        <w:rPr>
          <w:rFonts w:ascii="Arial Unicode MS" w:cs="Arial Unicode MS" w:hAnsi="Arial Unicode MS" w:eastAsia="Arial Unicode MS" w:hint="eastAsia"/>
          <w:b w:val="0"/>
          <w:bCs w:val="0"/>
          <w:i w:val="0"/>
          <w:iCs w:val="0"/>
          <w:sz w:val="24"/>
          <w:szCs w:val="24"/>
          <w:rtl w:val="0"/>
          <w:lang w:val="zh-CN" w:eastAsia="zh-CN"/>
        </w:rPr>
        <w:t>，径向基础函数（</w:t>
      </w:r>
      <w:r>
        <w:rPr>
          <w:rFonts w:ascii="Times" w:hAnsi="Times"/>
          <w:sz w:val="24"/>
          <w:szCs w:val="24"/>
          <w:rtl w:val="0"/>
        </w:rPr>
        <w:t>RBF</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en-US"/>
        </w:rPr>
        <w:t>Cook and Chiu 1998</w:t>
      </w:r>
      <w:r>
        <w:rPr>
          <w:rFonts w:ascii="Arial Unicode MS" w:cs="Arial Unicode MS" w:hAnsi="Arial Unicode MS" w:eastAsia="Arial Unicode MS" w:hint="eastAsia"/>
          <w:b w:val="0"/>
          <w:bCs w:val="0"/>
          <w:i w:val="0"/>
          <w:iCs w:val="0"/>
          <w:sz w:val="24"/>
          <w:szCs w:val="24"/>
          <w:rtl w:val="0"/>
          <w:lang w:val="zh-CN" w:eastAsia="zh-CN"/>
        </w:rPr>
        <w:t>），多层感知器（</w:t>
      </w:r>
      <w:r>
        <w:rPr>
          <w:rFonts w:ascii="Times" w:hAnsi="Times"/>
          <w:sz w:val="24"/>
          <w:szCs w:val="24"/>
          <w:rtl w:val="0"/>
          <w:lang w:val="en-US"/>
        </w:rPr>
        <w:t>MLP</w:t>
      </w:r>
      <w:r>
        <w:rPr>
          <w:rFonts w:ascii="Arial Unicode MS" w:cs="Arial Unicode MS" w:hAnsi="Arial Unicode MS" w:eastAsia="Arial Unicode MS" w:hint="eastAsia"/>
          <w:b w:val="0"/>
          <w:bCs w:val="0"/>
          <w:i w:val="0"/>
          <w:iCs w:val="0"/>
          <w:sz w:val="24"/>
          <w:szCs w:val="24"/>
          <w:rtl w:val="0"/>
          <w:lang w:val="zh-CN" w:eastAsia="zh-CN"/>
        </w:rPr>
        <w:t>）神经网络（</w:t>
      </w:r>
      <w:r>
        <w:rPr>
          <w:rFonts w:ascii="Times" w:hAnsi="Times"/>
          <w:sz w:val="24"/>
          <w:szCs w:val="24"/>
          <w:rtl w:val="0"/>
          <w:lang w:val="en-US"/>
        </w:rPr>
        <w:t xml:space="preserve">(Chang and Ho 1999 </w:t>
      </w:r>
      <w:r>
        <w:rPr>
          <w:rFonts w:ascii="Arial Unicode MS" w:cs="Arial Unicode MS" w:hAnsi="Arial Unicode MS" w:eastAsia="Arial Unicode MS" w:hint="eastAsia"/>
          <w:b w:val="0"/>
          <w:bCs w:val="0"/>
          <w:i w:val="0"/>
          <w:iCs w:val="0"/>
          <w:sz w:val="24"/>
          <w:szCs w:val="24"/>
          <w:rtl w:val="0"/>
        </w:rPr>
        <w:t>）等。</w:t>
      </w:r>
      <w:r>
        <w:rPr>
          <w:rFonts w:ascii="Arial Unicode MS" w:cs="Arial Unicode MS" w:hAnsi="Arial Unicode MS" w:eastAsia="Arial Unicode MS" w:hint="eastAsia"/>
          <w:b w:val="0"/>
          <w:bCs w:val="0"/>
          <w:i w:val="0"/>
          <w:iCs w:val="0"/>
          <w:sz w:val="24"/>
          <w:szCs w:val="24"/>
          <w:rtl w:val="0"/>
          <w:lang w:val="zh-CN" w:eastAsia="zh-CN"/>
        </w:rPr>
        <w:t>已经用来识别基础异常的模式如：</w:t>
      </w:r>
      <w:r>
        <w:rPr>
          <w:rFonts w:ascii="Arial Unicode MS" w:cs="Arial Unicode MS" w:hAnsi="Arial Unicode MS" w:eastAsia="Arial Unicode MS" w:hint="eastAsia"/>
          <w:b w:val="0"/>
          <w:bCs w:val="0"/>
          <w:i w:val="0"/>
          <w:iCs w:val="0"/>
          <w:sz w:val="24"/>
          <w:szCs w:val="24"/>
          <w:rtl w:val="0"/>
          <w:lang w:val="zh-CN" w:eastAsia="zh-CN"/>
        </w:rPr>
        <w:t>移位，趋势，周期，混合</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zh-CN" w:eastAsia="zh-CN"/>
        </w:rPr>
        <w:t>Guh</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zh-CN" w:eastAsia="zh-CN"/>
        </w:rPr>
        <w:t>2004</w:t>
      </w:r>
      <w:r>
        <w:rPr>
          <w:rFonts w:ascii="Arial Unicode MS" w:cs="Arial Unicode MS" w:hAnsi="Arial Unicode MS" w:eastAsia="Arial Unicode MS" w:hint="eastAsia"/>
          <w:b w:val="0"/>
          <w:bCs w:val="0"/>
          <w:i w:val="0"/>
          <w:iCs w:val="0"/>
          <w:sz w:val="24"/>
          <w:szCs w:val="24"/>
          <w:rtl w:val="0"/>
          <w:lang w:val="zh-CN" w:eastAsia="zh-CN"/>
        </w:rPr>
        <w:t>）使用遗传算法来优化</w:t>
      </w:r>
      <w:r>
        <w:rPr>
          <w:rFonts w:ascii="Times" w:hAnsi="Times"/>
          <w:sz w:val="24"/>
          <w:szCs w:val="24"/>
          <w:rtl w:val="0"/>
          <w:lang w:val="zh-CN" w:eastAsia="zh-CN"/>
        </w:rPr>
        <w:t>CCPR</w:t>
      </w:r>
      <w:r>
        <w:rPr>
          <w:rFonts w:ascii="Arial Unicode MS" w:cs="Arial Unicode MS" w:hAnsi="Arial Unicode MS" w:eastAsia="Arial Unicode MS" w:hint="eastAsia"/>
          <w:b w:val="0"/>
          <w:bCs w:val="0"/>
          <w:i w:val="0"/>
          <w:iCs w:val="0"/>
          <w:sz w:val="24"/>
          <w:szCs w:val="24"/>
          <w:rtl w:val="0"/>
          <w:lang w:val="zh-CN" w:eastAsia="zh-CN"/>
        </w:rPr>
        <w:t>中的</w:t>
      </w:r>
      <w:r>
        <w:rPr>
          <w:rFonts w:ascii="Times" w:hAnsi="Times"/>
          <w:sz w:val="24"/>
          <w:szCs w:val="24"/>
          <w:rtl w:val="0"/>
          <w:lang w:val="zh-CN" w:eastAsia="zh-CN"/>
        </w:rPr>
        <w:t>ANN</w:t>
      </w:r>
      <w:r>
        <w:rPr>
          <w:rFonts w:ascii="Arial Unicode MS" w:cs="Arial Unicode MS" w:hAnsi="Arial Unicode MS" w:eastAsia="Arial Unicode MS" w:hint="eastAsia"/>
          <w:b w:val="0"/>
          <w:bCs w:val="0"/>
          <w:i w:val="0"/>
          <w:iCs w:val="0"/>
          <w:sz w:val="24"/>
          <w:szCs w:val="24"/>
          <w:rtl w:val="0"/>
          <w:lang w:val="zh-CN" w:eastAsia="zh-CN"/>
        </w:rPr>
        <w:t>误差前馈。</w:t>
      </w:r>
      <w:r>
        <w:rPr>
          <w:rFonts w:ascii="Times" w:hAnsi="Times"/>
          <w:sz w:val="24"/>
          <w:szCs w:val="24"/>
          <w:rtl w:val="0"/>
          <w:lang w:val="zh-CN" w:eastAsia="zh-CN"/>
        </w:rPr>
        <w:t>Guh</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zh-CN" w:eastAsia="zh-CN"/>
        </w:rPr>
        <w:t>2005</w:t>
      </w:r>
      <w:r>
        <w:rPr>
          <w:rFonts w:ascii="Arial Unicode MS" w:cs="Arial Unicode MS" w:hAnsi="Arial Unicode MS" w:eastAsia="Arial Unicode MS" w:hint="eastAsia"/>
          <w:b w:val="0"/>
          <w:bCs w:val="0"/>
          <w:i w:val="0"/>
          <w:iCs w:val="0"/>
          <w:sz w:val="24"/>
          <w:szCs w:val="24"/>
          <w:rtl w:val="0"/>
          <w:lang w:val="zh-CN" w:eastAsia="zh-CN"/>
        </w:rPr>
        <w:t>）更进一步提出了</w:t>
      </w:r>
      <w:r>
        <w:rPr>
          <w:rFonts w:ascii="Arial Unicode MS" w:cs="Arial Unicode MS" w:hAnsi="Arial Unicode MS" w:eastAsia="Arial Unicode MS" w:hint="eastAsia"/>
          <w:b w:val="0"/>
          <w:bCs w:val="0"/>
          <w:i w:val="0"/>
          <w:iCs w:val="0"/>
          <w:sz w:val="24"/>
          <w:szCs w:val="24"/>
          <w:rtl w:val="0"/>
          <w:lang w:val="zh-CN" w:eastAsia="zh-CN"/>
        </w:rPr>
        <w:t>混合学习模型</w:t>
      </w:r>
      <w:r>
        <w:rPr>
          <w:rFonts w:ascii="Arial Unicode MS" w:cs="Arial Unicode MS" w:hAnsi="Arial Unicode MS" w:eastAsia="Arial Unicode MS" w:hint="eastAsia"/>
          <w:b w:val="0"/>
          <w:bCs w:val="0"/>
          <w:i w:val="0"/>
          <w:iCs w:val="0"/>
          <w:sz w:val="24"/>
          <w:szCs w:val="24"/>
          <w:rtl w:val="0"/>
          <w:lang w:val="zh-CN" w:eastAsia="zh-CN"/>
        </w:rPr>
        <w:t>，整合了</w:t>
      </w:r>
      <w:r>
        <w:rPr>
          <w:rFonts w:ascii="Times" w:hAnsi="Times"/>
          <w:sz w:val="24"/>
          <w:szCs w:val="24"/>
          <w:rtl w:val="0"/>
          <w:lang w:val="zh-CN" w:eastAsia="zh-CN"/>
        </w:rPr>
        <w:t>BPN</w:t>
      </w:r>
      <w:r>
        <w:rPr>
          <w:rFonts w:ascii="Arial Unicode MS" w:cs="Arial Unicode MS" w:hAnsi="Arial Unicode MS" w:eastAsia="Arial Unicode MS" w:hint="eastAsia"/>
          <w:b w:val="0"/>
          <w:bCs w:val="0"/>
          <w:i w:val="0"/>
          <w:iCs w:val="0"/>
          <w:sz w:val="24"/>
          <w:szCs w:val="24"/>
          <w:rtl w:val="0"/>
          <w:lang w:val="zh-CN" w:eastAsia="zh-CN"/>
        </w:rPr>
        <w:t>和决策树，为</w:t>
      </w:r>
      <w:r>
        <w:rPr>
          <w:rFonts w:ascii="Times" w:hAnsi="Times"/>
          <w:sz w:val="24"/>
          <w:szCs w:val="24"/>
          <w:rtl w:val="0"/>
          <w:lang w:val="zh-CN" w:eastAsia="zh-CN"/>
        </w:rPr>
        <w:t>CCP</w:t>
      </w:r>
      <w:r>
        <w:rPr>
          <w:rFonts w:ascii="Arial Unicode MS" w:cs="Arial Unicode MS" w:hAnsi="Arial Unicode MS" w:eastAsia="Arial Unicode MS" w:hint="eastAsia"/>
          <w:b w:val="0"/>
          <w:bCs w:val="0"/>
          <w:i w:val="0"/>
          <w:iCs w:val="0"/>
          <w:sz w:val="24"/>
          <w:szCs w:val="24"/>
          <w:rtl w:val="0"/>
          <w:lang w:val="zh-CN" w:eastAsia="zh-CN"/>
        </w:rPr>
        <w:t>时设计了一个高效的识别系统。</w:t>
      </w:r>
      <w:r>
        <w:rPr>
          <w:rFonts w:ascii="Times" w:hAnsi="Times"/>
          <w:sz w:val="24"/>
          <w:szCs w:val="24"/>
          <w:rtl w:val="0"/>
          <w:lang w:val="zh-CN" w:eastAsia="zh-CN"/>
        </w:rPr>
        <w:t>wang</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zh-CN" w:eastAsia="zh-CN"/>
        </w:rPr>
        <w:t>2007</w:t>
      </w:r>
      <w:r>
        <w:rPr>
          <w:rFonts w:ascii="Arial Unicode MS" w:cs="Arial Unicode MS" w:hAnsi="Arial Unicode MS" w:eastAsia="Arial Unicode MS" w:hint="eastAsia"/>
          <w:b w:val="0"/>
          <w:bCs w:val="0"/>
          <w:i w:val="0"/>
          <w:iCs w:val="0"/>
          <w:sz w:val="24"/>
          <w:szCs w:val="24"/>
          <w:rtl w:val="0"/>
          <w:lang w:val="zh-CN" w:eastAsia="zh-CN"/>
        </w:rPr>
        <w:t>）针对离散过程提出一个</w:t>
      </w:r>
      <w:r>
        <w:rPr>
          <w:rFonts w:ascii="Arial Unicode MS" w:cs="Arial Unicode MS" w:hAnsi="Arial Unicode MS" w:eastAsia="Arial Unicode MS" w:hint="eastAsia"/>
          <w:b w:val="0"/>
          <w:bCs w:val="0"/>
          <w:i w:val="0"/>
          <w:iCs w:val="0"/>
          <w:sz w:val="24"/>
          <w:szCs w:val="24"/>
          <w:rtl w:val="0"/>
          <w:lang w:val="zh-CN" w:eastAsia="zh-CN"/>
        </w:rPr>
        <w:t>包括</w:t>
      </w:r>
      <w:r>
        <w:rPr>
          <w:rFonts w:ascii="Times" w:hAnsi="Times"/>
          <w:sz w:val="24"/>
          <w:szCs w:val="24"/>
          <w:rtl w:val="0"/>
          <w:lang w:val="de-DE"/>
        </w:rPr>
        <w:t>ANN</w:t>
      </w:r>
      <w:r>
        <w:rPr>
          <w:rFonts w:ascii="Arial Unicode MS" w:cs="Arial Unicode MS" w:hAnsi="Arial Unicode MS" w:eastAsia="Arial Unicode MS" w:hint="eastAsia"/>
          <w:b w:val="0"/>
          <w:bCs w:val="0"/>
          <w:i w:val="0"/>
          <w:iCs w:val="0"/>
          <w:sz w:val="24"/>
          <w:szCs w:val="24"/>
          <w:rtl w:val="0"/>
          <w:lang w:val="zh-CN" w:eastAsia="zh-CN"/>
        </w:rPr>
        <w:t>新的框架能够识别</w:t>
      </w:r>
      <w:r>
        <w:rPr>
          <w:rFonts w:ascii="Times" w:hAnsi="Times"/>
          <w:sz w:val="24"/>
          <w:szCs w:val="24"/>
          <w:rtl w:val="0"/>
          <w:lang w:val="zh-CN" w:eastAsia="zh-CN"/>
        </w:rPr>
        <w:t>6</w:t>
      </w:r>
      <w:r>
        <w:rPr>
          <w:rFonts w:ascii="Arial Unicode MS" w:cs="Arial Unicode MS" w:hAnsi="Arial Unicode MS" w:eastAsia="Arial Unicode MS" w:hint="eastAsia"/>
          <w:b w:val="0"/>
          <w:bCs w:val="0"/>
          <w:i w:val="0"/>
          <w:iCs w:val="0"/>
          <w:sz w:val="24"/>
          <w:szCs w:val="24"/>
          <w:rtl w:val="0"/>
          <w:lang w:val="zh-CN" w:eastAsia="zh-CN"/>
        </w:rPr>
        <w:t>种过程信号。他们的结果表明</w:t>
      </w:r>
      <w:r>
        <w:rPr>
          <w:rFonts w:ascii="Arial Unicode MS" w:cs="Arial Unicode MS" w:hAnsi="Arial Unicode MS" w:eastAsia="Arial Unicode MS" w:hint="eastAsia"/>
          <w:b w:val="0"/>
          <w:bCs w:val="0"/>
          <w:i w:val="0"/>
          <w:iCs w:val="0"/>
          <w:sz w:val="24"/>
          <w:szCs w:val="24"/>
          <w:rtl w:val="0"/>
          <w:lang w:val="zh-CN" w:eastAsia="zh-CN"/>
        </w:rPr>
        <w:t>，通过小波滤波去噪</w:t>
      </w:r>
      <w:r>
        <w:rPr>
          <w:rFonts w:ascii="Arial Unicode MS" w:cs="Arial Unicode MS" w:hAnsi="Arial Unicode MS" w:eastAsia="Arial Unicode MS" w:hint="eastAsia"/>
          <w:b w:val="0"/>
          <w:bCs w:val="0"/>
          <w:i w:val="0"/>
          <w:iCs w:val="0"/>
          <w:sz w:val="24"/>
          <w:szCs w:val="24"/>
          <w:rtl w:val="0"/>
          <w:lang w:val="zh-CN" w:eastAsia="zh-CN"/>
        </w:rPr>
        <w:t>可以</w:t>
      </w:r>
      <w:r>
        <w:rPr>
          <w:rFonts w:ascii="Arial Unicode MS" w:cs="Arial Unicode MS" w:hAnsi="Arial Unicode MS" w:eastAsia="Arial Unicode MS" w:hint="eastAsia"/>
          <w:b w:val="0"/>
          <w:bCs w:val="0"/>
          <w:i w:val="0"/>
          <w:iCs w:val="0"/>
          <w:sz w:val="24"/>
          <w:szCs w:val="24"/>
          <w:rtl w:val="0"/>
          <w:lang w:val="zh-CN" w:eastAsia="zh-CN"/>
        </w:rPr>
        <w:t>有效</w:t>
      </w:r>
      <w:r>
        <w:rPr>
          <w:rFonts w:ascii="Arial Unicode MS" w:cs="Arial Unicode MS" w:hAnsi="Arial Unicode MS" w:eastAsia="Arial Unicode MS" w:hint="eastAsia"/>
          <w:b w:val="0"/>
          <w:bCs w:val="0"/>
          <w:i w:val="0"/>
          <w:iCs w:val="0"/>
          <w:sz w:val="24"/>
          <w:szCs w:val="24"/>
          <w:rtl w:val="0"/>
          <w:lang w:val="zh-CN" w:eastAsia="zh-CN"/>
        </w:rPr>
        <w:t>地</w:t>
      </w:r>
      <w:r>
        <w:rPr>
          <w:rFonts w:ascii="Arial Unicode MS" w:cs="Arial Unicode MS" w:hAnsi="Arial Unicode MS" w:eastAsia="Arial Unicode MS" w:hint="eastAsia"/>
          <w:b w:val="0"/>
          <w:bCs w:val="0"/>
          <w:i w:val="0"/>
          <w:iCs w:val="0"/>
          <w:sz w:val="24"/>
          <w:szCs w:val="24"/>
          <w:rtl w:val="0"/>
          <w:lang w:val="zh-CN" w:eastAsia="zh-CN"/>
        </w:rPr>
        <w:t>提高用于识别过程模式和</w:t>
      </w:r>
      <w:r>
        <w:rPr>
          <w:rFonts w:ascii="Times" w:hAnsi="Times"/>
          <w:sz w:val="24"/>
          <w:szCs w:val="24"/>
          <w:rtl w:val="0"/>
          <w:lang w:val="de-DE"/>
        </w:rPr>
        <w:t>ART</w:t>
      </w:r>
      <w:r>
        <w:rPr>
          <w:rFonts w:ascii="Arial Unicode MS" w:cs="Arial Unicode MS" w:hAnsi="Arial Unicode MS" w:eastAsia="Arial Unicode MS" w:hint="eastAsia"/>
          <w:b w:val="0"/>
          <w:bCs w:val="0"/>
          <w:i w:val="0"/>
          <w:iCs w:val="0"/>
          <w:sz w:val="24"/>
          <w:szCs w:val="24"/>
          <w:rtl w:val="0"/>
          <w:lang w:val="zh-CN" w:eastAsia="zh-CN"/>
        </w:rPr>
        <w:t>神经网络识别性能。</w:t>
      </w:r>
      <w:r>
        <w:rPr>
          <w:rFonts w:ascii="Times" w:hAnsi="Times"/>
          <w:sz w:val="24"/>
          <w:szCs w:val="24"/>
          <w:rtl w:val="0"/>
          <w:lang w:val="zh-CN" w:eastAsia="zh-CN"/>
        </w:rPr>
        <w:t>Jiang</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zh-CN" w:eastAsia="zh-CN"/>
        </w:rPr>
        <w:t>2009</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提出了一种神经网络数值拟合模型来识别</w:t>
      </w:r>
      <w:r>
        <w:rPr>
          <w:rFonts w:ascii="Times" w:hAnsi="Times"/>
          <w:sz w:val="24"/>
          <w:szCs w:val="24"/>
          <w:rtl w:val="0"/>
          <w:lang w:val="pt-PT"/>
        </w:rPr>
        <w:t>CCPs</w:t>
      </w:r>
      <w:r>
        <w:rPr>
          <w:rFonts w:ascii="Arial Unicode MS" w:cs="Arial Unicode MS" w:hAnsi="Arial Unicode MS" w:eastAsia="Arial Unicode MS" w:hint="eastAsia"/>
          <w:b w:val="0"/>
          <w:bCs w:val="0"/>
          <w:i w:val="0"/>
          <w:iCs w:val="0"/>
          <w:sz w:val="24"/>
          <w:szCs w:val="24"/>
          <w:rtl w:val="0"/>
          <w:lang w:val="zh-CN" w:eastAsia="zh-CN"/>
        </w:rPr>
        <w:t>。在这个模型中，</w:t>
      </w:r>
      <w:r>
        <w:rPr>
          <w:rFonts w:ascii="Arial Unicode MS" w:cs="Arial Unicode MS" w:hAnsi="Arial Unicode MS" w:eastAsia="Arial Unicode MS" w:hint="eastAsia"/>
          <w:b w:val="0"/>
          <w:bCs w:val="0"/>
          <w:i w:val="0"/>
          <w:iCs w:val="0"/>
          <w:sz w:val="24"/>
          <w:szCs w:val="24"/>
          <w:rtl w:val="0"/>
          <w:lang w:val="zh-CN" w:eastAsia="zh-CN"/>
        </w:rPr>
        <w:t>使用</w:t>
      </w:r>
      <w:r>
        <w:rPr>
          <w:rFonts w:ascii="Arial Unicode MS" w:cs="Arial Unicode MS" w:hAnsi="Arial Unicode MS" w:eastAsia="Arial Unicode MS" w:hint="eastAsia"/>
          <w:b w:val="0"/>
          <w:bCs w:val="0"/>
          <w:i w:val="0"/>
          <w:iCs w:val="0"/>
          <w:sz w:val="24"/>
          <w:szCs w:val="24"/>
          <w:rtl w:val="0"/>
          <w:lang w:val="zh-CN" w:eastAsia="zh-CN"/>
        </w:rPr>
        <w:t>数值拟合方法</w:t>
      </w:r>
      <w:r>
        <w:rPr>
          <w:rFonts w:ascii="Arial Unicode MS" w:cs="Arial Unicode MS" w:hAnsi="Arial Unicode MS" w:eastAsia="Arial Unicode MS" w:hint="eastAsia"/>
          <w:b w:val="0"/>
          <w:bCs w:val="0"/>
          <w:i w:val="0"/>
          <w:iCs w:val="0"/>
          <w:sz w:val="24"/>
          <w:szCs w:val="24"/>
          <w:rtl w:val="0"/>
          <w:lang w:val="zh-CN" w:eastAsia="zh-CN"/>
        </w:rPr>
        <w:t>来估计</w:t>
      </w:r>
      <w:r>
        <w:rPr>
          <w:rFonts w:ascii="Arial Unicode MS" w:cs="Arial Unicode MS" w:hAnsi="Arial Unicode MS" w:eastAsia="Arial Unicode MS" w:hint="eastAsia"/>
          <w:b w:val="0"/>
          <w:bCs w:val="0"/>
          <w:i w:val="0"/>
          <w:iCs w:val="0"/>
          <w:sz w:val="24"/>
          <w:szCs w:val="24"/>
          <w:rtl w:val="0"/>
          <w:lang w:val="zh-CN" w:eastAsia="zh-CN"/>
        </w:rPr>
        <w:t>参数和模式的特定类型，这是不同于常规的人工神经网络的分类方法。近年来，人工神经网络集成方法已被用于制造和诊断监测过程</w:t>
      </w:r>
      <w:r>
        <w:rPr>
          <w:rFonts w:ascii="Times" w:hAnsi="Times"/>
          <w:sz w:val="24"/>
          <w:szCs w:val="24"/>
          <w:rtl w:val="0"/>
        </w:rPr>
        <w:t xml:space="preserve">(Yu and Xi 2009a,b, Yu et al. 2009). </w:t>
      </w:r>
    </w:p>
    <w:p>
      <w:pPr>
        <w:pStyle w:val="默认"/>
        <w:bidi w:val="0"/>
        <w:spacing w:after="240" w:line="400" w:lineRule="atLeast"/>
        <w:ind w:left="0" w:right="0" w:firstLine="0"/>
        <w:jc w:val="left"/>
        <w:rPr>
          <w:rFonts w:ascii="Times" w:cs="Times" w:hAnsi="Times" w:eastAsia="Times"/>
          <w:sz w:val="24"/>
          <w:szCs w:val="24"/>
          <w:rtl w:val="0"/>
        </w:rPr>
      </w:pPr>
      <w:r>
        <w:rPr>
          <w:rFonts w:ascii="Times" w:hAnsi="Times"/>
          <w:sz w:val="24"/>
          <w:szCs w:val="24"/>
          <w:rtl w:val="0"/>
        </w:rPr>
        <w:t>ANNs</w:t>
      </w:r>
      <w:r>
        <w:rPr>
          <w:rFonts w:ascii="Arial Unicode MS" w:cs="Arial Unicode MS" w:hAnsi="Arial Unicode MS" w:eastAsia="Arial Unicode MS" w:hint="eastAsia"/>
          <w:b w:val="0"/>
          <w:bCs w:val="0"/>
          <w:i w:val="0"/>
          <w:iCs w:val="0"/>
          <w:sz w:val="24"/>
          <w:szCs w:val="24"/>
          <w:rtl w:val="0"/>
          <w:lang w:val="zh-CN" w:eastAsia="zh-CN"/>
        </w:rPr>
        <w:t>的一个缺点是人工神经网络的过程信息是</w:t>
      </w:r>
      <w:r>
        <w:rPr>
          <w:rFonts w:ascii="Arial Unicode MS" w:cs="Arial Unicode MS" w:hAnsi="Arial Unicode MS" w:eastAsia="Arial Unicode MS" w:hint="eastAsia"/>
          <w:b w:val="0"/>
          <w:bCs w:val="0"/>
          <w:i w:val="0"/>
          <w:iCs w:val="0"/>
          <w:sz w:val="24"/>
          <w:szCs w:val="24"/>
          <w:rtl w:val="0"/>
          <w:lang w:val="zh-CN" w:eastAsia="zh-CN"/>
        </w:rPr>
        <w:t>不可见</w:t>
      </w:r>
      <w:r>
        <w:rPr>
          <w:rFonts w:ascii="Arial Unicode MS" w:cs="Arial Unicode MS" w:hAnsi="Arial Unicode MS" w:eastAsia="Arial Unicode MS" w:hint="eastAsia"/>
          <w:b w:val="0"/>
          <w:bCs w:val="0"/>
          <w:i w:val="0"/>
          <w:iCs w:val="0"/>
          <w:sz w:val="24"/>
          <w:szCs w:val="24"/>
          <w:rtl w:val="0"/>
          <w:lang w:val="zh-TW" w:eastAsia="zh-TW"/>
        </w:rPr>
        <w:t>的，</w:t>
      </w:r>
      <w:r>
        <w:rPr>
          <w:rFonts w:ascii="Arial Unicode MS" w:cs="Arial Unicode MS" w:hAnsi="Arial Unicode MS" w:eastAsia="Arial Unicode MS" w:hint="eastAsia"/>
          <w:b w:val="0"/>
          <w:bCs w:val="0"/>
          <w:i w:val="0"/>
          <w:iCs w:val="0"/>
          <w:sz w:val="24"/>
          <w:szCs w:val="24"/>
          <w:rtl w:val="0"/>
          <w:lang w:val="zh-CN" w:eastAsia="zh-CN"/>
        </w:rPr>
        <w:t>使用者无法理解内部原因</w:t>
      </w:r>
      <w:r>
        <w:rPr>
          <w:rFonts w:ascii="Arial Unicode MS" w:cs="Arial Unicode MS" w:hAnsi="Arial Unicode MS" w:eastAsia="Arial Unicode MS" w:hint="eastAsia"/>
          <w:b w:val="0"/>
          <w:bCs w:val="0"/>
          <w:i w:val="0"/>
          <w:iCs w:val="0"/>
          <w:sz w:val="24"/>
          <w:szCs w:val="24"/>
          <w:rtl w:val="0"/>
          <w:lang w:val="zh-CN" w:eastAsia="zh-CN"/>
        </w:rPr>
        <w:t>。另外，网络结构一般比较复杂，训练过程耗时长。对此，</w:t>
      </w:r>
      <w:r>
        <w:rPr>
          <w:rFonts w:ascii="Arial Unicode MS" w:cs="Arial Unicode MS" w:hAnsi="Arial Unicode MS" w:eastAsia="Arial Unicode MS" w:hint="eastAsia"/>
          <w:b w:val="0"/>
          <w:bCs w:val="0"/>
          <w:i w:val="0"/>
          <w:iCs w:val="0"/>
          <w:sz w:val="24"/>
          <w:szCs w:val="24"/>
          <w:rtl w:val="0"/>
          <w:lang w:val="zh-CN" w:eastAsia="zh-CN"/>
        </w:rPr>
        <w:t>为了解决这些问题</w:t>
      </w:r>
      <w:r>
        <w:rPr>
          <w:rFonts w:ascii="Arial Unicode MS" w:cs="Arial Unicode MS" w:hAnsi="Arial Unicode MS" w:eastAsia="Arial Unicode MS" w:hint="eastAsia"/>
          <w:b w:val="0"/>
          <w:bCs w:val="0"/>
          <w:i w:val="0"/>
          <w:iCs w:val="0"/>
          <w:sz w:val="24"/>
          <w:szCs w:val="24"/>
          <w:rtl w:val="0"/>
          <w:lang w:val="zh-CN" w:eastAsia="zh-CN"/>
        </w:rPr>
        <w:t>提出</w:t>
      </w:r>
      <w:r>
        <w:rPr>
          <w:rFonts w:ascii="Arial Unicode MS" w:cs="Arial Unicode MS" w:hAnsi="Arial Unicode MS" w:eastAsia="Arial Unicode MS" w:hint="eastAsia"/>
          <w:b w:val="0"/>
          <w:bCs w:val="0"/>
          <w:i w:val="0"/>
          <w:iCs w:val="0"/>
          <w:sz w:val="24"/>
          <w:szCs w:val="24"/>
          <w:rtl w:val="0"/>
          <w:lang w:val="zh-CN" w:eastAsia="zh-CN"/>
        </w:rPr>
        <w:t>了</w:t>
      </w:r>
      <w:r>
        <w:rPr>
          <w:rFonts w:ascii="Arial Unicode MS" w:cs="Arial Unicode MS" w:hAnsi="Arial Unicode MS" w:eastAsia="Arial Unicode MS" w:hint="eastAsia"/>
          <w:b w:val="0"/>
          <w:bCs w:val="0"/>
          <w:i w:val="0"/>
          <w:iCs w:val="0"/>
          <w:sz w:val="24"/>
          <w:szCs w:val="24"/>
          <w:rtl w:val="0"/>
          <w:lang w:val="zh-CN" w:eastAsia="zh-CN"/>
        </w:rPr>
        <w:t>基于特征的分类方法</w:t>
      </w:r>
      <w:r>
        <w:rPr>
          <w:rFonts w:ascii="Times" w:hAnsi="Times"/>
          <w:sz w:val="24"/>
          <w:szCs w:val="24"/>
          <w:rtl w:val="0"/>
          <w:lang w:val="en-US"/>
        </w:rPr>
        <w:t>(Hassan et al. 2003, Assaleh and Al-Assaf 2005, Gauri and Chakraborty 2007, Yu et al. 2007)</w:t>
      </w:r>
      <w:r>
        <w:rPr>
          <w:rFonts w:ascii="Arial Unicode MS" w:cs="Arial Unicode MS" w:hAnsi="Arial Unicode MS" w:eastAsia="Arial Unicode MS" w:hint="eastAsia"/>
          <w:b w:val="0"/>
          <w:bCs w:val="0"/>
          <w:i w:val="0"/>
          <w:iCs w:val="0"/>
          <w:sz w:val="24"/>
          <w:szCs w:val="24"/>
          <w:rtl w:val="0"/>
          <w:lang w:val="zh-CN" w:eastAsia="zh-CN"/>
        </w:rPr>
        <w:t>，实验结果表明，特征提取的识别器进行显式结构和显著减少了训练时间。</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近年来，其他的识别器（如，决策树，</w:t>
      </w:r>
      <w:r>
        <w:rPr>
          <w:rFonts w:ascii="Times" w:hAnsi="Times"/>
          <w:sz w:val="24"/>
          <w:szCs w:val="24"/>
          <w:rtl w:val="0"/>
        </w:rPr>
        <w:t xml:space="preserve">(Wang et al. 2008) </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en-US"/>
        </w:rPr>
        <w:t>c-means</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en-US"/>
        </w:rPr>
        <w:t xml:space="preserve"> (Wang and Kuo 2007) </w:t>
      </w:r>
      <w:r>
        <w:rPr>
          <w:rFonts w:ascii="Arial Unicode MS" w:cs="Arial Unicode MS" w:hAnsi="Arial Unicode MS" w:eastAsia="Arial Unicode MS" w:hint="eastAsia"/>
          <w:b w:val="0"/>
          <w:bCs w:val="0"/>
          <w:i w:val="0"/>
          <w:iCs w:val="0"/>
          <w:sz w:val="24"/>
          <w:szCs w:val="24"/>
          <w:rtl w:val="0"/>
          <w:lang w:val="zh-CN" w:eastAsia="zh-CN"/>
        </w:rPr>
        <w:t>；支持向量机</w:t>
      </w:r>
      <w:r>
        <w:rPr>
          <w:rFonts w:ascii="Times" w:hAnsi="Times"/>
          <w:sz w:val="24"/>
          <w:szCs w:val="24"/>
          <w:rtl w:val="0"/>
        </w:rPr>
        <w:t>(SVM) (Ranaee et al. 2010)</w:t>
      </w:r>
      <w:r>
        <w:rPr>
          <w:rFonts w:ascii="Arial Unicode MS" w:cs="Arial Unicode MS" w:hAnsi="Arial Unicode MS" w:eastAsia="Arial Unicode MS" w:hint="eastAsia"/>
          <w:b w:val="0"/>
          <w:bCs w:val="0"/>
          <w:i w:val="0"/>
          <w:iCs w:val="0"/>
          <w:sz w:val="24"/>
          <w:szCs w:val="24"/>
          <w:rtl w:val="0"/>
          <w:lang w:val="zh-CN" w:eastAsia="zh-CN"/>
        </w:rPr>
        <w:t>；统计相关系数方法，</w:t>
      </w:r>
      <w:r>
        <w:rPr>
          <w:rFonts w:ascii="Times" w:hAnsi="Times"/>
          <w:sz w:val="24"/>
          <w:szCs w:val="24"/>
          <w:rtl w:val="0"/>
        </w:rPr>
        <w:t xml:space="preserve">(Yang and Yang 2005) </w:t>
      </w:r>
      <w:r>
        <w:rPr>
          <w:rFonts w:ascii="Arial Unicode MS" w:cs="Arial Unicode MS" w:hAnsi="Arial Unicode MS" w:eastAsia="Arial Unicode MS" w:hint="eastAsia"/>
          <w:b w:val="0"/>
          <w:bCs w:val="0"/>
          <w:i w:val="0"/>
          <w:iCs w:val="0"/>
          <w:sz w:val="24"/>
          <w:szCs w:val="24"/>
          <w:rtl w:val="0"/>
          <w:lang w:val="zh-CN" w:eastAsia="zh-CN"/>
        </w:rPr>
        <w:t>等）已经被应用到</w:t>
      </w:r>
      <w:r>
        <w:rPr>
          <w:rFonts w:ascii="Times" w:hAnsi="Times"/>
          <w:sz w:val="24"/>
          <w:szCs w:val="24"/>
          <w:rtl w:val="0"/>
          <w:lang w:val="zh-CN" w:eastAsia="zh-CN"/>
        </w:rPr>
        <w:t>CCPR</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虽然</w:t>
      </w:r>
      <w:r>
        <w:rPr>
          <w:rFonts w:ascii="Arial Unicode MS" w:cs="Arial Unicode MS" w:hAnsi="Arial Unicode MS" w:eastAsia="Arial Unicode MS" w:hint="eastAsia"/>
          <w:b w:val="0"/>
          <w:bCs w:val="0"/>
          <w:i w:val="0"/>
          <w:iCs w:val="0"/>
          <w:sz w:val="24"/>
          <w:szCs w:val="24"/>
          <w:rtl w:val="0"/>
          <w:lang w:val="zh-CN" w:eastAsia="zh-CN"/>
        </w:rPr>
        <w:t>基于这些</w:t>
      </w:r>
      <w:r>
        <w:rPr>
          <w:rFonts w:ascii="Arial Unicode MS" w:cs="Arial Unicode MS" w:hAnsi="Arial Unicode MS" w:eastAsia="Arial Unicode MS" w:hint="eastAsia"/>
          <w:b w:val="0"/>
          <w:bCs w:val="0"/>
          <w:i w:val="0"/>
          <w:iCs w:val="0"/>
          <w:sz w:val="24"/>
          <w:szCs w:val="24"/>
          <w:rtl w:val="0"/>
          <w:lang w:val="zh-CN" w:eastAsia="zh-CN"/>
        </w:rPr>
        <w:t>分类模型</w:t>
      </w:r>
      <w:r>
        <w:rPr>
          <w:rFonts w:ascii="Arial Unicode MS" w:cs="Arial Unicode MS" w:hAnsi="Arial Unicode MS" w:eastAsia="Arial Unicode MS" w:hint="eastAsia"/>
          <w:b w:val="0"/>
          <w:bCs w:val="0"/>
          <w:i w:val="0"/>
          <w:iCs w:val="0"/>
          <w:sz w:val="24"/>
          <w:szCs w:val="24"/>
          <w:rtl w:val="0"/>
          <w:lang w:val="zh-CN" w:eastAsia="zh-CN"/>
        </w:rPr>
        <w:t>的识别器</w:t>
      </w:r>
      <w:r>
        <w:rPr>
          <w:rFonts w:ascii="Arial Unicode MS" w:cs="Arial Unicode MS" w:hAnsi="Arial Unicode MS" w:eastAsia="Arial Unicode MS" w:hint="eastAsia"/>
          <w:b w:val="0"/>
          <w:bCs w:val="0"/>
          <w:i w:val="0"/>
          <w:iCs w:val="0"/>
          <w:sz w:val="24"/>
          <w:szCs w:val="24"/>
          <w:rtl w:val="0"/>
          <w:lang w:val="zh-CN" w:eastAsia="zh-CN"/>
        </w:rPr>
        <w:t>表现出良好的性能，</w:t>
      </w:r>
      <w:r>
        <w:rPr>
          <w:rFonts w:ascii="Arial Unicode MS" w:cs="Arial Unicode MS" w:hAnsi="Arial Unicode MS" w:eastAsia="Arial Unicode MS" w:hint="eastAsia"/>
          <w:b w:val="0"/>
          <w:bCs w:val="0"/>
          <w:i w:val="0"/>
          <w:iCs w:val="0"/>
          <w:sz w:val="24"/>
          <w:szCs w:val="24"/>
          <w:rtl w:val="0"/>
          <w:lang w:val="zh-CN" w:eastAsia="zh-CN"/>
        </w:rPr>
        <w:t>但其</w:t>
      </w:r>
      <w:r>
        <w:rPr>
          <w:rFonts w:ascii="Arial Unicode MS" w:cs="Arial Unicode MS" w:hAnsi="Arial Unicode MS" w:eastAsia="Arial Unicode MS" w:hint="eastAsia"/>
          <w:b w:val="0"/>
          <w:bCs w:val="0"/>
          <w:i w:val="0"/>
          <w:iCs w:val="0"/>
          <w:sz w:val="24"/>
          <w:szCs w:val="24"/>
          <w:rtl w:val="0"/>
          <w:lang w:val="zh-CN" w:eastAsia="zh-CN"/>
        </w:rPr>
        <w:t>结构一般都是固定的一旦建成使用，由于复杂的动态工作条件</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时常</w:t>
      </w:r>
      <w:r>
        <w:rPr>
          <w:rFonts w:ascii="Arial Unicode MS" w:cs="Arial Unicode MS" w:hAnsi="Arial Unicode MS" w:eastAsia="Arial Unicode MS" w:hint="eastAsia"/>
          <w:b w:val="0"/>
          <w:bCs w:val="0"/>
          <w:i w:val="0"/>
          <w:iCs w:val="0"/>
          <w:sz w:val="24"/>
          <w:szCs w:val="24"/>
          <w:rtl w:val="0"/>
          <w:lang w:val="zh-CN" w:eastAsia="zh-CN"/>
        </w:rPr>
        <w:t>产</w:t>
      </w:r>
      <w:r>
        <w:rPr>
          <w:rFonts w:ascii="Arial Unicode MS" w:cs="Arial Unicode MS" w:hAnsi="Arial Unicode MS" w:eastAsia="Arial Unicode MS" w:hint="eastAsia"/>
          <w:b w:val="0"/>
          <w:bCs w:val="0"/>
          <w:i w:val="0"/>
          <w:iCs w:val="0"/>
          <w:sz w:val="24"/>
          <w:szCs w:val="24"/>
          <w:rtl w:val="0"/>
          <w:lang w:val="zh-CN" w:eastAsia="zh-CN"/>
        </w:rPr>
        <w:t>生新的异常模式</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可能会限制他们</w:t>
      </w:r>
      <w:r>
        <w:rPr>
          <w:rFonts w:ascii="Arial Unicode MS" w:cs="Arial Unicode MS" w:hAnsi="Arial Unicode MS" w:eastAsia="Arial Unicode MS" w:hint="eastAsia"/>
          <w:b w:val="0"/>
          <w:bCs w:val="0"/>
          <w:i w:val="0"/>
          <w:iCs w:val="0"/>
          <w:sz w:val="24"/>
          <w:szCs w:val="24"/>
          <w:rtl w:val="0"/>
          <w:lang w:val="zh-CN" w:eastAsia="zh-CN"/>
        </w:rPr>
        <w:t>在</w:t>
      </w:r>
      <w:r>
        <w:rPr>
          <w:rFonts w:ascii="Arial Unicode MS" w:cs="Arial Unicode MS" w:hAnsi="Arial Unicode MS" w:eastAsia="Arial Unicode MS" w:hint="eastAsia"/>
          <w:b w:val="0"/>
          <w:bCs w:val="0"/>
          <w:i w:val="0"/>
          <w:iCs w:val="0"/>
          <w:sz w:val="24"/>
          <w:szCs w:val="24"/>
          <w:rtl w:val="0"/>
          <w:lang w:val="zh-CN" w:eastAsia="zh-CN"/>
        </w:rPr>
        <w:t>真实世界的</w:t>
      </w:r>
      <w:r>
        <w:rPr>
          <w:rFonts w:ascii="Arial Unicode MS" w:cs="Arial Unicode MS" w:hAnsi="Arial Unicode MS" w:eastAsia="Arial Unicode MS" w:hint="eastAsia"/>
          <w:b w:val="0"/>
          <w:bCs w:val="0"/>
          <w:i w:val="0"/>
          <w:iCs w:val="0"/>
          <w:sz w:val="24"/>
          <w:szCs w:val="24"/>
          <w:rtl w:val="0"/>
          <w:lang w:val="zh-CN" w:eastAsia="zh-CN"/>
        </w:rPr>
        <w:t>使用。</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根据以上的分析可以看出，快速准确地识别关键控制点是</w:t>
      </w:r>
      <w:r>
        <w:rPr>
          <w:rFonts w:ascii="Arial Unicode MS" w:cs="Arial Unicode MS" w:hAnsi="Arial Unicode MS" w:eastAsia="Arial Unicode MS" w:hint="eastAsia"/>
          <w:b w:val="0"/>
          <w:bCs w:val="0"/>
          <w:i w:val="0"/>
          <w:iCs w:val="0"/>
          <w:sz w:val="24"/>
          <w:szCs w:val="24"/>
          <w:rtl w:val="0"/>
          <w:lang w:val="zh-CN" w:eastAsia="zh-CN"/>
        </w:rPr>
        <w:t>非常</w:t>
      </w:r>
      <w:r>
        <w:rPr>
          <w:rFonts w:ascii="Arial Unicode MS" w:cs="Arial Unicode MS" w:hAnsi="Arial Unicode MS" w:eastAsia="Arial Unicode MS" w:hint="eastAsia"/>
          <w:b w:val="0"/>
          <w:bCs w:val="0"/>
          <w:i w:val="0"/>
          <w:iCs w:val="0"/>
          <w:sz w:val="24"/>
          <w:szCs w:val="24"/>
          <w:rtl w:val="0"/>
          <w:lang w:val="zh-CN" w:eastAsia="zh-CN"/>
        </w:rPr>
        <w:t>必要的，尤其是在实际的制造过程。此外，新型</w:t>
      </w:r>
      <w:r>
        <w:rPr>
          <w:rFonts w:ascii="Times" w:hAnsi="Times"/>
          <w:sz w:val="24"/>
          <w:szCs w:val="24"/>
          <w:rtl w:val="0"/>
          <w:lang w:val="pt-PT"/>
        </w:rPr>
        <w:t>CCPS</w:t>
      </w:r>
      <w:r>
        <w:rPr>
          <w:rFonts w:ascii="Arial Unicode MS" w:cs="Arial Unicode MS" w:hAnsi="Arial Unicode MS" w:eastAsia="Arial Unicode MS" w:hint="eastAsia"/>
          <w:b w:val="0"/>
          <w:bCs w:val="0"/>
          <w:i w:val="0"/>
          <w:iCs w:val="0"/>
          <w:sz w:val="24"/>
          <w:szCs w:val="24"/>
          <w:rtl w:val="0"/>
          <w:lang w:val="zh-CN" w:eastAsia="zh-CN"/>
        </w:rPr>
        <w:t>在线识别仍然是需要解决的一个重要问题。</w:t>
      </w:r>
      <w:r>
        <w:rPr>
          <w:rFonts w:ascii="Arial Unicode MS" w:cs="Arial Unicode MS" w:hAnsi="Arial Unicode MS" w:eastAsia="Arial Unicode MS" w:hint="eastAsia"/>
          <w:b w:val="0"/>
          <w:bCs w:val="0"/>
          <w:i w:val="0"/>
          <w:iCs w:val="0"/>
          <w:sz w:val="24"/>
          <w:szCs w:val="24"/>
          <w:rtl w:val="0"/>
          <w:lang w:val="zh-CN" w:eastAsia="zh-CN"/>
        </w:rPr>
        <w:t>类比其他相近的研究</w:t>
      </w:r>
      <w:r>
        <w:rPr>
          <w:rFonts w:ascii="Times" w:hAnsi="Times"/>
          <w:sz w:val="24"/>
          <w:szCs w:val="24"/>
          <w:rtl w:val="0"/>
        </w:rPr>
        <w:t xml:space="preserve">(Hassan et al. 2003, Guh 2005, Gauri and Chakraborty 2007, etc.), </w:t>
      </w:r>
      <w:r>
        <w:rPr>
          <w:rFonts w:ascii="Arial Unicode MS" w:cs="Arial Unicode MS" w:hAnsi="Arial Unicode MS" w:eastAsia="Arial Unicode MS" w:hint="eastAsia"/>
          <w:b w:val="0"/>
          <w:bCs w:val="0"/>
          <w:i w:val="0"/>
          <w:iCs w:val="0"/>
          <w:sz w:val="24"/>
          <w:szCs w:val="24"/>
          <w:rtl w:val="0"/>
          <w:lang w:val="zh-CN" w:eastAsia="zh-CN"/>
        </w:rPr>
        <w:t>本研究还考虑了以下八种有意义的模式：正常状态、上下转换、上下趋势、周期、混合和系统模式</w:t>
      </w:r>
      <w:r>
        <w:rPr>
          <w:rFonts w:ascii="Arial Unicode MS" w:cs="Arial Unicode MS" w:hAnsi="Arial Unicode MS" w:eastAsia="Arial Unicode MS" w:hint="eastAsia"/>
          <w:b w:val="0"/>
          <w:bCs w:val="0"/>
          <w:i w:val="0"/>
          <w:iCs w:val="0"/>
          <w:sz w:val="24"/>
          <w:szCs w:val="24"/>
          <w:rtl w:val="0"/>
          <w:lang w:val="zh-CN" w:eastAsia="zh-CN"/>
        </w:rPr>
        <w:t>。</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本研究中，在独立离散过程中使用了基于高斯混合分布（</w:t>
      </w:r>
      <w:r>
        <w:rPr>
          <w:rFonts w:ascii="Times" w:hAnsi="Times"/>
          <w:sz w:val="24"/>
          <w:szCs w:val="24"/>
          <w:rtl w:val="0"/>
          <w:lang w:val="zh-CN" w:eastAsia="zh-CN"/>
        </w:rPr>
        <w:t>GMM</w:t>
      </w:r>
      <w:r>
        <w:rPr>
          <w:rFonts w:ascii="Arial Unicode MS" w:cs="Arial Unicode MS" w:hAnsi="Arial Unicode MS" w:eastAsia="Arial Unicode MS" w:hint="eastAsia"/>
          <w:b w:val="0"/>
          <w:bCs w:val="0"/>
          <w:i w:val="0"/>
          <w:iCs w:val="0"/>
          <w:sz w:val="24"/>
          <w:szCs w:val="24"/>
          <w:rtl w:val="0"/>
          <w:lang w:val="zh-CN" w:eastAsia="zh-CN"/>
        </w:rPr>
        <w:t>）的模型。</w:t>
      </w:r>
      <w:r>
        <w:rPr>
          <w:rFonts w:ascii="Times" w:hAnsi="Times"/>
          <w:sz w:val="24"/>
          <w:szCs w:val="24"/>
          <w:rtl w:val="0"/>
          <w:lang w:val="zh-CN" w:eastAsia="zh-CN"/>
        </w:rPr>
        <w:t>GMM</w:t>
      </w:r>
      <w:r>
        <w:rPr>
          <w:rFonts w:ascii="Arial Unicode MS" w:cs="Arial Unicode MS" w:hAnsi="Arial Unicode MS" w:eastAsia="Arial Unicode MS" w:hint="eastAsia"/>
          <w:b w:val="0"/>
          <w:bCs w:val="0"/>
          <w:i w:val="0"/>
          <w:iCs w:val="0"/>
          <w:sz w:val="24"/>
          <w:szCs w:val="24"/>
          <w:rtl w:val="0"/>
          <w:lang w:val="zh-CN" w:eastAsia="zh-CN"/>
        </w:rPr>
        <w:t>一个是对估计过程观测很有效果的概率密度函数（</w:t>
      </w:r>
      <w:r>
        <w:rPr>
          <w:rFonts w:ascii="Times" w:hAnsi="Times"/>
          <w:sz w:val="24"/>
          <w:szCs w:val="24"/>
          <w:rtl w:val="0"/>
          <w:lang w:val="zh-CN" w:eastAsia="zh-CN"/>
        </w:rPr>
        <w:t>PDF</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en-US"/>
        </w:rPr>
        <w:t>GMM</w:t>
      </w:r>
      <w:r>
        <w:rPr>
          <w:rFonts w:ascii="Arial Unicode MS" w:cs="Arial Unicode MS" w:hAnsi="Arial Unicode MS" w:eastAsia="Arial Unicode MS" w:hint="eastAsia"/>
          <w:b w:val="0"/>
          <w:bCs w:val="0"/>
          <w:i w:val="0"/>
          <w:iCs w:val="0"/>
          <w:sz w:val="24"/>
          <w:szCs w:val="24"/>
          <w:rtl w:val="0"/>
          <w:lang w:val="zh-CN" w:eastAsia="zh-CN"/>
        </w:rPr>
        <w:t>是基于无监督学习</w:t>
      </w:r>
      <w:r>
        <w:rPr>
          <w:rFonts w:ascii="Arial Unicode MS" w:cs="Arial Unicode MS" w:hAnsi="Arial Unicode MS" w:eastAsia="Arial Unicode MS" w:hint="eastAsia"/>
          <w:b w:val="0"/>
          <w:bCs w:val="0"/>
          <w:i w:val="0"/>
          <w:iCs w:val="0"/>
          <w:sz w:val="24"/>
          <w:szCs w:val="24"/>
          <w:rtl w:val="0"/>
          <w:lang w:val="zh-CN" w:eastAsia="zh-CN"/>
        </w:rPr>
        <w:t>的模型</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模型会</w:t>
      </w:r>
      <w:r>
        <w:rPr>
          <w:rFonts w:ascii="Arial Unicode MS" w:cs="Arial Unicode MS" w:hAnsi="Arial Unicode MS" w:eastAsia="Arial Unicode MS" w:hint="eastAsia"/>
          <w:b w:val="0"/>
          <w:bCs w:val="0"/>
          <w:i w:val="0"/>
          <w:iCs w:val="0"/>
          <w:sz w:val="24"/>
          <w:szCs w:val="24"/>
          <w:rtl w:val="0"/>
          <w:lang w:val="zh-CN" w:eastAsia="zh-CN"/>
        </w:rPr>
        <w:t>根据输入数据的性质进行</w:t>
      </w:r>
      <w:r>
        <w:rPr>
          <w:rFonts w:ascii="Arial Unicode MS" w:cs="Arial Unicode MS" w:hAnsi="Arial Unicode MS" w:eastAsia="Arial Unicode MS" w:hint="eastAsia"/>
          <w:b w:val="0"/>
          <w:bCs w:val="0"/>
          <w:i w:val="0"/>
          <w:iCs w:val="0"/>
          <w:sz w:val="24"/>
          <w:szCs w:val="24"/>
          <w:rtl w:val="0"/>
          <w:lang w:val="zh-CN" w:eastAsia="zh-CN"/>
        </w:rPr>
        <w:t>拟合，</w:t>
      </w:r>
      <w:r>
        <w:rPr>
          <w:rFonts w:ascii="Arial Unicode MS" w:cs="Arial Unicode MS" w:hAnsi="Arial Unicode MS" w:eastAsia="Arial Unicode MS" w:hint="eastAsia"/>
          <w:b w:val="0"/>
          <w:bCs w:val="0"/>
          <w:i w:val="0"/>
          <w:iCs w:val="0"/>
          <w:sz w:val="24"/>
          <w:szCs w:val="24"/>
          <w:rtl w:val="0"/>
          <w:lang w:val="zh-CN" w:eastAsia="zh-CN"/>
        </w:rPr>
        <w:t>学习复杂</w:t>
      </w:r>
      <w:r>
        <w:rPr>
          <w:rFonts w:ascii="Arial Unicode MS" w:cs="Arial Unicode MS" w:hAnsi="Arial Unicode MS" w:eastAsia="Arial Unicode MS" w:hint="eastAsia"/>
          <w:b w:val="0"/>
          <w:bCs w:val="0"/>
          <w:i w:val="0"/>
          <w:iCs w:val="0"/>
          <w:sz w:val="24"/>
          <w:szCs w:val="24"/>
          <w:rtl w:val="0"/>
          <w:lang w:val="zh-CN" w:eastAsia="zh-CN"/>
        </w:rPr>
        <w:t>的</w:t>
      </w:r>
      <w:r>
        <w:rPr>
          <w:rFonts w:ascii="Arial Unicode MS" w:cs="Arial Unicode MS" w:hAnsi="Arial Unicode MS" w:eastAsia="Arial Unicode MS" w:hint="eastAsia"/>
          <w:b w:val="0"/>
          <w:bCs w:val="0"/>
          <w:i w:val="0"/>
          <w:iCs w:val="0"/>
          <w:sz w:val="24"/>
          <w:szCs w:val="24"/>
          <w:rtl w:val="0"/>
          <w:lang w:val="ja-JP" w:eastAsia="ja-JP"/>
        </w:rPr>
        <w:t>分布</w:t>
      </w:r>
      <w:r>
        <w:rPr>
          <w:rFonts w:ascii="Arial Unicode MS" w:cs="Arial Unicode MS" w:hAnsi="Arial Unicode MS" w:eastAsia="Arial Unicode MS" w:hint="eastAsia"/>
          <w:b w:val="0"/>
          <w:bCs w:val="0"/>
          <w:i w:val="0"/>
          <w:iCs w:val="0"/>
          <w:sz w:val="24"/>
          <w:szCs w:val="24"/>
          <w:rtl w:val="0"/>
          <w:lang w:val="zh-CN" w:eastAsia="zh-CN"/>
        </w:rPr>
        <w:t>。模型的</w:t>
      </w:r>
      <w:r>
        <w:rPr>
          <w:rFonts w:ascii="Arial Unicode MS" w:cs="Arial Unicode MS" w:hAnsi="Arial Unicode MS" w:eastAsia="Arial Unicode MS" w:hint="eastAsia"/>
          <w:b w:val="0"/>
          <w:bCs w:val="0"/>
          <w:i w:val="0"/>
          <w:iCs w:val="0"/>
          <w:sz w:val="24"/>
          <w:szCs w:val="24"/>
          <w:rtl w:val="0"/>
          <w:lang w:val="zh-CN" w:eastAsia="zh-CN"/>
        </w:rPr>
        <w:t>训练完全是数据驱动的。</w:t>
      </w:r>
      <w:r>
        <w:rPr>
          <w:rFonts w:ascii="Arial Unicode MS" w:cs="Arial Unicode MS" w:hAnsi="Arial Unicode MS" w:eastAsia="Arial Unicode MS" w:hint="eastAsia"/>
          <w:b w:val="0"/>
          <w:bCs w:val="0"/>
          <w:i w:val="0"/>
          <w:iCs w:val="0"/>
          <w:sz w:val="24"/>
          <w:szCs w:val="24"/>
          <w:rtl w:val="0"/>
          <w:lang w:val="zh-CN" w:eastAsia="zh-CN"/>
        </w:rPr>
        <w:t>与之前使用单一的识别器识别所有的</w:t>
      </w:r>
      <w:r>
        <w:rPr>
          <w:rFonts w:ascii="Times" w:hAnsi="Times"/>
          <w:sz w:val="24"/>
          <w:szCs w:val="24"/>
          <w:rtl w:val="0"/>
          <w:lang w:val="zh-CN" w:eastAsia="zh-CN"/>
        </w:rPr>
        <w:t>CCP</w:t>
      </w:r>
      <w:r>
        <w:rPr>
          <w:rFonts w:ascii="Arial Unicode MS" w:cs="Arial Unicode MS" w:hAnsi="Arial Unicode MS" w:eastAsia="Arial Unicode MS" w:hint="eastAsia"/>
          <w:b w:val="0"/>
          <w:bCs w:val="0"/>
          <w:i w:val="0"/>
          <w:iCs w:val="0"/>
          <w:sz w:val="24"/>
          <w:szCs w:val="24"/>
          <w:rtl w:val="0"/>
          <w:lang w:val="zh-CN" w:eastAsia="zh-CN"/>
        </w:rPr>
        <w:t>不同，针对</w:t>
      </w:r>
      <w:r>
        <w:rPr>
          <w:rFonts w:ascii="Arial Unicode MS" w:cs="Arial Unicode MS" w:hAnsi="Arial Unicode MS" w:eastAsia="Arial Unicode MS" w:hint="eastAsia"/>
          <w:b w:val="0"/>
          <w:bCs w:val="0"/>
          <w:i w:val="0"/>
          <w:iCs w:val="0"/>
          <w:sz w:val="24"/>
          <w:szCs w:val="24"/>
          <w:rtl w:val="0"/>
          <w:lang w:val="zh-CN" w:eastAsia="zh-CN"/>
        </w:rPr>
        <w:t>在制造过程中发生</w:t>
      </w:r>
      <w:r>
        <w:rPr>
          <w:rFonts w:ascii="Arial Unicode MS" w:cs="Arial Unicode MS" w:hAnsi="Arial Unicode MS" w:eastAsia="Arial Unicode MS" w:hint="eastAsia"/>
          <w:b w:val="0"/>
          <w:bCs w:val="0"/>
          <w:i w:val="0"/>
          <w:iCs w:val="0"/>
          <w:sz w:val="24"/>
          <w:szCs w:val="24"/>
          <w:rtl w:val="0"/>
          <w:lang w:val="zh-CN" w:eastAsia="zh-CN"/>
        </w:rPr>
        <w:t>异常，</w:t>
      </w:r>
      <w:r>
        <w:rPr>
          <w:rFonts w:ascii="Arial Unicode MS" w:cs="Arial Unicode MS" w:hAnsi="Arial Unicode MS" w:eastAsia="Arial Unicode MS" w:hint="eastAsia"/>
          <w:b w:val="0"/>
          <w:bCs w:val="0"/>
          <w:i w:val="0"/>
          <w:iCs w:val="0"/>
          <w:sz w:val="24"/>
          <w:szCs w:val="24"/>
          <w:rtl w:val="0"/>
          <w:lang w:val="zh-CN" w:eastAsia="zh-CN"/>
        </w:rPr>
        <w:t>我们构建了</w:t>
      </w:r>
      <w:r>
        <w:rPr>
          <w:rFonts w:ascii="Times" w:hAnsi="Times"/>
          <w:sz w:val="24"/>
          <w:szCs w:val="24"/>
          <w:rtl w:val="0"/>
          <w:lang w:val="zh-CN" w:eastAsia="zh-CN"/>
        </w:rPr>
        <w:t>6</w:t>
      </w:r>
      <w:r>
        <w:rPr>
          <w:rFonts w:ascii="Arial Unicode MS" w:cs="Arial Unicode MS" w:hAnsi="Arial Unicode MS" w:eastAsia="Arial Unicode MS" w:hint="eastAsia"/>
          <w:b w:val="0"/>
          <w:bCs w:val="0"/>
          <w:i w:val="0"/>
          <w:iCs w:val="0"/>
          <w:sz w:val="24"/>
          <w:szCs w:val="24"/>
          <w:rtl w:val="0"/>
          <w:lang w:val="zh-CN" w:eastAsia="zh-CN"/>
        </w:rPr>
        <w:t>个</w:t>
      </w:r>
      <w:r>
        <w:rPr>
          <w:rFonts w:ascii="Times" w:hAnsi="Times"/>
          <w:sz w:val="24"/>
          <w:szCs w:val="24"/>
          <w:rtl w:val="0"/>
          <w:lang w:val="en-US"/>
        </w:rPr>
        <w:t>GMM</w:t>
      </w:r>
      <w:r>
        <w:rPr>
          <w:rFonts w:ascii="Arial Unicode MS" w:cs="Arial Unicode MS" w:hAnsi="Arial Unicode MS" w:eastAsia="Arial Unicode MS" w:hint="eastAsia"/>
          <w:b w:val="0"/>
          <w:bCs w:val="0"/>
          <w:i w:val="0"/>
          <w:iCs w:val="0"/>
          <w:sz w:val="24"/>
          <w:szCs w:val="24"/>
          <w:rtl w:val="0"/>
          <w:lang w:val="zh-CN" w:eastAsia="zh-CN"/>
        </w:rPr>
        <w:t>模型。</w:t>
      </w:r>
      <w:r>
        <w:rPr>
          <w:rFonts w:ascii="Arial Unicode MS" w:cs="Arial Unicode MS" w:hAnsi="Arial Unicode MS" w:eastAsia="Arial Unicode MS" w:hint="eastAsia"/>
          <w:b w:val="0"/>
          <w:bCs w:val="0"/>
          <w:i w:val="0"/>
          <w:iCs w:val="0"/>
          <w:sz w:val="24"/>
          <w:szCs w:val="24"/>
          <w:rtl w:val="0"/>
          <w:lang w:val="zh-CN" w:eastAsia="zh-CN"/>
        </w:rPr>
        <w:t>这样的模型构造</w:t>
      </w:r>
      <w:r>
        <w:rPr>
          <w:rFonts w:ascii="Arial Unicode MS" w:cs="Arial Unicode MS" w:hAnsi="Arial Unicode MS" w:eastAsia="Arial Unicode MS" w:hint="eastAsia"/>
          <w:b w:val="0"/>
          <w:bCs w:val="0"/>
          <w:i w:val="0"/>
          <w:iCs w:val="0"/>
          <w:sz w:val="24"/>
          <w:szCs w:val="24"/>
          <w:rtl w:val="0"/>
          <w:lang w:val="zh-CN" w:eastAsia="zh-CN"/>
        </w:rPr>
        <w:t>的</w:t>
      </w:r>
      <w:r>
        <w:rPr>
          <w:rFonts w:ascii="Arial Unicode MS" w:cs="Arial Unicode MS" w:hAnsi="Arial Unicode MS" w:eastAsia="Arial Unicode MS" w:hint="eastAsia"/>
          <w:b w:val="0"/>
          <w:bCs w:val="0"/>
          <w:i w:val="0"/>
          <w:iCs w:val="0"/>
          <w:sz w:val="24"/>
          <w:szCs w:val="24"/>
          <w:rtl w:val="0"/>
          <w:lang w:val="zh-CN" w:eastAsia="zh-CN"/>
        </w:rPr>
        <w:t>方案在</w:t>
      </w:r>
      <w:r>
        <w:rPr>
          <w:rFonts w:ascii="Arial Unicode MS" w:cs="Arial Unicode MS" w:hAnsi="Arial Unicode MS" w:eastAsia="Arial Unicode MS" w:hint="eastAsia"/>
          <w:b w:val="0"/>
          <w:bCs w:val="0"/>
          <w:i w:val="0"/>
          <w:iCs w:val="0"/>
          <w:sz w:val="24"/>
          <w:szCs w:val="24"/>
          <w:rtl w:val="0"/>
          <w:lang w:val="zh-CN" w:eastAsia="zh-CN"/>
        </w:rPr>
        <w:t>应用到</w:t>
      </w:r>
      <w:r>
        <w:rPr>
          <w:rFonts w:ascii="Arial Unicode MS" w:cs="Arial Unicode MS" w:hAnsi="Arial Unicode MS" w:eastAsia="Arial Unicode MS" w:hint="eastAsia"/>
          <w:b w:val="0"/>
          <w:bCs w:val="0"/>
          <w:i w:val="0"/>
          <w:iCs w:val="0"/>
          <w:sz w:val="24"/>
          <w:szCs w:val="24"/>
          <w:rtl w:val="0"/>
          <w:lang w:val="zh-CN" w:eastAsia="zh-CN"/>
        </w:rPr>
        <w:t>实际制造过程中</w:t>
      </w:r>
      <w:r>
        <w:rPr>
          <w:rFonts w:ascii="Arial Unicode MS" w:cs="Arial Unicode MS" w:hAnsi="Arial Unicode MS" w:eastAsia="Arial Unicode MS" w:hint="eastAsia"/>
          <w:b w:val="0"/>
          <w:bCs w:val="0"/>
          <w:i w:val="0"/>
          <w:iCs w:val="0"/>
          <w:sz w:val="24"/>
          <w:szCs w:val="24"/>
          <w:rtl w:val="0"/>
          <w:lang w:val="zh-CN" w:eastAsia="zh-CN"/>
        </w:rPr>
        <w:t>很</w:t>
      </w:r>
      <w:r>
        <w:rPr>
          <w:rFonts w:ascii="Arial Unicode MS" w:cs="Arial Unicode MS" w:hAnsi="Arial Unicode MS" w:eastAsia="Arial Unicode MS" w:hint="eastAsia"/>
          <w:b w:val="0"/>
          <w:bCs w:val="0"/>
          <w:i w:val="0"/>
          <w:iCs w:val="0"/>
          <w:sz w:val="24"/>
          <w:szCs w:val="24"/>
          <w:rtl w:val="0"/>
          <w:lang w:val="zh-CN" w:eastAsia="zh-CN"/>
        </w:rPr>
        <w:t>有吸引力。事实上，只</w:t>
      </w:r>
      <w:r>
        <w:rPr>
          <w:rFonts w:ascii="Arial Unicode MS" w:cs="Arial Unicode MS" w:hAnsi="Arial Unicode MS" w:eastAsia="Arial Unicode MS" w:hint="eastAsia"/>
          <w:b w:val="0"/>
          <w:bCs w:val="0"/>
          <w:i w:val="0"/>
          <w:iCs w:val="0"/>
          <w:sz w:val="24"/>
          <w:szCs w:val="24"/>
          <w:rtl w:val="0"/>
          <w:lang w:val="zh-CN" w:eastAsia="zh-CN"/>
        </w:rPr>
        <w:t>使用一</w:t>
      </w:r>
      <w:r>
        <w:rPr>
          <w:rFonts w:ascii="Arial Unicode MS" w:cs="Arial Unicode MS" w:hAnsi="Arial Unicode MS" w:eastAsia="Arial Unicode MS" w:hint="eastAsia"/>
          <w:b w:val="0"/>
          <w:bCs w:val="0"/>
          <w:i w:val="0"/>
          <w:iCs w:val="0"/>
          <w:sz w:val="24"/>
          <w:szCs w:val="24"/>
          <w:rtl w:val="0"/>
          <w:lang w:val="zh-CN" w:eastAsia="zh-CN"/>
        </w:rPr>
        <w:t>个</w:t>
      </w:r>
      <w:r>
        <w:rPr>
          <w:rFonts w:ascii="Times" w:hAnsi="Times"/>
          <w:sz w:val="24"/>
          <w:szCs w:val="24"/>
          <w:rtl w:val="0"/>
          <w:lang w:val="pt-PT"/>
        </w:rPr>
        <w:t>CCP</w:t>
      </w:r>
      <w:r>
        <w:rPr>
          <w:rFonts w:ascii="Arial Unicode MS" w:cs="Arial Unicode MS" w:hAnsi="Arial Unicode MS" w:eastAsia="Arial Unicode MS" w:hint="eastAsia"/>
          <w:b w:val="0"/>
          <w:bCs w:val="0"/>
          <w:i w:val="0"/>
          <w:iCs w:val="0"/>
          <w:sz w:val="24"/>
          <w:szCs w:val="24"/>
          <w:rtl w:val="0"/>
          <w:lang w:val="zh-CN" w:eastAsia="zh-CN"/>
        </w:rPr>
        <w:t>的知识</w:t>
      </w:r>
      <w:r>
        <w:rPr>
          <w:rFonts w:ascii="Arial Unicode MS" w:cs="Arial Unicode MS" w:hAnsi="Arial Unicode MS" w:eastAsia="Arial Unicode MS" w:hint="eastAsia"/>
          <w:b w:val="0"/>
          <w:bCs w:val="0"/>
          <w:i w:val="0"/>
          <w:iCs w:val="0"/>
          <w:sz w:val="24"/>
          <w:szCs w:val="24"/>
          <w:rtl w:val="0"/>
          <w:lang w:val="zh-CN" w:eastAsia="zh-CN"/>
        </w:rPr>
        <w:t>来</w:t>
      </w:r>
      <w:r>
        <w:rPr>
          <w:rFonts w:ascii="Arial Unicode MS" w:cs="Arial Unicode MS" w:hAnsi="Arial Unicode MS" w:eastAsia="Arial Unicode MS" w:hint="eastAsia"/>
          <w:b w:val="0"/>
          <w:bCs w:val="0"/>
          <w:i w:val="0"/>
          <w:iCs w:val="0"/>
          <w:sz w:val="24"/>
          <w:szCs w:val="24"/>
          <w:rtl w:val="0"/>
          <w:lang w:val="zh-CN" w:eastAsia="zh-CN"/>
        </w:rPr>
        <w:t>构建</w:t>
      </w:r>
      <w:r>
        <w:rPr>
          <w:rFonts w:ascii="Arial Unicode MS" w:cs="Arial Unicode MS" w:hAnsi="Arial Unicode MS" w:eastAsia="Arial Unicode MS" w:hint="eastAsia"/>
          <w:b w:val="0"/>
          <w:bCs w:val="0"/>
          <w:i w:val="0"/>
          <w:iCs w:val="0"/>
          <w:sz w:val="24"/>
          <w:szCs w:val="24"/>
          <w:rtl w:val="0"/>
          <w:lang w:val="zh-CN" w:eastAsia="zh-CN"/>
        </w:rPr>
        <w:t>一个</w:t>
      </w:r>
      <w:r>
        <w:rPr>
          <w:rFonts w:ascii="Times" w:hAnsi="Times"/>
          <w:sz w:val="24"/>
          <w:szCs w:val="24"/>
          <w:rtl w:val="0"/>
          <w:lang w:val="en-US"/>
        </w:rPr>
        <w:t>GMM</w:t>
      </w:r>
      <w:r>
        <w:rPr>
          <w:rFonts w:ascii="Arial Unicode MS" w:cs="Arial Unicode MS" w:hAnsi="Arial Unicode MS" w:eastAsia="Arial Unicode MS" w:hint="eastAsia"/>
          <w:b w:val="0"/>
          <w:bCs w:val="0"/>
          <w:i w:val="0"/>
          <w:iCs w:val="0"/>
          <w:sz w:val="24"/>
          <w:szCs w:val="24"/>
          <w:rtl w:val="0"/>
          <w:lang w:val="zh-CN" w:eastAsia="zh-CN"/>
        </w:rPr>
        <w:t>，因</w:t>
      </w:r>
      <w:r>
        <w:rPr>
          <w:rFonts w:ascii="Arial Unicode MS" w:cs="Arial Unicode MS" w:hAnsi="Arial Unicode MS" w:eastAsia="Arial Unicode MS" w:hint="eastAsia"/>
          <w:b w:val="0"/>
          <w:bCs w:val="0"/>
          <w:i w:val="0"/>
          <w:iCs w:val="0"/>
          <w:sz w:val="24"/>
          <w:szCs w:val="24"/>
          <w:rtl w:val="0"/>
          <w:lang w:val="zh-CN" w:eastAsia="zh-CN"/>
        </w:rPr>
        <w:t>此</w:t>
      </w:r>
      <w:r>
        <w:rPr>
          <w:rFonts w:ascii="Arial Unicode MS" w:cs="Arial Unicode MS" w:hAnsi="Arial Unicode MS" w:eastAsia="Arial Unicode MS" w:hint="eastAsia"/>
          <w:b w:val="0"/>
          <w:bCs w:val="0"/>
          <w:i w:val="0"/>
          <w:iCs w:val="0"/>
          <w:sz w:val="24"/>
          <w:szCs w:val="24"/>
          <w:rtl w:val="0"/>
          <w:lang w:val="zh-CN" w:eastAsia="zh-CN"/>
        </w:rPr>
        <w:t>比所有六个点的训练数据训练</w:t>
      </w:r>
      <w:r>
        <w:rPr>
          <w:rFonts w:ascii="Arial Unicode MS" w:cs="Arial Unicode MS" w:hAnsi="Arial Unicode MS" w:eastAsia="Arial Unicode MS" w:hint="eastAsia"/>
          <w:b w:val="0"/>
          <w:bCs w:val="0"/>
          <w:i w:val="0"/>
          <w:iCs w:val="0"/>
          <w:sz w:val="24"/>
          <w:szCs w:val="24"/>
          <w:rtl w:val="0"/>
          <w:lang w:val="zh-CN" w:eastAsia="zh-CN"/>
        </w:rPr>
        <w:t>的</w:t>
      </w:r>
      <w:r>
        <w:rPr>
          <w:rFonts w:ascii="Times" w:hAnsi="Times"/>
          <w:sz w:val="24"/>
          <w:szCs w:val="24"/>
          <w:rtl w:val="0"/>
          <w:lang w:val="en-US"/>
        </w:rPr>
        <w:t>GMM</w:t>
      </w:r>
      <w:r>
        <w:rPr>
          <w:rFonts w:ascii="Arial Unicode MS" w:cs="Arial Unicode MS" w:hAnsi="Arial Unicode MS" w:eastAsia="Arial Unicode MS" w:hint="eastAsia"/>
          <w:b w:val="0"/>
          <w:bCs w:val="0"/>
          <w:i w:val="0"/>
          <w:iCs w:val="0"/>
          <w:sz w:val="24"/>
          <w:szCs w:val="24"/>
          <w:rtl w:val="0"/>
          <w:lang w:val="zh-TW" w:eastAsia="zh-TW"/>
        </w:rPr>
        <w:t>更好的泛化性能。此外，</w:t>
      </w:r>
      <w:r>
        <w:rPr>
          <w:rFonts w:ascii="Arial Unicode MS" w:cs="Arial Unicode MS" w:hAnsi="Arial Unicode MS" w:eastAsia="Arial Unicode MS" w:hint="eastAsia"/>
          <w:b w:val="0"/>
          <w:bCs w:val="0"/>
          <w:i w:val="0"/>
          <w:iCs w:val="0"/>
          <w:sz w:val="24"/>
          <w:szCs w:val="24"/>
          <w:rtl w:val="0"/>
          <w:lang w:val="zh-CN" w:eastAsia="zh-CN"/>
        </w:rPr>
        <w:t>基于</w:t>
      </w:r>
      <w:r>
        <w:rPr>
          <w:rFonts w:ascii="Times" w:hAnsi="Times"/>
          <w:sz w:val="24"/>
          <w:szCs w:val="24"/>
          <w:rtl w:val="0"/>
          <w:lang w:val="en-US"/>
        </w:rPr>
        <w:t>GMMs</w:t>
      </w:r>
      <w:r>
        <w:rPr>
          <w:rFonts w:ascii="Arial Unicode MS" w:cs="Arial Unicode MS" w:hAnsi="Arial Unicode MS" w:eastAsia="Arial Unicode MS" w:hint="eastAsia"/>
          <w:b w:val="0"/>
          <w:bCs w:val="0"/>
          <w:i w:val="0"/>
          <w:iCs w:val="0"/>
          <w:sz w:val="24"/>
          <w:szCs w:val="24"/>
          <w:rtl w:val="0"/>
          <w:lang w:val="zh-CN" w:eastAsia="zh-CN"/>
        </w:rPr>
        <w:t>的分类模型是不固定的，可以根据实际应用的要求改变。例如，它可以为新的</w:t>
      </w:r>
      <w:r>
        <w:rPr>
          <w:rFonts w:ascii="Times" w:hAnsi="Times"/>
          <w:sz w:val="24"/>
          <w:szCs w:val="24"/>
          <w:rtl w:val="0"/>
          <w:lang w:val="pt-PT"/>
        </w:rPr>
        <w:t>CCP</w:t>
      </w:r>
      <w:r>
        <w:rPr>
          <w:rFonts w:ascii="Arial Unicode MS" w:cs="Arial Unicode MS" w:hAnsi="Arial Unicode MS" w:eastAsia="Arial Unicode MS" w:hint="eastAsia"/>
          <w:b w:val="0"/>
          <w:bCs w:val="0"/>
          <w:i w:val="0"/>
          <w:iCs w:val="0"/>
          <w:sz w:val="24"/>
          <w:szCs w:val="24"/>
          <w:rtl w:val="0"/>
          <w:lang w:val="zh-CN" w:eastAsia="zh-CN"/>
        </w:rPr>
        <w:t>添加新的高斯</w:t>
      </w:r>
      <w:r>
        <w:rPr>
          <w:rFonts w:ascii="Arial Unicode MS" w:cs="Arial Unicode MS" w:hAnsi="Arial Unicode MS" w:eastAsia="Arial Unicode MS" w:hint="eastAsia"/>
          <w:b w:val="0"/>
          <w:bCs w:val="0"/>
          <w:i w:val="0"/>
          <w:iCs w:val="0"/>
          <w:sz w:val="24"/>
          <w:szCs w:val="24"/>
          <w:rtl w:val="0"/>
          <w:lang w:val="zh-CN" w:eastAsia="zh-CN"/>
        </w:rPr>
        <w:t>分布</w:t>
      </w:r>
      <w:r>
        <w:rPr>
          <w:rFonts w:ascii="Arial Unicode MS" w:cs="Arial Unicode MS" w:hAnsi="Arial Unicode MS" w:eastAsia="Arial Unicode MS" w:hint="eastAsia"/>
          <w:b w:val="0"/>
          <w:bCs w:val="0"/>
          <w:i w:val="0"/>
          <w:iCs w:val="0"/>
          <w:sz w:val="24"/>
          <w:szCs w:val="24"/>
          <w:rtl w:val="0"/>
          <w:lang w:val="zh-CN" w:eastAsia="zh-CN"/>
        </w:rPr>
        <w:t>，改变</w:t>
      </w:r>
      <w:r>
        <w:rPr>
          <w:rFonts w:ascii="Times" w:hAnsi="Times"/>
          <w:sz w:val="24"/>
          <w:szCs w:val="24"/>
          <w:rtl w:val="0"/>
          <w:lang w:val="pt-PT"/>
        </w:rPr>
        <w:t>CCP</w:t>
      </w:r>
      <w:r>
        <w:rPr>
          <w:rFonts w:ascii="Arial Unicode MS" w:cs="Arial Unicode MS" w:hAnsi="Arial Unicode MS" w:eastAsia="Arial Unicode MS" w:hint="eastAsia"/>
          <w:b w:val="0"/>
          <w:bCs w:val="0"/>
          <w:i w:val="0"/>
          <w:iCs w:val="0"/>
          <w:sz w:val="24"/>
          <w:szCs w:val="24"/>
          <w:rtl w:val="0"/>
          <w:lang w:val="zh-CN" w:eastAsia="zh-CN"/>
        </w:rPr>
        <w:t>只需</w:t>
      </w:r>
      <w:r>
        <w:rPr>
          <w:rFonts w:ascii="Arial Unicode MS" w:cs="Arial Unicode MS" w:hAnsi="Arial Unicode MS" w:eastAsia="Arial Unicode MS" w:hint="eastAsia"/>
          <w:b w:val="0"/>
          <w:bCs w:val="0"/>
          <w:i w:val="0"/>
          <w:iCs w:val="0"/>
          <w:sz w:val="24"/>
          <w:szCs w:val="24"/>
          <w:rtl w:val="0"/>
          <w:lang w:val="zh-CN" w:eastAsia="zh-CN"/>
        </w:rPr>
        <w:t>训练一个</w:t>
      </w:r>
      <w:r>
        <w:rPr>
          <w:rFonts w:ascii="Times" w:hAnsi="Times"/>
          <w:sz w:val="24"/>
          <w:szCs w:val="24"/>
          <w:rtl w:val="0"/>
          <w:lang w:val="en-US"/>
        </w:rPr>
        <w:t>GMM</w:t>
      </w:r>
      <w:r>
        <w:rPr>
          <w:rFonts w:ascii="Arial Unicode MS" w:cs="Arial Unicode MS" w:hAnsi="Arial Unicode MS" w:eastAsia="Arial Unicode MS" w:hint="eastAsia"/>
          <w:b w:val="0"/>
          <w:bCs w:val="0"/>
          <w:i w:val="0"/>
          <w:iCs w:val="0"/>
          <w:sz w:val="24"/>
          <w:szCs w:val="24"/>
          <w:rtl w:val="0"/>
          <w:lang w:val="zh-CN" w:eastAsia="zh-CN"/>
        </w:rPr>
        <w:t>即可</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根</w:t>
      </w:r>
      <w:r>
        <w:rPr>
          <w:rFonts w:ascii="Arial Unicode MS" w:cs="Arial Unicode MS" w:hAnsi="Arial Unicode MS" w:eastAsia="Arial Unicode MS" w:hint="eastAsia"/>
          <w:b w:val="0"/>
          <w:bCs w:val="0"/>
          <w:i w:val="0"/>
          <w:iCs w:val="0"/>
          <w:sz w:val="24"/>
          <w:szCs w:val="24"/>
          <w:rtl w:val="0"/>
          <w:lang w:val="zh-CN" w:eastAsia="zh-CN"/>
        </w:rPr>
        <w:t>据我们</w:t>
      </w:r>
      <w:r>
        <w:rPr>
          <w:rFonts w:ascii="Arial Unicode MS" w:cs="Arial Unicode MS" w:hAnsi="Arial Unicode MS" w:eastAsia="Arial Unicode MS" w:hint="eastAsia"/>
          <w:b w:val="0"/>
          <w:bCs w:val="0"/>
          <w:i w:val="0"/>
          <w:iCs w:val="0"/>
          <w:sz w:val="24"/>
          <w:szCs w:val="24"/>
          <w:rtl w:val="0"/>
          <w:lang w:val="zh-CN" w:eastAsia="zh-CN"/>
        </w:rPr>
        <w:t>的发现</w:t>
      </w:r>
      <w:r>
        <w:rPr>
          <w:rFonts w:ascii="Arial Unicode MS" w:cs="Arial Unicode MS" w:hAnsi="Arial Unicode MS" w:eastAsia="Arial Unicode MS" w:hint="eastAsia"/>
          <w:b w:val="0"/>
          <w:bCs w:val="0"/>
          <w:i w:val="0"/>
          <w:iCs w:val="0"/>
          <w:sz w:val="24"/>
          <w:szCs w:val="24"/>
          <w:rtl w:val="0"/>
          <w:lang w:val="zh-CN" w:eastAsia="zh-CN"/>
        </w:rPr>
        <w:t>，很少有论文论述这种建模方案对提高制造过程适用性的重要性。更重要的是，现有</w:t>
      </w:r>
      <w:r>
        <w:rPr>
          <w:rFonts w:ascii="Arial Unicode MS" w:cs="Arial Unicode MS" w:hAnsi="Arial Unicode MS" w:eastAsia="Arial Unicode MS" w:hint="eastAsia"/>
          <w:b w:val="0"/>
          <w:bCs w:val="0"/>
          <w:i w:val="0"/>
          <w:iCs w:val="0"/>
          <w:sz w:val="24"/>
          <w:szCs w:val="24"/>
          <w:rtl w:val="0"/>
          <w:lang w:val="zh-CN" w:eastAsia="zh-CN"/>
        </w:rPr>
        <w:t>的</w:t>
      </w:r>
      <w:r>
        <w:rPr>
          <w:rFonts w:ascii="Arial Unicode MS" w:cs="Arial Unicode MS" w:hAnsi="Arial Unicode MS" w:eastAsia="Arial Unicode MS" w:hint="eastAsia"/>
          <w:b w:val="0"/>
          <w:bCs w:val="0"/>
          <w:i w:val="0"/>
          <w:iCs w:val="0"/>
          <w:sz w:val="24"/>
          <w:szCs w:val="24"/>
          <w:rtl w:val="0"/>
          <w:lang w:val="zh-CN" w:eastAsia="zh-CN"/>
        </w:rPr>
        <w:t>大多数研究往往只考虑</w:t>
      </w:r>
      <w:r>
        <w:rPr>
          <w:rFonts w:ascii="Arial Unicode MS" w:cs="Arial Unicode MS" w:hAnsi="Arial Unicode MS" w:eastAsia="Arial Unicode MS" w:hint="eastAsia"/>
          <w:b w:val="0"/>
          <w:bCs w:val="0"/>
          <w:i w:val="0"/>
          <w:iCs w:val="0"/>
          <w:sz w:val="24"/>
          <w:szCs w:val="24"/>
          <w:rtl w:val="0"/>
          <w:lang w:val="zh-CN" w:eastAsia="zh-CN"/>
        </w:rPr>
        <w:t>在</w:t>
      </w:r>
      <w:r>
        <w:rPr>
          <w:rFonts w:ascii="Arial Unicode MS" w:cs="Arial Unicode MS" w:hAnsi="Arial Unicode MS" w:eastAsia="Arial Unicode MS" w:hint="eastAsia"/>
          <w:b w:val="0"/>
          <w:bCs w:val="0"/>
          <w:i w:val="0"/>
          <w:iCs w:val="0"/>
          <w:sz w:val="24"/>
          <w:szCs w:val="24"/>
          <w:rtl w:val="0"/>
          <w:lang w:val="zh-CN" w:eastAsia="zh-CN"/>
        </w:rPr>
        <w:t>预</w:t>
      </w:r>
      <w:r>
        <w:rPr>
          <w:rFonts w:ascii="Arial Unicode MS" w:cs="Arial Unicode MS" w:hAnsi="Arial Unicode MS" w:eastAsia="Arial Unicode MS" w:hint="eastAsia"/>
          <w:b w:val="0"/>
          <w:bCs w:val="0"/>
          <w:i w:val="0"/>
          <w:iCs w:val="0"/>
          <w:sz w:val="24"/>
          <w:szCs w:val="24"/>
          <w:rtl w:val="0"/>
          <w:lang w:val="zh-CN" w:eastAsia="zh-CN"/>
        </w:rPr>
        <w:t>先</w:t>
      </w:r>
      <w:r>
        <w:rPr>
          <w:rFonts w:ascii="Arial Unicode MS" w:cs="Arial Unicode MS" w:hAnsi="Arial Unicode MS" w:eastAsia="Arial Unicode MS" w:hint="eastAsia"/>
          <w:b w:val="0"/>
          <w:bCs w:val="0"/>
          <w:i w:val="0"/>
          <w:iCs w:val="0"/>
          <w:sz w:val="24"/>
          <w:szCs w:val="24"/>
          <w:rtl w:val="0"/>
          <w:lang w:val="zh-CN" w:eastAsia="zh-CN"/>
        </w:rPr>
        <w:t>定义（已知）的模式</w:t>
      </w:r>
      <w:r>
        <w:rPr>
          <w:rFonts w:ascii="Arial Unicode MS" w:cs="Arial Unicode MS" w:hAnsi="Arial Unicode MS" w:eastAsia="Arial Unicode MS" w:hint="eastAsia"/>
          <w:b w:val="0"/>
          <w:bCs w:val="0"/>
          <w:i w:val="0"/>
          <w:iCs w:val="0"/>
          <w:sz w:val="24"/>
          <w:szCs w:val="24"/>
          <w:rtl w:val="0"/>
          <w:lang w:val="zh-CN" w:eastAsia="zh-CN"/>
        </w:rPr>
        <w:t>下的</w:t>
      </w:r>
      <w:r>
        <w:rPr>
          <w:rFonts w:ascii="Arial Unicode MS" w:cs="Arial Unicode MS" w:hAnsi="Arial Unicode MS" w:eastAsia="Arial Unicode MS" w:hint="eastAsia"/>
          <w:b w:val="0"/>
          <w:bCs w:val="0"/>
          <w:i w:val="0"/>
          <w:iCs w:val="0"/>
          <w:sz w:val="24"/>
          <w:szCs w:val="24"/>
          <w:rtl w:val="0"/>
          <w:lang w:val="zh-CN" w:eastAsia="zh-CN"/>
        </w:rPr>
        <w:t>识别性能，但没有考虑到自适应能力相对于在制造过程</w:t>
      </w:r>
      <w:r>
        <w:rPr>
          <w:rFonts w:ascii="Arial Unicode MS" w:cs="Arial Unicode MS" w:hAnsi="Arial Unicode MS" w:eastAsia="Arial Unicode MS" w:hint="eastAsia"/>
          <w:b w:val="0"/>
          <w:bCs w:val="0"/>
          <w:i w:val="0"/>
          <w:iCs w:val="0"/>
          <w:sz w:val="24"/>
          <w:szCs w:val="24"/>
          <w:rtl w:val="0"/>
          <w:lang w:val="zh-CN" w:eastAsia="zh-CN"/>
        </w:rPr>
        <w:t>产生的新的</w:t>
      </w:r>
      <w:r>
        <w:rPr>
          <w:rFonts w:ascii="Arial Unicode MS" w:cs="Arial Unicode MS" w:hAnsi="Arial Unicode MS" w:eastAsia="Arial Unicode MS" w:hint="eastAsia"/>
          <w:b w:val="0"/>
          <w:bCs w:val="0"/>
          <w:i w:val="0"/>
          <w:iCs w:val="0"/>
          <w:sz w:val="24"/>
          <w:szCs w:val="24"/>
          <w:rtl w:val="0"/>
          <w:lang w:val="zh-TW" w:eastAsia="zh-TW"/>
        </w:rPr>
        <w:t>（未知）的模式</w:t>
      </w:r>
      <w:r>
        <w:rPr>
          <w:rFonts w:ascii="Arial Unicode MS" w:cs="Arial Unicode MS" w:hAnsi="Arial Unicode MS" w:eastAsia="Arial Unicode MS" w:hint="eastAsia"/>
          <w:b w:val="0"/>
          <w:bCs w:val="0"/>
          <w:i w:val="0"/>
          <w:iCs w:val="0"/>
          <w:sz w:val="24"/>
          <w:szCs w:val="24"/>
          <w:rtl w:val="0"/>
          <w:lang w:val="zh-CN" w:eastAsia="zh-CN"/>
        </w:rPr>
        <w:t>情况。</w:t>
      </w:r>
      <w:r>
        <w:rPr>
          <w:rFonts w:ascii="Arial Unicode MS" w:cs="Arial Unicode MS" w:hAnsi="Arial Unicode MS" w:eastAsia="Arial Unicode MS" w:hint="eastAsia"/>
          <w:b w:val="0"/>
          <w:bCs w:val="0"/>
          <w:i w:val="0"/>
          <w:iCs w:val="0"/>
          <w:sz w:val="24"/>
          <w:szCs w:val="24"/>
          <w:rtl w:val="0"/>
          <w:lang w:val="zh-TW" w:eastAsia="zh-TW"/>
        </w:rPr>
        <w:t>因此，本</w:t>
      </w:r>
      <w:r>
        <w:rPr>
          <w:rFonts w:ascii="Arial Unicode MS" w:cs="Arial Unicode MS" w:hAnsi="Arial Unicode MS" w:eastAsia="Arial Unicode MS" w:hint="eastAsia"/>
          <w:b w:val="0"/>
          <w:bCs w:val="0"/>
          <w:i w:val="0"/>
          <w:iCs w:val="0"/>
          <w:sz w:val="24"/>
          <w:szCs w:val="24"/>
          <w:rtl w:val="0"/>
          <w:lang w:val="zh-CN" w:eastAsia="zh-CN"/>
        </w:rPr>
        <w:t>文的</w:t>
      </w:r>
      <w:r>
        <w:rPr>
          <w:rFonts w:ascii="Arial Unicode MS" w:cs="Arial Unicode MS" w:hAnsi="Arial Unicode MS" w:eastAsia="Arial Unicode MS" w:hint="eastAsia"/>
          <w:b w:val="0"/>
          <w:bCs w:val="0"/>
          <w:i w:val="0"/>
          <w:iCs w:val="0"/>
          <w:sz w:val="24"/>
          <w:szCs w:val="24"/>
          <w:rtl w:val="0"/>
          <w:lang w:val="zh-CN" w:eastAsia="zh-CN"/>
        </w:rPr>
        <w:t>研究目标如下</w:t>
      </w:r>
      <w:r>
        <w:rPr>
          <w:rFonts w:ascii="Arial Unicode MS" w:cs="Arial Unicode MS" w:hAnsi="Arial Unicode MS" w:eastAsia="Arial Unicode MS" w:hint="eastAsia"/>
          <w:b w:val="0"/>
          <w:bCs w:val="0"/>
          <w:i w:val="0"/>
          <w:iCs w:val="0"/>
          <w:sz w:val="24"/>
          <w:szCs w:val="24"/>
          <w:rtl w:val="0"/>
          <w:lang w:val="zh-CN" w:eastAsia="zh-CN"/>
        </w:rPr>
        <w:t>：</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）基于时间和时频域</w:t>
      </w:r>
      <w:r>
        <w:rPr>
          <w:rFonts w:ascii="Arial Unicode MS" w:cs="Arial Unicode MS" w:hAnsi="Arial Unicode MS" w:eastAsia="Arial Unicode MS" w:hint="eastAsia"/>
          <w:b w:val="0"/>
          <w:bCs w:val="0"/>
          <w:i w:val="0"/>
          <w:iCs w:val="0"/>
          <w:sz w:val="24"/>
          <w:szCs w:val="24"/>
          <w:rtl w:val="0"/>
          <w:lang w:val="zh-CN" w:eastAsia="zh-CN"/>
        </w:rPr>
        <w:t>改进</w:t>
      </w:r>
      <w:r>
        <w:rPr>
          <w:rFonts w:ascii="Times" w:hAnsi="Times"/>
          <w:sz w:val="24"/>
          <w:szCs w:val="24"/>
          <w:rtl w:val="0"/>
          <w:lang w:val="zh-CN" w:eastAsia="zh-CN"/>
        </w:rPr>
        <w:t>GMM</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减少</w:t>
      </w:r>
      <w:r>
        <w:rPr>
          <w:rFonts w:ascii="Arial Unicode MS" w:cs="Arial Unicode MS" w:hAnsi="Arial Unicode MS" w:eastAsia="Arial Unicode MS" w:hint="eastAsia"/>
          <w:b w:val="0"/>
          <w:bCs w:val="0"/>
          <w:i w:val="0"/>
          <w:iCs w:val="0"/>
          <w:sz w:val="24"/>
          <w:szCs w:val="24"/>
          <w:rtl w:val="0"/>
          <w:lang w:val="zh-CN" w:eastAsia="zh-CN"/>
        </w:rPr>
        <w:t>控制图模式识别的</w:t>
      </w:r>
      <w:r>
        <w:rPr>
          <w:rFonts w:ascii="Arial Unicode MS" w:cs="Arial Unicode MS" w:hAnsi="Arial Unicode MS" w:eastAsia="Arial Unicode MS" w:hint="eastAsia"/>
          <w:b w:val="0"/>
          <w:bCs w:val="0"/>
          <w:i w:val="0"/>
          <w:iCs w:val="0"/>
          <w:sz w:val="24"/>
          <w:szCs w:val="24"/>
          <w:rtl w:val="0"/>
          <w:lang w:val="zh-CN" w:eastAsia="zh-CN"/>
        </w:rPr>
        <w:t>建模时间并提高其识别性能</w:t>
      </w:r>
      <w:r>
        <w:rPr>
          <w:rFonts w:ascii="Arial Unicode MS" w:cs="Arial Unicode MS" w:hAnsi="Arial Unicode MS" w:eastAsia="Arial Unicode MS" w:hint="eastAsia"/>
          <w:b w:val="0"/>
          <w:bCs w:val="0"/>
          <w:i w:val="0"/>
          <w:iCs w:val="0"/>
          <w:sz w:val="24"/>
          <w:szCs w:val="24"/>
          <w:rtl w:val="0"/>
          <w:lang w:val="zh-CN" w:eastAsia="zh-CN"/>
        </w:rPr>
        <w:t>。</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设计一个基于多个</w:t>
      </w:r>
      <w:r>
        <w:rPr>
          <w:rFonts w:ascii="Times" w:hAnsi="Times"/>
          <w:sz w:val="24"/>
          <w:szCs w:val="24"/>
          <w:rtl w:val="0"/>
          <w:lang w:val="zh-CN" w:eastAsia="zh-CN"/>
        </w:rPr>
        <w:t>GMMs</w:t>
      </w:r>
      <w:r>
        <w:rPr>
          <w:rFonts w:ascii="Arial Unicode MS" w:cs="Arial Unicode MS" w:hAnsi="Arial Unicode MS" w:eastAsia="Arial Unicode MS" w:hint="eastAsia"/>
          <w:b w:val="0"/>
          <w:bCs w:val="0"/>
          <w:i w:val="0"/>
          <w:iCs w:val="0"/>
          <w:sz w:val="24"/>
          <w:szCs w:val="24"/>
          <w:rtl w:val="0"/>
          <w:lang w:val="zh-CN" w:eastAsia="zh-CN"/>
        </w:rPr>
        <w:t>的</w:t>
      </w:r>
      <w:r>
        <w:rPr>
          <w:rFonts w:ascii="Times" w:hAnsi="Times"/>
          <w:sz w:val="24"/>
          <w:szCs w:val="24"/>
          <w:rtl w:val="0"/>
          <w:lang w:val="zh-CN" w:eastAsia="zh-CN"/>
        </w:rPr>
        <w:t>CCPR</w:t>
      </w:r>
      <w:r>
        <w:rPr>
          <w:rFonts w:ascii="Arial Unicode MS" w:cs="Arial Unicode MS" w:hAnsi="Arial Unicode MS" w:eastAsia="Arial Unicode MS" w:hint="eastAsia"/>
          <w:b w:val="0"/>
          <w:bCs w:val="0"/>
          <w:i w:val="0"/>
          <w:iCs w:val="0"/>
          <w:sz w:val="24"/>
          <w:szCs w:val="24"/>
          <w:rtl w:val="0"/>
          <w:lang w:val="zh-CN" w:eastAsia="zh-CN"/>
        </w:rPr>
        <w:t>模型不仅是结合当前的模型</w:t>
      </w:r>
      <w:r>
        <w:rPr>
          <w:rFonts w:ascii="Arial Unicode MS" w:cs="Arial Unicode MS" w:hAnsi="Arial Unicode MS" w:eastAsia="Arial Unicode MS" w:hint="eastAsia"/>
          <w:b w:val="0"/>
          <w:bCs w:val="0"/>
          <w:i w:val="0"/>
          <w:iCs w:val="0"/>
          <w:sz w:val="24"/>
          <w:szCs w:val="24"/>
          <w:rtl w:val="0"/>
          <w:lang w:val="zh-CN" w:eastAsia="zh-CN"/>
        </w:rPr>
        <w:t>，也是适应未来的新模</w:t>
      </w:r>
      <w:r>
        <w:rPr>
          <w:rFonts w:ascii="Arial Unicode MS" w:cs="Arial Unicode MS" w:hAnsi="Arial Unicode MS" w:eastAsia="Arial Unicode MS" w:hint="eastAsia"/>
          <w:b w:val="0"/>
          <w:bCs w:val="0"/>
          <w:i w:val="0"/>
          <w:iCs w:val="0"/>
          <w:sz w:val="24"/>
          <w:szCs w:val="24"/>
          <w:rtl w:val="0"/>
          <w:lang w:val="zh-CN" w:eastAsia="zh-CN"/>
        </w:rPr>
        <w:t>式</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）解决该模型的在线</w:t>
      </w:r>
      <w:r>
        <w:rPr>
          <w:rFonts w:ascii="Arial Unicode MS" w:cs="Arial Unicode MS" w:hAnsi="Arial Unicode MS" w:eastAsia="Arial Unicode MS" w:hint="eastAsia"/>
          <w:b w:val="0"/>
          <w:bCs w:val="0"/>
          <w:i w:val="0"/>
          <w:iCs w:val="0"/>
          <w:sz w:val="24"/>
          <w:szCs w:val="24"/>
          <w:rtl w:val="0"/>
          <w:lang w:val="zh-CN" w:eastAsia="zh-CN"/>
        </w:rPr>
        <w:t>识别</w:t>
      </w:r>
      <w:r>
        <w:rPr>
          <w:rFonts w:ascii="Arial Unicode MS" w:cs="Arial Unicode MS" w:hAnsi="Arial Unicode MS" w:eastAsia="Arial Unicode MS" w:hint="eastAsia"/>
          <w:b w:val="0"/>
          <w:bCs w:val="0"/>
          <w:i w:val="0"/>
          <w:iCs w:val="0"/>
          <w:sz w:val="24"/>
          <w:szCs w:val="24"/>
          <w:rtl w:val="0"/>
          <w:lang w:val="zh-CN" w:eastAsia="zh-CN"/>
        </w:rPr>
        <w:t>性能，包括过程监视和识别。</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论文的其余部分安排如下。第</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节描述了</w:t>
      </w:r>
      <w:r>
        <w:rPr>
          <w:rFonts w:ascii="Times" w:hAnsi="Times"/>
          <w:sz w:val="24"/>
          <w:szCs w:val="24"/>
          <w:rtl w:val="0"/>
          <w:lang w:val="en-US"/>
        </w:rPr>
        <w:t>GMM</w:t>
      </w:r>
      <w:r>
        <w:rPr>
          <w:rFonts w:ascii="Arial Unicode MS" w:cs="Arial Unicode MS" w:hAnsi="Arial Unicode MS" w:eastAsia="Arial Unicode MS" w:hint="eastAsia"/>
          <w:b w:val="0"/>
          <w:bCs w:val="0"/>
          <w:i w:val="0"/>
          <w:iCs w:val="0"/>
          <w:sz w:val="24"/>
          <w:szCs w:val="24"/>
          <w:rtl w:val="0"/>
          <w:lang w:val="zh-CN" w:eastAsia="zh-CN"/>
        </w:rPr>
        <w:t>和相关算法。</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部分提出了一种基于</w:t>
      </w:r>
      <w:r>
        <w:rPr>
          <w:rFonts w:ascii="Times" w:hAnsi="Times"/>
          <w:sz w:val="24"/>
          <w:szCs w:val="24"/>
          <w:rtl w:val="0"/>
          <w:lang w:val="en-US"/>
        </w:rPr>
        <w:t>GMM</w:t>
      </w:r>
      <w:r>
        <w:rPr>
          <w:rFonts w:ascii="Arial Unicode MS" w:cs="Arial Unicode MS" w:hAnsi="Arial Unicode MS" w:eastAsia="Arial Unicode MS" w:hint="eastAsia"/>
          <w:b w:val="0"/>
          <w:bCs w:val="0"/>
          <w:i w:val="0"/>
          <w:iCs w:val="0"/>
          <w:sz w:val="24"/>
          <w:szCs w:val="24"/>
          <w:rtl w:val="0"/>
          <w:lang w:val="zh-CN" w:eastAsia="zh-CN"/>
        </w:rPr>
        <w:t>模型的新分类。模拟过程用于说明第</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lang w:val="zh-CN" w:eastAsia="zh-CN"/>
        </w:rPr>
        <w:t>节中所提出方法的性能。第</w:t>
      </w:r>
      <w:r>
        <w:rPr>
          <w:rFonts w:ascii="Times" w:hAnsi="Times"/>
          <w:sz w:val="24"/>
          <w:szCs w:val="24"/>
          <w:rtl w:val="0"/>
        </w:rPr>
        <w:t>5</w:t>
      </w:r>
      <w:r>
        <w:rPr>
          <w:rFonts w:ascii="Arial Unicode MS" w:cs="Arial Unicode MS" w:hAnsi="Arial Unicode MS" w:eastAsia="Arial Unicode MS" w:hint="eastAsia"/>
          <w:b w:val="0"/>
          <w:bCs w:val="0"/>
          <w:i w:val="0"/>
          <w:iCs w:val="0"/>
          <w:sz w:val="24"/>
          <w:szCs w:val="24"/>
          <w:rtl w:val="0"/>
          <w:lang w:val="zh-CN" w:eastAsia="zh-CN"/>
        </w:rPr>
        <w:t>节</w:t>
      </w:r>
      <w:r>
        <w:rPr>
          <w:rFonts w:ascii="Arial Unicode MS" w:cs="Arial Unicode MS" w:hAnsi="Arial Unicode MS" w:eastAsia="Arial Unicode MS" w:hint="eastAsia"/>
          <w:b w:val="0"/>
          <w:bCs w:val="0"/>
          <w:i w:val="0"/>
          <w:iCs w:val="0"/>
          <w:sz w:val="24"/>
          <w:szCs w:val="24"/>
          <w:rtl w:val="0"/>
          <w:lang w:val="zh-CN" w:eastAsia="zh-CN"/>
        </w:rPr>
        <w:t>给出</w:t>
      </w:r>
      <w:r>
        <w:rPr>
          <w:rFonts w:ascii="Arial Unicode MS" w:cs="Arial Unicode MS" w:hAnsi="Arial Unicode MS" w:eastAsia="Arial Unicode MS" w:hint="eastAsia"/>
          <w:b w:val="0"/>
          <w:bCs w:val="0"/>
          <w:i w:val="0"/>
          <w:iCs w:val="0"/>
          <w:sz w:val="24"/>
          <w:szCs w:val="24"/>
          <w:rtl w:val="0"/>
          <w:lang w:val="zh-CN" w:eastAsia="zh-CN"/>
        </w:rPr>
        <w:t>结论</w:t>
      </w:r>
      <w:r>
        <w:rPr>
          <w:rFonts w:ascii="Arial Unicode MS" w:cs="Arial Unicode MS" w:hAnsi="Arial Unicode MS" w:eastAsia="Arial Unicode MS" w:hint="eastAsia"/>
          <w:b w:val="0"/>
          <w:bCs w:val="0"/>
          <w:i w:val="0"/>
          <w:iCs w:val="0"/>
          <w:sz w:val="24"/>
          <w:szCs w:val="24"/>
          <w:rtl w:val="0"/>
          <w:lang w:val="zh-CN" w:eastAsia="zh-CN"/>
        </w:rPr>
        <w:t>并进行延伸</w:t>
      </w:r>
      <w:r>
        <w:rPr>
          <w:rFonts w:ascii="Arial Unicode MS" w:cs="Arial Unicode MS" w:hAnsi="Arial Unicode MS" w:eastAsia="Arial Unicode MS" w:hint="eastAsia"/>
          <w:b w:val="0"/>
          <w:bCs w:val="0"/>
          <w:i w:val="0"/>
          <w:iCs w:val="0"/>
          <w:sz w:val="24"/>
          <w:szCs w:val="24"/>
          <w:rtl w:val="0"/>
          <w:lang w:val="zh-CN" w:eastAsia="zh-CN"/>
        </w:rPr>
        <w:t>讨论。</w:t>
      </w:r>
    </w:p>
    <w:p>
      <w:pPr>
        <w:pStyle w:val="默认"/>
        <w:bidi w:val="0"/>
        <w:spacing w:after="240" w:line="400" w:lineRule="atLeast"/>
        <w:ind w:left="0" w:right="0" w:firstLine="0"/>
        <w:jc w:val="left"/>
        <w:rPr>
          <w:rFonts w:ascii="Times" w:cs="Times" w:hAnsi="Times" w:eastAsia="Times"/>
          <w:sz w:val="24"/>
          <w:szCs w:val="24"/>
          <w:rtl w:val="0"/>
        </w:rPr>
      </w:pPr>
      <w:r>
        <w:rPr>
          <w:rFonts w:ascii="Times" w:hAnsi="Times"/>
          <w:sz w:val="24"/>
          <w:szCs w:val="24"/>
          <w:rtl w:val="0"/>
          <w:lang w:val="zh-CN" w:eastAsia="zh-CN"/>
        </w:rPr>
        <w:t xml:space="preserve">2 </w:t>
      </w:r>
      <w:r>
        <w:rPr>
          <w:rFonts w:ascii="Arial Unicode MS" w:cs="Arial Unicode MS" w:hAnsi="Arial Unicode MS" w:eastAsia="Arial Unicode MS" w:hint="eastAsia"/>
          <w:b w:val="0"/>
          <w:bCs w:val="0"/>
          <w:i w:val="0"/>
          <w:iCs w:val="0"/>
          <w:sz w:val="24"/>
          <w:szCs w:val="24"/>
          <w:rtl w:val="0"/>
          <w:lang w:val="zh-CN" w:eastAsia="zh-CN"/>
        </w:rPr>
        <w:t>高斯混合模型</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本文</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提出了</w:t>
      </w:r>
      <w:r>
        <w:rPr>
          <w:rFonts w:ascii="Arial Unicode MS" w:cs="Arial Unicode MS" w:hAnsi="Arial Unicode MS" w:eastAsia="Arial Unicode MS" w:hint="eastAsia"/>
          <w:b w:val="0"/>
          <w:bCs w:val="0"/>
          <w:i w:val="0"/>
          <w:iCs w:val="0"/>
          <w:sz w:val="24"/>
          <w:szCs w:val="24"/>
          <w:rtl w:val="0"/>
          <w:lang w:val="zh-CN" w:eastAsia="zh-CN"/>
        </w:rPr>
        <w:t>八个关键</w:t>
      </w:r>
      <w:r>
        <w:rPr>
          <w:rFonts w:ascii="Arial Unicode MS" w:cs="Arial Unicode MS" w:hAnsi="Arial Unicode MS" w:eastAsia="Arial Unicode MS" w:hint="eastAsia"/>
          <w:b w:val="0"/>
          <w:bCs w:val="0"/>
          <w:i w:val="0"/>
          <w:iCs w:val="0"/>
          <w:sz w:val="24"/>
          <w:szCs w:val="24"/>
          <w:rtl w:val="0"/>
          <w:lang w:val="zh-CN" w:eastAsia="zh-CN"/>
        </w:rPr>
        <w:t>的</w:t>
      </w:r>
      <w:r>
        <w:rPr>
          <w:rFonts w:ascii="Arial Unicode MS" w:cs="Arial Unicode MS" w:hAnsi="Arial Unicode MS" w:eastAsia="Arial Unicode MS" w:hint="eastAsia"/>
          <w:b w:val="0"/>
          <w:bCs w:val="0"/>
          <w:i w:val="0"/>
          <w:iCs w:val="0"/>
          <w:sz w:val="24"/>
          <w:szCs w:val="24"/>
          <w:rtl w:val="0"/>
          <w:lang w:val="zh-CN" w:eastAsia="zh-CN"/>
        </w:rPr>
        <w:t>控制点（即正常，向上</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向下移动，向上</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向下的趋势、周期、系统和混合是在</w:t>
      </w:r>
      <w:r>
        <w:rPr>
          <w:rFonts w:ascii="Times" w:hAnsi="Times"/>
          <w:sz w:val="24"/>
          <w:szCs w:val="24"/>
          <w:rtl w:val="0"/>
        </w:rPr>
        <w:t>3.1</w:t>
      </w:r>
      <w:r>
        <w:rPr>
          <w:rFonts w:ascii="Arial Unicode MS" w:cs="Arial Unicode MS" w:hAnsi="Arial Unicode MS" w:eastAsia="Arial Unicode MS" w:hint="eastAsia"/>
          <w:b w:val="0"/>
          <w:bCs w:val="0"/>
          <w:i w:val="0"/>
          <w:iCs w:val="0"/>
          <w:sz w:val="24"/>
          <w:szCs w:val="24"/>
          <w:rtl w:val="0"/>
          <w:lang w:val="zh-CN" w:eastAsia="zh-CN"/>
        </w:rPr>
        <w:t>节</w:t>
      </w:r>
      <w:r>
        <w:rPr>
          <w:rFonts w:ascii="Arial Unicode MS" w:cs="Arial Unicode MS" w:hAnsi="Arial Unicode MS" w:eastAsia="Arial Unicode MS" w:hint="eastAsia"/>
          <w:b w:val="0"/>
          <w:bCs w:val="0"/>
          <w:i w:val="0"/>
          <w:iCs w:val="0"/>
          <w:sz w:val="24"/>
          <w:szCs w:val="24"/>
          <w:rtl w:val="0"/>
          <w:lang w:val="zh-CN" w:eastAsia="zh-CN"/>
        </w:rPr>
        <w:t>中</w:t>
      </w:r>
      <w:r>
        <w:rPr>
          <w:rFonts w:ascii="Arial Unicode MS" w:cs="Arial Unicode MS" w:hAnsi="Arial Unicode MS" w:eastAsia="Arial Unicode MS" w:hint="eastAsia"/>
          <w:b w:val="0"/>
          <w:bCs w:val="0"/>
          <w:i w:val="0"/>
          <w:iCs w:val="0"/>
          <w:sz w:val="24"/>
          <w:szCs w:val="24"/>
          <w:rtl w:val="0"/>
          <w:lang w:val="zh-CN" w:eastAsia="zh-CN"/>
        </w:rPr>
        <w:t>讨论）</w:t>
      </w:r>
      <w:r>
        <w:rPr>
          <w:rFonts w:ascii="Arial Unicode MS" w:cs="Arial Unicode MS" w:hAnsi="Arial Unicode MS" w:eastAsia="Arial Unicode MS" w:hint="eastAsia"/>
          <w:b w:val="0"/>
          <w:bCs w:val="0"/>
          <w:i w:val="0"/>
          <w:iCs w:val="0"/>
          <w:sz w:val="24"/>
          <w:szCs w:val="24"/>
          <w:rtl w:val="0"/>
          <w:lang w:val="zh-CN" w:eastAsia="zh-CN"/>
        </w:rPr>
        <w:t>，基于</w:t>
      </w:r>
      <w:r>
        <w:rPr>
          <w:rFonts w:ascii="Arial Unicode MS" w:cs="Arial Unicode MS" w:hAnsi="Arial Unicode MS" w:eastAsia="Arial Unicode MS" w:hint="eastAsia"/>
          <w:b w:val="0"/>
          <w:bCs w:val="0"/>
          <w:i w:val="0"/>
          <w:iCs w:val="0"/>
          <w:sz w:val="24"/>
          <w:szCs w:val="24"/>
          <w:rtl w:val="0"/>
          <w:lang w:val="zh-CN" w:eastAsia="zh-CN"/>
        </w:rPr>
        <w:t>这些关键控制点</w:t>
      </w:r>
      <w:r>
        <w:rPr>
          <w:rFonts w:ascii="Arial Unicode MS" w:cs="Arial Unicode MS" w:hAnsi="Arial Unicode MS" w:eastAsia="Arial Unicode MS" w:hint="eastAsia"/>
          <w:b w:val="0"/>
          <w:bCs w:val="0"/>
          <w:i w:val="0"/>
          <w:iCs w:val="0"/>
          <w:sz w:val="24"/>
          <w:szCs w:val="24"/>
          <w:rtl w:val="0"/>
          <w:lang w:val="zh-CN" w:eastAsia="zh-CN"/>
        </w:rPr>
        <w:t>建立</w:t>
      </w:r>
      <w:r>
        <w:rPr>
          <w:rFonts w:ascii="Times" w:hAnsi="Times"/>
          <w:sz w:val="24"/>
          <w:szCs w:val="24"/>
          <w:rtl w:val="0"/>
          <w:lang w:val="en-US"/>
        </w:rPr>
        <w:t>GMM</w:t>
      </w:r>
      <w:r>
        <w:rPr>
          <w:rFonts w:ascii="Arial Unicode MS" w:cs="Arial Unicode MS" w:hAnsi="Arial Unicode MS" w:eastAsia="Arial Unicode MS" w:hint="eastAsia"/>
          <w:b w:val="0"/>
          <w:bCs w:val="0"/>
          <w:i w:val="0"/>
          <w:iCs w:val="0"/>
          <w:sz w:val="24"/>
          <w:szCs w:val="24"/>
          <w:rtl w:val="0"/>
          <w:lang w:val="zh-CN" w:eastAsia="zh-CN"/>
        </w:rPr>
        <w:t>的</w:t>
      </w:r>
      <w:r>
        <w:rPr>
          <w:rFonts w:ascii="Arial Unicode MS" w:cs="Arial Unicode MS" w:hAnsi="Arial Unicode MS" w:eastAsia="Arial Unicode MS" w:hint="eastAsia"/>
          <w:b w:val="0"/>
          <w:bCs w:val="0"/>
          <w:i w:val="0"/>
          <w:iCs w:val="0"/>
          <w:sz w:val="24"/>
          <w:szCs w:val="24"/>
          <w:rtl w:val="0"/>
          <w:lang w:val="zh-CN" w:eastAsia="zh-CN"/>
        </w:rPr>
        <w:t>识别</w:t>
      </w:r>
      <w:r>
        <w:rPr>
          <w:rFonts w:ascii="Arial Unicode MS" w:cs="Arial Unicode MS" w:hAnsi="Arial Unicode MS" w:eastAsia="Arial Unicode MS" w:hint="eastAsia"/>
          <w:b w:val="0"/>
          <w:bCs w:val="0"/>
          <w:i w:val="0"/>
          <w:iCs w:val="0"/>
          <w:sz w:val="24"/>
          <w:szCs w:val="24"/>
          <w:rtl w:val="0"/>
          <w:lang w:val="zh-CN" w:eastAsia="zh-CN"/>
        </w:rPr>
        <w:t>器</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我们先建立</w:t>
      </w:r>
      <w:r>
        <w:rPr>
          <w:rFonts w:ascii="Times" w:hAnsi="Times"/>
          <w:sz w:val="24"/>
          <w:szCs w:val="24"/>
          <w:rtl w:val="0"/>
          <w:lang w:val="zh-CN" w:eastAsia="zh-CN"/>
        </w:rPr>
        <w:t>6</w:t>
      </w:r>
      <w:r>
        <w:rPr>
          <w:rFonts w:ascii="Arial Unicode MS" w:cs="Arial Unicode MS" w:hAnsi="Arial Unicode MS" w:eastAsia="Arial Unicode MS" w:hint="eastAsia"/>
          <w:b w:val="0"/>
          <w:bCs w:val="0"/>
          <w:i w:val="0"/>
          <w:iCs w:val="0"/>
          <w:sz w:val="24"/>
          <w:szCs w:val="24"/>
          <w:rtl w:val="0"/>
          <w:lang w:val="zh-CN" w:eastAsia="zh-CN"/>
        </w:rPr>
        <w:t>个</w:t>
      </w:r>
      <w:r>
        <w:rPr>
          <w:rFonts w:ascii="Times" w:hAnsi="Times"/>
          <w:sz w:val="24"/>
          <w:szCs w:val="24"/>
          <w:rtl w:val="0"/>
          <w:lang w:val="zh-CN" w:eastAsia="zh-CN"/>
        </w:rPr>
        <w:t>GMMs</w:t>
      </w:r>
      <w:r>
        <w:rPr>
          <w:rFonts w:ascii="Arial Unicode MS" w:cs="Arial Unicode MS" w:hAnsi="Arial Unicode MS" w:eastAsia="Arial Unicode MS" w:hint="eastAsia"/>
          <w:b w:val="0"/>
          <w:bCs w:val="0"/>
          <w:i w:val="0"/>
          <w:iCs w:val="0"/>
          <w:sz w:val="24"/>
          <w:szCs w:val="24"/>
          <w:rtl w:val="0"/>
          <w:lang w:val="zh-CN" w:eastAsia="zh-CN"/>
        </w:rPr>
        <w:t>分类器，然后识别前</w:t>
      </w:r>
      <w:r>
        <w:rPr>
          <w:rFonts w:ascii="Times" w:hAnsi="Times"/>
          <w:sz w:val="24"/>
          <w:szCs w:val="24"/>
          <w:rtl w:val="0"/>
          <w:lang w:val="zh-CN" w:eastAsia="zh-CN"/>
        </w:rPr>
        <w:t>6</w:t>
      </w:r>
      <w:r>
        <w:rPr>
          <w:rFonts w:ascii="Arial Unicode MS" w:cs="Arial Unicode MS" w:hAnsi="Arial Unicode MS" w:eastAsia="Arial Unicode MS" w:hint="eastAsia"/>
          <w:b w:val="0"/>
          <w:bCs w:val="0"/>
          <w:i w:val="0"/>
          <w:iCs w:val="0"/>
          <w:sz w:val="24"/>
          <w:szCs w:val="24"/>
          <w:rtl w:val="0"/>
          <w:lang w:val="zh-CN" w:eastAsia="zh-CN"/>
        </w:rPr>
        <w:t>个</w:t>
      </w:r>
      <w:r>
        <w:rPr>
          <w:rFonts w:ascii="Times" w:hAnsi="Times"/>
          <w:sz w:val="24"/>
          <w:szCs w:val="24"/>
          <w:rtl w:val="0"/>
          <w:lang w:val="zh-CN" w:eastAsia="zh-CN"/>
        </w:rPr>
        <w:t>CCPs</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最后</w:t>
      </w:r>
      <w:r>
        <w:rPr>
          <w:rFonts w:ascii="Arial Unicode MS" w:cs="Arial Unicode MS" w:hAnsi="Arial Unicode MS" w:eastAsia="Arial Unicode MS" w:hint="eastAsia"/>
          <w:b w:val="0"/>
          <w:bCs w:val="0"/>
          <w:i w:val="0"/>
          <w:iCs w:val="0"/>
          <w:sz w:val="24"/>
          <w:szCs w:val="24"/>
          <w:rtl w:val="0"/>
          <w:lang w:val="zh-CN" w:eastAsia="zh-CN"/>
        </w:rPr>
        <w:t>新添加的</w:t>
      </w:r>
      <w:r>
        <w:rPr>
          <w:rFonts w:ascii="Arial Unicode MS" w:cs="Arial Unicode MS" w:hAnsi="Arial Unicode MS" w:eastAsia="Arial Unicode MS" w:hint="eastAsia"/>
          <w:b w:val="0"/>
          <w:bCs w:val="0"/>
          <w:i w:val="0"/>
          <w:iCs w:val="0"/>
          <w:sz w:val="24"/>
          <w:szCs w:val="24"/>
          <w:rtl w:val="0"/>
          <w:lang w:val="zh-CN" w:eastAsia="zh-CN"/>
        </w:rPr>
        <w:t>两个关键控制点作为检测的自适应学习能力，提出基于</w:t>
      </w:r>
      <w:r>
        <w:rPr>
          <w:rFonts w:ascii="Times" w:hAnsi="Times"/>
          <w:sz w:val="24"/>
          <w:szCs w:val="24"/>
          <w:rtl w:val="0"/>
          <w:lang w:val="en-US"/>
        </w:rPr>
        <w:t>GMM</w:t>
      </w:r>
      <w:r>
        <w:rPr>
          <w:rFonts w:ascii="Arial Unicode MS" w:cs="Arial Unicode MS" w:hAnsi="Arial Unicode MS" w:eastAsia="Arial Unicode MS" w:hint="eastAsia"/>
          <w:b w:val="0"/>
          <w:bCs w:val="0"/>
          <w:i w:val="0"/>
          <w:iCs w:val="0"/>
          <w:sz w:val="24"/>
          <w:szCs w:val="24"/>
          <w:rtl w:val="0"/>
          <w:lang w:val="zh-CN" w:eastAsia="zh-CN"/>
        </w:rPr>
        <w:t>模型的新</w:t>
      </w:r>
      <w:r>
        <w:rPr>
          <w:rFonts w:ascii="Times" w:hAnsi="Times"/>
          <w:sz w:val="24"/>
          <w:szCs w:val="24"/>
          <w:rtl w:val="0"/>
          <w:lang w:val="pt-PT"/>
        </w:rPr>
        <w:t>CCPs</w:t>
      </w:r>
      <w:r>
        <w:rPr>
          <w:rFonts w:ascii="Arial Unicode MS" w:cs="Arial Unicode MS" w:hAnsi="Arial Unicode MS" w:eastAsia="Arial Unicode MS" w:hint="eastAsia"/>
          <w:b w:val="0"/>
          <w:bCs w:val="0"/>
          <w:i w:val="0"/>
          <w:iCs w:val="0"/>
          <w:sz w:val="24"/>
          <w:szCs w:val="24"/>
          <w:rtl w:val="0"/>
          <w:lang w:val="zh-CN" w:eastAsia="zh-CN"/>
        </w:rPr>
        <w:t>国际。有关</w:t>
      </w:r>
      <w:r>
        <w:rPr>
          <w:rFonts w:ascii="Times" w:hAnsi="Times"/>
          <w:sz w:val="24"/>
          <w:szCs w:val="24"/>
          <w:rtl w:val="0"/>
          <w:lang w:val="en-US"/>
        </w:rPr>
        <w:t>GMM</w:t>
      </w:r>
      <w:r>
        <w:rPr>
          <w:rFonts w:ascii="Arial Unicode MS" w:cs="Arial Unicode MS" w:hAnsi="Arial Unicode MS" w:eastAsia="Arial Unicode MS" w:hint="eastAsia"/>
          <w:b w:val="0"/>
          <w:bCs w:val="0"/>
          <w:i w:val="0"/>
          <w:iCs w:val="0"/>
          <w:sz w:val="24"/>
          <w:szCs w:val="24"/>
          <w:rtl w:val="0"/>
          <w:lang w:val="zh-CN" w:eastAsia="zh-CN"/>
        </w:rPr>
        <w:t>的详细信息如下所示</w:t>
      </w:r>
      <w:r>
        <w:rPr>
          <w:rFonts w:ascii="Arial Unicode MS" w:cs="Arial Unicode MS" w:hAnsi="Arial Unicode MS" w:eastAsia="Arial Unicode MS" w:hint="eastAsia"/>
          <w:b w:val="0"/>
          <w:bCs w:val="0"/>
          <w:i w:val="0"/>
          <w:iCs w:val="0"/>
          <w:sz w:val="24"/>
          <w:szCs w:val="24"/>
          <w:rtl w:val="0"/>
          <w:lang w:val="zh-CN" w:eastAsia="zh-CN"/>
        </w:rPr>
        <w:t>。</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让</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是一个</w:t>
      </w:r>
      <w:r>
        <w:rPr>
          <w:rFonts w:ascii="Times" w:hAnsi="Times"/>
          <w:sz w:val="24"/>
          <w:szCs w:val="24"/>
          <w:rtl w:val="0"/>
          <w:lang w:val="zh-CN" w:eastAsia="zh-CN"/>
        </w:rPr>
        <w:t>d</w:t>
      </w:r>
      <w:r>
        <w:rPr>
          <w:rFonts w:ascii="Arial Unicode MS" w:cs="Arial Unicode MS" w:hAnsi="Arial Unicode MS" w:eastAsia="Arial Unicode MS" w:hint="eastAsia"/>
          <w:b w:val="0"/>
          <w:bCs w:val="0"/>
          <w:i w:val="0"/>
          <w:iCs w:val="0"/>
          <w:sz w:val="24"/>
          <w:szCs w:val="24"/>
          <w:rtl w:val="0"/>
          <w:lang w:val="zh-CN" w:eastAsia="zh-CN"/>
        </w:rPr>
        <w:t>维的随机变量，</w:t>
      </w:r>
      <w:r>
        <w:rPr>
          <w:rFonts w:ascii="Times" w:hAnsi="Times"/>
          <w:sz w:val="24"/>
          <w:szCs w:val="24"/>
          <w:rtl w:val="0"/>
          <w:lang w:val="zh-CN" w:eastAsia="zh-CN"/>
        </w:rPr>
        <w:t xml:space="preserve"> </w:t>
      </w:r>
      <w:r>
        <w:rPr>
          <w:rFonts w:ascii="Times" w:hAnsi="Times"/>
          <w:sz w:val="24"/>
          <w:szCs w:val="24"/>
          <w:rtl w:val="0"/>
          <w:lang w:val="zh-CN" w:eastAsia="zh-CN"/>
        </w:rPr>
        <w:t xml:space="preserve">x </w:t>
      </w:r>
      <w:r>
        <w:rPr>
          <w:rFonts w:ascii="Arial Unicode MS" w:cs="Arial Unicode MS" w:hAnsi="Arial Unicode MS" w:eastAsia="Arial Unicode MS" w:hint="eastAsia"/>
          <w:b w:val="0"/>
          <w:bCs w:val="0"/>
          <w:i w:val="0"/>
          <w:iCs w:val="0"/>
          <w:sz w:val="24"/>
          <w:szCs w:val="24"/>
          <w:rtl w:val="0"/>
          <w:lang w:val="zh-CN" w:eastAsia="zh-CN"/>
        </w:rPr>
        <w:t>代表一个特定的输出。也即是说</w:t>
      </w:r>
      <w:r>
        <w:rPr>
          <w:rFonts w:ascii="Times" w:hAnsi="Times"/>
          <w:sz w:val="24"/>
          <w:szCs w:val="24"/>
          <w:rtl w:val="0"/>
          <w:lang w:val="zh-CN" w:eastAsia="zh-CN"/>
        </w:rPr>
        <w:t>x</w:t>
      </w:r>
      <w:r>
        <w:rPr>
          <w:rFonts w:ascii="Arial Unicode MS" w:cs="Arial Unicode MS" w:hAnsi="Arial Unicode MS" w:eastAsia="Arial Unicode MS" w:hint="eastAsia"/>
          <w:b w:val="0"/>
          <w:bCs w:val="0"/>
          <w:i w:val="0"/>
          <w:iCs w:val="0"/>
          <w:sz w:val="24"/>
          <w:szCs w:val="24"/>
          <w:rtl w:val="0"/>
          <w:lang w:val="zh-CN" w:eastAsia="zh-CN"/>
        </w:rPr>
        <w:t>服从一个有限的混合分布，其概率密度函数（</w:t>
      </w:r>
      <w:r>
        <w:rPr>
          <w:rFonts w:ascii="Times" w:hAnsi="Times"/>
          <w:sz w:val="24"/>
          <w:szCs w:val="24"/>
          <w:rtl w:val="0"/>
          <w:lang w:val="zh-CN" w:eastAsia="zh-CN"/>
        </w:rPr>
        <w:t>pdf</w:t>
      </w:r>
      <w:r>
        <w:rPr>
          <w:rFonts w:ascii="Arial Unicode MS" w:cs="Arial Unicode MS" w:hAnsi="Arial Unicode MS" w:eastAsia="Arial Unicode MS" w:hint="eastAsia"/>
          <w:b w:val="0"/>
          <w:bCs w:val="0"/>
          <w:i w:val="0"/>
          <w:iCs w:val="0"/>
          <w:sz w:val="24"/>
          <w:szCs w:val="24"/>
          <w:rtl w:val="0"/>
          <w:lang w:val="zh-CN" w:eastAsia="zh-CN"/>
        </w:rPr>
        <w:t>）可以写成有限个已知分布的加权的和。比如，每个分布都是高斯分布，</w:t>
      </w:r>
      <w:r>
        <w:rPr>
          <w:rFonts w:ascii="Times" w:hAnsi="Times"/>
          <w:sz w:val="24"/>
          <w:szCs w:val="24"/>
          <w:rtl w:val="0"/>
          <w:lang w:val="zh-CN" w:eastAsia="zh-CN"/>
        </w:rPr>
        <w:t>x</w:t>
      </w:r>
      <w:r>
        <w:rPr>
          <w:rFonts w:ascii="Arial Unicode MS" w:cs="Arial Unicode MS" w:hAnsi="Arial Unicode MS" w:eastAsia="Arial Unicode MS" w:hint="eastAsia"/>
          <w:b w:val="0"/>
          <w:bCs w:val="0"/>
          <w:i w:val="0"/>
          <w:iCs w:val="0"/>
          <w:sz w:val="24"/>
          <w:szCs w:val="24"/>
          <w:rtl w:val="0"/>
          <w:lang w:val="zh-CN" w:eastAsia="zh-CN"/>
        </w:rPr>
        <w:t>服从高斯混合分布。</w:t>
      </w:r>
      <w:r>
        <w:rPr>
          <w:rFonts w:ascii="Times" w:hAnsi="Times"/>
          <w:sz w:val="24"/>
          <w:szCs w:val="24"/>
          <w:rtl w:val="0"/>
          <w:lang w:val="zh-CN" w:eastAsia="zh-CN"/>
        </w:rPr>
        <w:t>GMM</w:t>
      </w:r>
      <w:r>
        <w:rPr>
          <w:rFonts w:ascii="Times" w:cs="Times" w:hAnsi="Times" w:eastAsia="Times"/>
          <w:sz w:val="24"/>
          <w:szCs w:val="24"/>
          <w:rtl w:val="0"/>
        </w:rPr>
        <w:drawing>
          <wp:anchor distT="152400" distB="152400" distL="152400" distR="152400" simplePos="0" relativeHeight="251659264" behindDoc="0" locked="0" layoutInCell="1" allowOverlap="1">
            <wp:simplePos x="0" y="0"/>
            <wp:positionH relativeFrom="margin">
              <wp:posOffset>1346798</wp:posOffset>
            </wp:positionH>
            <wp:positionV relativeFrom="line">
              <wp:posOffset>318161</wp:posOffset>
            </wp:positionV>
            <wp:extent cx="2082800" cy="6096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2082800" cy="609600"/>
                    </a:xfrm>
                    <a:prstGeom prst="rect">
                      <a:avLst/>
                    </a:prstGeom>
                    <a:ln w="12700" cap="flat">
                      <a:noFill/>
                      <a:miter lim="400000"/>
                    </a:ln>
                    <a:effectLst/>
                  </pic:spPr>
                </pic:pic>
              </a:graphicData>
            </a:graphic>
          </wp:anchor>
        </w:drawing>
      </w: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差一行</w:t>
      </w: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通常的选择是用</w:t>
      </w:r>
      <w:r>
        <w:rPr>
          <w:rFonts w:ascii="Arial Unicode MS" w:cs="Arial Unicode MS" w:hAnsi="Arial Unicode MS" w:eastAsia="Arial Unicode MS" w:hint="eastAsia"/>
          <w:b w:val="0"/>
          <w:bCs w:val="0"/>
          <w:i w:val="0"/>
          <w:iCs w:val="0"/>
          <w:sz w:val="24"/>
          <w:szCs w:val="24"/>
          <w:rtl w:val="0"/>
          <w:lang w:val="zh-TW" w:eastAsia="zh-TW"/>
        </w:rPr>
        <w:t>期望最大化</w:t>
      </w:r>
      <w:r>
        <w:rPr>
          <w:rFonts w:ascii="Arial Unicode MS" w:cs="Arial Unicode MS" w:hAnsi="Arial Unicode MS" w:eastAsia="Arial Unicode MS" w:hint="eastAsia"/>
          <w:b w:val="0"/>
          <w:bCs w:val="0"/>
          <w:i w:val="0"/>
          <w:iCs w:val="0"/>
          <w:sz w:val="24"/>
          <w:szCs w:val="24"/>
          <w:rtl w:val="0"/>
          <w:lang w:val="zh-CN" w:eastAsia="zh-CN"/>
        </w:rPr>
        <w:t>算法（</w:t>
      </w:r>
      <w:r>
        <w:rPr>
          <w:rFonts w:ascii="Times" w:hAnsi="Times"/>
          <w:sz w:val="24"/>
          <w:szCs w:val="24"/>
          <w:rtl w:val="0"/>
          <w:lang w:val="zh-CN" w:eastAsia="zh-CN"/>
        </w:rPr>
        <w:t>EM</w:t>
      </w:r>
      <w:r>
        <w:rPr>
          <w:rFonts w:ascii="Arial Unicode MS" w:cs="Arial Unicode MS" w:hAnsi="Arial Unicode MS" w:eastAsia="Arial Unicode MS" w:hint="eastAsia"/>
          <w:b w:val="0"/>
          <w:bCs w:val="0"/>
          <w:i w:val="0"/>
          <w:iCs w:val="0"/>
          <w:sz w:val="24"/>
          <w:szCs w:val="24"/>
          <w:rtl w:val="0"/>
          <w:lang w:val="zh-CN" w:eastAsia="zh-CN"/>
        </w:rPr>
        <w:t>）获取优化的混合参数向量。</w:t>
      </w:r>
      <w:r>
        <w:rPr>
          <w:rFonts w:ascii="Times" w:hAnsi="Times"/>
          <w:sz w:val="24"/>
          <w:szCs w:val="24"/>
          <w:rtl w:val="0"/>
        </w:rPr>
        <w:t>EM</w:t>
      </w:r>
      <w:r>
        <w:rPr>
          <w:rFonts w:ascii="Arial Unicode MS" w:cs="Arial Unicode MS" w:hAnsi="Arial Unicode MS" w:eastAsia="Arial Unicode MS" w:hint="eastAsia"/>
          <w:b w:val="0"/>
          <w:bCs w:val="0"/>
          <w:i w:val="0"/>
          <w:iCs w:val="0"/>
          <w:sz w:val="24"/>
          <w:szCs w:val="24"/>
          <w:rtl w:val="0"/>
          <w:lang w:val="zh-CN" w:eastAsia="zh-CN"/>
        </w:rPr>
        <w:t>是一种强大的统计工具，用于寻找涉及</w:t>
      </w:r>
      <w:r>
        <w:rPr>
          <w:rFonts w:ascii="Arial Unicode MS" w:cs="Arial Unicode MS" w:hAnsi="Arial Unicode MS" w:eastAsia="Arial Unicode MS" w:hint="eastAsia"/>
          <w:b w:val="0"/>
          <w:bCs w:val="0"/>
          <w:i w:val="0"/>
          <w:iCs w:val="0"/>
          <w:sz w:val="24"/>
          <w:szCs w:val="24"/>
          <w:rtl w:val="0"/>
          <w:lang w:val="zh-CN" w:eastAsia="zh-CN"/>
        </w:rPr>
        <w:t>可观测变量</w:t>
      </w:r>
      <w:r>
        <w:rPr>
          <w:rFonts w:ascii="Arial Unicode MS" w:cs="Arial Unicode MS" w:hAnsi="Arial Unicode MS" w:eastAsia="Arial Unicode MS" w:hint="eastAsia"/>
          <w:b w:val="0"/>
          <w:bCs w:val="0"/>
          <w:i w:val="0"/>
          <w:iCs w:val="0"/>
          <w:sz w:val="24"/>
          <w:szCs w:val="24"/>
          <w:rtl w:val="0"/>
          <w:lang w:val="zh-CN" w:eastAsia="zh-CN"/>
        </w:rPr>
        <w:t>和隐藏变量</w:t>
      </w:r>
      <w:r>
        <w:rPr>
          <w:rFonts w:ascii="Arial Unicode MS" w:cs="Arial Unicode MS" w:hAnsi="Arial Unicode MS" w:eastAsia="Arial Unicode MS" w:hint="eastAsia"/>
          <w:b w:val="0"/>
          <w:bCs w:val="0"/>
          <w:i w:val="0"/>
          <w:iCs w:val="0"/>
          <w:sz w:val="24"/>
          <w:szCs w:val="24"/>
          <w:rtl w:val="0"/>
          <w:lang w:val="zh-CN" w:eastAsia="zh-CN"/>
        </w:rPr>
        <w:t>问题</w:t>
      </w:r>
      <w:r>
        <w:rPr>
          <w:rFonts w:ascii="Arial Unicode MS" w:cs="Arial Unicode MS" w:hAnsi="Arial Unicode MS" w:eastAsia="Arial Unicode MS" w:hint="eastAsia"/>
          <w:b w:val="0"/>
          <w:bCs w:val="0"/>
          <w:i w:val="0"/>
          <w:iCs w:val="0"/>
          <w:sz w:val="24"/>
          <w:szCs w:val="24"/>
          <w:rtl w:val="0"/>
          <w:lang w:val="zh-TW" w:eastAsia="zh-TW"/>
        </w:rPr>
        <w:t>的最大似然解。</w:t>
      </w:r>
      <w:r>
        <w:rPr>
          <w:rFonts w:ascii="Times" w:hAnsi="Times"/>
          <w:sz w:val="24"/>
          <w:szCs w:val="24"/>
          <w:rtl w:val="0"/>
          <w:lang w:val="zh-CN" w:eastAsia="zh-CN"/>
        </w:rPr>
        <w:t>EM</w:t>
      </w:r>
      <w:r>
        <w:rPr>
          <w:rFonts w:ascii="Arial Unicode MS" w:cs="Arial Unicode MS" w:hAnsi="Arial Unicode MS" w:eastAsia="Arial Unicode MS" w:hint="eastAsia"/>
          <w:b w:val="0"/>
          <w:bCs w:val="0"/>
          <w:i w:val="0"/>
          <w:iCs w:val="0"/>
          <w:sz w:val="24"/>
          <w:szCs w:val="24"/>
          <w:rtl w:val="0"/>
          <w:lang w:val="zh-CN" w:eastAsia="zh-CN"/>
        </w:rPr>
        <w:t>是一个迭代的过程，不断的寻找局部最优解。其中</w:t>
      </w:r>
      <w:r>
        <w:rPr>
          <w:rFonts w:ascii="Times" w:hAnsi="Times"/>
          <w:sz w:val="24"/>
          <w:szCs w:val="24"/>
          <w:rtl w:val="0"/>
          <w:lang w:val="zh-CN" w:eastAsia="zh-CN"/>
        </w:rPr>
        <w:t>E-step</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zh-CN" w:eastAsia="zh-CN"/>
        </w:rPr>
        <w:t>M-step</w:t>
      </w:r>
      <w:r>
        <w:rPr>
          <w:rFonts w:ascii="Arial Unicode MS" w:cs="Arial Unicode MS" w:hAnsi="Arial Unicode MS" w:eastAsia="Arial Unicode MS" w:hint="eastAsia"/>
          <w:b w:val="0"/>
          <w:bCs w:val="0"/>
          <w:i w:val="0"/>
          <w:iCs w:val="0"/>
          <w:sz w:val="24"/>
          <w:szCs w:val="24"/>
          <w:rtl w:val="0"/>
          <w:lang w:val="zh-CN" w:eastAsia="zh-CN"/>
        </w:rPr>
        <w:t>被不断的迭代进行。</w:t>
      </w:r>
      <w:r>
        <w:rPr>
          <w:rFonts w:ascii="Arial Unicode MS" w:cs="Arial Unicode MS" w:hAnsi="Arial Unicode MS" w:eastAsia="Arial Unicode MS" w:hint="eastAsia"/>
          <w:b w:val="0"/>
          <w:bCs w:val="0"/>
          <w:i w:val="0"/>
          <w:iCs w:val="0"/>
          <w:sz w:val="24"/>
          <w:szCs w:val="24"/>
          <w:rtl w:val="0"/>
          <w:lang w:val="zh-CN" w:eastAsia="zh-CN"/>
        </w:rPr>
        <w:t>对于高斯混合</w:t>
      </w:r>
      <w:r>
        <w:rPr>
          <w:rFonts w:ascii="Arial Unicode MS" w:cs="Arial Unicode MS" w:hAnsi="Arial Unicode MS" w:eastAsia="Arial Unicode MS" w:hint="eastAsia"/>
          <w:b w:val="0"/>
          <w:bCs w:val="0"/>
          <w:i w:val="0"/>
          <w:iCs w:val="0"/>
          <w:sz w:val="24"/>
          <w:szCs w:val="24"/>
          <w:rtl w:val="0"/>
          <w:lang w:val="zh-CN" w:eastAsia="zh-CN"/>
        </w:rPr>
        <w:t>模型</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EM</w:t>
      </w:r>
      <w:r>
        <w:rPr>
          <w:rFonts w:ascii="Arial Unicode MS" w:cs="Arial Unicode MS" w:hAnsi="Arial Unicode MS" w:eastAsia="Arial Unicode MS" w:hint="eastAsia"/>
          <w:b w:val="0"/>
          <w:bCs w:val="0"/>
          <w:i w:val="0"/>
          <w:iCs w:val="0"/>
          <w:sz w:val="24"/>
          <w:szCs w:val="24"/>
          <w:rtl w:val="0"/>
          <w:lang w:val="zh-CN" w:eastAsia="zh-CN"/>
        </w:rPr>
        <w:t>算法</w:t>
      </w:r>
      <w:r>
        <w:rPr>
          <w:rFonts w:ascii="Arial Unicode MS" w:cs="Arial Unicode MS" w:hAnsi="Arial Unicode MS" w:eastAsia="Arial Unicode MS" w:hint="eastAsia"/>
          <w:b w:val="0"/>
          <w:bCs w:val="0"/>
          <w:i w:val="0"/>
          <w:iCs w:val="0"/>
          <w:sz w:val="24"/>
          <w:szCs w:val="24"/>
          <w:rtl w:val="0"/>
          <w:lang w:val="zh-CN" w:eastAsia="zh-CN"/>
        </w:rPr>
        <w:t>的收敛性得到了很好的研究</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rPr>
        <w:t xml:space="preserve">(Dempster et al. 1977) </w:t>
      </w: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混合学习的标准</w:t>
      </w:r>
      <w:r>
        <w:rPr>
          <w:rFonts w:ascii="Times" w:hAnsi="Times"/>
          <w:sz w:val="24"/>
          <w:szCs w:val="24"/>
          <w:rtl w:val="0"/>
        </w:rPr>
        <w:t>EM</w:t>
      </w:r>
      <w:r>
        <w:rPr>
          <w:rFonts w:ascii="Arial Unicode MS" w:cs="Arial Unicode MS" w:hAnsi="Arial Unicode MS" w:eastAsia="Arial Unicode MS" w:hint="eastAsia"/>
          <w:b w:val="0"/>
          <w:bCs w:val="0"/>
          <w:i w:val="0"/>
          <w:iCs w:val="0"/>
          <w:sz w:val="24"/>
          <w:szCs w:val="24"/>
          <w:rtl w:val="0"/>
          <w:lang w:val="zh-CN" w:eastAsia="zh-CN"/>
        </w:rPr>
        <w:t>有一个弱点</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TW" w:eastAsia="zh-TW"/>
        </w:rPr>
        <w:t>它需要</w:t>
      </w:r>
      <w:r>
        <w:rPr>
          <w:rFonts w:ascii="Times" w:hAnsi="Times"/>
          <w:sz w:val="24"/>
          <w:szCs w:val="24"/>
          <w:rtl w:val="0"/>
          <w:lang w:val="zh-CN" w:eastAsia="zh-CN"/>
        </w:rPr>
        <w:t>M</w:t>
      </w:r>
      <w:r>
        <w:rPr>
          <w:rFonts w:ascii="Arial Unicode MS" w:cs="Arial Unicode MS" w:hAnsi="Arial Unicode MS" w:eastAsia="Arial Unicode MS" w:hint="eastAsia"/>
          <w:b w:val="0"/>
          <w:bCs w:val="0"/>
          <w:i w:val="0"/>
          <w:iCs w:val="0"/>
          <w:sz w:val="24"/>
          <w:szCs w:val="24"/>
          <w:rtl w:val="0"/>
          <w:lang w:val="zh-CN" w:eastAsia="zh-CN"/>
        </w:rPr>
        <w:t>（即</w:t>
      </w:r>
      <w:r>
        <w:rPr>
          <w:rFonts w:ascii="Arial Unicode MS" w:cs="Arial Unicode MS" w:hAnsi="Arial Unicode MS" w:eastAsia="Arial Unicode MS" w:hint="eastAsia"/>
          <w:b w:val="0"/>
          <w:bCs w:val="0"/>
          <w:i w:val="0"/>
          <w:iCs w:val="0"/>
          <w:sz w:val="24"/>
          <w:szCs w:val="24"/>
          <w:rtl w:val="0"/>
          <w:lang w:val="zh-CN" w:eastAsia="zh-CN"/>
        </w:rPr>
        <w:t>分布</w:t>
      </w:r>
      <w:r>
        <w:rPr>
          <w:rFonts w:ascii="Arial Unicode MS" w:cs="Arial Unicode MS" w:hAnsi="Arial Unicode MS" w:eastAsia="Arial Unicode MS" w:hint="eastAsia"/>
          <w:b w:val="0"/>
          <w:bCs w:val="0"/>
          <w:i w:val="0"/>
          <w:iCs w:val="0"/>
          <w:sz w:val="24"/>
          <w:szCs w:val="24"/>
          <w:rtl w:val="0"/>
          <w:lang w:val="zh-CN" w:eastAsia="zh-CN"/>
        </w:rPr>
        <w:t>的数量）的知识，以达到一个良好的局部最优。为了克服这一困难，</w:t>
      </w:r>
      <w:r>
        <w:rPr>
          <w:rFonts w:ascii="Arial Unicode MS" w:cs="Arial Unicode MS" w:hAnsi="Arial Unicode MS" w:eastAsia="Arial Unicode MS" w:hint="eastAsia"/>
          <w:b w:val="0"/>
          <w:bCs w:val="0"/>
          <w:i w:val="0"/>
          <w:iCs w:val="0"/>
          <w:sz w:val="24"/>
          <w:szCs w:val="24"/>
          <w:rtl w:val="0"/>
          <w:lang w:val="zh-CN" w:eastAsia="zh-CN"/>
        </w:rPr>
        <w:t>目前</w:t>
      </w:r>
      <w:r>
        <w:rPr>
          <w:rFonts w:ascii="Arial Unicode MS" w:cs="Arial Unicode MS" w:hAnsi="Arial Unicode MS" w:eastAsia="Arial Unicode MS" w:hint="eastAsia"/>
          <w:b w:val="0"/>
          <w:bCs w:val="0"/>
          <w:i w:val="0"/>
          <w:iCs w:val="0"/>
          <w:sz w:val="24"/>
          <w:szCs w:val="24"/>
          <w:rtl w:val="0"/>
          <w:lang w:val="zh-CN" w:eastAsia="zh-CN"/>
        </w:rPr>
        <w:t>已经提出了许多确定标准来估计</w:t>
      </w:r>
      <w:r>
        <w:rPr>
          <w:rFonts w:ascii="Times" w:hAnsi="Times"/>
          <w:sz w:val="24"/>
          <w:szCs w:val="24"/>
          <w:rtl w:val="0"/>
          <w:lang w:val="en-US"/>
        </w:rPr>
        <w:t>GMM</w:t>
      </w:r>
      <w:r>
        <w:rPr>
          <w:rFonts w:ascii="Arial Unicode MS" w:cs="Arial Unicode MS" w:hAnsi="Arial Unicode MS" w:eastAsia="Arial Unicode MS" w:hint="eastAsia"/>
          <w:b w:val="0"/>
          <w:bCs w:val="0"/>
          <w:i w:val="0"/>
          <w:iCs w:val="0"/>
          <w:sz w:val="24"/>
          <w:szCs w:val="24"/>
          <w:rtl w:val="0"/>
          <w:lang w:val="zh-CN" w:eastAsia="zh-CN"/>
        </w:rPr>
        <w:t>中适当的</w:t>
      </w:r>
      <w:r>
        <w:drawing>
          <wp:anchor distT="152400" distB="152400" distL="152400" distR="152400" simplePos="0" relativeHeight="251660288" behindDoc="0" locked="0" layoutInCell="1" allowOverlap="1">
            <wp:simplePos x="0" y="0"/>
            <wp:positionH relativeFrom="page">
              <wp:posOffset>820013</wp:posOffset>
            </wp:positionH>
            <wp:positionV relativeFrom="page">
              <wp:posOffset>360616</wp:posOffset>
            </wp:positionV>
            <wp:extent cx="4812590" cy="365258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5">
                      <a:extLst/>
                    </a:blip>
                    <a:stretch>
                      <a:fillRect/>
                    </a:stretch>
                  </pic:blipFill>
                  <pic:spPr>
                    <a:xfrm>
                      <a:off x="0" y="0"/>
                      <a:ext cx="4812590" cy="3652584"/>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z w:val="24"/>
          <w:szCs w:val="24"/>
          <w:rtl w:val="0"/>
          <w:lang w:val="zh-CN" w:eastAsia="zh-CN"/>
        </w:rPr>
        <w:t>分布个数</w:t>
      </w:r>
      <w:r>
        <w:rPr>
          <w:rFonts w:ascii="Arial Unicode MS" w:cs="Arial Unicode MS" w:hAnsi="Arial Unicode MS" w:eastAsia="Arial Unicode MS" w:hint="eastAsia"/>
          <w:b w:val="0"/>
          <w:bCs w:val="0"/>
          <w:i w:val="0"/>
          <w:iCs w:val="0"/>
          <w:sz w:val="24"/>
          <w:szCs w:val="24"/>
          <w:rtl w:val="0"/>
          <w:lang w:val="zh-CN" w:eastAsia="zh-CN"/>
        </w:rPr>
        <w:t>数。大多数实际的模型选择技术都是基于最大化以下类型的准则：</w:t>
      </w:r>
      <w:r>
        <w:rPr>
          <w:rFonts w:ascii="Times" w:cs="Times" w:hAnsi="Times" w:eastAsia="Times"/>
          <w:sz w:val="24"/>
          <w:szCs w:val="24"/>
          <w:rtl w:val="0"/>
        </w:rPr>
        <w:drawing>
          <wp:anchor distT="152400" distB="152400" distL="152400" distR="152400" simplePos="0" relativeHeight="251661312" behindDoc="0" locked="0" layoutInCell="1" allowOverlap="1">
            <wp:simplePos x="0" y="0"/>
            <wp:positionH relativeFrom="margin">
              <wp:posOffset>878929</wp:posOffset>
            </wp:positionH>
            <wp:positionV relativeFrom="line">
              <wp:posOffset>246850</wp:posOffset>
            </wp:positionV>
            <wp:extent cx="2266189" cy="22130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6">
                      <a:extLst/>
                    </a:blip>
                    <a:stretch>
                      <a:fillRect/>
                    </a:stretch>
                  </pic:blipFill>
                  <pic:spPr>
                    <a:xfrm>
                      <a:off x="0" y="0"/>
                      <a:ext cx="2266189" cy="221308"/>
                    </a:xfrm>
                    <a:prstGeom prst="rect">
                      <a:avLst/>
                    </a:prstGeom>
                    <a:ln w="12700" cap="flat">
                      <a:noFill/>
                      <a:miter lim="400000"/>
                    </a:ln>
                    <a:effectLst/>
                  </pic:spPr>
                </pic:pic>
              </a:graphicData>
            </a:graphic>
          </wp:anchor>
        </w:drawing>
      </w: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当</w:t>
      </w:r>
      <w:r>
        <w:rPr>
          <w:rFonts w:ascii="Times" w:hAnsi="Times"/>
          <w:sz w:val="24"/>
          <w:szCs w:val="24"/>
          <w:rtl w:val="0"/>
          <w:lang w:val="zh-CN" w:eastAsia="zh-CN"/>
        </w:rPr>
        <w:t xml:space="preserve">log </w:t>
      </w:r>
      <w:r>
        <w:rPr>
          <w:rFonts w:ascii="Arial Unicode MS" w:cs="Arial Unicode MS" w:hAnsi="Arial Unicode MS" w:eastAsia="Arial Unicode MS" w:hint="eastAsia"/>
          <w:b w:val="0"/>
          <w:bCs w:val="0"/>
          <w:i w:val="0"/>
          <w:iCs w:val="0"/>
          <w:sz w:val="24"/>
          <w:szCs w:val="24"/>
          <w:rtl w:val="0"/>
          <w:lang w:val="zh-CN" w:eastAsia="zh-CN"/>
        </w:rPr>
        <w:t>是给定数据集的对数似然，该部分可以使用</w:t>
      </w:r>
      <w:r>
        <w:rPr>
          <w:rFonts w:ascii="Times" w:hAnsi="Times"/>
          <w:sz w:val="24"/>
          <w:szCs w:val="24"/>
          <w:rtl w:val="0"/>
          <w:lang w:val="zh-CN" w:eastAsia="zh-CN"/>
        </w:rPr>
        <w:t>EM</w:t>
      </w:r>
      <w:r>
        <w:rPr>
          <w:rFonts w:ascii="Arial Unicode MS" w:cs="Arial Unicode MS" w:hAnsi="Arial Unicode MS" w:eastAsia="Arial Unicode MS" w:hint="eastAsia"/>
          <w:b w:val="0"/>
          <w:bCs w:val="0"/>
          <w:i w:val="0"/>
          <w:iCs w:val="0"/>
          <w:sz w:val="24"/>
          <w:szCs w:val="24"/>
          <w:rtl w:val="0"/>
          <w:lang w:val="zh-CN" w:eastAsia="zh-CN"/>
        </w:rPr>
        <w:t>算法来使之最大化。但是，添加更多的分布数肯定是可以增加对数似然，为了达到均衡需要引入惩罚项来惩罚分布的复杂度。</w:t>
      </w:r>
      <w:r>
        <w:rPr>
          <w:rFonts w:ascii="Arial Unicode MS" w:cs="Arial Unicode MS" w:hAnsi="Arial Unicode MS" w:eastAsia="Arial Unicode MS" w:hint="eastAsia"/>
          <w:b w:val="0"/>
          <w:bCs w:val="0"/>
          <w:i w:val="0"/>
          <w:iCs w:val="0"/>
          <w:sz w:val="24"/>
          <w:szCs w:val="24"/>
          <w:rtl w:val="0"/>
        </w:rPr>
        <w:t>模型</w:t>
      </w:r>
      <w:r>
        <w:rPr>
          <w:rFonts w:ascii="Arial Unicode MS" w:cs="Arial Unicode MS" w:hAnsi="Arial Unicode MS" w:eastAsia="Arial Unicode MS" w:hint="eastAsia"/>
          <w:b w:val="0"/>
          <w:bCs w:val="0"/>
          <w:i w:val="0"/>
          <w:iCs w:val="0"/>
          <w:sz w:val="24"/>
          <w:szCs w:val="24"/>
          <w:rtl w:val="0"/>
          <w:lang w:val="zh-CN" w:eastAsia="zh-CN"/>
        </w:rPr>
        <w:t>复杂度该如何选择已经有不少研究了，比如：</w:t>
      </w:r>
      <w:r>
        <w:rPr>
          <w:rFonts w:ascii="Arial Unicode MS" w:cs="Arial Unicode MS" w:hAnsi="Arial Unicode MS" w:eastAsia="Arial Unicode MS" w:hint="eastAsia"/>
          <w:b w:val="0"/>
          <w:bCs w:val="0"/>
          <w:i w:val="0"/>
          <w:iCs w:val="0"/>
          <w:sz w:val="24"/>
          <w:szCs w:val="24"/>
          <w:rtl w:val="0"/>
          <w:lang w:val="zh-CN" w:eastAsia="zh-CN"/>
        </w:rPr>
        <w:t>赤池信息准则（</w:t>
      </w:r>
      <w:r>
        <w:rPr>
          <w:rFonts w:ascii="Times" w:hAnsi="Times"/>
          <w:sz w:val="24"/>
          <w:szCs w:val="24"/>
          <w:rtl w:val="0"/>
        </w:rPr>
        <w:t>AIC</w:t>
      </w:r>
      <w:r>
        <w:rPr>
          <w:rFonts w:ascii="Arial Unicode MS" w:cs="Arial Unicode MS" w:hAnsi="Arial Unicode MS" w:eastAsia="Arial Unicode MS" w:hint="eastAsia"/>
          <w:b w:val="0"/>
          <w:bCs w:val="0"/>
          <w:i w:val="0"/>
          <w:iCs w:val="0"/>
          <w:sz w:val="24"/>
          <w:szCs w:val="24"/>
          <w:rtl w:val="0"/>
          <w:lang w:val="ja-JP" w:eastAsia="ja-JP"/>
        </w:rPr>
        <w:t>）（赤池</w:t>
      </w:r>
      <w:r>
        <w:rPr>
          <w:rFonts w:ascii="Times" w:hAnsi="Times"/>
          <w:sz w:val="24"/>
          <w:szCs w:val="24"/>
          <w:rtl w:val="0"/>
        </w:rPr>
        <w:t>1974</w:t>
      </w:r>
      <w:r>
        <w:rPr>
          <w:rFonts w:ascii="Arial Unicode MS" w:cs="Arial Unicode MS" w:hAnsi="Arial Unicode MS" w:eastAsia="Arial Unicode MS" w:hint="eastAsia"/>
          <w:b w:val="0"/>
          <w:bCs w:val="0"/>
          <w:i w:val="0"/>
          <w:iCs w:val="0"/>
          <w:sz w:val="24"/>
          <w:szCs w:val="24"/>
          <w:rtl w:val="0"/>
          <w:lang w:val="zh-CN" w:eastAsia="zh-CN"/>
        </w:rPr>
        <w:t>），最小描述长度（</w:t>
      </w:r>
      <w:r>
        <w:rPr>
          <w:rFonts w:ascii="Times" w:hAnsi="Times"/>
          <w:sz w:val="24"/>
          <w:szCs w:val="24"/>
          <w:rtl w:val="0"/>
        </w:rPr>
        <w:t>MDL</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rissansen 1987</w:t>
      </w:r>
      <w:r>
        <w:rPr>
          <w:rFonts w:ascii="Arial Unicode MS" w:cs="Arial Unicode MS" w:hAnsi="Arial Unicode MS" w:eastAsia="Arial Unicode MS" w:hint="eastAsia"/>
          <w:b w:val="0"/>
          <w:bCs w:val="0"/>
          <w:i w:val="0"/>
          <w:iCs w:val="0"/>
          <w:sz w:val="24"/>
          <w:szCs w:val="24"/>
          <w:rtl w:val="0"/>
          <w:lang w:val="zh-CN" w:eastAsia="zh-CN"/>
        </w:rPr>
        <w:t>），贝叶斯推理的标准（</w:t>
      </w:r>
      <w:r>
        <w:rPr>
          <w:rFonts w:ascii="Times" w:hAnsi="Times"/>
          <w:sz w:val="24"/>
          <w:szCs w:val="24"/>
          <w:rtl w:val="0"/>
          <w:lang w:val="da-DK"/>
        </w:rPr>
        <w:t>BIC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- 1978</w:t>
      </w:r>
      <w:r>
        <w:rPr>
          <w:rFonts w:ascii="Arial Unicode MS" w:cs="Arial Unicode MS" w:hAnsi="Arial Unicode MS" w:eastAsia="Arial Unicode MS" w:hint="eastAsia"/>
          <w:b w:val="0"/>
          <w:bCs w:val="0"/>
          <w:i w:val="0"/>
          <w:iCs w:val="0"/>
          <w:sz w:val="24"/>
          <w:szCs w:val="24"/>
          <w:rtl w:val="0"/>
          <w:lang w:val="zh-CN" w:eastAsia="zh-CN"/>
        </w:rPr>
        <w:t>），在这项研究中，我们使用了</w:t>
      </w:r>
      <w:r>
        <w:rPr>
          <w:rFonts w:ascii="Times" w:hAnsi="Times"/>
          <w:sz w:val="24"/>
          <w:szCs w:val="24"/>
          <w:rtl w:val="0"/>
          <w:lang w:val="pt-PT"/>
        </w:rPr>
        <w:t>Figueiredo</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pt-PT"/>
        </w:rPr>
        <w:t>Jain</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2002</w:t>
      </w:r>
      <w:r>
        <w:rPr>
          <w:rFonts w:ascii="Arial Unicode MS" w:cs="Arial Unicode MS" w:hAnsi="Arial Unicode MS" w:eastAsia="Arial Unicode MS" w:hint="eastAsia"/>
          <w:b w:val="0"/>
          <w:bCs w:val="0"/>
          <w:i w:val="0"/>
          <w:iCs w:val="0"/>
          <w:sz w:val="24"/>
          <w:szCs w:val="24"/>
          <w:rtl w:val="0"/>
          <w:lang w:val="zh-CN" w:eastAsia="zh-CN"/>
        </w:rPr>
        <w:t>）提出的</w:t>
      </w:r>
      <w:r>
        <w:rPr>
          <w:rFonts w:ascii="Times" w:hAnsi="Times"/>
          <w:sz w:val="24"/>
          <w:szCs w:val="24"/>
          <w:rtl w:val="0"/>
        </w:rPr>
        <w:t>FJ</w:t>
      </w:r>
      <w:r>
        <w:rPr>
          <w:rFonts w:ascii="Arial Unicode MS" w:cs="Arial Unicode MS" w:hAnsi="Arial Unicode MS" w:eastAsia="Arial Unicode MS" w:hint="eastAsia"/>
          <w:b w:val="0"/>
          <w:bCs w:val="0"/>
          <w:i w:val="0"/>
          <w:iCs w:val="0"/>
          <w:sz w:val="24"/>
          <w:szCs w:val="24"/>
          <w:rtl w:val="0"/>
          <w:lang w:val="zh-CN" w:eastAsia="zh-CN"/>
        </w:rPr>
        <w:t>规范</w:t>
      </w:r>
      <w:r>
        <w:rPr>
          <w:rFonts w:ascii="Arial Unicode MS" w:cs="Arial Unicode MS" w:hAnsi="Arial Unicode MS" w:eastAsia="Arial Unicode MS" w:hint="eastAsia"/>
          <w:b w:val="0"/>
          <w:bCs w:val="0"/>
          <w:i w:val="0"/>
          <w:iCs w:val="0"/>
          <w:sz w:val="24"/>
          <w:szCs w:val="24"/>
          <w:rtl w:val="0"/>
        </w:rPr>
        <w:t>：</w:t>
      </w:r>
      <w:r>
        <w:rPr>
          <w:rFonts w:ascii="Times" w:cs="Times" w:hAnsi="Times" w:eastAsia="Times"/>
          <w:sz w:val="24"/>
          <w:szCs w:val="24"/>
          <w:rtl w:val="0"/>
        </w:rPr>
        <w:drawing>
          <wp:anchor distT="152400" distB="152400" distL="152400" distR="152400" simplePos="0" relativeHeight="251662336" behindDoc="0" locked="0" layoutInCell="1" allowOverlap="1">
            <wp:simplePos x="0" y="0"/>
            <wp:positionH relativeFrom="margin">
              <wp:posOffset>-139610</wp:posOffset>
            </wp:positionH>
            <wp:positionV relativeFrom="line">
              <wp:posOffset>547713</wp:posOffset>
            </wp:positionV>
            <wp:extent cx="6120057" cy="1079444"/>
            <wp:effectExtent l="0" t="0" r="0" b="0"/>
            <wp:wrapThrough wrapText="bothSides" distL="152400" distR="152400">
              <wp:wrapPolygon edited="1">
                <wp:start x="0" y="0"/>
                <wp:lineTo x="21600" y="0"/>
                <wp:lineTo x="21600" y="21647"/>
                <wp:lineTo x="0" y="21647"/>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7">
                      <a:extLst/>
                    </a:blip>
                    <a:stretch>
                      <a:fillRect/>
                    </a:stretch>
                  </pic:blipFill>
                  <pic:spPr>
                    <a:xfrm>
                      <a:off x="0" y="0"/>
                      <a:ext cx="6120057" cy="1079444"/>
                    </a:xfrm>
                    <a:prstGeom prst="rect">
                      <a:avLst/>
                    </a:prstGeom>
                    <a:ln w="12700" cap="flat">
                      <a:noFill/>
                      <a:miter lim="400000"/>
                    </a:ln>
                    <a:effectLst/>
                  </pic:spPr>
                </pic:pic>
              </a:graphicData>
            </a:graphic>
          </wp:anchor>
        </w:drawing>
      </w: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其中</w:t>
      </w:r>
      <w:r>
        <w:rPr>
          <w:rFonts w:ascii="Times" w:hAnsi="Times"/>
          <w:sz w:val="24"/>
          <w:szCs w:val="24"/>
          <w:rtl w:val="0"/>
          <w:lang w:val="zh-CN" w:eastAsia="zh-CN"/>
        </w:rPr>
        <w:t>N</w:t>
      </w:r>
      <w:r>
        <w:rPr>
          <w:rFonts w:ascii="Arial Unicode MS" w:cs="Arial Unicode MS" w:hAnsi="Arial Unicode MS" w:eastAsia="Arial Unicode MS" w:hint="eastAsia"/>
          <w:b w:val="0"/>
          <w:bCs w:val="0"/>
          <w:i w:val="0"/>
          <w:iCs w:val="0"/>
          <w:sz w:val="24"/>
          <w:szCs w:val="24"/>
          <w:rtl w:val="0"/>
          <w:lang w:val="zh-CN" w:eastAsia="zh-CN"/>
        </w:rPr>
        <w:t>是指定每个</w:t>
      </w:r>
      <w:r>
        <w:rPr>
          <w:rFonts w:ascii="Arial Unicode MS" w:cs="Arial Unicode MS" w:hAnsi="Arial Unicode MS" w:eastAsia="Arial Unicode MS" w:hint="eastAsia"/>
          <w:b w:val="0"/>
          <w:bCs w:val="0"/>
          <w:i w:val="0"/>
          <w:iCs w:val="0"/>
          <w:sz w:val="24"/>
          <w:szCs w:val="24"/>
          <w:rtl w:val="0"/>
          <w:lang w:val="zh-CN" w:eastAsia="zh-CN"/>
        </w:rPr>
        <w:t>分布</w:t>
      </w:r>
      <w:r>
        <w:rPr>
          <w:rFonts w:ascii="Arial Unicode MS" w:cs="Arial Unicode MS" w:hAnsi="Arial Unicode MS" w:eastAsia="Arial Unicode MS" w:hint="eastAsia"/>
          <w:b w:val="0"/>
          <w:bCs w:val="0"/>
          <w:i w:val="0"/>
          <w:iCs w:val="0"/>
          <w:sz w:val="24"/>
          <w:szCs w:val="24"/>
          <w:rtl w:val="0"/>
          <w:lang w:val="zh-CN" w:eastAsia="zh-CN"/>
        </w:rPr>
        <w:t>的数量，</w:t>
      </w:r>
      <w:r>
        <w:rPr>
          <w:rFonts w:ascii="Times" w:hAnsi="Times"/>
          <w:sz w:val="24"/>
          <w:szCs w:val="24"/>
          <w:rtl w:val="0"/>
        </w:rPr>
        <w:t>n</w:t>
      </w:r>
      <w:r>
        <w:rPr>
          <w:rFonts w:ascii="Arial Unicode MS" w:cs="Arial Unicode MS" w:hAnsi="Arial Unicode MS" w:eastAsia="Arial Unicode MS" w:hint="eastAsia"/>
          <w:b w:val="0"/>
          <w:bCs w:val="0"/>
          <w:i w:val="0"/>
          <w:iCs w:val="0"/>
          <w:sz w:val="24"/>
          <w:szCs w:val="24"/>
          <w:rtl w:val="0"/>
          <w:lang w:val="zh-CN" w:eastAsia="zh-CN"/>
        </w:rPr>
        <w:t>是训练样本的总数。</w:t>
      </w:r>
      <w:r>
        <w:rPr>
          <w:rFonts w:ascii="Times" w:hAnsi="Times"/>
          <w:sz w:val="24"/>
          <w:szCs w:val="24"/>
          <w:rtl w:val="0"/>
          <w:lang w:val="pt-PT"/>
        </w:rPr>
        <w:t>Figueiredo</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pt-PT"/>
        </w:rPr>
        <w:t>Jain</w:t>
      </w:r>
      <w:r>
        <w:rPr>
          <w:rFonts w:ascii="Arial Unicode MS" w:cs="Arial Unicode MS" w:hAnsi="Arial Unicode MS" w:eastAsia="Arial Unicode MS" w:hint="eastAsia"/>
          <w:b w:val="0"/>
          <w:bCs w:val="0"/>
          <w:i w:val="0"/>
          <w:iCs w:val="0"/>
          <w:sz w:val="24"/>
          <w:szCs w:val="24"/>
          <w:rtl w:val="0"/>
          <w:lang w:val="zh-CN" w:eastAsia="zh-CN"/>
        </w:rPr>
        <w:t>的实验结果表明，该标准比其他标准如</w:t>
      </w:r>
      <w:r>
        <w:rPr>
          <w:rFonts w:ascii="Times" w:hAnsi="Times"/>
          <w:sz w:val="24"/>
          <w:szCs w:val="24"/>
          <w:rtl w:val="0"/>
        </w:rPr>
        <w:t>MDL</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da-DK"/>
        </w:rPr>
        <w:t>BIC</w:t>
      </w:r>
      <w:r>
        <w:rPr>
          <w:rFonts w:ascii="Arial Unicode MS" w:cs="Arial Unicode MS" w:hAnsi="Arial Unicode MS" w:eastAsia="Arial Unicode MS" w:hint="eastAsia"/>
          <w:b w:val="0"/>
          <w:bCs w:val="0"/>
          <w:i w:val="0"/>
          <w:iCs w:val="0"/>
          <w:sz w:val="24"/>
          <w:szCs w:val="24"/>
          <w:rtl w:val="0"/>
          <w:lang w:val="zh-CN" w:eastAsia="zh-CN"/>
        </w:rPr>
        <w:t>的效果要更好一些</w:t>
      </w:r>
      <w:r>
        <w:rPr>
          <w:rFonts w:ascii="Arial Unicode MS" w:cs="Arial Unicode MS" w:hAnsi="Arial Unicode MS" w:eastAsia="Arial Unicode MS" w:hint="eastAsia"/>
          <w:b w:val="0"/>
          <w:bCs w:val="0"/>
          <w:i w:val="0"/>
          <w:iCs w:val="0"/>
          <w:sz w:val="24"/>
          <w:szCs w:val="24"/>
          <w:rtl w:val="0"/>
          <w:lang w:val="zh-CN" w:eastAsia="zh-CN"/>
        </w:rPr>
        <w:t>。一般来说，</w:t>
      </w:r>
      <w:r>
        <w:rPr>
          <w:rFonts w:ascii="Arial Unicode MS" w:cs="Arial Unicode MS" w:hAnsi="Arial Unicode MS" w:eastAsia="Arial Unicode MS" w:hint="eastAsia"/>
          <w:b w:val="0"/>
          <w:bCs w:val="0"/>
          <w:i w:val="0"/>
          <w:iCs w:val="0"/>
          <w:sz w:val="24"/>
          <w:szCs w:val="24"/>
          <w:rtl w:val="0"/>
          <w:lang w:val="zh-CN" w:eastAsia="zh-CN"/>
        </w:rPr>
        <w:t>为</w:t>
      </w:r>
      <w:r>
        <w:rPr>
          <w:rFonts w:ascii="Times" w:hAnsi="Times"/>
          <w:sz w:val="24"/>
          <w:szCs w:val="24"/>
          <w:rtl w:val="0"/>
          <w:lang w:val="en-US"/>
        </w:rPr>
        <w:t>GMM</w:t>
      </w:r>
      <w:r>
        <w:rPr>
          <w:rFonts w:ascii="Arial Unicode MS" w:cs="Arial Unicode MS" w:hAnsi="Arial Unicode MS" w:eastAsia="Arial Unicode MS" w:hint="eastAsia"/>
          <w:b w:val="0"/>
          <w:bCs w:val="0"/>
          <w:i w:val="0"/>
          <w:iCs w:val="0"/>
          <w:sz w:val="24"/>
          <w:szCs w:val="24"/>
          <w:rtl w:val="0"/>
          <w:lang w:val="zh-CN" w:eastAsia="zh-CN"/>
        </w:rPr>
        <w:t>选择一个好的衡量指标是很困难</w:t>
      </w:r>
      <w:r>
        <w:rPr>
          <w:rFonts w:ascii="Arial Unicode MS" w:cs="Arial Unicode MS" w:hAnsi="Arial Unicode MS" w:eastAsia="Arial Unicode MS" w:hint="eastAsia"/>
          <w:b w:val="0"/>
          <w:bCs w:val="0"/>
          <w:i w:val="0"/>
          <w:iCs w:val="0"/>
          <w:sz w:val="24"/>
          <w:szCs w:val="24"/>
          <w:rtl w:val="0"/>
          <w:lang w:val="zh-CN" w:eastAsia="zh-CN"/>
        </w:rPr>
        <w:t>。一个有效的方法是</w:t>
      </w:r>
      <w:r>
        <w:rPr>
          <w:rFonts w:ascii="Arial Unicode MS" w:cs="Arial Unicode MS" w:hAnsi="Arial Unicode MS" w:eastAsia="Arial Unicode MS" w:hint="eastAsia"/>
          <w:b w:val="0"/>
          <w:bCs w:val="0"/>
          <w:i w:val="0"/>
          <w:iCs w:val="0"/>
          <w:sz w:val="24"/>
          <w:szCs w:val="24"/>
          <w:rtl w:val="0"/>
          <w:lang w:val="zh-CN" w:eastAsia="zh-CN"/>
        </w:rPr>
        <w:t>根据先前的经验</w:t>
      </w:r>
      <w:r>
        <w:rPr>
          <w:rFonts w:ascii="Arial Unicode MS" w:cs="Arial Unicode MS" w:hAnsi="Arial Unicode MS" w:eastAsia="Arial Unicode MS" w:hint="eastAsia"/>
          <w:b w:val="0"/>
          <w:bCs w:val="0"/>
          <w:i w:val="0"/>
          <w:iCs w:val="0"/>
          <w:sz w:val="24"/>
          <w:szCs w:val="24"/>
          <w:rtl w:val="0"/>
          <w:lang w:val="zh-CN" w:eastAsia="zh-CN"/>
        </w:rPr>
        <w:t>来从</w:t>
      </w:r>
      <w:r>
        <w:rPr>
          <w:rFonts w:ascii="Times" w:hAnsi="Times"/>
          <w:sz w:val="24"/>
          <w:szCs w:val="24"/>
          <w:rtl w:val="0"/>
        </w:rPr>
        <w:t>AIC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da-DK"/>
        </w:rPr>
        <w:t>BIC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FJ</w:t>
      </w:r>
      <w:r>
        <w:rPr>
          <w:rFonts w:ascii="Arial Unicode MS" w:cs="Arial Unicode MS" w:hAnsi="Arial Unicode MS" w:eastAsia="Arial Unicode MS" w:hint="eastAsia"/>
          <w:b w:val="0"/>
          <w:bCs w:val="0"/>
          <w:i w:val="0"/>
          <w:iCs w:val="0"/>
          <w:sz w:val="24"/>
          <w:szCs w:val="24"/>
          <w:rtl w:val="0"/>
          <w:lang w:val="zh-CN" w:eastAsia="zh-CN"/>
        </w:rPr>
        <w:t>中</w:t>
      </w:r>
      <w:r>
        <w:rPr>
          <w:rFonts w:ascii="Arial Unicode MS" w:cs="Arial Unicode MS" w:hAnsi="Arial Unicode MS" w:eastAsia="Arial Unicode MS" w:hint="eastAsia"/>
          <w:b w:val="0"/>
          <w:bCs w:val="0"/>
          <w:i w:val="0"/>
          <w:iCs w:val="0"/>
          <w:sz w:val="24"/>
          <w:szCs w:val="24"/>
          <w:rtl w:val="0"/>
          <w:lang w:val="zh-CN" w:eastAsia="zh-CN"/>
        </w:rPr>
        <w:t>选择</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我们之前的实验结果表明，</w:t>
      </w:r>
      <w:r>
        <w:rPr>
          <w:rFonts w:ascii="Times" w:hAnsi="Times"/>
          <w:sz w:val="24"/>
          <w:szCs w:val="24"/>
          <w:rtl w:val="0"/>
          <w:lang w:val="zh-CN" w:eastAsia="zh-CN"/>
        </w:rPr>
        <w:t>FJ</w:t>
      </w:r>
      <w:r>
        <w:rPr>
          <w:rFonts w:ascii="Arial Unicode MS" w:cs="Arial Unicode MS" w:hAnsi="Arial Unicode MS" w:eastAsia="Arial Unicode MS" w:hint="eastAsia"/>
          <w:b w:val="0"/>
          <w:bCs w:val="0"/>
          <w:i w:val="0"/>
          <w:iCs w:val="0"/>
          <w:sz w:val="24"/>
          <w:szCs w:val="24"/>
          <w:rtl w:val="0"/>
          <w:lang w:val="zh-CN" w:eastAsia="zh-CN"/>
        </w:rPr>
        <w:t>标准的效果</w:t>
      </w:r>
      <w:r>
        <w:rPr>
          <w:rFonts w:ascii="Arial Unicode MS" w:cs="Arial Unicode MS" w:hAnsi="Arial Unicode MS" w:eastAsia="Arial Unicode MS" w:hint="eastAsia"/>
          <w:b w:val="0"/>
          <w:bCs w:val="0"/>
          <w:i w:val="0"/>
          <w:iCs w:val="0"/>
          <w:sz w:val="24"/>
          <w:szCs w:val="24"/>
          <w:rtl w:val="0"/>
          <w:lang w:val="zh-CN" w:eastAsia="zh-CN"/>
        </w:rPr>
        <w:t>优于其他标准（如</w:t>
      </w:r>
      <w:r>
        <w:rPr>
          <w:rFonts w:ascii="Times" w:hAnsi="Times"/>
          <w:sz w:val="24"/>
          <w:szCs w:val="24"/>
          <w:rtl w:val="0"/>
        </w:rPr>
        <w:t>AIC</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da-DK"/>
        </w:rPr>
        <w:t>BIC</w:t>
      </w:r>
      <w:r>
        <w:rPr>
          <w:rFonts w:ascii="Arial Unicode MS" w:cs="Arial Unicode MS" w:hAnsi="Arial Unicode MS" w:eastAsia="Arial Unicode MS" w:hint="eastAsia"/>
          <w:b w:val="0"/>
          <w:bCs w:val="0"/>
          <w:i w:val="0"/>
          <w:iCs w:val="0"/>
          <w:sz w:val="24"/>
          <w:szCs w:val="24"/>
          <w:rtl w:val="0"/>
          <w:lang w:val="zh-CN" w:eastAsia="zh-CN"/>
        </w:rPr>
        <w:t>），因此作为本研究的模型选择标准。</w:t>
      </w:r>
    </w:p>
    <w:p>
      <w:pPr>
        <w:pStyle w:val="默认"/>
        <w:bidi w:val="0"/>
        <w:spacing w:after="240" w:line="400" w:lineRule="atLeast"/>
        <w:ind w:left="0" w:right="0" w:firstLine="0"/>
        <w:jc w:val="left"/>
        <w:rPr>
          <w:rFonts w:ascii="Times" w:cs="Times" w:hAnsi="Times" w:eastAsia="Times"/>
          <w:sz w:val="24"/>
          <w:szCs w:val="24"/>
          <w:rtl w:val="0"/>
        </w:rPr>
      </w:pPr>
    </w:p>
    <w:p>
      <w:pPr>
        <w:pStyle w:val="默认"/>
        <w:bidi w:val="0"/>
        <w:spacing w:after="240" w:line="400" w:lineRule="atLeast"/>
        <w:ind w:left="0" w:right="0" w:firstLine="0"/>
        <w:jc w:val="left"/>
        <w:rPr>
          <w:rtl w:val="0"/>
        </w:rPr>
      </w:pPr>
      <w:r>
        <w:rPr>
          <w:rFonts w:ascii="Times" w:cs="Times" w:hAnsi="Times" w:eastAsia="Times"/>
          <w:sz w:val="24"/>
          <w:szCs w:val="24"/>
          <w:rtl w:val="0"/>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