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3D0E2">
      <w:pPr>
        <w:pStyle w:val="2"/>
        <w:keepNext w:val="0"/>
        <w:keepLines w:val="0"/>
        <w:widowControl/>
        <w:suppressLineNumbers w:val="0"/>
        <w:rPr>
          <w:rFonts w:hint="default" w:ascii="Calibri" w:hAnsi="Calibri" w:cs="Calibri"/>
        </w:rPr>
      </w:pPr>
      <w:r>
        <w:rPr>
          <w:rFonts w:hint="default" w:ascii="Calibri" w:hAnsi="Calibri" w:cs="Calibri"/>
        </w:rPr>
        <w:t>Những điểm cải tiến và cách code hoạt động</w:t>
      </w:r>
    </w:p>
    <w:p w14:paraId="134199F4">
      <w:pPr>
        <w:pStyle w:val="7"/>
        <w:keepNext w:val="0"/>
        <w:keepLines w:val="0"/>
        <w:widowControl/>
        <w:suppressLineNumbers w:val="0"/>
        <w:rPr>
          <w:rFonts w:hint="default" w:ascii="Calibri" w:hAnsi="Calibri" w:cs="Calibri"/>
        </w:rPr>
      </w:pPr>
      <w:r>
        <w:rPr>
          <w:rFonts w:hint="default" w:ascii="Calibri" w:hAnsi="Calibri" w:cs="Calibri"/>
        </w:rPr>
        <w:t>Để hiểu tại sao đoạn code này làm Robot chạy nhanh hơn, chúng ta cần nhìn lại điểm yếu của robot cũ và cách robot mới khắc phục nó.</w:t>
      </w:r>
    </w:p>
    <w:p w14:paraId="2069A9EB">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1. Khắc phục điểm mù của </w:t>
      </w:r>
      <w:r>
        <w:rPr>
          <w:rStyle w:val="6"/>
          <w:rFonts w:hint="default" w:ascii="Calibri" w:hAnsi="Calibri" w:cs="Calibri"/>
          <w:sz w:val="28"/>
          <w:szCs w:val="28"/>
        </w:rPr>
        <w:t>goalOrientedRobot</w:t>
      </w:r>
    </w:p>
    <w:p w14:paraId="4A37FC88">
      <w:pPr>
        <w:pStyle w:val="7"/>
        <w:keepNext w:val="0"/>
        <w:keepLines w:val="0"/>
        <w:widowControl/>
        <w:numPr>
          <w:ilvl w:val="0"/>
          <w:numId w:val="1"/>
        </w:numPr>
        <w:suppressLineNumbers w:val="0"/>
        <w:ind w:left="0" w:leftChars="0" w:firstLine="0" w:firstLineChars="0"/>
        <w:rPr>
          <w:rFonts w:hint="default" w:ascii="Calibri" w:hAnsi="Calibri" w:cs="Calibri"/>
        </w:rPr>
      </w:pPr>
      <w:r>
        <w:rPr>
          <w:rFonts w:hint="default" w:ascii="Calibri" w:hAnsi="Calibri" w:cs="Calibri"/>
          <w:b/>
          <w:bCs/>
        </w:rPr>
        <w:t>Vấn đề của robot cũ:</w:t>
      </w:r>
      <w:r>
        <w:rPr>
          <w:rFonts w:hint="default" w:ascii="Calibri" w:hAnsi="Calibri" w:cs="Calibri"/>
        </w:rPr>
        <w:t xml:space="preserve"> </w:t>
      </w:r>
      <w:r>
        <w:rPr>
          <w:rStyle w:val="6"/>
          <w:rFonts w:hint="default" w:ascii="Calibri" w:hAnsi="Calibri" w:cs="Calibri"/>
        </w:rPr>
        <w:t>goalOrientedRobot</w:t>
      </w:r>
      <w:r>
        <w:rPr>
          <w:rFonts w:hint="default" w:ascii="Calibri" w:hAnsi="Calibri" w:cs="Calibri"/>
        </w:rPr>
        <w:t xml:space="preserve"> chỉ lấy phần tử đầu tiên trong mảng </w:t>
      </w:r>
      <w:r>
        <w:rPr>
          <w:rStyle w:val="6"/>
          <w:rFonts w:hint="default" w:ascii="Calibri" w:hAnsi="Calibri" w:cs="Calibri"/>
        </w:rPr>
        <w:t>parcels</w:t>
      </w:r>
      <w:r>
        <w:rPr>
          <w:rFonts w:hint="default" w:ascii="Calibri" w:hAnsi="Calibri" w:cs="Calibri"/>
        </w:rPr>
        <w:t xml:space="preserve"> (gói hàng số 0) và tìm đường đi đến đó. Nó </w:t>
      </w:r>
      <w:r>
        <w:rPr>
          <w:rFonts w:hint="default" w:ascii="Calibri" w:hAnsi="Calibri" w:cs="Calibri"/>
          <w:b/>
          <w:bCs/>
        </w:rPr>
        <w:t>nhắm mắt làm ngơ</w:t>
      </w:r>
      <w:r>
        <w:rPr>
          <w:rFonts w:hint="default" w:ascii="Calibri" w:hAnsi="Calibri" w:cs="Calibri"/>
        </w:rPr>
        <w:t xml:space="preserve"> với mọi gói hàng khác. Nếu gói số 0 ở cách xa 5 bước, trong khi có một gói khác ngay cạnh nó chỉ cách 1 bước, nó vẫn sẽ cặm cụi đi 5 bước.</w:t>
      </w:r>
    </w:p>
    <w:p w14:paraId="04925A8B">
      <w:pPr>
        <w:pStyle w:val="7"/>
        <w:keepNext w:val="0"/>
        <w:keepLines w:val="0"/>
        <w:widowControl/>
        <w:numPr>
          <w:ilvl w:val="0"/>
          <w:numId w:val="2"/>
        </w:numPr>
        <w:suppressLineNumbers w:val="0"/>
        <w:ind w:left="0" w:leftChars="0" w:firstLine="0" w:firstLineChars="0"/>
        <w:rPr>
          <w:rFonts w:hint="default" w:ascii="Calibri" w:hAnsi="Calibri" w:cs="Calibri"/>
        </w:rPr>
      </w:pPr>
      <w:r>
        <w:rPr>
          <w:rFonts w:hint="default" w:ascii="Calibri" w:hAnsi="Calibri" w:cs="Calibri"/>
          <w:b/>
          <w:bCs/>
        </w:rPr>
        <w:t>Cách khắc phục:</w:t>
      </w:r>
      <w:r>
        <w:rPr>
          <w:rFonts w:hint="default" w:ascii="Calibri" w:hAnsi="Calibri" w:cs="Calibri"/>
        </w:rPr>
        <w:t xml:space="preserve"> </w:t>
      </w:r>
      <w:r>
        <w:rPr>
          <w:rStyle w:val="6"/>
          <w:rFonts w:hint="default" w:ascii="Calibri" w:hAnsi="Calibri" w:cs="Calibri"/>
        </w:rPr>
        <w:t>efficientRobot</w:t>
      </w:r>
      <w:r>
        <w:rPr>
          <w:rFonts w:hint="default" w:ascii="Calibri" w:hAnsi="Calibri" w:cs="Calibri"/>
        </w:rPr>
        <w:t xml:space="preserve"> tính toán đường đi đến </w:t>
      </w:r>
      <w:r>
        <w:rPr>
          <w:rFonts w:hint="default" w:ascii="Calibri" w:hAnsi="Calibri" w:cs="Calibri"/>
          <w:b/>
          <w:bCs/>
        </w:rPr>
        <w:t>tất cả</w:t>
      </w:r>
      <w:r>
        <w:rPr>
          <w:rFonts w:hint="default" w:ascii="Calibri" w:hAnsi="Calibri" w:cs="Calibri"/>
        </w:rPr>
        <w:t xml:space="preserve"> các gói hàng (bao gồm cả chỗ đi lấy hàng và chỗ đi giao hàng) bằng hàm </w:t>
      </w:r>
      <w:r>
        <w:rPr>
          <w:rStyle w:val="6"/>
          <w:rFonts w:hint="default" w:ascii="Calibri" w:hAnsi="Calibri" w:cs="Calibri"/>
        </w:rPr>
        <w:t>map()</w:t>
      </w:r>
      <w:r>
        <w:rPr>
          <w:rFonts w:hint="default" w:ascii="Calibri" w:hAnsi="Calibri" w:cs="Calibri"/>
        </w:rPr>
        <w:t>. Nó có cái nhìn toàn cảnh về mọi công việc đang chờ.</w:t>
      </w:r>
    </w:p>
    <w:p w14:paraId="2312B054">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2. Tiêu chí chọn đường đi (Hàm</w:t>
      </w:r>
      <w:r>
        <w:rPr>
          <w:rFonts w:hint="default" w:ascii="Calibri" w:hAnsi="Calibri" w:cs="Calibri"/>
          <w:sz w:val="28"/>
          <w:szCs w:val="28"/>
          <w:lang w:val="en-US"/>
        </w:rPr>
        <w:t xml:space="preserve"> score</w:t>
      </w:r>
      <w:r>
        <w:rPr>
          <w:rFonts w:hint="default" w:ascii="Calibri" w:hAnsi="Calibri" w:cs="Calibri"/>
          <w:sz w:val="28"/>
          <w:szCs w:val="28"/>
        </w:rPr>
        <w:t>)</w:t>
      </w:r>
    </w:p>
    <w:p w14:paraId="307099D6">
      <w:pPr>
        <w:pStyle w:val="7"/>
        <w:keepNext w:val="0"/>
        <w:keepLines w:val="0"/>
        <w:widowControl/>
        <w:suppressLineNumbers w:val="0"/>
        <w:rPr>
          <w:rFonts w:hint="default" w:ascii="Calibri" w:hAnsi="Calibri" w:cs="Calibri"/>
        </w:rPr>
      </w:pPr>
      <w:r>
        <w:rPr>
          <w:rFonts w:hint="default" w:ascii="Calibri" w:hAnsi="Calibri" w:cs="Calibri"/>
        </w:rPr>
        <w:t>Sau khi thu thập được tất cả các tuyến đường (</w:t>
      </w:r>
      <w:r>
        <w:rPr>
          <w:rStyle w:val="6"/>
          <w:rFonts w:hint="default" w:ascii="Calibri" w:hAnsi="Calibri" w:cs="Calibri"/>
        </w:rPr>
        <w:t>routes</w:t>
      </w:r>
      <w:r>
        <w:rPr>
          <w:rFonts w:hint="default" w:ascii="Calibri" w:hAnsi="Calibri" w:cs="Calibri"/>
        </w:rPr>
        <w:t xml:space="preserve">), robot cần quyết định xem nên đi đường nào. Hàm </w:t>
      </w:r>
      <w:r>
        <w:rPr>
          <w:rStyle w:val="6"/>
          <w:rFonts w:hint="default" w:ascii="Calibri" w:hAnsi="Calibri" w:cs="Calibri"/>
        </w:rPr>
        <w:t>reduce()</w:t>
      </w:r>
      <w:r>
        <w:rPr>
          <w:rFonts w:hint="default" w:ascii="Calibri" w:hAnsi="Calibri" w:cs="Calibri"/>
        </w:rPr>
        <w:t xml:space="preserve"> được dùng để so sánh và tìm ra tuyến đường có điểm số (</w:t>
      </w:r>
      <w:r>
        <w:rPr>
          <w:rStyle w:val="6"/>
          <w:rFonts w:hint="default" w:ascii="Calibri" w:hAnsi="Calibri" w:cs="Calibri"/>
        </w:rPr>
        <w:t>score</w:t>
      </w:r>
      <w:r>
        <w:rPr>
          <w:rFonts w:hint="default" w:ascii="Calibri" w:hAnsi="Calibri" w:cs="Calibri"/>
        </w:rPr>
        <w:t>) cao nhất.</w:t>
      </w:r>
    </w:p>
    <w:p w14:paraId="6EA1E184">
      <w:pPr>
        <w:pStyle w:val="7"/>
        <w:keepNext w:val="0"/>
        <w:keepLines w:val="0"/>
        <w:widowControl/>
        <w:numPr>
          <w:ilvl w:val="0"/>
          <w:numId w:val="3"/>
        </w:numPr>
        <w:suppressLineNumbers w:val="0"/>
        <w:ind w:left="0" w:leftChars="0" w:firstLine="0" w:firstLineChars="0"/>
        <w:rPr>
          <w:rFonts w:hint="default" w:ascii="Calibri" w:hAnsi="Calibri" w:cs="Calibri"/>
        </w:rPr>
      </w:pPr>
      <w:r>
        <w:rPr>
          <w:rFonts w:hint="default" w:ascii="Calibri" w:hAnsi="Calibri" w:cs="Calibri"/>
          <w:b/>
          <w:bCs/>
        </w:rPr>
        <w:t>Yếu tố khoảng cách (</w:t>
      </w:r>
      <w:r>
        <w:rPr>
          <w:rStyle w:val="6"/>
          <w:rFonts w:hint="default" w:ascii="Calibri" w:hAnsi="Calibri" w:cs="Calibri"/>
          <w:b/>
          <w:bCs/>
        </w:rPr>
        <w:t>- route.length</w:t>
      </w:r>
      <w:r>
        <w:rPr>
          <w:rFonts w:hint="default" w:ascii="Calibri" w:hAnsi="Calibri" w:cs="Calibri"/>
          <w:b/>
          <w:bCs/>
        </w:rPr>
        <w:t>):</w:t>
      </w:r>
      <w:r>
        <w:rPr>
          <w:rFonts w:hint="default" w:ascii="Calibri" w:hAnsi="Calibri" w:cs="Calibri"/>
        </w:rPr>
        <w:t xml:space="preserve"> Điểm số tỉ lệ nghịch với chiều dài tuyến đường. Tuyến đường càng dài, điểm càng âm, robot càng tránh đi. Nó sẽ luôn ưu tiên mục tiêu ở gần mình nhất.</w:t>
      </w:r>
    </w:p>
    <w:p w14:paraId="14E9C766">
      <w:pPr>
        <w:pStyle w:val="7"/>
        <w:keepNext w:val="0"/>
        <w:keepLines w:val="0"/>
        <w:widowControl/>
        <w:numPr>
          <w:ilvl w:val="0"/>
          <w:numId w:val="3"/>
        </w:numPr>
        <w:suppressLineNumbers w:val="0"/>
        <w:ind w:left="0" w:leftChars="0" w:firstLine="0" w:firstLineChars="0"/>
        <w:rPr>
          <w:rFonts w:hint="default" w:ascii="Calibri" w:hAnsi="Calibri" w:cs="Calibri"/>
          <w:lang w:val="en-US"/>
        </w:rPr>
      </w:pPr>
      <w:r>
        <w:rPr>
          <w:rFonts w:hint="default" w:ascii="Calibri" w:hAnsi="Calibri" w:cs="Calibri"/>
          <w:b/>
          <w:bCs/>
        </w:rPr>
        <w:t>Yếu tố trọng số giao hàng (</w:t>
      </w:r>
      <w:r>
        <w:rPr>
          <w:rStyle w:val="6"/>
          <w:rFonts w:hint="default" w:ascii="Calibri" w:hAnsi="Calibri" w:cs="Calibri"/>
          <w:b/>
          <w:bCs/>
        </w:rPr>
        <w:t>pickUp ? 0.5 : 0</w:t>
      </w:r>
      <w:r>
        <w:rPr>
          <w:rFonts w:hint="default" w:ascii="Calibri" w:hAnsi="Calibri" w:cs="Calibri"/>
          <w:b/>
          <w:bCs/>
        </w:rPr>
        <w:t>):</w:t>
      </w:r>
      <w:r>
        <w:rPr>
          <w:rFonts w:hint="default" w:ascii="Calibri" w:hAnsi="Calibri" w:cs="Calibri"/>
        </w:rPr>
        <w:t xml:space="preserve"> Đây là một "mẹo" nhỏ tinh tế. Nếu có hai mục tiêu ở cùng một khoảng cách (độ dài </w:t>
      </w:r>
      <w:r>
        <w:rPr>
          <w:rStyle w:val="6"/>
          <w:rFonts w:hint="default" w:ascii="Calibri" w:hAnsi="Calibri" w:cs="Calibri"/>
        </w:rPr>
        <w:t>route</w:t>
      </w:r>
      <w:r>
        <w:rPr>
          <w:rFonts w:hint="default" w:ascii="Calibri" w:hAnsi="Calibri" w:cs="Calibri"/>
        </w:rPr>
        <w:t xml:space="preserve"> bằng nhau), robot sẽ ưu tiên việc </w:t>
      </w:r>
      <w:r>
        <w:rPr>
          <w:rFonts w:hint="default" w:ascii="Calibri" w:hAnsi="Calibri" w:cs="Calibri"/>
          <w:b/>
          <w:bCs/>
        </w:rPr>
        <w:t>đi giao hàng</w:t>
      </w:r>
      <w:r>
        <w:rPr>
          <w:rFonts w:hint="default" w:ascii="Calibri" w:hAnsi="Calibri" w:cs="Calibri"/>
        </w:rPr>
        <w:t xml:space="preserve"> (</w:t>
      </w:r>
      <w:r>
        <w:rPr>
          <w:rStyle w:val="6"/>
          <w:rFonts w:hint="default" w:ascii="Calibri" w:hAnsi="Calibri" w:cs="Calibri"/>
        </w:rPr>
        <w:t>pickUp: false</w:t>
      </w:r>
      <w:r>
        <w:rPr>
          <w:rFonts w:hint="default" w:ascii="Calibri" w:hAnsi="Calibri" w:cs="Calibri"/>
        </w:rPr>
        <w:t xml:space="preserve"> cho điểm </w:t>
      </w:r>
      <w:r>
        <w:rPr>
          <w:rStyle w:val="6"/>
          <w:rFonts w:hint="default" w:ascii="Calibri" w:hAnsi="Calibri" w:cs="Calibri"/>
        </w:rPr>
        <w:t>0</w:t>
      </w:r>
      <w:r>
        <w:rPr>
          <w:rFonts w:hint="default" w:ascii="Calibri" w:hAnsi="Calibri" w:cs="Calibri"/>
        </w:rPr>
        <w:t xml:space="preserve"> cao hơn </w:t>
      </w:r>
      <w:r>
        <w:rPr>
          <w:rStyle w:val="6"/>
          <w:rFonts w:hint="default" w:ascii="Calibri" w:hAnsi="Calibri" w:cs="Calibri"/>
        </w:rPr>
        <w:t>pickUp: true</w:t>
      </w:r>
      <w:r>
        <w:rPr>
          <w:rFonts w:hint="default" w:ascii="Calibri" w:hAnsi="Calibri" w:cs="Calibri"/>
        </w:rPr>
        <w:t xml:space="preserve"> cho điểm </w:t>
      </w:r>
      <w:r>
        <w:rPr>
          <w:rStyle w:val="6"/>
          <w:rFonts w:hint="default" w:ascii="Calibri" w:hAnsi="Calibri" w:cs="Calibri"/>
        </w:rPr>
        <w:t>-0.5</w:t>
      </w:r>
      <w:r>
        <w:rPr>
          <w:rFonts w:hint="default" w:ascii="Calibri" w:hAnsi="Calibri" w:cs="Calibri"/>
        </w:rPr>
        <w:t>) thay vì đi lấy hàng mới. Việc giải phóng hàng trên tay giúp hoàn thành nhiệm vụ nhanh hơn.</w:t>
      </w:r>
    </w:p>
    <w:p w14:paraId="5C890B86">
      <w:pPr>
        <w:pStyle w:val="7"/>
        <w:keepNext w:val="0"/>
        <w:keepLines w:val="0"/>
        <w:widowControl/>
        <w:numPr>
          <w:ilvl w:val="0"/>
          <w:numId w:val="4"/>
        </w:numPr>
        <w:suppressLineNumbers w:val="0"/>
        <w:ind w:leftChars="0" w:right="0" w:rightChars="0"/>
        <w:rPr>
          <w:rFonts w:hint="default" w:ascii="Calibri" w:hAnsi="Calibri" w:cs="Calibri"/>
          <w:b/>
          <w:bCs/>
          <w:sz w:val="28"/>
          <w:szCs w:val="28"/>
        </w:rPr>
      </w:pPr>
      <w:r>
        <w:rPr>
          <w:rFonts w:hint="default" w:ascii="Calibri" w:hAnsi="Calibri" w:cs="Calibri"/>
          <w:b/>
          <w:bCs/>
          <w:sz w:val="28"/>
          <w:szCs w:val="28"/>
        </w:rPr>
        <w:t>Ưu tiên các tuyến đường "Tiện tay" (Overlapping Routes)</w:t>
      </w:r>
    </w:p>
    <w:p w14:paraId="4FA0F7A1">
      <w:pPr>
        <w:pStyle w:val="7"/>
        <w:keepNext w:val="0"/>
        <w:keepLines w:val="0"/>
        <w:widowControl/>
        <w:numPr>
          <w:ilvl w:val="0"/>
          <w:numId w:val="5"/>
        </w:numPr>
        <w:suppressLineNumbers w:val="0"/>
        <w:tabs>
          <w:tab w:val="clear" w:pos="0"/>
        </w:tabs>
        <w:ind w:left="0" w:leftChars="0" w:right="0" w:rightChars="0" w:firstLine="0" w:firstLineChars="0"/>
        <w:rPr>
          <w:rFonts w:hint="default" w:ascii="Calibri" w:hAnsi="Calibri" w:cs="Calibri"/>
        </w:rPr>
      </w:pPr>
      <w:r>
        <w:rPr>
          <w:rFonts w:hint="default" w:ascii="Calibri" w:hAnsi="Calibri" w:cs="Calibri"/>
          <w:b/>
          <w:bCs/>
        </w:rPr>
        <w:t>Vấn đề:</w:t>
      </w:r>
      <w:r>
        <w:rPr>
          <w:rFonts w:hint="default" w:ascii="Calibri" w:hAnsi="Calibri" w:cs="Calibri"/>
        </w:rPr>
        <w:t xml:space="preserve"> Hiện tại robot chỉ quan tâm đến điểm đầu (chỗ lấy) hoặc điểm cuối (chỗ giao) của 1 gói hàng duy nhất ở mỗi quyết định.</w:t>
      </w:r>
    </w:p>
    <w:p w14:paraId="1DB563ED">
      <w:pPr>
        <w:pStyle w:val="7"/>
        <w:keepNext w:val="0"/>
        <w:keepLines w:val="0"/>
        <w:widowControl/>
        <w:numPr>
          <w:ilvl w:val="0"/>
          <w:numId w:val="5"/>
        </w:numPr>
        <w:suppressLineNumbers w:val="0"/>
        <w:tabs>
          <w:tab w:val="clear" w:pos="0"/>
        </w:tabs>
        <w:ind w:left="0" w:leftChars="0" w:right="0" w:rightChars="0" w:firstLine="0" w:firstLineChars="0"/>
        <w:rPr>
          <w:rFonts w:hint="default" w:ascii="Calibri" w:hAnsi="Calibri" w:cs="Calibri"/>
        </w:rPr>
      </w:pPr>
      <w:r>
        <w:rPr>
          <w:rFonts w:hint="default" w:ascii="Calibri" w:hAnsi="Calibri" w:cs="Calibri"/>
          <w:b/>
          <w:bCs/>
        </w:rPr>
        <w:t>Điểm cải tiến:</w:t>
      </w:r>
      <w:r>
        <w:rPr>
          <w:rFonts w:hint="default" w:ascii="Calibri" w:hAnsi="Calibri" w:cs="Calibri"/>
        </w:rPr>
        <w:t xml:space="preserve"> Robot có thể quét xem trên tuyến đường đi đến mục tiêu X, có đi ngang qua chỗ lấy/giao của mục tiêu Y nào không. Nếu có một tuyến đường mà trên dọc đường có thể "tiện tay" giải quyết được nhiều gói hàng cùng lúc, tuyến đường đó sẽ được cộng thêm một số điểm (bonus score) rất lớn.</w:t>
      </w:r>
    </w:p>
    <w:p w14:paraId="2A426865">
      <w:pPr>
        <w:pStyle w:val="7"/>
        <w:keepNext w:val="0"/>
        <w:keepLines w:val="0"/>
        <w:widowControl/>
        <w:suppressLineNumbers w:val="0"/>
        <w:rPr>
          <w:rFonts w:hint="default" w:ascii="Calibri" w:hAnsi="Calibri" w:cs="Calibri"/>
          <w:sz w:val="28"/>
          <w:szCs w:val="28"/>
        </w:rPr>
      </w:pPr>
      <w:bookmarkStart w:id="0" w:name="_GoBack"/>
      <w:r>
        <w:rPr>
          <w:rFonts w:hint="default" w:ascii="Calibri" w:hAnsi="Calibri" w:cs="Calibri"/>
          <w:b/>
          <w:bCs/>
          <w:sz w:val="28"/>
          <w:szCs w:val="28"/>
        </w:rPr>
        <w:t>4. Ghi nhớ đường đi (Caching / Memoization)</w:t>
      </w:r>
    </w:p>
    <w:bookmarkEnd w:id="0"/>
    <w:p w14:paraId="3A62D08E">
      <w:pPr>
        <w:pStyle w:val="7"/>
        <w:keepNext w:val="0"/>
        <w:keepLines w:val="0"/>
        <w:widowControl/>
        <w:numPr>
          <w:ilvl w:val="0"/>
          <w:numId w:val="5"/>
        </w:numPr>
        <w:suppressLineNumbers w:val="0"/>
        <w:tabs>
          <w:tab w:val="clear" w:pos="0"/>
        </w:tabs>
        <w:ind w:left="0" w:leftChars="0" w:right="0" w:rightChars="0" w:firstLine="0" w:firstLineChars="0"/>
        <w:rPr>
          <w:rFonts w:hint="default" w:ascii="Calibri" w:hAnsi="Calibri" w:cs="Calibri"/>
        </w:rPr>
      </w:pPr>
      <w:r>
        <w:rPr>
          <w:rFonts w:hint="default" w:ascii="Calibri" w:hAnsi="Calibri" w:cs="Calibri"/>
          <w:b/>
          <w:bCs/>
        </w:rPr>
        <w:t>Vấn đề:</w:t>
      </w:r>
      <w:r>
        <w:rPr>
          <w:rFonts w:hint="default" w:ascii="Calibri" w:hAnsi="Calibri" w:cs="Calibri"/>
        </w:rPr>
        <w:t xml:space="preserve"> Trong hàm </w:t>
      </w:r>
      <w:r>
        <w:rPr>
          <w:rStyle w:val="6"/>
          <w:rFonts w:hint="default" w:ascii="Calibri" w:hAnsi="Calibri" w:cs="Calibri"/>
        </w:rPr>
        <w:t>efficientRobot</w:t>
      </w:r>
      <w:r>
        <w:rPr>
          <w:rFonts w:hint="default" w:ascii="Calibri" w:hAnsi="Calibri" w:cs="Calibri"/>
        </w:rPr>
        <w:t>, mỗi khi lên kế hoạch mới (</w:t>
      </w:r>
      <w:r>
        <w:rPr>
          <w:rStyle w:val="6"/>
          <w:rFonts w:hint="default" w:ascii="Calibri" w:hAnsi="Calibri" w:cs="Calibri"/>
        </w:rPr>
        <w:t>route.length == 0</w:t>
      </w:r>
      <w:r>
        <w:rPr>
          <w:rFonts w:hint="default" w:ascii="Calibri" w:hAnsi="Calibri" w:cs="Calibri"/>
        </w:rPr>
        <w:t xml:space="preserve">), chúng ta gọi hàm </w:t>
      </w:r>
      <w:r>
        <w:rPr>
          <w:rStyle w:val="6"/>
          <w:rFonts w:hint="default" w:ascii="Calibri" w:hAnsi="Calibri" w:cs="Calibri"/>
        </w:rPr>
        <w:t>findRoute</w:t>
      </w:r>
      <w:r>
        <w:rPr>
          <w:rFonts w:hint="default" w:ascii="Calibri" w:hAnsi="Calibri" w:cs="Calibri"/>
        </w:rPr>
        <w:t xml:space="preserve"> (tìm đường đi ngắn nhất bằng đồ thị) cho </w:t>
      </w:r>
      <w:r>
        <w:rPr>
          <w:rFonts w:hint="default" w:ascii="Calibri" w:hAnsi="Calibri" w:cs="Calibri"/>
          <w:b/>
          <w:bCs/>
        </w:rPr>
        <w:t>tất cả</w:t>
      </w:r>
      <w:r>
        <w:rPr>
          <w:rFonts w:hint="default" w:ascii="Calibri" w:hAnsi="Calibri" w:cs="Calibri"/>
        </w:rPr>
        <w:t xml:space="preserve"> các gói hàng. Làng Meadowfield có 11 địa điểm, robot liên tục phải tính đi tính lại quãng đường từ </w:t>
      </w:r>
      <w:r>
        <w:rPr>
          <w:rFonts w:hint="default" w:ascii="Calibri" w:hAnsi="Calibri" w:cs="Calibri"/>
          <w:i/>
          <w:iCs/>
        </w:rPr>
        <w:t>Alice's House</w:t>
      </w:r>
      <w:r>
        <w:rPr>
          <w:rFonts w:hint="default" w:ascii="Calibri" w:hAnsi="Calibri" w:cs="Calibri"/>
        </w:rPr>
        <w:t xml:space="preserve"> đến </w:t>
      </w:r>
      <w:r>
        <w:rPr>
          <w:rFonts w:hint="default" w:ascii="Calibri" w:hAnsi="Calibri" w:cs="Calibri"/>
          <w:i/>
          <w:iCs/>
        </w:rPr>
        <w:t>Bob's House</w:t>
      </w:r>
      <w:r>
        <w:rPr>
          <w:rFonts w:hint="default" w:ascii="Calibri" w:hAnsi="Calibri" w:cs="Calibri"/>
        </w:rPr>
        <w:t xml:space="preserve"> dù kết quả không bao giờ thay đổi. Điều này gây lãng phí CPU.</w:t>
      </w:r>
    </w:p>
    <w:p w14:paraId="58CA9685">
      <w:pPr>
        <w:pStyle w:val="7"/>
        <w:keepNext w:val="0"/>
        <w:keepLines w:val="0"/>
        <w:widowControl/>
        <w:numPr>
          <w:ilvl w:val="0"/>
          <w:numId w:val="5"/>
        </w:numPr>
        <w:suppressLineNumbers w:val="0"/>
        <w:tabs>
          <w:tab w:val="clear" w:pos="0"/>
        </w:tabs>
        <w:ind w:left="0" w:leftChars="0" w:right="0" w:rightChars="0" w:firstLine="0" w:firstLineChars="0"/>
        <w:rPr>
          <w:rFonts w:hint="default" w:ascii="Calibri" w:hAnsi="Calibri" w:cs="Calibri"/>
        </w:rPr>
      </w:pPr>
      <w:r>
        <w:rPr>
          <w:rFonts w:hint="default" w:ascii="Calibri" w:hAnsi="Calibri" w:cs="Calibri"/>
          <w:b/>
          <w:bCs/>
        </w:rPr>
        <w:t>Điểm cải tiến:</w:t>
      </w:r>
      <w:r>
        <w:rPr>
          <w:rFonts w:hint="default" w:ascii="Calibri" w:hAnsi="Calibri" w:cs="Calibri"/>
        </w:rPr>
        <w:t xml:space="preserve"> Tạo một "bảng tra cứu khoảng cách" (Lookup Table). Ngay khi chương trình khởi chạy, ta cho máy tính chạy thuật toán tìm đường để tính sẵn mọi khoảng cách giữa các điểm trong làng và lưu vào một Object. Khi </w:t>
      </w:r>
      <w:r>
        <w:rPr>
          <w:rStyle w:val="6"/>
          <w:rFonts w:hint="default" w:ascii="Calibri" w:hAnsi="Calibri" w:cs="Calibri"/>
        </w:rPr>
        <w:t>efficientRobot</w:t>
      </w:r>
      <w:r>
        <w:rPr>
          <w:rFonts w:hint="default" w:ascii="Calibri" w:hAnsi="Calibri" w:cs="Calibri"/>
        </w:rPr>
        <w:t xml:space="preserve"> cần biết khoảng cách, nó chỉ việc tra bảng (ví dụ </w:t>
      </w:r>
      <w:r>
        <w:rPr>
          <w:rStyle w:val="6"/>
          <w:rFonts w:hint="default" w:ascii="Calibri" w:hAnsi="Calibri" w:cs="Calibri"/>
        </w:rPr>
        <w:t>distanceTable["Alice's House"]["Bob's House"]</w:t>
      </w:r>
      <w:r>
        <w:rPr>
          <w:rFonts w:hint="default" w:ascii="Calibri" w:hAnsi="Calibri" w:cs="Calibri"/>
        </w:rPr>
        <w:t xml:space="preserve">) thay vì phải chạy lại thuật toán </w:t>
      </w:r>
      <w:r>
        <w:rPr>
          <w:rStyle w:val="6"/>
          <w:rFonts w:hint="default" w:ascii="Calibri" w:hAnsi="Calibri" w:cs="Calibri"/>
        </w:rPr>
        <w:t>findRoute</w:t>
      </w:r>
      <w:r>
        <w:rPr>
          <w:rFonts w:hint="default" w:ascii="Calibri" w:hAnsi="Calibri" w:cs="Calibri"/>
        </w:rPr>
        <w:t xml:space="preserve"> nặng nề.</w:t>
      </w:r>
    </w:p>
    <w:p w14:paraId="2EE1DEA4">
      <w:pPr>
        <w:keepNext w:val="0"/>
        <w:keepLines w:val="0"/>
        <w:widowControl/>
        <w:numPr>
          <w:numId w:val="0"/>
        </w:numPr>
        <w:suppressLineNumbers w:val="0"/>
        <w:spacing w:before="0" w:beforeAutospacing="1" w:after="0" w:afterAutospacing="1"/>
        <w:ind w:leftChars="0"/>
        <w:rPr>
          <w:rFonts w:hint="default" w:ascii="Calibri" w:hAnsi="Calibri" w:cs="Calibri"/>
        </w:rPr>
      </w:pPr>
    </w:p>
    <w:p w14:paraId="084CD4FB">
      <w:pPr>
        <w:keepNext w:val="0"/>
        <w:keepLines w:val="0"/>
        <w:widowControl/>
        <w:numPr>
          <w:numId w:val="0"/>
        </w:numPr>
        <w:suppressLineNumbers w:val="0"/>
        <w:spacing w:before="0" w:beforeAutospacing="1" w:after="0" w:afterAutospacing="1"/>
        <w:ind w:leftChars="0"/>
        <w:rPr>
          <w:rFonts w:hint="default" w:ascii="Calibri" w:hAnsi="Calibri" w:cs="Calibri"/>
          <w:lang w:val="en-US"/>
        </w:rPr>
      </w:pPr>
    </w:p>
    <w:p w14:paraId="01FAAF73">
      <w:pPr>
        <w:pStyle w:val="7"/>
        <w:keepNext w:val="0"/>
        <w:keepLines w:val="0"/>
        <w:widowControl/>
        <w:numPr>
          <w:numId w:val="0"/>
        </w:numPr>
        <w:suppressLineNumbers w:val="0"/>
        <w:ind w:leftChars="0" w:right="0" w:rightChars="0"/>
        <w:rPr>
          <w:rFonts w:hint="default" w:ascii="Calibri" w:hAnsi="Calibri" w:cs="Calibri"/>
          <w:lang w:val="en-US"/>
        </w:rPr>
      </w:pPr>
    </w:p>
    <w:p w14:paraId="54C708FF">
      <w:pPr>
        <w:keepNext w:val="0"/>
        <w:keepLines w:val="0"/>
        <w:widowControl/>
        <w:numPr>
          <w:numId w:val="0"/>
        </w:numPr>
        <w:suppressLineNumbers w:val="0"/>
        <w:spacing w:before="0" w:beforeAutospacing="1" w:after="0" w:afterAutospacing="1"/>
        <w:rPr>
          <w:rFonts w:hint="default" w:ascii="Calibri" w:hAnsi="Calibri" w:cs="Calibri"/>
        </w:rPr>
      </w:pPr>
    </w:p>
    <w:p w14:paraId="0A0AC9D1">
      <w:pPr>
        <w:rPr>
          <w:rFonts w:hint="default"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C953DE"/>
    <w:multiLevelType w:val="multilevel"/>
    <w:tmpl w:val="AEC953DE"/>
    <w:lvl w:ilvl="0" w:tentative="0">
      <w:start w:val="1"/>
      <w:numFmt w:val="none"/>
      <w:suff w:val="space"/>
      <w:lvlText w:val="-"/>
      <w:lvlJc w:val="left"/>
      <w:pPr>
        <w:tabs>
          <w:tab w:val="left" w:pos="0"/>
        </w:tabs>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BF1E3E56"/>
    <w:multiLevelType w:val="multilevel"/>
    <w:tmpl w:val="BF1E3E56"/>
    <w:lvl w:ilvl="0" w:tentative="0">
      <w:start w:val="1"/>
      <w:numFmt w:val="none"/>
      <w:suff w:val="space"/>
      <w:lvlText w:val="-"/>
      <w:lvlJc w:val="left"/>
      <w:pPr>
        <w:tabs>
          <w:tab w:val="left" w:pos="0"/>
        </w:tabs>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FC632D99"/>
    <w:multiLevelType w:val="multilevel"/>
    <w:tmpl w:val="FC632D99"/>
    <w:lvl w:ilvl="0" w:tentative="0">
      <w:start w:val="1"/>
      <w:numFmt w:val="none"/>
      <w:suff w:val="space"/>
      <w:lvlText w:val="-"/>
      <w:lvlJc w:val="left"/>
      <w:pPr>
        <w:tabs>
          <w:tab w:val="left" w:pos="0"/>
        </w:tabs>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
    <w:nsid w:val="3CEB358E"/>
    <w:multiLevelType w:val="multilevel"/>
    <w:tmpl w:val="3CEB358E"/>
    <w:lvl w:ilvl="0" w:tentative="0">
      <w:start w:val="1"/>
      <w:numFmt w:val="none"/>
      <w:suff w:val="space"/>
      <w:lvlText w:val="-"/>
      <w:lvlJc w:val="left"/>
      <w:pPr>
        <w:tabs>
          <w:tab w:val="left" w:pos="0"/>
        </w:tabs>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6BA37229"/>
    <w:multiLevelType w:val="singleLevel"/>
    <w:tmpl w:val="6BA37229"/>
    <w:lvl w:ilvl="0" w:tentative="0">
      <w:start w:val="3"/>
      <w:numFmt w:val="decimal"/>
      <w:suff w:val="space"/>
      <w:lvlText w:val="%1."/>
      <w:lvlJc w:val="left"/>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744A7"/>
    <w:rsid w:val="2D7744A7"/>
    <w:rsid w:val="52F03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2026-07-21T16:00:00Z</dcterms:created>
  <dc:creator>tng07</dc:creator>
  <cp:lastModifiedBy>tng07</cp:lastModifiedBy>
  <dcterms:modified xsi:type="dcterms:W3CDTF">2026-07-21T16:06:00Z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52732A6E9D9942E1945D503A0D8A0D24_11</vt:lpwstr>
  </property>
  <property fmtid="{D5CDD505-2E9C-101B-9397-08002B2CF9AE}" pid="4" name="KSOTemplateDocerSaveRecord">
    <vt:lpwstr>eyJoZGlkIjoiYjU4YmU5N2NiMzFiNTU5Zjk5MTM5OTM3YTcyYmFlMWMiLCJ1c2VySWQiOiIxMzkyMTM2NjQxMzczIn0=</vt:lpwstr>
  </property>
</Properties>
</file>