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0A1" w:rsidRDefault="009E10A1" w:rsidP="00603716">
      <w:r>
        <w:rPr>
          <w:rFonts w:hint="eastAsia"/>
        </w:rPr>
        <w:t>来源：</w:t>
      </w:r>
      <w:r w:rsidRPr="009E10A1">
        <w:t>https://www.cnblogs.com/jerehedu/p/7358329.html</w:t>
      </w:r>
      <w:bookmarkStart w:id="0" w:name="_GoBack"/>
      <w:bookmarkEnd w:id="0"/>
    </w:p>
    <w:p w:rsidR="00603716" w:rsidRDefault="00603716" w:rsidP="00603716">
      <w:r>
        <w:rPr>
          <w:rFonts w:hint="eastAsia"/>
        </w:rPr>
        <w:t>三个基本概念：</w:t>
      </w:r>
    </w:p>
    <w:p w:rsidR="00603716" w:rsidRDefault="00603716" w:rsidP="00603716">
      <w:r>
        <w:tab/>
        <w:t>①弹性布局：元素排列不再遵循常规文档流，采用弹性布局属性进行排列</w:t>
      </w:r>
    </w:p>
    <w:p w:rsidR="00603716" w:rsidRDefault="00603716" w:rsidP="00603716">
      <w:r>
        <w:tab/>
        <w:t>②容器： 需要添加弹性布局的父元素</w:t>
      </w:r>
    </w:p>
    <w:p w:rsidR="00603716" w:rsidRDefault="00603716" w:rsidP="00603716">
      <w:r>
        <w:tab/>
        <w:t>③项目： 弹性布局容器中的每一个子元素，称为项目</w:t>
      </w:r>
    </w:p>
    <w:p w:rsidR="00603716" w:rsidRDefault="00603716" w:rsidP="00603716">
      <w:r>
        <w:rPr>
          <w:rFonts w:hint="eastAsia"/>
        </w:rPr>
        <w:t>两个基本方向：</w:t>
      </w:r>
    </w:p>
    <w:p w:rsidR="00603716" w:rsidRDefault="00603716" w:rsidP="00603716">
      <w:r>
        <w:tab/>
        <w:t>①主轴：通过属性规定水平/垂直方向为主轴，元素排列的方向</w:t>
      </w:r>
    </w:p>
    <w:p w:rsidR="00603716" w:rsidRDefault="00603716" w:rsidP="00603716">
      <w:r>
        <w:tab/>
        <w:t>②交叉轴：与主轴垂直的另一个方向</w:t>
      </w:r>
    </w:p>
    <w:p w:rsidR="00603716" w:rsidRDefault="00603716" w:rsidP="00603716"/>
    <w:p w:rsidR="00603716" w:rsidRDefault="00603716" w:rsidP="00A665CB">
      <w:pPr>
        <w:pStyle w:val="1"/>
      </w:pPr>
      <w:r>
        <w:rPr>
          <w:rFonts w:hint="eastAsia"/>
        </w:rPr>
        <w:t>一</w:t>
      </w:r>
      <w:r>
        <w:t>.弹性布局的使用</w:t>
      </w:r>
    </w:p>
    <w:p w:rsidR="00603716" w:rsidRDefault="00603716" w:rsidP="00603716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>为某一元素添加地display：flex/inline-flex属性即可使容器内容采用弹性布局</w:t>
      </w:r>
    </w:p>
    <w:p w:rsidR="00603716" w:rsidRDefault="00603716" w:rsidP="00603716">
      <w:r>
        <w:tab/>
      </w:r>
      <w:r>
        <w:t>display：flex 容器添加该弹性布局后，显示为块级元素</w:t>
      </w:r>
    </w:p>
    <w:p w:rsidR="00603716" w:rsidRDefault="00603716" w:rsidP="00603716">
      <w:r>
        <w:tab/>
      </w:r>
      <w:r>
        <w:t>display：inline-flex 容器添加该弹性布局后，显示为行级元素</w:t>
      </w:r>
    </w:p>
    <w:p w:rsidR="00603716" w:rsidRDefault="00603716" w:rsidP="00603716">
      <w:pPr>
        <w:rPr>
          <w:color w:val="FF0000"/>
        </w:rPr>
      </w:pPr>
      <w:r w:rsidRPr="00603716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603716">
        <w:rPr>
          <w:rFonts w:hint="eastAsia"/>
          <w:color w:val="FF0000"/>
        </w:rPr>
        <w:t>注意：</w:t>
      </w:r>
    </w:p>
    <w:p w:rsidR="00603716" w:rsidRPr="00603716" w:rsidRDefault="00603716" w:rsidP="00603716">
      <w:pPr>
        <w:rPr>
          <w:color w:val="FF0000"/>
        </w:rPr>
      </w:pPr>
      <w:r>
        <w:rPr>
          <w:color w:val="FF0000"/>
        </w:rPr>
        <w:tab/>
      </w:r>
      <w:r w:rsidRPr="00603716">
        <w:rPr>
          <w:color w:val="FF0000"/>
        </w:rPr>
        <w:t>1.容器添加弹性布局后，仅仅是容器内的内容采用弹性布局，而容器本身在页面的定位方式依然遵循常规文档流</w:t>
      </w:r>
    </w:p>
    <w:p w:rsidR="00603716" w:rsidRPr="00A665CB" w:rsidRDefault="00603716" w:rsidP="00603716">
      <w:pPr>
        <w:rPr>
          <w:rFonts w:hint="eastAsia"/>
          <w:color w:val="FF0000"/>
        </w:rPr>
      </w:pPr>
      <w:r>
        <w:rPr>
          <w:color w:val="FF0000"/>
        </w:rPr>
        <w:tab/>
      </w:r>
      <w:r w:rsidRPr="00603716">
        <w:rPr>
          <w:color w:val="FF0000"/>
        </w:rPr>
        <w:t>2.当一个父元素被设置弹性布局后，其子元素的float、clear和vertical-align属性将失效，但position属性仍然有效</w:t>
      </w:r>
    </w:p>
    <w:p w:rsidR="00603716" w:rsidRDefault="00603716" w:rsidP="00A665CB">
      <w:pPr>
        <w:pStyle w:val="1"/>
      </w:pPr>
      <w:r>
        <w:rPr>
          <w:rFonts w:hint="eastAsia"/>
        </w:rPr>
        <w:t>二.</w:t>
      </w:r>
      <w:r>
        <w:rPr>
          <w:rFonts w:hint="eastAsia"/>
        </w:rPr>
        <w:t>可以为容器</w:t>
      </w:r>
      <w:r>
        <w:t>(父元素)添加的6大属性：</w:t>
      </w:r>
    </w:p>
    <w:p w:rsidR="00A665CB" w:rsidRDefault="00603716" w:rsidP="00A665CB">
      <w:pPr>
        <w:pStyle w:val="2"/>
      </w:pPr>
      <w:r>
        <w:t>1.flex-direction</w:t>
      </w:r>
      <w:r>
        <w:t>：</w:t>
      </w:r>
      <w:r w:rsidR="00A665CB" w:rsidRPr="00A665CB">
        <w:rPr>
          <w:rFonts w:hint="eastAsia"/>
        </w:rPr>
        <w:t>决定主轴的方向（即项目的排列方向）</w:t>
      </w:r>
    </w:p>
    <w:p w:rsidR="00603716" w:rsidRDefault="00A665CB" w:rsidP="00603716">
      <w:r>
        <w:tab/>
      </w:r>
      <w:r>
        <w:tab/>
      </w:r>
      <w:r w:rsidR="00603716">
        <w:t>row(默认值) 主轴为水平方向，起点在左端</w:t>
      </w:r>
    </w:p>
    <w:p w:rsidR="00603716" w:rsidRDefault="00096EE7" w:rsidP="00603716">
      <w:r>
        <w:tab/>
      </w:r>
      <w:r>
        <w:tab/>
      </w:r>
      <w:r w:rsidR="00603716">
        <w:t>row-reverse 主轴在水平方向，起点在右端</w:t>
      </w:r>
    </w:p>
    <w:p w:rsidR="00603716" w:rsidRDefault="00603716" w:rsidP="00603716">
      <w:r>
        <w:tab/>
      </w:r>
      <w:r>
        <w:tab/>
        <w:t>column   主轴为垂直方向，起点在上沿</w:t>
      </w:r>
    </w:p>
    <w:p w:rsidR="00E10ECC" w:rsidRDefault="00603716" w:rsidP="00603716">
      <w:r>
        <w:tab/>
      </w:r>
      <w:r>
        <w:tab/>
        <w:t>column-reverse 主轴为垂直方向，起点在下沿</w:t>
      </w:r>
    </w:p>
    <w:p w:rsidR="00A665CB" w:rsidRDefault="00096EE7" w:rsidP="00A665CB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flex-wrap</w:t>
      </w:r>
      <w:r>
        <w:rPr>
          <w:rFonts w:hint="eastAsia"/>
        </w:rPr>
        <w:t>：</w:t>
      </w:r>
      <w:r w:rsidR="00A665CB" w:rsidRPr="00A665CB">
        <w:rPr>
          <w:rFonts w:hint="eastAsia"/>
        </w:rPr>
        <w:t>如果一条轴线排不下，如何换行</w:t>
      </w:r>
    </w:p>
    <w:p w:rsidR="00096EE7" w:rsidRDefault="00A665CB" w:rsidP="00603716">
      <w:pPr>
        <w:rPr>
          <w:rFonts w:hint="eastAsia"/>
        </w:rPr>
      </w:pPr>
      <w:r>
        <w:tab/>
      </w:r>
      <w:r>
        <w:tab/>
      </w:r>
      <w:r w:rsidR="00096EE7">
        <w:rPr>
          <w:rFonts w:hint="eastAsia"/>
        </w:rPr>
        <w:t>now</w:t>
      </w:r>
      <w:r w:rsidR="00096EE7">
        <w:t>rap(</w:t>
      </w:r>
      <w:r w:rsidR="00096EE7">
        <w:rPr>
          <w:rFonts w:hint="eastAsia"/>
        </w:rPr>
        <w:t>默认</w:t>
      </w:r>
      <w:r w:rsidR="00096EE7">
        <w:t xml:space="preserve">) </w:t>
      </w:r>
      <w:r w:rsidR="00096EE7">
        <w:rPr>
          <w:rFonts w:hint="eastAsia"/>
        </w:rPr>
        <w:t>不换行。当容器宽度不够时，每个项目会被挤压</w:t>
      </w:r>
    </w:p>
    <w:p w:rsidR="00096EE7" w:rsidRDefault="00096EE7" w:rsidP="00603716">
      <w:pPr>
        <w:rPr>
          <w:rFonts w:hint="eastAsia"/>
        </w:rPr>
      </w:pPr>
      <w:r>
        <w:tab/>
      </w:r>
      <w:r>
        <w:tab/>
        <w:t>wrap</w:t>
      </w:r>
      <w:r>
        <w:tab/>
      </w:r>
      <w:r>
        <w:rPr>
          <w:rFonts w:hint="eastAsia"/>
        </w:rPr>
        <w:t>换行，并且第一行在容器最上方</w:t>
      </w:r>
    </w:p>
    <w:p w:rsidR="00096EE7" w:rsidRDefault="00096EE7" w:rsidP="00603716">
      <w:r>
        <w:tab/>
      </w:r>
      <w:r>
        <w:tab/>
        <w:t xml:space="preserve">wrap-reverse  </w:t>
      </w:r>
      <w:r>
        <w:rPr>
          <w:rFonts w:hint="eastAsia"/>
        </w:rPr>
        <w:t>换行，并且第一行在容器最下方</w:t>
      </w:r>
    </w:p>
    <w:p w:rsidR="00096EE7" w:rsidRDefault="00096EE7" w:rsidP="00A665CB">
      <w:pPr>
        <w:pStyle w:val="2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flex-</w:t>
      </w:r>
      <w:r>
        <w:t>flow</w:t>
      </w:r>
      <w:r>
        <w:rPr>
          <w:rFonts w:hint="eastAsia"/>
        </w:rPr>
        <w:t>：</w:t>
      </w:r>
      <w:r>
        <w:rPr>
          <w:rFonts w:hint="eastAsia"/>
        </w:rPr>
        <w:t>row</w:t>
      </w:r>
      <w:r>
        <w:t xml:space="preserve"> </w:t>
      </w:r>
      <w:r>
        <w:rPr>
          <w:rFonts w:hint="eastAsia"/>
        </w:rPr>
        <w:t>nowrap</w:t>
      </w:r>
      <w:r>
        <w:t xml:space="preserve"> (</w:t>
      </w:r>
      <w:r>
        <w:rPr>
          <w:rFonts w:hint="eastAsia"/>
        </w:rPr>
        <w:t>默认</w:t>
      </w:r>
      <w:r>
        <w:t>)</w:t>
      </w:r>
    </w:p>
    <w:p w:rsidR="00096EE7" w:rsidRDefault="00096EE7" w:rsidP="00603716">
      <w:r>
        <w:tab/>
      </w:r>
      <w:r>
        <w:tab/>
      </w:r>
      <w:r>
        <w:rPr>
          <w:rFonts w:hint="eastAsia"/>
        </w:rPr>
        <w:t>上面两个的缩写</w:t>
      </w:r>
    </w:p>
    <w:p w:rsidR="00A665CB" w:rsidRDefault="00096EE7" w:rsidP="00A665CB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justify-content</w:t>
      </w:r>
      <w:r>
        <w:rPr>
          <w:rFonts w:hint="eastAsia"/>
        </w:rPr>
        <w:t>：</w:t>
      </w:r>
      <w:r w:rsidR="00A665CB">
        <w:rPr>
          <w:rFonts w:hint="eastAsia"/>
        </w:rPr>
        <w:t>定义</w:t>
      </w:r>
      <w:r w:rsidR="00A665CB" w:rsidRPr="00A665CB">
        <w:rPr>
          <w:rFonts w:hint="eastAsia"/>
        </w:rPr>
        <w:t>项目在主轴上的对齐方式</w:t>
      </w:r>
    </w:p>
    <w:p w:rsidR="00096EE7" w:rsidRDefault="00A665CB" w:rsidP="00603716">
      <w:r>
        <w:tab/>
      </w:r>
      <w:r>
        <w:tab/>
      </w:r>
      <w:r w:rsidR="00096EE7">
        <w:rPr>
          <w:rFonts w:hint="eastAsia"/>
        </w:rPr>
        <w:t>flex-start</w:t>
      </w:r>
      <w:r w:rsidR="00096EE7">
        <w:t>(</w:t>
      </w:r>
      <w:r w:rsidR="00096EE7">
        <w:rPr>
          <w:rFonts w:hint="eastAsia"/>
        </w:rPr>
        <w:t>默认值</w:t>
      </w:r>
      <w:r w:rsidR="00096EE7">
        <w:t>)</w:t>
      </w:r>
      <w:r w:rsidR="00096EE7">
        <w:tab/>
      </w:r>
      <w:r w:rsidR="00096EE7">
        <w:rPr>
          <w:rFonts w:hint="eastAsia"/>
        </w:rPr>
        <w:t>项目位于主轴起点</w:t>
      </w:r>
    </w:p>
    <w:p w:rsidR="00096EE7" w:rsidRDefault="00096EE7" w:rsidP="00603716">
      <w:r>
        <w:tab/>
      </w:r>
      <w:r>
        <w:tab/>
      </w:r>
      <w:r>
        <w:rPr>
          <w:rFonts w:hint="eastAsia"/>
        </w:rPr>
        <w:t>flex-end</w:t>
      </w:r>
      <w:r>
        <w:t xml:space="preserve"> </w:t>
      </w:r>
      <w:r>
        <w:rPr>
          <w:rFonts w:hint="eastAsia"/>
        </w:rPr>
        <w:t>项目位于主轴终点</w:t>
      </w:r>
    </w:p>
    <w:p w:rsidR="00096EE7" w:rsidRDefault="00096EE7" w:rsidP="00603716">
      <w:r>
        <w:tab/>
      </w:r>
      <w:r>
        <w:tab/>
      </w:r>
      <w:r>
        <w:rPr>
          <w:rFonts w:hint="eastAsia"/>
        </w:rPr>
        <w:t>center</w:t>
      </w:r>
      <w:r>
        <w:t xml:space="preserve"> </w:t>
      </w:r>
      <w:r>
        <w:rPr>
          <w:rFonts w:hint="eastAsia"/>
        </w:rPr>
        <w:t>项目居中</w:t>
      </w:r>
    </w:p>
    <w:p w:rsidR="00096EE7" w:rsidRDefault="00096EE7" w:rsidP="00603716">
      <w:r>
        <w:tab/>
      </w:r>
      <w:r>
        <w:tab/>
      </w:r>
      <w:r>
        <w:rPr>
          <w:rFonts w:hint="eastAsia"/>
        </w:rPr>
        <w:t>space-between</w:t>
      </w:r>
      <w:r>
        <w:t xml:space="preserve"> </w:t>
      </w:r>
      <w:r>
        <w:rPr>
          <w:rFonts w:hint="eastAsia"/>
        </w:rPr>
        <w:t>两端对齐，项目之间的间隔相等，开头和结尾的项目也父容器没有间隙</w:t>
      </w:r>
    </w:p>
    <w:p w:rsidR="00096EE7" w:rsidRDefault="00096EE7" w:rsidP="00603716">
      <w:r>
        <w:tab/>
      </w:r>
      <w:r>
        <w:tab/>
      </w:r>
      <w:r>
        <w:rPr>
          <w:rFonts w:hint="eastAsia"/>
        </w:rPr>
        <w:t>space-around</w:t>
      </w:r>
      <w:r>
        <w:t xml:space="preserve"> </w:t>
      </w:r>
      <w:r>
        <w:rPr>
          <w:rFonts w:hint="eastAsia"/>
        </w:rPr>
        <w:t>每个项目两侧的间隔相等，项目之间的间隔比项目与边框的间隔大一倍。</w:t>
      </w:r>
    </w:p>
    <w:p w:rsidR="00A665CB" w:rsidRDefault="00A665CB" w:rsidP="00603716">
      <w:r>
        <w:rPr>
          <w:noProof/>
        </w:rPr>
        <w:drawing>
          <wp:inline distT="0" distB="0" distL="0" distR="0" wp14:anchorId="28AB7408" wp14:editId="6CF47F8D">
            <wp:extent cx="3437906" cy="1704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7365" cy="173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0D3" w:rsidRDefault="00A665CB" w:rsidP="00E010D3">
      <w:pPr>
        <w:pStyle w:val="2"/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align-items</w:t>
      </w:r>
      <w:r>
        <w:rPr>
          <w:rFonts w:hint="eastAsia"/>
        </w:rPr>
        <w:t>：定义项目在交叉轴上如何对齐</w:t>
      </w:r>
    </w:p>
    <w:p w:rsidR="00A665CB" w:rsidRDefault="00E010D3" w:rsidP="00A665CB">
      <w:r>
        <w:tab/>
      </w:r>
      <w:r>
        <w:tab/>
      </w:r>
      <w:r w:rsidR="00A665CB">
        <w:rPr>
          <w:rFonts w:hint="eastAsia"/>
        </w:rPr>
        <w:t>flex-start</w:t>
      </w:r>
      <w:r>
        <w:t>(</w:t>
      </w:r>
      <w:r>
        <w:rPr>
          <w:rFonts w:hint="eastAsia"/>
        </w:rPr>
        <w:t>默认值</w:t>
      </w:r>
      <w:r>
        <w:t>)</w:t>
      </w:r>
      <w:r>
        <w:tab/>
      </w:r>
      <w:r>
        <w:tab/>
      </w:r>
      <w:r w:rsidR="00A665CB">
        <w:rPr>
          <w:rFonts w:hint="eastAsia"/>
        </w:rPr>
        <w:t>交叉轴</w:t>
      </w:r>
      <w:r w:rsidR="00A665CB">
        <w:rPr>
          <w:rFonts w:hint="eastAsia"/>
        </w:rPr>
        <w:t>起点</w:t>
      </w:r>
      <w:r>
        <w:rPr>
          <w:rFonts w:hint="eastAsia"/>
        </w:rPr>
        <w:t>对齐</w:t>
      </w:r>
    </w:p>
    <w:p w:rsidR="00A665CB" w:rsidRDefault="00A665CB" w:rsidP="00A665CB">
      <w:r>
        <w:tab/>
      </w:r>
      <w:r>
        <w:tab/>
      </w:r>
      <w:r>
        <w:rPr>
          <w:rFonts w:hint="eastAsia"/>
        </w:rPr>
        <w:t>flex-end</w:t>
      </w:r>
      <w:r>
        <w:t xml:space="preserve"> </w:t>
      </w:r>
      <w:r w:rsidR="00E010D3">
        <w:tab/>
      </w:r>
      <w:r>
        <w:rPr>
          <w:rFonts w:hint="eastAsia"/>
        </w:rPr>
        <w:t>交叉轴终点</w:t>
      </w:r>
      <w:r w:rsidR="00E010D3">
        <w:rPr>
          <w:rFonts w:hint="eastAsia"/>
        </w:rPr>
        <w:t>对齐</w:t>
      </w:r>
    </w:p>
    <w:p w:rsidR="00A665CB" w:rsidRDefault="00A665CB" w:rsidP="00A665CB">
      <w:r>
        <w:tab/>
      </w:r>
      <w:r>
        <w:tab/>
      </w:r>
      <w:r>
        <w:rPr>
          <w:rFonts w:hint="eastAsia"/>
        </w:rPr>
        <w:t>center</w:t>
      </w:r>
      <w:r>
        <w:t xml:space="preserve"> </w:t>
      </w:r>
      <w:r w:rsidR="00E010D3">
        <w:tab/>
      </w:r>
      <w:r>
        <w:rPr>
          <w:rFonts w:hint="eastAsia"/>
        </w:rPr>
        <w:t>交叉轴的中点对齐</w:t>
      </w:r>
    </w:p>
    <w:p w:rsidR="00E010D3" w:rsidRDefault="00E010D3" w:rsidP="00A665C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baseline</w:t>
      </w:r>
      <w:r>
        <w:t xml:space="preserve"> </w:t>
      </w:r>
      <w:r>
        <w:tab/>
      </w:r>
      <w:r>
        <w:rPr>
          <w:rFonts w:hint="eastAsia"/>
        </w:rPr>
        <w:t>以项目的第一行文字的基线对齐(该行文字的行高、大小将会影响基线，进而</w:t>
      </w:r>
      <w:r w:rsidR="006D4CA9">
        <w:rPr>
          <w:rFonts w:hint="eastAsia"/>
        </w:rPr>
        <w:t>影响项目的对齐</w:t>
      </w:r>
      <w:r>
        <w:t>)</w:t>
      </w:r>
    </w:p>
    <w:p w:rsidR="00A665CB" w:rsidRDefault="00E010D3" w:rsidP="00A665CB">
      <w:r>
        <w:tab/>
      </w:r>
      <w:r>
        <w:tab/>
      </w:r>
      <w:r>
        <w:rPr>
          <w:rFonts w:hint="eastAsia"/>
        </w:rPr>
        <w:t>str</w:t>
      </w:r>
      <w:r>
        <w:t>etch(</w:t>
      </w:r>
      <w:r>
        <w:rPr>
          <w:rFonts w:hint="eastAsia"/>
        </w:rPr>
        <w:t>默认值</w:t>
      </w:r>
      <w:r>
        <w:t xml:space="preserve">)  </w:t>
      </w:r>
      <w:r>
        <w:rPr>
          <w:rFonts w:hint="eastAsia"/>
        </w:rPr>
        <w:t>如果项目未设置高度或设为a</w:t>
      </w:r>
      <w:r>
        <w:t>uto,</w:t>
      </w:r>
      <w:r>
        <w:rPr>
          <w:rFonts w:hint="eastAsia"/>
        </w:rPr>
        <w:t>将占满整个容器的高度</w:t>
      </w:r>
    </w:p>
    <w:p w:rsidR="006D4CA9" w:rsidRDefault="006D4CA9" w:rsidP="00A665CB">
      <w:r>
        <w:rPr>
          <w:noProof/>
        </w:rPr>
        <w:drawing>
          <wp:inline distT="0" distB="0" distL="0" distR="0" wp14:anchorId="3085131C" wp14:editId="51CADB65">
            <wp:extent cx="2906354" cy="1537855"/>
            <wp:effectExtent l="0" t="0" r="889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9251" cy="157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A9" w:rsidRDefault="006D4CA9" w:rsidP="006D4CA9">
      <w:pPr>
        <w:pStyle w:val="2"/>
      </w:pPr>
      <w:r>
        <w:rPr>
          <w:rFonts w:hint="eastAsia"/>
        </w:rPr>
        <w:lastRenderedPageBreak/>
        <w:t>6</w:t>
      </w:r>
      <w:r>
        <w:t>.</w:t>
      </w:r>
      <w:r>
        <w:rPr>
          <w:rFonts w:hint="eastAsia"/>
        </w:rPr>
        <w:t>align-content</w:t>
      </w:r>
      <w:r>
        <w:rPr>
          <w:rFonts w:hint="eastAsia"/>
        </w:rPr>
        <w:t>：定义多根轴线的对齐方式</w:t>
      </w:r>
    </w:p>
    <w:p w:rsidR="006D4CA9" w:rsidRDefault="006D4CA9" w:rsidP="006D4CA9">
      <w:r>
        <w:rPr>
          <w:rFonts w:hint="eastAsia"/>
        </w:rPr>
        <w:t>注意：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如果项目只用一根轴线，该属性不起作用</w:t>
      </w:r>
    </w:p>
    <w:p w:rsidR="006D4CA9" w:rsidRDefault="006D4CA9" w:rsidP="006D4CA9">
      <w:r>
        <w:tab/>
        <w:t xml:space="preserve"> 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当项目为多行时，可使用align-content取代align-items</w:t>
      </w:r>
    </w:p>
    <w:p w:rsidR="006D4CA9" w:rsidRDefault="006D4CA9" w:rsidP="006D4CA9">
      <w:r>
        <w:tab/>
      </w:r>
      <w:r>
        <w:rPr>
          <w:rFonts w:hint="eastAsia"/>
        </w:rPr>
        <w:t>flex-start：与交叉轴的起点对齐</w:t>
      </w:r>
    </w:p>
    <w:p w:rsidR="006D4CA9" w:rsidRDefault="006D4CA9" w:rsidP="006D4CA9">
      <w:pPr>
        <w:rPr>
          <w:rFonts w:hint="eastAsia"/>
        </w:rPr>
      </w:pPr>
      <w:r>
        <w:tab/>
      </w:r>
      <w:r>
        <w:t>flex-end：与交叉轴的终点对齐。</w:t>
      </w:r>
    </w:p>
    <w:p w:rsidR="006D4CA9" w:rsidRDefault="006D4CA9" w:rsidP="006D4CA9">
      <w:pPr>
        <w:rPr>
          <w:rFonts w:hint="eastAsia"/>
        </w:rPr>
      </w:pPr>
      <w:r>
        <w:t xml:space="preserve">    </w:t>
      </w:r>
      <w:r>
        <w:t>center：与交叉轴的中点对齐。</w:t>
      </w:r>
    </w:p>
    <w:p w:rsidR="006D4CA9" w:rsidRDefault="006D4CA9" w:rsidP="006D4CA9">
      <w:pPr>
        <w:rPr>
          <w:rFonts w:hint="eastAsia"/>
        </w:rPr>
      </w:pPr>
      <w:r>
        <w:t xml:space="preserve">    </w:t>
      </w:r>
      <w:r>
        <w:t>space-between：与交叉轴两端对齐，轴线之间的间隔平均分布。</w:t>
      </w:r>
    </w:p>
    <w:p w:rsidR="006D4CA9" w:rsidRDefault="006D4CA9" w:rsidP="006D4CA9">
      <w:pPr>
        <w:rPr>
          <w:rFonts w:hint="eastAsia"/>
        </w:rPr>
      </w:pPr>
      <w:r>
        <w:t xml:space="preserve">    </w:t>
      </w:r>
      <w:r>
        <w:t>space-around：每根轴线两侧的间隔都相等。所以，轴线之间的间隔比轴线与边框的间隔大一倍。</w:t>
      </w:r>
    </w:p>
    <w:p w:rsidR="006D4CA9" w:rsidRDefault="006D4CA9" w:rsidP="006D4CA9">
      <w:r>
        <w:t xml:space="preserve">    </w:t>
      </w:r>
      <w:r>
        <w:t>stretch（默认值）：轴线占满整个交叉轴。</w:t>
      </w:r>
    </w:p>
    <w:p w:rsidR="006D4CA9" w:rsidRDefault="006D4CA9" w:rsidP="006D4CA9">
      <w:pPr>
        <w:pStyle w:val="1"/>
      </w:pPr>
      <w:r>
        <w:rPr>
          <w:rFonts w:hint="eastAsia"/>
        </w:rPr>
        <w:t>三.可以为子元素添加的6大属性</w:t>
      </w:r>
    </w:p>
    <w:p w:rsidR="006D4CA9" w:rsidRDefault="006D4CA9" w:rsidP="006D4CA9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order</w:t>
      </w:r>
      <w:r>
        <w:rPr>
          <w:rFonts w:hint="eastAsia"/>
        </w:rPr>
        <w:t>：定义项目的排列顺序</w:t>
      </w:r>
    </w:p>
    <w:p w:rsidR="006D4CA9" w:rsidRDefault="006D4CA9" w:rsidP="006D4CA9">
      <w:r>
        <w:rPr>
          <w:rFonts w:hint="eastAsia"/>
        </w:rPr>
        <w:t>数值越小，越靠近起点，默认为0</w:t>
      </w:r>
    </w:p>
    <w:p w:rsidR="006D4CA9" w:rsidRDefault="006D4CA9" w:rsidP="006D4CA9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flex-grow</w:t>
      </w:r>
      <w:r>
        <w:rPr>
          <w:rFonts w:hint="eastAsia"/>
        </w:rPr>
        <w:t>：定义项目的放大比例</w:t>
      </w:r>
    </w:p>
    <w:p w:rsidR="006D4CA9" w:rsidRPr="006D4CA9" w:rsidRDefault="006D4CA9" w:rsidP="006D4CA9">
      <w:pPr>
        <w:rPr>
          <w:rFonts w:hint="eastAsia"/>
        </w:rPr>
      </w:pPr>
      <w:r>
        <w:rPr>
          <w:rFonts w:hint="eastAsia"/>
        </w:rPr>
        <w:t>默认为0，即如果存在剩余空间，也不放大</w:t>
      </w:r>
    </w:p>
    <w:p w:rsidR="006D4CA9" w:rsidRDefault="006D4CA9" w:rsidP="006D4CA9">
      <w:r>
        <w:rPr>
          <w:noProof/>
        </w:rPr>
        <w:drawing>
          <wp:inline distT="0" distB="0" distL="0" distR="0" wp14:anchorId="45F0E8A2" wp14:editId="53F19A60">
            <wp:extent cx="5274310" cy="18599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A95" w:rsidRDefault="000E3A95" w:rsidP="000E3A95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flex-shrink</w:t>
      </w:r>
      <w:r>
        <w:rPr>
          <w:rFonts w:hint="eastAsia"/>
        </w:rPr>
        <w:t>：定义项目的缩小比例</w:t>
      </w:r>
    </w:p>
    <w:p w:rsidR="000E3A95" w:rsidRDefault="000E3A95" w:rsidP="000E3A95">
      <w:r>
        <w:rPr>
          <w:rFonts w:hint="eastAsia"/>
        </w:rPr>
        <w:t>默认为1，即空间不足时，该项目将缩小。</w:t>
      </w:r>
    </w:p>
    <w:p w:rsidR="000E3A95" w:rsidRDefault="000E3A95" w:rsidP="000E3A95">
      <w:r>
        <w:rPr>
          <w:noProof/>
        </w:rPr>
        <w:lastRenderedPageBreak/>
        <w:drawing>
          <wp:inline distT="0" distB="0" distL="0" distR="0" wp14:anchorId="3E2B2192" wp14:editId="08BC962B">
            <wp:extent cx="5274310" cy="20815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A95" w:rsidRDefault="000E3A95" w:rsidP="000E3A95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flex-basis</w:t>
      </w:r>
      <w:r>
        <w:rPr>
          <w:rFonts w:hint="eastAsia"/>
        </w:rPr>
        <w:t>：定义项目占据的主轴空间</w:t>
      </w:r>
    </w:p>
    <w:p w:rsidR="000E3A95" w:rsidRDefault="000E3A95" w:rsidP="000E3A95">
      <w:r>
        <w:rPr>
          <w:rFonts w:hint="eastAsia"/>
        </w:rPr>
        <w:t>注意：如果主轴为水平，则设置这个属性，相当于设置项目的宽度。原width将失效</w:t>
      </w:r>
    </w:p>
    <w:p w:rsidR="000E3A95" w:rsidRDefault="000E3A95" w:rsidP="000E3A95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flex</w:t>
      </w:r>
      <w:r>
        <w:rPr>
          <w:rFonts w:hint="eastAsia"/>
        </w:rPr>
        <w:t>：</w:t>
      </w:r>
      <w:r>
        <w:rPr>
          <w:rFonts w:hint="eastAsia"/>
        </w:rPr>
        <w:t>flex-grow</w:t>
      </w:r>
      <w:r>
        <w:rPr>
          <w:rFonts w:hint="eastAsia"/>
        </w:rPr>
        <w:t>，</w:t>
      </w:r>
      <w:r>
        <w:rPr>
          <w:rFonts w:hint="eastAsia"/>
        </w:rPr>
        <w:t>flex-shrink</w:t>
      </w:r>
      <w:r>
        <w:rPr>
          <w:rFonts w:hint="eastAsia"/>
        </w:rPr>
        <w:t>，</w:t>
      </w:r>
      <w:r>
        <w:rPr>
          <w:rFonts w:hint="eastAsia"/>
        </w:rPr>
        <w:t>flex-basis</w:t>
      </w:r>
      <w:r>
        <w:rPr>
          <w:rFonts w:hint="eastAsia"/>
        </w:rPr>
        <w:t>的缩写</w:t>
      </w:r>
    </w:p>
    <w:p w:rsidR="000E3A95" w:rsidRDefault="000E3A95" w:rsidP="000E3A95">
      <w:r>
        <w:rPr>
          <w:rFonts w:hint="eastAsia"/>
        </w:rPr>
        <w:t>默认值：0</w:t>
      </w:r>
      <w:r>
        <w:t xml:space="preserve"> 1 </w:t>
      </w:r>
      <w:r>
        <w:rPr>
          <w:rFonts w:hint="eastAsia"/>
        </w:rPr>
        <w:t>auto</w:t>
      </w:r>
    </w:p>
    <w:p w:rsidR="000E3A95" w:rsidRDefault="000E3A95" w:rsidP="000E3A95">
      <w:r>
        <w:rPr>
          <w:rFonts w:hint="eastAsia"/>
        </w:rPr>
        <w:t xml:space="preserve">两个快捷设置： </w:t>
      </w:r>
      <w:r>
        <w:t xml:space="preserve">   </w:t>
      </w:r>
      <w:r>
        <w:rPr>
          <w:rFonts w:hint="eastAsia"/>
        </w:rPr>
        <w:t>auto表示1</w:t>
      </w:r>
      <w:r>
        <w:t xml:space="preserve"> 1 </w:t>
      </w:r>
      <w:r>
        <w:rPr>
          <w:rFonts w:hint="eastAsia"/>
        </w:rPr>
        <w:t>auto</w:t>
      </w:r>
      <w:r>
        <w:tab/>
      </w:r>
      <w:r>
        <w:tab/>
      </w:r>
      <w:r>
        <w:tab/>
      </w:r>
      <w:r>
        <w:rPr>
          <w:rFonts w:hint="eastAsia"/>
        </w:rPr>
        <w:t>none表示0</w:t>
      </w:r>
      <w:r>
        <w:t xml:space="preserve"> 0 </w:t>
      </w:r>
      <w:r>
        <w:rPr>
          <w:rFonts w:hint="eastAsia"/>
        </w:rPr>
        <w:t>auto</w:t>
      </w:r>
    </w:p>
    <w:p w:rsidR="000E3A95" w:rsidRDefault="000E3A95" w:rsidP="000E3A95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align-self</w:t>
      </w:r>
      <w:r>
        <w:rPr>
          <w:rFonts w:hint="eastAsia"/>
        </w:rPr>
        <w:t>：定义单个项目在交叉轴上的排列方式</w:t>
      </w:r>
    </w:p>
    <w:p w:rsidR="000E3A95" w:rsidRDefault="000E3A95" w:rsidP="000E3A95">
      <w:r>
        <w:rPr>
          <w:rFonts w:hint="eastAsia"/>
        </w:rPr>
        <w:t>可覆盖掉容器上的align-items属性</w:t>
      </w:r>
    </w:p>
    <w:p w:rsidR="000E3A95" w:rsidRPr="000E3A95" w:rsidRDefault="000E3A95" w:rsidP="000E3A95">
      <w:pPr>
        <w:rPr>
          <w:rFonts w:hint="eastAsia"/>
        </w:rPr>
      </w:pPr>
      <w:r>
        <w:rPr>
          <w:rFonts w:hint="eastAsia"/>
        </w:rPr>
        <w:t>属性值：与align-items相同，默认为</w:t>
      </w:r>
      <w:r w:rsidR="009E10A1">
        <w:rPr>
          <w:rFonts w:hint="eastAsia"/>
        </w:rPr>
        <w:t>auto，表示继承父容器的align-items属性值</w:t>
      </w:r>
    </w:p>
    <w:sectPr w:rsidR="000E3A95" w:rsidRPr="000E3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1B9" w:rsidRDefault="00E911B9" w:rsidP="00603716">
      <w:pPr>
        <w:spacing w:after="0"/>
      </w:pPr>
      <w:r>
        <w:separator/>
      </w:r>
    </w:p>
  </w:endnote>
  <w:endnote w:type="continuationSeparator" w:id="0">
    <w:p w:rsidR="00E911B9" w:rsidRDefault="00E911B9" w:rsidP="006037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1B9" w:rsidRDefault="00E911B9" w:rsidP="00603716">
      <w:pPr>
        <w:spacing w:after="0"/>
      </w:pPr>
      <w:r>
        <w:separator/>
      </w:r>
    </w:p>
  </w:footnote>
  <w:footnote w:type="continuationSeparator" w:id="0">
    <w:p w:rsidR="00E911B9" w:rsidRDefault="00E911B9" w:rsidP="0060371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618"/>
    <w:rsid w:val="00032CDC"/>
    <w:rsid w:val="00096EE7"/>
    <w:rsid w:val="000E3A95"/>
    <w:rsid w:val="00293618"/>
    <w:rsid w:val="00603716"/>
    <w:rsid w:val="006D4CA9"/>
    <w:rsid w:val="00952DA2"/>
    <w:rsid w:val="009E10A1"/>
    <w:rsid w:val="00A665CB"/>
    <w:rsid w:val="00E010D3"/>
    <w:rsid w:val="00E10ECC"/>
    <w:rsid w:val="00E9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80BC8"/>
  <w15:chartTrackingRefBased/>
  <w15:docId w15:val="{FC8FE340-7C65-4537-B7A8-1684F4E9E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716"/>
    <w:rPr>
      <w:b/>
    </w:rPr>
  </w:style>
  <w:style w:type="paragraph" w:styleId="1">
    <w:name w:val="heading 1"/>
    <w:basedOn w:val="a"/>
    <w:next w:val="a"/>
    <w:link w:val="10"/>
    <w:uiPriority w:val="9"/>
    <w:qFormat/>
    <w:rsid w:val="00A665CB"/>
    <w:pPr>
      <w:keepNext/>
      <w:keepLines/>
      <w:spacing w:before="340" w:after="330" w:line="578" w:lineRule="auto"/>
      <w:outlineLvl w:val="0"/>
    </w:pPr>
    <w:rPr>
      <w:b w:val="0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4CA9"/>
    <w:pPr>
      <w:keepNext/>
      <w:keepLines/>
      <w:spacing w:before="260" w:after="260" w:line="416" w:lineRule="auto"/>
      <w:outlineLvl w:val="1"/>
    </w:pPr>
    <w:rPr>
      <w:rFonts w:asciiTheme="majorHAnsi" w:eastAsia="微软雅黑 Light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6EE7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65CB"/>
    <w:rPr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952D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037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037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0371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0371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D4CA9"/>
    <w:rPr>
      <w:rFonts w:asciiTheme="majorHAnsi" w:eastAsia="微软雅黑 Light" w:hAnsiTheme="majorHAnsi" w:cstheme="majorBidi"/>
      <w:b/>
      <w:bCs/>
      <w:sz w:val="24"/>
      <w:szCs w:val="32"/>
    </w:rPr>
  </w:style>
  <w:style w:type="paragraph" w:styleId="a8">
    <w:name w:val="Subtitle"/>
    <w:basedOn w:val="a"/>
    <w:next w:val="a"/>
    <w:link w:val="a9"/>
    <w:uiPriority w:val="11"/>
    <w:qFormat/>
    <w:rsid w:val="00096EE7"/>
    <w:pPr>
      <w:spacing w:before="240" w:after="60" w:line="312" w:lineRule="auto"/>
      <w:jc w:val="center"/>
      <w:outlineLvl w:val="1"/>
    </w:pPr>
    <w:rPr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096EE7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96EE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1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chunhua</dc:creator>
  <cp:keywords/>
  <dc:description/>
  <cp:lastModifiedBy>xie chunhua</cp:lastModifiedBy>
  <cp:revision>3</cp:revision>
  <dcterms:created xsi:type="dcterms:W3CDTF">2018-10-19T07:38:00Z</dcterms:created>
  <dcterms:modified xsi:type="dcterms:W3CDTF">2018-10-19T08:59:00Z</dcterms:modified>
</cp:coreProperties>
</file>