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D1F8F" w14:textId="2C7A9817" w:rsidR="00405B8D" w:rsidRPr="00886728" w:rsidRDefault="00405B8D" w:rsidP="00DF3B9A">
      <w:pPr>
        <w:widowControl/>
        <w:spacing w:before="100" w:beforeAutospacing="1" w:after="100" w:afterAutospacing="1" w:line="276" w:lineRule="auto"/>
        <w:rPr>
          <w:rFonts w:ascii="Times New Roman" w:eastAsia="宋体" w:hAnsi="Times New Roman" w:cs="Times New Roman"/>
          <w:b/>
          <w:bCs/>
          <w:kern w:val="0"/>
          <w:sz w:val="32"/>
          <w:szCs w:val="32"/>
          <w14:ligatures w14:val="none"/>
        </w:rPr>
      </w:pPr>
      <w:r w:rsidRPr="00405B8D">
        <w:rPr>
          <w:rFonts w:ascii="Times New Roman" w:eastAsia="宋体" w:hAnsi="Times New Roman" w:cs="Times New Roman"/>
          <w:b/>
          <w:bCs/>
          <w:kern w:val="0"/>
          <w:sz w:val="32"/>
          <w:szCs w:val="32"/>
          <w14:ligatures w14:val="none"/>
        </w:rPr>
        <w:t>Comprehensive Solutions to Climate Change</w:t>
      </w:r>
    </w:p>
    <w:p w14:paraId="49B50FEB" w14:textId="77777777" w:rsidR="00886728" w:rsidRPr="00405B8D" w:rsidRDefault="00886728" w:rsidP="00886728">
      <w:pPr>
        <w:widowControl/>
        <w:spacing w:before="100" w:beforeAutospacing="1" w:after="100" w:afterAutospacing="1" w:line="360" w:lineRule="auto"/>
        <w:jc w:val="center"/>
        <w:rPr>
          <w:rFonts w:ascii="Times New Roman" w:eastAsia="宋体" w:hAnsi="Times New Roman" w:cs="Times New Roman"/>
          <w:kern w:val="0"/>
          <w:sz w:val="24"/>
          <w14:ligatures w14:val="none"/>
        </w:rPr>
      </w:pPr>
    </w:p>
    <w:p w14:paraId="36787636" w14:textId="39C60EFB" w:rsidR="00405B8D" w:rsidRPr="00405B8D" w:rsidRDefault="00405B8D" w:rsidP="00405B8D">
      <w:pPr>
        <w:widowControl/>
        <w:spacing w:before="100" w:beforeAutospacing="1" w:after="100" w:afterAutospacing="1" w:line="360" w:lineRule="auto"/>
        <w:jc w:val="both"/>
        <w:rPr>
          <w:rFonts w:ascii="Times New Roman" w:eastAsia="宋体" w:hAnsi="Times New Roman" w:cs="Times New Roman"/>
          <w:kern w:val="0"/>
          <w:sz w:val="24"/>
          <w14:ligatures w14:val="none"/>
        </w:rPr>
      </w:pPr>
      <w:r w:rsidRPr="00405B8D">
        <w:rPr>
          <w:rFonts w:ascii="Times New Roman" w:eastAsia="宋体" w:hAnsi="Times New Roman" w:cs="Times New Roman"/>
          <w:kern w:val="0"/>
          <w:sz w:val="24"/>
          <w14:ligatures w14:val="none"/>
        </w:rPr>
        <w:t>Climate change is undeniably one of the most pressing challenges of the 21st century. Rising global temperatures, extreme weather events, sea level rise, and biodiversity loss all pose significant threats to ecosystems, economies, and societies worldwide. Solving climate change requires a multi-faceted approach that addresses the root causes of greenhouse gas emissions while promoting sustainable development. This essay explores several comprehensive and concrete solutions to climate change, including transitioning to renewable energy, enhancing energy efficiency, protecting and restoring natural ecosystems, reforming agricultural practices, promoting sustainable transportation, and implementing effective policy and education.</w:t>
      </w:r>
    </w:p>
    <w:p w14:paraId="490AA602" w14:textId="7E397FFB" w:rsidR="00405B8D" w:rsidRPr="00405B8D" w:rsidRDefault="00405B8D" w:rsidP="00405B8D">
      <w:pPr>
        <w:widowControl/>
        <w:spacing w:before="100" w:beforeAutospacing="1" w:after="100" w:afterAutospacing="1" w:line="360" w:lineRule="auto"/>
        <w:jc w:val="both"/>
        <w:rPr>
          <w:rFonts w:ascii="Times New Roman" w:eastAsia="宋体" w:hAnsi="Times New Roman" w:cs="Times New Roman"/>
          <w:kern w:val="0"/>
          <w:sz w:val="24"/>
          <w14:ligatures w14:val="none"/>
        </w:rPr>
      </w:pPr>
      <w:r w:rsidRPr="00405B8D">
        <w:rPr>
          <w:rFonts w:ascii="Times New Roman" w:eastAsia="宋体" w:hAnsi="Times New Roman" w:cs="Times New Roman"/>
          <w:kern w:val="0"/>
          <w:sz w:val="24"/>
          <w14:ligatures w14:val="none"/>
        </w:rPr>
        <w:t>One of the most critical steps in combating climate change is transitioning from fossil fuels to renewable energy sources. Burning coal, oil, and gas for electricity and heat is the largest single source of global greenhouse gas emissions. By investing in solar, wind, hydroelectric, and geothermal power, countries can significantly reduce their carbon footprints. For example, Denmark has successfully integrated wind power into its national grid, generating nearly half of its electricity from wind turbines. Similarly, Costa Rica often runs on 100% renewable energy for months at a time. These examples demonstrate that a clean energy future is achievable with strong political will and infrastructure investment.</w:t>
      </w:r>
    </w:p>
    <w:p w14:paraId="703E89F4" w14:textId="7EEFC75A" w:rsidR="00405B8D" w:rsidRPr="00405B8D" w:rsidRDefault="00405B8D" w:rsidP="00405B8D">
      <w:pPr>
        <w:widowControl/>
        <w:spacing w:before="100" w:beforeAutospacing="1" w:after="100" w:afterAutospacing="1" w:line="360" w:lineRule="auto"/>
        <w:jc w:val="both"/>
        <w:rPr>
          <w:rFonts w:ascii="Times New Roman" w:eastAsia="宋体" w:hAnsi="Times New Roman" w:cs="Times New Roman"/>
          <w:kern w:val="0"/>
          <w:sz w:val="24"/>
          <w14:ligatures w14:val="none"/>
        </w:rPr>
      </w:pPr>
      <w:r w:rsidRPr="00405B8D">
        <w:rPr>
          <w:rFonts w:ascii="Times New Roman" w:eastAsia="宋体" w:hAnsi="Times New Roman" w:cs="Times New Roman"/>
          <w:kern w:val="0"/>
          <w:sz w:val="24"/>
          <w14:ligatures w14:val="none"/>
        </w:rPr>
        <w:t xml:space="preserve">In addition to switching energy sources, improving energy efficiency is a practical and cost-effective solution. Buildings account for a significant portion of global emissions, primarily due to heating, cooling, and lighting. Retrofitting older buildings with insulation, smart thermostats, and energy-efficient appliances can dramatically reduce energy use. Similarly, industrial sectors can implement cleaner technologies and optimize manufacturing processes to minimize waste and emissions. Governments can </w:t>
      </w:r>
      <w:r w:rsidRPr="00405B8D">
        <w:rPr>
          <w:rFonts w:ascii="Times New Roman" w:eastAsia="宋体" w:hAnsi="Times New Roman" w:cs="Times New Roman"/>
          <w:kern w:val="0"/>
          <w:sz w:val="24"/>
          <w14:ligatures w14:val="none"/>
        </w:rPr>
        <w:lastRenderedPageBreak/>
        <w:t>incentivize these changes through tax credits, subsidies, and strict energy performance standards.</w:t>
      </w:r>
    </w:p>
    <w:p w14:paraId="5688C25C" w14:textId="4FBFBB9C" w:rsidR="00405B8D" w:rsidRPr="00405B8D" w:rsidRDefault="00405B8D" w:rsidP="00405B8D">
      <w:pPr>
        <w:widowControl/>
        <w:spacing w:before="100" w:beforeAutospacing="1" w:after="100" w:afterAutospacing="1" w:line="360" w:lineRule="auto"/>
        <w:jc w:val="both"/>
        <w:rPr>
          <w:rFonts w:ascii="Times New Roman" w:eastAsia="宋体" w:hAnsi="Times New Roman" w:cs="Times New Roman"/>
          <w:kern w:val="0"/>
          <w:sz w:val="24"/>
          <w14:ligatures w14:val="none"/>
        </w:rPr>
      </w:pPr>
      <w:r w:rsidRPr="00405B8D">
        <w:rPr>
          <w:rFonts w:ascii="Times New Roman" w:eastAsia="宋体" w:hAnsi="Times New Roman" w:cs="Times New Roman"/>
          <w:kern w:val="0"/>
          <w:sz w:val="24"/>
          <w14:ligatures w14:val="none"/>
        </w:rPr>
        <w:t>Nature itself offers powerful solutions to climate change. Forests, wetlands, and oceans act as natural carbon sinks, absorbing carbon dioxide from the atmosphere. Protecting existing ecosystems and restoring degraded ones is vital. Reforestation and afforestation projects not only sequester carbon but also provide habitat for biodiversity and improve local climates. Moreover, practices like regenerative agriculture enhance soil carbon storage while boosting productivity. Countries such as Ethiopia have launched massive tree-planting campaigns, showcasing how nature-based solutions can be implemented at scale.</w:t>
      </w:r>
    </w:p>
    <w:p w14:paraId="0E8205A9" w14:textId="098D2984" w:rsidR="00405B8D" w:rsidRPr="00405B8D" w:rsidRDefault="00405B8D" w:rsidP="00405B8D">
      <w:pPr>
        <w:widowControl/>
        <w:spacing w:before="100" w:beforeAutospacing="1" w:after="100" w:afterAutospacing="1" w:line="360" w:lineRule="auto"/>
        <w:jc w:val="both"/>
        <w:rPr>
          <w:rFonts w:ascii="Times New Roman" w:eastAsia="宋体" w:hAnsi="Times New Roman" w:cs="Times New Roman"/>
          <w:kern w:val="0"/>
          <w:sz w:val="24"/>
          <w14:ligatures w14:val="none"/>
        </w:rPr>
      </w:pPr>
      <w:r w:rsidRPr="00405B8D">
        <w:rPr>
          <w:rFonts w:ascii="Times New Roman" w:eastAsia="宋体" w:hAnsi="Times New Roman" w:cs="Times New Roman"/>
          <w:kern w:val="0"/>
          <w:sz w:val="24"/>
          <w14:ligatures w14:val="none"/>
        </w:rPr>
        <w:t>Another significant contributor to emissions is agriculture. Reforming agricultural practices can play a major role in mitigation. This includes reducing methane emissions from livestock through improved feed and management, optimizing fertilizer use to prevent nitrous oxide release, and supporting plant-based diets. Supporting smallholder farmers with training and technology can also increase resilience to climate impacts and reduce pressure on land use.</w:t>
      </w:r>
    </w:p>
    <w:p w14:paraId="3CAE94E5" w14:textId="077E5844" w:rsidR="00405B8D" w:rsidRPr="00405B8D" w:rsidRDefault="00405B8D" w:rsidP="00405B8D">
      <w:pPr>
        <w:widowControl/>
        <w:spacing w:before="100" w:beforeAutospacing="1" w:after="100" w:afterAutospacing="1" w:line="360" w:lineRule="auto"/>
        <w:jc w:val="both"/>
        <w:rPr>
          <w:rFonts w:ascii="Times New Roman" w:eastAsia="宋体" w:hAnsi="Times New Roman" w:cs="Times New Roman"/>
          <w:kern w:val="0"/>
          <w:sz w:val="24"/>
          <w14:ligatures w14:val="none"/>
        </w:rPr>
      </w:pPr>
      <w:r w:rsidRPr="00405B8D">
        <w:rPr>
          <w:rFonts w:ascii="Times New Roman" w:eastAsia="宋体" w:hAnsi="Times New Roman" w:cs="Times New Roman"/>
          <w:kern w:val="0"/>
          <w:sz w:val="24"/>
          <w14:ligatures w14:val="none"/>
        </w:rPr>
        <w:t>Sustainable transportation is another key area. The widespread adoption of electric vehicles (EVs), investment in public transit systems, and urban planning that promotes walking and cycling can reduce emissions from the transport sector. Norway, for example, offers extensive incentives for EV buyers and has seen a dramatic shift in consumer behavior. Meanwhile, cities like Amsterdam and Copenhagen provide world-class cycling infrastructure, demonstrating how transportation can be both sustainable and livable.</w:t>
      </w:r>
    </w:p>
    <w:p w14:paraId="706FF17F" w14:textId="150CDBBB" w:rsidR="00405B8D" w:rsidRPr="00405B8D" w:rsidRDefault="00405B8D" w:rsidP="00405B8D">
      <w:pPr>
        <w:widowControl/>
        <w:spacing w:before="100" w:beforeAutospacing="1" w:after="100" w:afterAutospacing="1" w:line="360" w:lineRule="auto"/>
        <w:jc w:val="both"/>
        <w:rPr>
          <w:rFonts w:ascii="Times New Roman" w:eastAsia="宋体" w:hAnsi="Times New Roman" w:cs="Times New Roman"/>
          <w:kern w:val="0"/>
          <w:sz w:val="24"/>
          <w14:ligatures w14:val="none"/>
        </w:rPr>
      </w:pPr>
      <w:r w:rsidRPr="00405B8D">
        <w:rPr>
          <w:rFonts w:ascii="Times New Roman" w:eastAsia="宋体" w:hAnsi="Times New Roman" w:cs="Times New Roman"/>
          <w:kern w:val="0"/>
          <w:sz w:val="24"/>
          <w14:ligatures w14:val="none"/>
        </w:rPr>
        <w:t xml:space="preserve">Policy and education form the backbone of all climate action. Governments must implement science-based targets, carbon pricing mechanisms, and international agreements to ensure coordinated efforts. The Paris Agreement is a landmark in this regard, but enforcement and ambition must be strengthened. On a societal level, climate </w:t>
      </w:r>
      <w:r w:rsidRPr="00405B8D">
        <w:rPr>
          <w:rFonts w:ascii="Times New Roman" w:eastAsia="宋体" w:hAnsi="Times New Roman" w:cs="Times New Roman"/>
          <w:kern w:val="0"/>
          <w:sz w:val="24"/>
          <w14:ligatures w14:val="none"/>
        </w:rPr>
        <w:lastRenderedPageBreak/>
        <w:t>literacy is essential. Educating the public about the causes and consequences of climate change empowers individuals to make informed choices, from reducing energy consumption to voting for climate-conscious leaders.</w:t>
      </w:r>
    </w:p>
    <w:p w14:paraId="11909305" w14:textId="77777777" w:rsidR="00405B8D" w:rsidRPr="00405B8D" w:rsidRDefault="00405B8D" w:rsidP="00405B8D">
      <w:pPr>
        <w:widowControl/>
        <w:spacing w:before="100" w:beforeAutospacing="1" w:after="100" w:afterAutospacing="1" w:line="360" w:lineRule="auto"/>
        <w:jc w:val="both"/>
        <w:rPr>
          <w:rFonts w:ascii="Times New Roman" w:eastAsia="宋体" w:hAnsi="Times New Roman" w:cs="Times New Roman"/>
          <w:kern w:val="0"/>
          <w:sz w:val="24"/>
          <w14:ligatures w14:val="none"/>
        </w:rPr>
      </w:pPr>
      <w:r w:rsidRPr="00405B8D">
        <w:rPr>
          <w:rFonts w:ascii="Times New Roman" w:eastAsia="宋体" w:hAnsi="Times New Roman" w:cs="Times New Roman"/>
          <w:kern w:val="0"/>
          <w:sz w:val="24"/>
          <w14:ligatures w14:val="none"/>
        </w:rPr>
        <w:t>In conclusion, solving climate change is not only possible but urgently necessary. It demands coordinated efforts at every level—from global cooperation and national policy to individual lifestyle changes. By embracing renewable energy, enhancing efficiency, restoring ecosystems, reforming agriculture, promoting sustainable transport, and prioritizing education and governance, humanity can chart a path toward a more stable and resilient future.</w:t>
      </w:r>
    </w:p>
    <w:p w14:paraId="7264E049" w14:textId="29566329" w:rsidR="00405B8D" w:rsidRPr="00405B8D" w:rsidRDefault="00405B8D" w:rsidP="00405B8D">
      <w:pPr>
        <w:widowControl/>
        <w:spacing w:after="0" w:line="360" w:lineRule="auto"/>
        <w:jc w:val="both"/>
        <w:rPr>
          <w:rFonts w:ascii="Times New Roman" w:eastAsia="宋体" w:hAnsi="Times New Roman" w:cs="Times New Roman"/>
          <w:kern w:val="0"/>
          <w:sz w:val="24"/>
          <w14:ligatures w14:val="none"/>
        </w:rPr>
      </w:pPr>
    </w:p>
    <w:p w14:paraId="31C415DA" w14:textId="5DE92EDB" w:rsidR="00E81992" w:rsidRDefault="00405B8D" w:rsidP="00DF3B9A">
      <w:pPr>
        <w:widowControl/>
        <w:spacing w:before="100" w:beforeAutospacing="1" w:after="100" w:afterAutospacing="1" w:line="360" w:lineRule="auto"/>
        <w:jc w:val="both"/>
        <w:rPr>
          <w:rFonts w:ascii="Times New Roman" w:eastAsia="宋体" w:hAnsi="Times New Roman" w:cs="Times New Roman"/>
          <w:b/>
          <w:bCs/>
          <w:kern w:val="0"/>
          <w:sz w:val="24"/>
          <w14:ligatures w14:val="none"/>
        </w:rPr>
      </w:pPr>
      <w:r w:rsidRPr="00405B8D">
        <w:rPr>
          <w:rFonts w:ascii="Times New Roman" w:eastAsia="宋体" w:hAnsi="Times New Roman" w:cs="Times New Roman"/>
          <w:b/>
          <w:bCs/>
          <w:kern w:val="0"/>
          <w:sz w:val="24"/>
          <w14:ligatures w14:val="none"/>
        </w:rPr>
        <w:t>Statement on AI Use:</w:t>
      </w:r>
    </w:p>
    <w:p w14:paraId="4EB2FA47" w14:textId="3938CCF5" w:rsidR="00DF3B9A" w:rsidRPr="00DF3B9A" w:rsidRDefault="00DF3B9A" w:rsidP="00DF3B9A">
      <w:pPr>
        <w:widowControl/>
        <w:spacing w:before="100" w:beforeAutospacing="1" w:after="100" w:afterAutospacing="1" w:line="360" w:lineRule="auto"/>
        <w:jc w:val="both"/>
        <w:rPr>
          <w:rFonts w:ascii="Times New Roman" w:eastAsia="宋体" w:hAnsi="Times New Roman" w:cs="Times New Roman"/>
          <w:kern w:val="0"/>
          <w:sz w:val="24"/>
          <w14:ligatures w14:val="none"/>
        </w:rPr>
      </w:pPr>
      <w:r w:rsidRPr="00DF3B9A">
        <w:rPr>
          <w:rFonts w:ascii="Times New Roman" w:eastAsia="宋体" w:hAnsi="Times New Roman" w:cs="Times New Roman"/>
          <w:kern w:val="0"/>
          <w:sz w:val="24"/>
          <w14:ligatures w14:val="none"/>
        </w:rPr>
        <w:t>In the process of writing this article, the use of artificial intelligence (ChatGPT) to provide language embellishment suggestions and part of the idea prompts, but the overall structural design of the article, point of view of the argument and the content of the trade-offs, are from my personal ideas and access to information after the organization.</w:t>
      </w:r>
    </w:p>
    <w:sectPr w:rsidR="00DF3B9A" w:rsidRPr="00DF3B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B8D"/>
    <w:rsid w:val="000101A3"/>
    <w:rsid w:val="003208B2"/>
    <w:rsid w:val="00405B8D"/>
    <w:rsid w:val="0075466D"/>
    <w:rsid w:val="007611A0"/>
    <w:rsid w:val="007B6B28"/>
    <w:rsid w:val="008601A4"/>
    <w:rsid w:val="00886728"/>
    <w:rsid w:val="008E0214"/>
    <w:rsid w:val="00962CD3"/>
    <w:rsid w:val="00AF7595"/>
    <w:rsid w:val="00B016BB"/>
    <w:rsid w:val="00DF3B9A"/>
    <w:rsid w:val="00E81992"/>
    <w:rsid w:val="00EA41FB"/>
    <w:rsid w:val="00ED4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A0EFE"/>
  <w15:chartTrackingRefBased/>
  <w15:docId w15:val="{EE61A5C1-5A11-3A4A-8E29-1BAE9E371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405B8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405B8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405B8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405B8D"/>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405B8D"/>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405B8D"/>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405B8D"/>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405B8D"/>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405B8D"/>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B8D"/>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405B8D"/>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405B8D"/>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405B8D"/>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405B8D"/>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405B8D"/>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405B8D"/>
    <w:rPr>
      <w:rFonts w:cstheme="majorBidi"/>
      <w:b/>
      <w:bCs/>
      <w:color w:val="595959" w:themeColor="text1" w:themeTint="A6"/>
    </w:rPr>
  </w:style>
  <w:style w:type="character" w:customStyle="1" w:styleId="Heading8Char">
    <w:name w:val="Heading 8 Char"/>
    <w:basedOn w:val="DefaultParagraphFont"/>
    <w:link w:val="Heading8"/>
    <w:uiPriority w:val="9"/>
    <w:semiHidden/>
    <w:rsid w:val="00405B8D"/>
    <w:rPr>
      <w:rFonts w:cstheme="majorBidi"/>
      <w:color w:val="595959" w:themeColor="text1" w:themeTint="A6"/>
    </w:rPr>
  </w:style>
  <w:style w:type="character" w:customStyle="1" w:styleId="Heading9Char">
    <w:name w:val="Heading 9 Char"/>
    <w:basedOn w:val="DefaultParagraphFont"/>
    <w:link w:val="Heading9"/>
    <w:uiPriority w:val="9"/>
    <w:semiHidden/>
    <w:rsid w:val="00405B8D"/>
    <w:rPr>
      <w:rFonts w:eastAsiaTheme="majorEastAsia" w:cstheme="majorBidi"/>
      <w:color w:val="595959" w:themeColor="text1" w:themeTint="A6"/>
    </w:rPr>
  </w:style>
  <w:style w:type="paragraph" w:styleId="Title">
    <w:name w:val="Title"/>
    <w:basedOn w:val="Normal"/>
    <w:next w:val="Normal"/>
    <w:link w:val="TitleChar"/>
    <w:uiPriority w:val="10"/>
    <w:qFormat/>
    <w:rsid w:val="00405B8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B8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B8D"/>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405B8D"/>
    <w:pPr>
      <w:spacing w:before="160"/>
      <w:jc w:val="center"/>
    </w:pPr>
    <w:rPr>
      <w:i/>
      <w:iCs/>
      <w:color w:val="404040" w:themeColor="text1" w:themeTint="BF"/>
    </w:rPr>
  </w:style>
  <w:style w:type="character" w:customStyle="1" w:styleId="QuoteChar">
    <w:name w:val="Quote Char"/>
    <w:basedOn w:val="DefaultParagraphFont"/>
    <w:link w:val="Quote"/>
    <w:uiPriority w:val="29"/>
    <w:rsid w:val="00405B8D"/>
    <w:rPr>
      <w:i/>
      <w:iCs/>
      <w:color w:val="404040" w:themeColor="text1" w:themeTint="BF"/>
    </w:rPr>
  </w:style>
  <w:style w:type="paragraph" w:styleId="ListParagraph">
    <w:name w:val="List Paragraph"/>
    <w:basedOn w:val="Normal"/>
    <w:uiPriority w:val="34"/>
    <w:qFormat/>
    <w:rsid w:val="00405B8D"/>
    <w:pPr>
      <w:ind w:left="720"/>
      <w:contextualSpacing/>
    </w:pPr>
  </w:style>
  <w:style w:type="character" w:styleId="IntenseEmphasis">
    <w:name w:val="Intense Emphasis"/>
    <w:basedOn w:val="DefaultParagraphFont"/>
    <w:uiPriority w:val="21"/>
    <w:qFormat/>
    <w:rsid w:val="00405B8D"/>
    <w:rPr>
      <w:i/>
      <w:iCs/>
      <w:color w:val="0F4761" w:themeColor="accent1" w:themeShade="BF"/>
    </w:rPr>
  </w:style>
  <w:style w:type="paragraph" w:styleId="IntenseQuote">
    <w:name w:val="Intense Quote"/>
    <w:basedOn w:val="Normal"/>
    <w:next w:val="Normal"/>
    <w:link w:val="IntenseQuoteChar"/>
    <w:uiPriority w:val="30"/>
    <w:qFormat/>
    <w:rsid w:val="00405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B8D"/>
    <w:rPr>
      <w:i/>
      <w:iCs/>
      <w:color w:val="0F4761" w:themeColor="accent1" w:themeShade="BF"/>
    </w:rPr>
  </w:style>
  <w:style w:type="character" w:styleId="IntenseReference">
    <w:name w:val="Intense Reference"/>
    <w:basedOn w:val="DefaultParagraphFont"/>
    <w:uiPriority w:val="32"/>
    <w:qFormat/>
    <w:rsid w:val="00405B8D"/>
    <w:rPr>
      <w:b/>
      <w:bCs/>
      <w:smallCaps/>
      <w:color w:val="0F4761" w:themeColor="accent1" w:themeShade="BF"/>
      <w:spacing w:val="5"/>
    </w:rPr>
  </w:style>
  <w:style w:type="paragraph" w:customStyle="1" w:styleId="p1">
    <w:name w:val="p1"/>
    <w:basedOn w:val="Normal"/>
    <w:rsid w:val="00405B8D"/>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p2">
    <w:name w:val="p2"/>
    <w:basedOn w:val="Normal"/>
    <w:rsid w:val="00405B8D"/>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p3">
    <w:name w:val="p3"/>
    <w:basedOn w:val="Normal"/>
    <w:rsid w:val="00405B8D"/>
    <w:pPr>
      <w:widowControl/>
      <w:spacing w:before="100" w:beforeAutospacing="1" w:after="100" w:afterAutospacing="1" w:line="240" w:lineRule="auto"/>
    </w:pPr>
    <w:rPr>
      <w:rFonts w:ascii="宋体" w:eastAsia="宋体" w:hAnsi="宋体" w:cs="宋体"/>
      <w:kern w:val="0"/>
      <w:sz w:val="24"/>
      <w14:ligatures w14:val="none"/>
    </w:rPr>
  </w:style>
  <w:style w:type="character" w:customStyle="1" w:styleId="s1">
    <w:name w:val="s1"/>
    <w:basedOn w:val="DefaultParagraphFont"/>
    <w:rsid w:val="00405B8D"/>
  </w:style>
  <w:style w:type="character" w:customStyle="1" w:styleId="textlayer--absolute">
    <w:name w:val="textlayer--absolute"/>
    <w:basedOn w:val="DefaultParagraphFont"/>
    <w:rsid w:val="00886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345645">
      <w:bodyDiv w:val="1"/>
      <w:marLeft w:val="0"/>
      <w:marRight w:val="0"/>
      <w:marTop w:val="0"/>
      <w:marBottom w:val="0"/>
      <w:divBdr>
        <w:top w:val="none" w:sz="0" w:space="0" w:color="auto"/>
        <w:left w:val="none" w:sz="0" w:space="0" w:color="auto"/>
        <w:bottom w:val="none" w:sz="0" w:space="0" w:color="auto"/>
        <w:right w:val="none" w:sz="0" w:space="0" w:color="auto"/>
      </w:divBdr>
    </w:div>
    <w:div w:id="1190408034">
      <w:bodyDiv w:val="1"/>
      <w:marLeft w:val="0"/>
      <w:marRight w:val="0"/>
      <w:marTop w:val="0"/>
      <w:marBottom w:val="0"/>
      <w:divBdr>
        <w:top w:val="none" w:sz="0" w:space="0" w:color="auto"/>
        <w:left w:val="none" w:sz="0" w:space="0" w:color="auto"/>
        <w:bottom w:val="none" w:sz="0" w:space="0" w:color="auto"/>
        <w:right w:val="none" w:sz="0" w:space="0" w:color="auto"/>
      </w:divBdr>
      <w:divsChild>
        <w:div w:id="662899294">
          <w:marLeft w:val="0"/>
          <w:marRight w:val="0"/>
          <w:marTop w:val="0"/>
          <w:marBottom w:val="0"/>
          <w:divBdr>
            <w:top w:val="none" w:sz="0" w:space="0" w:color="auto"/>
            <w:left w:val="none" w:sz="0" w:space="0" w:color="auto"/>
            <w:bottom w:val="none" w:sz="0" w:space="0" w:color="auto"/>
            <w:right w:val="none" w:sz="0" w:space="0" w:color="auto"/>
          </w:divBdr>
          <w:divsChild>
            <w:div w:id="126465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757</Words>
  <Characters>4315</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Dehan JIA</dc:creator>
  <cp:keywords/>
  <dc:description/>
  <cp:lastModifiedBy>杨其纯 Qichun YANG</cp:lastModifiedBy>
  <cp:revision>2</cp:revision>
  <dcterms:created xsi:type="dcterms:W3CDTF">2025-03-31T07:50:00Z</dcterms:created>
  <dcterms:modified xsi:type="dcterms:W3CDTF">2025-06-23T07:09:00Z</dcterms:modified>
</cp:coreProperties>
</file>