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0B981"/>
          <w:sz w:val="18"/>
        </w:rPr>
      </w:r>
      <w:r>
        <w:rPr>
          <w:rFonts w:ascii="微软雅黑" w:eastAsia="微软雅黑" w:hAnsi="微软雅黑" w:cs="微软雅黑" w:hint="eastAsia"/>
          <w:b w:val="0"/>
          <w:color w:val="10B981"/>
          <w:sz w:val="18"/>
          <w:lang w:eastAsia="zh-CN"/>
        </w:rPr>
        <w:t>杭州尤赫美瞳</w:t>
      </w:r>
      <w:r>
        <w:rPr>
          <w:b w:val="0"/>
          <w:color w:val="10B981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b w:val="0"/>
          <w:color w:val="10B981"/>
          <w:sz w:val="18"/>
          <w:lang w:eastAsia="zh-CN"/>
        </w:rPr>
        <w:t>售前客服培训考核</w:t>
      </w:r>
    </w:p>
    <w:p>
      <w:pPr>
        <w:pStyle w:val="Heading1"/>
        <w:spacing w:line="336" w:lineRule="auto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弥生 · 花色与价格 考核试卷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考核重点：系列</w:t>
      </w:r>
      <w:r>
        <w:rPr>
          <w:color w:val="6B7280"/>
          <w:sz w:val="26"/>
        </w:rPr>
        <w:t xml:space="preserve"> ↔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花色</w:t>
      </w:r>
      <w:r>
        <w:rPr>
          <w:color w:val="6B7280"/>
          <w:sz w:val="26"/>
        </w:rPr>
        <w:t xml:space="preserve"> ↔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价格档</w:t>
      </w:r>
      <w:r>
        <w:rPr>
          <w:color w:val="6B7280"/>
          <w:sz w:val="26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对应关系，避免低档订单备注高价花色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题量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共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35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题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满分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100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分（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80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分合格）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建议时长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25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分钟</w:t>
            </w:r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考生姓名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bookmarkStart w:id="0" w:name="考生姓名_01"/>
            <w:r>
              <w:rPr>
                <w:color w:val="111827"/>
                <w:sz w:val="22"/>
              </w:rPr>
              <w:t xml:space="preserve"> </w:t>
            </w:r>
            <w:bookmarkEnd w:id="0"/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日期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bookmarkStart w:id="1" w:name="日期_01"/>
            <w:r>
              <w:rPr>
                <w:color w:val="111827"/>
                <w:sz w:val="22"/>
              </w:rPr>
              <w:t xml:space="preserve"> </w:t>
            </w:r>
            <w:bookmarkEnd w:id="1"/>
          </w:p>
        </w:tc>
      </w:tr>
      <w:tr>
        <w:tc>
          <w:tcPr>
            <w:tcW w:type="pct" w:w="1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6B7280"/>
                <w:sz w:val="22"/>
              </w:rPr>
              <w:t>得分</w:t>
            </w:r>
          </w:p>
        </w:tc>
        <w:tc>
          <w:tcPr>
            <w:tcW w:type="pct" w:w="350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bookmarkStart w:id="2" w:name="得分_01"/>
            <w:r>
              <w:rPr>
                <w:color w:val="111827"/>
                <w:sz w:val="22"/>
              </w:rPr>
              <w:t xml:space="preserve"> </w:t>
            </w:r>
            <w:bookmarkEnd w:id="2"/>
          </w:p>
        </w:tc>
      </w:tr>
    </w:tbl>
    <w:p>
      <w:pPr>
        <w:jc w:val="left"/>
        <w:pBdr>
          <w:left w:val="single" w:sz="18" w:space="0" w:color="10B981"/>
        </w:pBdr>
        <w:shd w:val="clear" w:color="auto" w:fill="F3F4F6"/>
      </w:pPr>
      <w:r>
        <w:rPr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2"/>
          <w:lang w:eastAsia="zh-CN"/>
        </w:rPr>
        <w:t>答题说明：</w:t>
      </w:r>
      <w:r>
        <w:rPr>
          <w:rFonts w:ascii="微软雅黑" w:eastAsia="微软雅黑" w:hAnsi="微软雅黑" w:cs="微软雅黑" w:hint="eastAsia"/>
          <w:sz w:val="22"/>
          <w:lang w:eastAsia="zh-CN"/>
        </w:rPr>
        <w:t>题目与答案全部来自工作台「弥生价</w:t>
      </w:r>
      <w:r>
        <w:rPr>
          <w:sz w:val="22"/>
        </w:rPr>
        <w:t xml:space="preserve"> /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花色素材」真实数据（</w:t>
      </w:r>
      <w:r>
        <w:rPr>
          <w:sz w:val="22"/>
        </w:rPr>
        <w:t xml:space="preserve">63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款系列价格齐全的弥生花色）。考试重点为「系列</w:t>
      </w:r>
      <w:r>
        <w:rPr>
          <w:sz w:val="22"/>
        </w:rPr>
        <w:t xml:space="preserve"> ↔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花色</w:t>
      </w:r>
      <w:r>
        <w:rPr>
          <w:sz w:val="22"/>
        </w:rPr>
        <w:t xml:space="preserve"> ↔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价格档」的对应关系，核心是避免低价订单备注高价花色、同名系列写错抛型、把「盒」写成「副」。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一、单选题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每题只有一个正确答案，每题</w:t>
      </w:r>
      <w:r>
        <w:rPr>
          <w:color w:val="6B7280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1. 「女高系列」这个系列，卖货时应该按哪个价格档核对？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</w:t>
      </w:r>
      <w:r>
        <w:rPr>
          <w:sz w:val="22"/>
        </w:rPr>
        <w:t>-49.9/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盒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2. 「随便花系列」这个系列，卖货时应该按哪个价格档核对？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</w:t>
      </w:r>
      <w:r>
        <w:rPr>
          <w:sz w:val="22"/>
        </w:rPr>
        <w:t>-49.9/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盒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3. 「少女漫半年抛」这个系列，卖货时应该按哪个价格档核对？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</w:t>
      </w:r>
      <w:r>
        <w:rPr>
          <w:sz w:val="22"/>
        </w:rPr>
        <w:t>-49.9/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4. 「初音」这个系列，卖货时应该按哪个价格档核对？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初音半年抛</w:t>
      </w:r>
      <w:r>
        <w:rPr>
          <w:sz w:val="22"/>
        </w:rPr>
        <w:t>-69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5. 花色「闪闪自信」属于哪个系列？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随便花系列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心动调频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心动信号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女高系列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6. 花色「暧昧戏法」属于哪个系列？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少女漫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随便花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随便花系列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女高系列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7. 花色「D在逃公主pro」属于哪个系列？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初音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心动信号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少女漫半年抛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女高系列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8. 花色「黄油流心」属于哪个系列？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花厨小熊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日抛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女高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随便花系列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花厨小熊系列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9. 下面哪一款花色的价格档是「半年抛-29.9元/副」？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小黑环</w:t>
      </w:r>
      <w:r>
        <w:rPr>
          <w:sz w:val="22"/>
        </w:rPr>
        <w:t>pro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初生玫瑰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柏林热吻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栗栗在逃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10. 下面哪一款花色的价格档是「半年抛-49.9元/副」？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甜心主唱　　　</w:t>
      </w:r>
      <w:r>
        <w:rPr>
          <w:sz w:val="22"/>
        </w:rPr>
        <w:t>B.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爱的无限曲</w:t>
      </w:r>
      <w:r>
        <w:rPr>
          <w:sz w:val="22"/>
        </w:rPr>
        <w:t>6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片装　　　</w:t>
      </w:r>
      <w:r>
        <w:rPr>
          <w:sz w:val="22"/>
        </w:rPr>
        <w:t>C.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pro6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片装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夏吻野火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11. 下面哪一款花色的价格档是「半年抛-59.9元/副」？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一夜鲍富　　　</w:t>
      </w:r>
      <w:r>
        <w:rPr>
          <w:sz w:val="22"/>
        </w:rPr>
        <w:t>B.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黄油流心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桃气闪闪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12. 下面哪一款花色的价格档是「少女漫日抛-39.9/盒」？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超大宝宝棕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黑礁芝麻（超薄</w:t>
      </w:r>
      <w:r>
        <w:rPr>
          <w:sz w:val="22"/>
        </w:rPr>
        <w:t>0.06mm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）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无人区玫瑰　　　</w:t>
      </w:r>
      <w:r>
        <w:rPr>
          <w:sz w:val="22"/>
        </w:rPr>
        <w:t>D.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pro6</w:t>
      </w:r>
      <w:r>
        <w:rPr>
          <w:rFonts w:ascii="微软雅黑" w:eastAsia="微软雅黑" w:hAnsi="微软雅黑" w:cs="微软雅黑" w:hint="eastAsia"/>
          <w:sz w:val="22"/>
          <w:lang w:eastAsia="zh-CN"/>
        </w:rPr>
        <w:t>片装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13. 「D在逃公主pro」和「D在逃公主pro6片装」的区别是什么？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两款完全一样，可以按同一个价格档备注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「</w:t>
      </w:r>
      <w:r>
        <w:rPr>
          <w:sz w:val="22"/>
        </w:rPr>
        <w:t>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」是半年抛（半年抛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副），「</w:t>
      </w:r>
      <w:r>
        <w:rPr>
          <w:sz w:val="22"/>
        </w:rPr>
        <w:t>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pro6</w:t>
      </w:r>
      <w:r>
        <w:rPr>
          <w:rFonts w:ascii="微软雅黑" w:eastAsia="微软雅黑" w:hAnsi="微软雅黑" w:cs="微软雅黑" w:hint="eastAsia"/>
          <w:sz w:val="22"/>
          <w:lang w:eastAsia="zh-CN"/>
        </w:rPr>
        <w:t>片装」是日抛（少女漫日抛</w:t>
      </w:r>
      <w:r>
        <w:rPr>
          <w:sz w:val="22"/>
        </w:rPr>
        <w:t>-39.9/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盒）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「</w:t>
      </w:r>
      <w:r>
        <w:rPr>
          <w:sz w:val="22"/>
        </w:rPr>
        <w:t>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」按盒计价，「</w:t>
      </w:r>
      <w:r>
        <w:rPr>
          <w:sz w:val="22"/>
        </w:rPr>
        <w:t>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pro6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片装」按副计价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两款都是半年抛，价格档都是</w:t>
      </w:r>
      <w:r>
        <w:rPr>
          <w:sz w:val="22"/>
        </w:rPr>
        <w:t xml:space="preserve"> 59.9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14. 弥生花色的计价单位是怎么规定的？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日抛按「副」、半年抛按「盒」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都按「盒」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都按「副」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日抛按「盒」、半年抛按「副」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15. 「少女漫」和「少女漫-日抛」的区别是什么？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两个系列价格一样，都是</w:t>
      </w:r>
      <w:r>
        <w:rPr>
          <w:sz w:val="22"/>
        </w:rPr>
        <w:t xml:space="preserve"> 39.9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两个系列都是日抛，单位都是「盒」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「少女漫」更便宜，因为不带「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日抛」后缀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「少女漫」是半年抛（半年抛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副），「少女漫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>日抛」是日抛（少女漫日抛</w:t>
      </w:r>
      <w:r>
        <w:rPr>
          <w:sz w:val="22"/>
        </w:rPr>
        <w:t>-39.9/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盒）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16. 「初音-日抛」系列按什么价格档核对？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少女漫日抛</w:t>
      </w:r>
      <w:r>
        <w:rPr>
          <w:sz w:val="22"/>
        </w:rPr>
        <w:t>-39.9/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</w:t>
      </w:r>
      <w:r>
        <w:rPr>
          <w:sz w:val="22"/>
        </w:rPr>
        <w:t>-49.9/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初音半年抛</w:t>
      </w:r>
      <w:r>
        <w:rPr>
          <w:sz w:val="22"/>
        </w:rPr>
        <w:t>-69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二、多选题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每题有</w:t>
      </w:r>
      <w:r>
        <w:rPr>
          <w:color w:val="6B7280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个及以上正确答案，每题</w:t>
      </w:r>
      <w:r>
        <w:rPr>
          <w:color w:val="6B7280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分，漏选、多选不得分。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17. 以下哪些花色属于「女高系列」？（多选）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千禧莓莓　　　</w:t>
      </w:r>
      <w:r>
        <w:rPr>
          <w:sz w:val="22"/>
        </w:rPr>
        <w:t>B.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虚拟泪光</w:t>
      </w:r>
      <w:r>
        <w:rPr>
          <w:sz w:val="22"/>
        </w:rPr>
        <w:t>6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片装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闪闪自信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国民初恋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18. 以下哪些花色属于「随便花系列」？（多选）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你的名字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千禧莓莓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暧昧戏法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水星记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19. 以下哪些花色属于「少女漫半年抛」？（多选）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千禧莓莓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妮妮千金　　　</w:t>
      </w:r>
      <w:r>
        <w:rPr>
          <w:sz w:val="22"/>
        </w:rPr>
        <w:t>C. D</w:t>
      </w:r>
      <w:r>
        <w:rPr>
          <w:rFonts w:ascii="微软雅黑" w:eastAsia="微软雅黑" w:hAnsi="微软雅黑" w:cs="微软雅黑" w:hint="eastAsia"/>
          <w:sz w:val="22"/>
          <w:lang w:eastAsia="zh-CN"/>
        </w:rPr>
        <w:t>在逃公主</w:t>
      </w:r>
      <w:r>
        <w:rPr>
          <w:sz w:val="22"/>
        </w:rPr>
        <w:t>pro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超大椰椰灰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20. 下面哪些系列是「日抛」系列（按「盒」计价）？（多选）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随便花系列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少女漫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日抛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女高系列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日抛　　　</w:t>
      </w:r>
      <w:r>
        <w:rPr>
          <w:sz w:val="22"/>
        </w:rPr>
        <w:t xml:space="preserve">E.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花厨小熊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>日抛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21. 关于「初音」系列，下面说法哪些是对的？（多选）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初音日抛按</w:t>
      </w:r>
      <w:r>
        <w:rPr>
          <w:sz w:val="22"/>
        </w:rPr>
        <w:t xml:space="preserve"> 39.9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初音属于高价特殊品，禁止按普通款备注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初音日抛按</w:t>
      </w:r>
      <w:r>
        <w:rPr>
          <w:sz w:val="22"/>
        </w:rPr>
        <w:t xml:space="preserve"> 49.9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初音可以和普通半年抛一样按</w:t>
      </w:r>
      <w:r>
        <w:rPr>
          <w:sz w:val="22"/>
        </w:rPr>
        <w:t xml:space="preserve"> 49.9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副备注　　　</w:t>
      </w:r>
      <w:r>
        <w:rPr>
          <w:sz w:val="22"/>
        </w:rPr>
        <w:t xml:space="preserve">E.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初音半年抛按</w:t>
      </w:r>
      <w:r>
        <w:rPr>
          <w:sz w:val="22"/>
        </w:rPr>
        <w:t xml:space="preserve"> 69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22. 「人鱼系列日抛」里同时出现过下面哪些价格档？（多选，注意同系列也可能不同价）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副　　　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初音日抛</w:t>
      </w:r>
      <w:r>
        <w:rPr>
          <w:sz w:val="22"/>
        </w:rPr>
        <w:t>-49.9/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少女漫日抛</w:t>
      </w:r>
      <w:r>
        <w:rPr>
          <w:sz w:val="22"/>
        </w:rPr>
        <w:t>-39.9/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盒　　　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人鱼超薄日抛</w:t>
      </w:r>
      <w:r>
        <w:rPr>
          <w:sz w:val="22"/>
        </w:rPr>
        <w:t>-44.9/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盒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三、判断题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判断正误，正确打「</w:t>
      </w:r>
      <w:r>
        <w:rPr>
          <w:color w:val="6B7280"/>
          <w:sz w:val="18"/>
        </w:rPr>
        <w:t>✔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」、错误打「</w:t>
      </w:r>
      <w:r>
        <w:rPr>
          <w:color w:val="6B7280"/>
          <w:sz w:val="18"/>
        </w:rPr>
        <w:t>✘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」，每题</w:t>
      </w:r>
      <w:r>
        <w:rPr>
          <w:color w:val="6B7280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23. 「少女漫」半年抛和日抛价格一样，都可以按 39.9 元备注。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24. 日抛按「盒」计价，半年抛按「副」计价，写备注前先确认单位。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25. 初音半年抛 69 元/副，但为了成单可以按普通半年抛 49.9 元/副备注。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26. 「女高系列」都是半年抛，价格档是 29.9 元/副。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27. 「随便花系列」和「花厨小熊系列」都是 49.9 元/副的半年抛。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28. 只要系列对得上，价格档写错一点没关系，反正客服会改。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ind w:left="360"/>
        <w:jc w:val="left"/>
      </w:pPr>
      <w:r>
        <w:rPr>
          <w:sz w:val="22"/>
        </w:rPr>
        <w:t xml:space="preserve">A. ✔ </w:t>
      </w:r>
      <w:r>
        <w:rPr>
          <w:rFonts w:ascii="微软雅黑" w:eastAsia="微软雅黑" w:hAnsi="微软雅黑" w:cs="微软雅黑" w:hint="eastAsia"/>
          <w:sz w:val="22"/>
          <w:lang w:eastAsia="zh-CN"/>
        </w:rPr>
        <w:t xml:space="preserve">正确　　　</w:t>
      </w:r>
      <w:r>
        <w:rPr>
          <w:sz w:val="22"/>
        </w:rPr>
        <w:t xml:space="preserve">B. ✘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错误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四、配对题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把左侧花色与右侧正确的价格档配对，将字母填写在括号内，共</w:t>
      </w:r>
      <w:r>
        <w:rPr>
          <w:color w:val="6B7280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29. 把左边花色和右边正确的价格档连起来（把正确答案的字母填在括号里）。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10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可选价格档：</w:t>
      </w:r>
      <w:r>
        <w:rPr>
          <w:sz w:val="22"/>
        </w:rPr>
        <w:t xml:space="preserve">A.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少女漫日抛</w:t>
      </w:r>
      <w:r>
        <w:rPr>
          <w:sz w:val="22"/>
        </w:rPr>
        <w:t>-39.9/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盒；</w:t>
      </w:r>
      <w:r>
        <w:rPr>
          <w:sz w:val="22"/>
        </w:rPr>
        <w:t xml:space="preserve">B.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-29.9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副；</w:t>
      </w:r>
      <w:r>
        <w:rPr>
          <w:sz w:val="22"/>
        </w:rPr>
        <w:t xml:space="preserve">C.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-49.9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副；</w:t>
      </w:r>
      <w:r>
        <w:rPr>
          <w:sz w:val="22"/>
        </w:rPr>
        <w:t xml:space="preserve">D.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半年抛</w:t>
      </w:r>
      <w:r>
        <w:rPr>
          <w:sz w:val="22"/>
        </w:rPr>
        <w:t>-59.9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副；</w:t>
      </w:r>
      <w:r>
        <w:rPr>
          <w:sz w:val="22"/>
        </w:rPr>
        <w:t xml:space="preserve">E.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初音半年抛</w:t>
      </w:r>
      <w:r>
        <w:rPr>
          <w:sz w:val="22"/>
        </w:rPr>
        <w:t>-69</w:t>
      </w:r>
      <w:r>
        <w:rPr>
          <w:rFonts w:ascii="微软雅黑" w:eastAsia="微软雅黑" w:hAnsi="微软雅黑" w:cs="微软雅黑" w:hint="eastAsia"/>
          <w:sz w:val="22"/>
          <w:lang w:eastAsia="zh-CN"/>
        </w:rPr>
        <w:t>元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副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752"/>
        <w:gridCol w:w="3888"/>
      </w:tblGrid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花色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你的答案（填字母）</w:t>
            </w:r>
          </w:p>
        </w:tc>
      </w:tr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栗栗在逃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（　　）</w:t>
            </w:r>
          </w:p>
        </w:tc>
      </w:tr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夏吻野火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（　　）</w:t>
            </w:r>
          </w:p>
        </w:tc>
      </w:tr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D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在逃公主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pro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（　　）</w:t>
            </w:r>
          </w:p>
        </w:tc>
      </w:tr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D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在逃公主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pro6</w:t>
            </w:r>
            <w:r>
              <w:rPr>
                <w:color w:val="111827"/>
                <w:sz w:val="22"/>
              </w:rPr>
              <w:t xml:space="preserve"> </w:t>
            </w:r>
            <w:r>
              <w:rPr>
                <w:color w:val="111827"/>
                <w:sz w:val="22"/>
              </w:rPr>
              <w:t>片装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（　　）</w:t>
            </w:r>
          </w:p>
        </w:tc>
      </w:tr>
      <w:tr>
        <w:tc>
          <w:tcPr>
            <w:tcW w:type="pct" w:w="27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乌托邦幻想</w:t>
            </w:r>
          </w:p>
        </w:tc>
        <w:tc>
          <w:tcPr>
            <w:tcW w:type="pct" w:w="225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color w:val="111827"/>
                <w:sz w:val="22"/>
              </w:rPr>
              <w:t>（　　）</w:t>
            </w:r>
          </w:p>
        </w:tc>
      </w:tr>
    </w:tbl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五、纠错题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写出错在哪里，并写出正确的备注写法，每题</w:t>
      </w:r>
      <w:r>
        <w:rPr>
          <w:color w:val="6B7280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30. 订单金额：59.9 元 / 1 副　　备注写的是：少女漫半年抛 · 39.9/盒　　请指出错在哪、正确应怎么写。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31. 订单金额：99.8 元 / 2 副　　备注写的是：初音半年抛 · 按普通半年抛 49.9 备注（2 副）　　请指出错在哪、正确应怎么写。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32. 订单金额：44.9 元 / 1 盒　　备注写的是：人鱼系列日抛 · 39.9/盒　　请指出该不该这样写。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33. 订单金额：49.9 元 / 1 副　　备注写的是：女焉系列 …（系统里查不到）　　新客服说「女高系列写错了，帮我改一下」。请写出正确的系列名与价格档写法。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34. 订单金额：39.9 元 / 1 盒　　备注写的是：花厨小熊系列 · 半年抛　　请指出错在哪、正确应怎么写。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pStyle w:val="Heading2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0B981"/>
          <w:sz w:val="30"/>
          <w:lang w:eastAsia="zh-CN"/>
        </w:rPr>
        <w:t>六、简答题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写出你的做法，至少</w:t>
      </w:r>
      <w:r>
        <w:rPr>
          <w:color w:val="6B7280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条，共</w:t>
      </w:r>
      <w:r>
        <w:rPr>
          <w:color w:val="6B7280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35. 写出你在核对「花色备注」时的 3 个防错动作（至少 3 条）。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（</w:t>
      </w:r>
      <w:r>
        <w:rPr>
          <w:sz w:val="22"/>
        </w:rPr>
        <w:t xml:space="preserve">8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分）</w:t>
      </w:r>
    </w:p>
    <w:p>
      <w:pPr>
        <w:jc w:val="left"/>
        <w:pBdr>
          <w:bottom w:val="single" w:sz="6" w:space="0" w:color="E5E7EB"/>
        </w:pBdr>
      </w:pPr>
      <w:r>
        <w:rPr>
          <w:rFonts w:ascii="微软雅黑" w:eastAsia="微软雅黑" w:hAnsi="微软雅黑" w:cs="微软雅黑" w:hint="eastAsia"/>
          <w:sz w:val="22"/>
          <w:lang w:eastAsia="zh-CN"/>
        </w:rPr>
        <w:t>答：</w:t>
      </w:r>
    </w:p>
    <w:p>
      <w:pPr>
        <w:sectPr>
          <w:footerReference w:type="default" r:id="rId9"/>
          <w:type w:val="nextPage"/>
          <w:pgSz w:w="11906" w:h="16838"/>
          <w:pgMar w:top="1440" w:bottom="1440" w:left="1797" w:right="1797"/>
          <w:pgNumType w:start="1"/>
        </w:sectPr>
      </w:pPr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36"/>
          <w:lang w:eastAsia="zh-CN"/>
        </w:rPr>
        <w:t>答案卷 · 主管用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分值：单选</w:t>
      </w:r>
      <w:r>
        <w:rPr>
          <w:sz w:val="22"/>
        </w:rPr>
        <w:t xml:space="preserve"> 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题、多选</w:t>
      </w:r>
      <w:r>
        <w:rPr>
          <w:sz w:val="22"/>
        </w:rPr>
        <w:t xml:space="preserve"> 3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题、判断</w:t>
      </w:r>
      <w:r>
        <w:rPr>
          <w:sz w:val="22"/>
        </w:rPr>
        <w:t xml:space="preserve"> 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题、配对</w:t>
      </w:r>
      <w:r>
        <w:rPr>
          <w:sz w:val="22"/>
        </w:rPr>
        <w:t xml:space="preserve"> 10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分、纠错</w:t>
      </w:r>
      <w:r>
        <w:rPr>
          <w:sz w:val="22"/>
        </w:rPr>
        <w:t xml:space="preserve"> 4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题、简答</w:t>
      </w:r>
      <w:r>
        <w:rPr>
          <w:sz w:val="22"/>
        </w:rPr>
        <w:t xml:space="preserve"> 8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分；满分</w:t>
      </w:r>
      <w:r>
        <w:rPr>
          <w:sz w:val="22"/>
        </w:rPr>
        <w:t xml:space="preserve"> 100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分，</w:t>
      </w:r>
      <w:r>
        <w:rPr>
          <w:sz w:val="22"/>
        </w:rPr>
        <w:t xml:space="preserve">80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分合格。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1. 答案：A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解析：女高系列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全系列都是「半年抛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2. 答案：B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解析：随便花系列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全系列都是「半年抛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3. 答案：A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解析：少女漫半年抛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全系列都是「半年抛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4.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解析：初音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全系列都是「初音半年抛</w:t>
      </w:r>
      <w:r>
        <w:rPr>
          <w:color w:val="6B7280"/>
          <w:sz w:val="18"/>
        </w:rPr>
        <w:t>-69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5.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解析：闪闪自信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属于「女高系列」（半年抛，半年抛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6. 答案：C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解析：暧昧戏法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属于「随便花系列」（半年抛，半年抛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7. 答案：C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 xml:space="preserve">pro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属于「少女漫半年抛」（半年抛，半年抛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8.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解析：黄油流心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属于「花厨小熊系列」（半年抛，半年抛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9.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解析：栗栗在逃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属「半年抛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副」；其余三款分别是：小黑环</w:t>
      </w:r>
      <w:r>
        <w:rPr>
          <w:color w:val="6B7280"/>
          <w:sz w:val="18"/>
        </w:rPr>
        <w:t>pro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（少女漫日抛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盒）、初生玫瑰（半年抛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副）、柏林热吻（半年抛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10.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解析：夏吻野火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属「半年抛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副」；其余三款分别是：甜心主唱（初音半年抛</w:t>
      </w:r>
      <w:r>
        <w:rPr>
          <w:color w:val="6B7280"/>
          <w:sz w:val="18"/>
        </w:rPr>
        <w:t>-69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副）、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爱的无限曲</w:t>
      </w:r>
      <w:r>
        <w:rPr>
          <w:color w:val="6B7280"/>
          <w:sz w:val="18"/>
        </w:rPr>
        <w:t>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片装（初音日抛</w:t>
      </w:r>
      <w:r>
        <w:rPr>
          <w:color w:val="6B7280"/>
          <w:sz w:val="18"/>
        </w:rPr>
        <w:t>-49.9/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盒）、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片装（少女漫日抛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11. 答案：B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 xml:space="preserve">pro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属「半年抛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副」；其余三款分别是：一夜鲍富（少女漫日抛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盒）、黄油流心（半年抛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副）、桃气闪闪（半年抛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12.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属「少女漫日抛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盒」；其余三款分别是：超大宝宝棕（半年抛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副）、黑礁芝麻（超薄</w:t>
      </w:r>
      <w:r>
        <w:rPr>
          <w:color w:val="6B7280"/>
          <w:sz w:val="18"/>
        </w:rPr>
        <w:t>0.06mm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）（人鱼超薄日抛</w:t>
      </w:r>
      <w:r>
        <w:rPr>
          <w:color w:val="6B7280"/>
          <w:sz w:val="18"/>
        </w:rPr>
        <w:t>-44.9/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盒）、无人区玫瑰（半年抛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13. 答案：B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＝半年抛（半年抛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副）；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片装＝日抛（少女漫日抛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盒），同名不同规格，价格与单位都不同，最易发错。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14.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解析：日抛按「盒」，半年抛按「副」</w:t>
      </w:r>
      <w:r>
        <w:rPr>
          <w:color w:val="6B7280"/>
          <w:sz w:val="18"/>
        </w:rPr>
        <w:t>——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单位写错会导致价格口径错误。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15. 答案：D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解析：半年抛「少女漫」＝半年抛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副；日抛「少女漫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日抛」＝少女漫日抛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盒。同名系列不同抛型，价格与单位都不同。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16. 答案：C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解析：初音日抛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初音日抛</w:t>
      </w:r>
      <w:r>
        <w:rPr>
          <w:color w:val="6B7280"/>
          <w:sz w:val="18"/>
        </w:rPr>
        <w:t>-49.9/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盒，属高价特殊品，禁止按普通日抛（</w:t>
      </w:r>
      <w:r>
        <w:rPr>
          <w:color w:val="6B7280"/>
          <w:sz w:val="18"/>
        </w:rPr>
        <w:t>39.9 / 44.9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）备注。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17. 答案：A、C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解析：女高系列 的正确花色：闪闪自信、千禧莓莓；另外两个属于其他系列。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18. 答案：C、D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解析：随便花系列 的正确花色：暧昧戏法、水星记；另外两个属于其他系列。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19. 答案：C、D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解析：少女漫半年抛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的正确花色：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、超大椰椰灰；另外两个属于其他系列。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20. 答案：B、D、E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解析：日抛系列：少女漫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日抛、花厨小熊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日抛、初音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日抛、人鱼系列日抛（均按「盒」计价）；女高系列、随便花系列是半年抛（按「副」计价）。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21. 答案：B、C、E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解析：初音日抛</w:t>
      </w:r>
      <w:r>
        <w:rPr>
          <w:color w:val="6B7280"/>
          <w:sz w:val="18"/>
        </w:rPr>
        <w:t xml:space="preserve"> 49.9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盒、半年抛</w:t>
      </w:r>
      <w:r>
        <w:rPr>
          <w:color w:val="6B7280"/>
          <w:sz w:val="18"/>
        </w:rPr>
        <w:t xml:space="preserve"> 69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副，属高价特殊品，禁止按普通款备注；普通半年抛是</w:t>
      </w:r>
      <w:r>
        <w:rPr>
          <w:color w:val="6B7280"/>
          <w:sz w:val="18"/>
        </w:rPr>
        <w:t xml:space="preserve"> 29.9 / 49.9 / 59.9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副，日抛</w:t>
      </w:r>
      <w:r>
        <w:rPr>
          <w:color w:val="6B7280"/>
          <w:sz w:val="18"/>
        </w:rPr>
        <w:t xml:space="preserve"> 39.9 / 44.9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盒，都与初音不同价。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22. 答案：C、D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解析：人鱼系列日抛大多数是「人鱼超薄日抛</w:t>
      </w:r>
      <w:r>
        <w:rPr>
          <w:color w:val="6B7280"/>
          <w:sz w:val="18"/>
        </w:rPr>
        <w:t>-44.9/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盒」，另有几款「</w:t>
      </w:r>
      <w:r>
        <w:rPr>
          <w:color w:val="6B7280"/>
          <w:sz w:val="18"/>
        </w:rPr>
        <w:t>D…6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片装」是「少女漫日抛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盒」</w:t>
      </w:r>
      <w:r>
        <w:rPr>
          <w:color w:val="6B7280"/>
          <w:sz w:val="18"/>
        </w:rPr>
        <w:t>——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同一个系列两个档，最容易发错，必须逐款核对。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23. 答案：✘ 错误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❌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少女漫半年抛是</w:t>
      </w:r>
      <w:r>
        <w:rPr>
          <w:color w:val="6B7280"/>
          <w:sz w:val="18"/>
        </w:rPr>
        <w:t xml:space="preserve"> 59.9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副，日抛才是</w:t>
      </w:r>
      <w:r>
        <w:rPr>
          <w:color w:val="6B7280"/>
          <w:sz w:val="18"/>
        </w:rPr>
        <w:t xml:space="preserve"> 39.9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盒。同名系列不同抛型价格不同，且单位不同（副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24. 答案：✔ 正确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✅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</w:t>
      </w:r>
      <w:r>
        <w:rPr>
          <w:color w:val="6B7280"/>
          <w:sz w:val="18"/>
        </w:rPr>
        <w:t>=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盒、半年抛</w:t>
      </w:r>
      <w:r>
        <w:rPr>
          <w:color w:val="6B7280"/>
          <w:sz w:val="18"/>
        </w:rPr>
        <w:t>=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副。单位写错会造成价格口径错误。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25. 答案：✘ 错误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❌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初音属高价特殊品，禁止按普通款备注，也不能自行降价凑单。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26. 答案：✔ 正确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✅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女高系列（含「女高」）均为半年抛、</w:t>
      </w:r>
      <w:r>
        <w:rPr>
          <w:color w:val="6B7280"/>
          <w:sz w:val="18"/>
        </w:rPr>
        <w:t xml:space="preserve">29.9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27. 答案：✔ 正确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✅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两个系列都是半年抛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副（</w:t>
      </w:r>
      <w:r>
        <w:rPr>
          <w:color w:val="6B7280"/>
          <w:sz w:val="18"/>
        </w:rPr>
        <w:t>happy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系列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也是</w:t>
      </w:r>
      <w:r>
        <w:rPr>
          <w:color w:val="6B7280"/>
          <w:sz w:val="18"/>
        </w:rPr>
        <w:t xml:space="preserve"> 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28. 答案：✘ 错误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</w:t>
      </w:r>
      <w:r>
        <w:rPr>
          <w:color w:val="6B7280"/>
          <w:sz w:val="18"/>
        </w:rPr>
        <w:t xml:space="preserve">❌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价格档写错</w:t>
      </w:r>
      <w:r>
        <w:rPr>
          <w:color w:val="6B7280"/>
          <w:sz w:val="18"/>
        </w:rPr>
        <w:t>=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报价错，直接导致亏单或客诉，必须先核对价格档再发备注。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29. 答案：栗栗在逃 → 半年抛-29.9元/副；夏吻野火 → 半年抛-49.9元/副；D在逃公主pro → 半年抛-59.9元/副；D在逃公主pro6片装 → 少女漫日抛-39.9/盒；乌托邦幻想 → 初音半年抛-69元/副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解析：栗栗在逃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副；夏吻野火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半年抛</w:t>
      </w:r>
      <w:r>
        <w:rPr>
          <w:color w:val="6B7280"/>
          <w:sz w:val="18"/>
        </w:rPr>
        <w:t>-49.9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副；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 xml:space="preserve">pro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副；</w:t>
      </w:r>
      <w:r>
        <w:rPr>
          <w:color w:val="6B7280"/>
          <w:sz w:val="18"/>
        </w:rPr>
        <w:t>D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在逃公主</w:t>
      </w:r>
      <w:r>
        <w:rPr>
          <w:color w:val="6B7280"/>
          <w:sz w:val="18"/>
        </w:rPr>
        <w:t>pro6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盒；乌托邦幻想</w:t>
      </w:r>
      <w:r>
        <w:rPr>
          <w:color w:val="6B7280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初音半年抛</w:t>
      </w:r>
      <w:r>
        <w:rPr>
          <w:color w:val="6B7280"/>
          <w:sz w:val="18"/>
        </w:rPr>
        <w:t>-69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30. 答案：价格与单位都错：59.9 元是半年抛的「副」价，39.9 是「少女漫日抛」的盒价。正确备注：少女漫半年抛 · 半年抛-59.9元/副（按副）。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解析：价格与单位都错：</w:t>
      </w:r>
      <w:r>
        <w:rPr>
          <w:color w:val="6B7280"/>
          <w:sz w:val="18"/>
        </w:rPr>
        <w:t xml:space="preserve">59.9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元是半年抛的「副」价，</w:t>
      </w:r>
      <w:r>
        <w:rPr>
          <w:color w:val="6B7280"/>
          <w:sz w:val="18"/>
        </w:rPr>
        <w:t xml:space="preserve">39.9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是「少女漫日抛」的盒价。正确备注：少女漫半年抛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半年抛</w:t>
      </w:r>
      <w:r>
        <w:rPr>
          <w:color w:val="6B7280"/>
          <w:sz w:val="18"/>
        </w:rPr>
        <w:t>-59.9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副（按副）。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31. 答案：错在把高价特殊品按普通款备注。初音半年抛是 69 元/副（2 副 138 元；99.8 元是普通半年抛 49.9×2）。正确备注：初音半年抛-69元/副，且必须核对初音联名机制。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解析：错在把高价特殊品按普通款备注。初音半年抛是</w:t>
      </w:r>
      <w:r>
        <w:rPr>
          <w:color w:val="6B7280"/>
          <w:sz w:val="18"/>
        </w:rPr>
        <w:t xml:space="preserve"> 69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副（</w:t>
      </w:r>
      <w:r>
        <w:rPr>
          <w:color w:val="6B7280"/>
          <w:sz w:val="18"/>
        </w:rPr>
        <w:t xml:space="preserve">2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</w:t>
      </w:r>
      <w:r>
        <w:rPr>
          <w:color w:val="6B7280"/>
          <w:sz w:val="18"/>
        </w:rPr>
        <w:t xml:space="preserve"> 138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元；</w:t>
      </w:r>
      <w:r>
        <w:rPr>
          <w:color w:val="6B7280"/>
          <w:sz w:val="18"/>
        </w:rPr>
        <w:t xml:space="preserve">99.8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元是普通半年抛</w:t>
      </w:r>
      <w:r>
        <w:rPr>
          <w:color w:val="6B7280"/>
          <w:sz w:val="18"/>
        </w:rPr>
        <w:t xml:space="preserve"> 49.9×2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）。正确备注：初音半年抛</w:t>
      </w:r>
      <w:r>
        <w:rPr>
          <w:color w:val="6B7280"/>
          <w:sz w:val="18"/>
        </w:rPr>
        <w:t>-69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副，且必须核对初音联名机制。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32. 答案：不一定对：人鱼系列日抛里「D…6片装」等款才是 39.9/盒，超薄款（如 摆烂海星、微醺海浪、企鹅妮妮）是 44.9/盒。44.9 元的订单应对应「人鱼超薄日抛-44.9/盒」，必须逐款核对。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解析：不一定对：人鱼系列日抛里「</w:t>
      </w:r>
      <w:r>
        <w:rPr>
          <w:color w:val="6B7280"/>
          <w:sz w:val="18"/>
        </w:rPr>
        <w:t>D…6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片装」等款才是</w:t>
      </w:r>
      <w:r>
        <w:rPr>
          <w:color w:val="6B7280"/>
          <w:sz w:val="18"/>
        </w:rPr>
        <w:t xml:space="preserve"> 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盒，超薄款（如</w:t>
      </w:r>
      <w:r>
        <w:rPr>
          <w:color w:val="6B7280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摆烂海星、微醺海浪、企鹅妮妮）是</w:t>
      </w:r>
      <w:r>
        <w:rPr>
          <w:color w:val="6B7280"/>
          <w:sz w:val="18"/>
        </w:rPr>
        <w:t xml:space="preserve"> 44.9/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盒。</w:t>
      </w:r>
      <w:r>
        <w:rPr>
          <w:color w:val="6B7280"/>
          <w:sz w:val="18"/>
        </w:rPr>
        <w:t xml:space="preserve">44.9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元的订单应对应「人鱼超薄日抛</w:t>
      </w:r>
      <w:r>
        <w:rPr>
          <w:color w:val="6B7280"/>
          <w:sz w:val="18"/>
        </w:rPr>
        <w:t>-44.9/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盒」，必须逐款核对。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33. 答案：弥生没有「女焉系列」，近似的是「女高系列」（半年抛-29.9元/副）与「少女漫半年抛」（59.9 元/副）。49.9 元/副对应的是「随便花系列 / 花厨小熊系列 / happy系列」，要先确认花色再写系列。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解析：弥生没有「女焉系列」，近似的是「女高系列」（半年抛</w:t>
      </w:r>
      <w:r>
        <w:rPr>
          <w:color w:val="6B7280"/>
          <w:sz w:val="18"/>
        </w:rPr>
        <w:t>-29.9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副）与「少女漫半年抛」（</w:t>
      </w:r>
      <w:r>
        <w:rPr>
          <w:color w:val="6B7280"/>
          <w:sz w:val="18"/>
        </w:rPr>
        <w:t xml:space="preserve">59.9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</w:t>
      </w:r>
      <w:r>
        <w:rPr>
          <w:color w:val="6B7280"/>
          <w:sz w:val="18"/>
        </w:rPr>
        <w:t xml:space="preserve">49.9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副对应的是「随便花系列</w:t>
      </w:r>
      <w:r>
        <w:rPr>
          <w:color w:val="6B7280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花厨小熊系列</w:t>
      </w:r>
      <w:r>
        <w:rPr>
          <w:color w:val="6B7280"/>
          <w:sz w:val="18"/>
        </w:rPr>
        <w:t xml:space="preserve"> / happy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系列」，要先确认花色再写系列。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34. 答案：系列与抛型都写错：39.9 元/盒是日抛，对应「花厨小熊-日抛」（少女漫日抛-39.9/盒）；「花厨小熊系列」是半年抛（49.9 元/副）。正确备注：花厨小熊-日抛 · 少女漫日抛-39.9/盒。</w:t>
      </w:r>
    </w:p>
    <w:p>
      <w:pPr>
        <w:ind w:left="240"/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解析：系列与抛型都写错：</w:t>
      </w:r>
      <w:r>
        <w:rPr>
          <w:color w:val="6B7280"/>
          <w:sz w:val="18"/>
        </w:rPr>
        <w:t xml:space="preserve">39.9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盒是日抛，对应「花厨小熊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日抛」（少女漫日抛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盒）；「花厨小熊系列」是半年抛（</w:t>
      </w:r>
      <w:r>
        <w:rPr>
          <w:color w:val="6B7280"/>
          <w:sz w:val="18"/>
        </w:rPr>
        <w:t xml:space="preserve">49.9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元</w:t>
      </w:r>
      <w:r>
        <w:rPr>
          <w:color w:val="6B7280"/>
          <w:sz w:val="18"/>
        </w:rPr>
        <w:t>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副）。正确备注：花厨小熊</w:t>
      </w:r>
      <w:r>
        <w:rPr>
          <w:color w:val="6B7280"/>
          <w:sz w:val="18"/>
        </w:rPr>
        <w:t>-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日抛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少女漫日抛</w:t>
      </w:r>
      <w:r>
        <w:rPr>
          <w:color w:val="6B7280"/>
          <w:sz w:val="18"/>
        </w:rPr>
        <w:t>-39.9/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盒。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35. 答案：参考答案：① 先看订单金额，反推价格档，再挑花色（不要先挑花色再凑价格）；② 确认抛型：日抛按盒、半年抛按副，单位不能写错；③ 识别高价特殊品（初音 / 少女漫定轴）禁止按普通款备注；④ 同名系列要分抛型（少女漫日抛 39.9/盒 ≠ 少女漫半年抛 59.9 元/副）；⑤ 同系列可能有两个档（人鱼系列日抛 44.9 与 39.9），必须逐款核对；⑥ 拿不准就查「弥生价」页按系列/价格档确认。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 / 共 </w:t>
    </w:r>
    <w:fldSimple w:instr="NUMPAGES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0" w:line="265" w:lineRule="auto"/>
      <w:outlineLvl w:val="1"/>
    </w:pPr>
    <w:rPr>
      <w:rFonts w:ascii="PingFang SC" w:hAnsi="PingFang SC" w:eastAsia="PingFang SC"/>
      <w:b/>
      <w:bCs/>
      <w:color w:val="10B9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