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69F78">
      <w:pPr>
        <w:jc w:val="center"/>
        <w:rPr>
          <w:rFonts w:hint="default" w:ascii="宋体" w:hAnsi="宋体" w:eastAsia="宋体" w:cs="Times New Roman"/>
          <w:b/>
          <w:bCs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Times New Roman"/>
          <w:b/>
          <w:bCs w:val="0"/>
          <w:sz w:val="36"/>
          <w:szCs w:val="36"/>
          <w:lang w:val="en-US" w:eastAsia="zh-CN"/>
        </w:rPr>
        <w:t>大学</w:t>
      </w:r>
      <w:r>
        <w:rPr>
          <w:rFonts w:ascii="宋体" w:hAnsi="宋体" w:eastAsia="宋体" w:cs="Times New Roman"/>
          <w:b/>
          <w:bCs w:val="0"/>
          <w:sz w:val="36"/>
          <w:szCs w:val="36"/>
        </w:rPr>
        <w:t>化学实验</w:t>
      </w:r>
      <w:r>
        <w:rPr>
          <w:rFonts w:hint="eastAsia" w:ascii="宋体" w:hAnsi="宋体" w:eastAsia="宋体" w:cs="Times New Roman"/>
          <w:b/>
          <w:bCs w:val="0"/>
          <w:sz w:val="36"/>
          <w:szCs w:val="36"/>
          <w:lang w:val="en-US" w:eastAsia="zh-CN"/>
        </w:rPr>
        <w:t>安全注意事项</w:t>
      </w:r>
    </w:p>
    <w:p w14:paraId="742DF120">
      <w:pPr>
        <w:pStyle w:val="2"/>
        <w:numPr>
          <w:ilvl w:val="0"/>
          <w:numId w:val="0"/>
        </w:numPr>
        <w:shd w:val="clear" w:color="auto" w:fill="FFFFFF"/>
        <w:spacing w:before="0" w:beforeAutospacing="0" w:after="0" w:afterAutospacing="0" w:line="450" w:lineRule="atLeast"/>
        <w:ind w:left="615" w:leftChars="0"/>
        <w:jc w:val="both"/>
        <w:rPr>
          <w:rFonts w:cs="Times New Roman"/>
          <w:sz w:val="24"/>
          <w:szCs w:val="24"/>
        </w:rPr>
      </w:pPr>
    </w:p>
    <w:p w14:paraId="3FF92160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50" w:lineRule="atLeast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课前认真预习，</w:t>
      </w:r>
      <w:r>
        <w:rPr>
          <w:rFonts w:hint="eastAsia" w:cs="Times New Roman"/>
          <w:sz w:val="24"/>
          <w:szCs w:val="24"/>
          <w:lang w:val="en-US" w:eastAsia="zh-CN"/>
        </w:rPr>
        <w:t>熟悉仪器安全使用方法，</w:t>
      </w:r>
      <w:r>
        <w:rPr>
          <w:rFonts w:cs="Times New Roman"/>
          <w:sz w:val="24"/>
          <w:szCs w:val="24"/>
        </w:rPr>
        <w:t>并撰写预习报告。</w:t>
      </w:r>
    </w:p>
    <w:p w14:paraId="56151227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50" w:lineRule="atLeast"/>
        <w:jc w:val="both"/>
        <w:rPr>
          <w:rFonts w:cs="Times New Roman"/>
          <w:sz w:val="24"/>
          <w:szCs w:val="24"/>
        </w:rPr>
      </w:pPr>
      <w:r>
        <w:rPr>
          <w:rFonts w:cs="Times New Roman"/>
          <w:spacing w:val="8"/>
          <w:sz w:val="24"/>
          <w:szCs w:val="24"/>
          <w:shd w:val="clear" w:color="auto" w:fill="FFFFFF"/>
        </w:rPr>
        <w:t>课前10分钟到达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四</w:t>
      </w:r>
      <w:r>
        <w:rPr>
          <w:rFonts w:cs="Times New Roman"/>
          <w:spacing w:val="8"/>
          <w:sz w:val="24"/>
          <w:szCs w:val="24"/>
          <w:shd w:val="clear" w:color="auto" w:fill="FFFFFF"/>
        </w:rPr>
        <w:t>层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无机</w:t>
      </w:r>
      <w:r>
        <w:rPr>
          <w:rFonts w:cs="Times New Roman"/>
          <w:spacing w:val="8"/>
          <w:sz w:val="24"/>
          <w:szCs w:val="24"/>
          <w:shd w:val="clear" w:color="auto" w:fill="FFFFFF"/>
        </w:rPr>
        <w:t>化学实验室，首先对照实验台抽屉内仪器、耗材清单检查缺、损仪器，如有缺、损报告指导教师并进行更换与补充；将所用仪器清洗干净再进行实验。</w:t>
      </w:r>
    </w:p>
    <w:p w14:paraId="6BD8D7C9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50" w:lineRule="atLeast"/>
        <w:jc w:val="both"/>
        <w:rPr>
          <w:rFonts w:cs="Times New Roman"/>
          <w:sz w:val="24"/>
          <w:szCs w:val="24"/>
        </w:rPr>
      </w:pPr>
      <w:r>
        <w:rPr>
          <w:rFonts w:hint="eastAsia" w:cs="Times New Roman"/>
          <w:b/>
          <w:bCs/>
          <w:spacing w:val="8"/>
          <w:sz w:val="24"/>
          <w:szCs w:val="24"/>
          <w:shd w:val="clear" w:color="auto" w:fill="FFFFFF"/>
          <w:lang w:val="en-US" w:eastAsia="zh-CN"/>
        </w:rPr>
        <w:t>2-3人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一组；每间教室安排</w:t>
      </w:r>
      <w:r>
        <w:rPr>
          <w:rFonts w:hint="eastAsia" w:cs="Times New Roman"/>
          <w:b/>
          <w:bCs/>
          <w:spacing w:val="8"/>
          <w:sz w:val="24"/>
          <w:szCs w:val="24"/>
          <w:shd w:val="clear" w:color="auto" w:fill="FFFFFF"/>
          <w:lang w:val="en-US" w:eastAsia="zh-CN"/>
        </w:rPr>
        <w:t>12组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同学实验</w:t>
      </w:r>
      <w:r>
        <w:rPr>
          <w:rFonts w:cs="Times New Roman"/>
          <w:spacing w:val="8"/>
          <w:sz w:val="24"/>
          <w:szCs w:val="24"/>
          <w:shd w:val="clear" w:color="auto" w:fill="FFFFFF"/>
        </w:rPr>
        <w:t>。原则上不得请假，若有特殊情况需提前提交假条，经老师同意安排在规定时间内补课。</w:t>
      </w:r>
    </w:p>
    <w:p w14:paraId="32644661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50" w:lineRule="atLeast"/>
        <w:jc w:val="both"/>
        <w:rPr>
          <w:rFonts w:cs="Times New Roman"/>
          <w:sz w:val="24"/>
          <w:szCs w:val="24"/>
        </w:rPr>
      </w:pPr>
      <w:r>
        <w:rPr>
          <w:rFonts w:cs="Times New Roman"/>
          <w:spacing w:val="8"/>
          <w:sz w:val="24"/>
          <w:szCs w:val="24"/>
          <w:shd w:val="clear" w:color="auto" w:fill="FFFFFF"/>
        </w:rPr>
        <w:t>实验过程中认真观察实验现象并积</w:t>
      </w:r>
      <w:bookmarkStart w:id="0" w:name="_GoBack"/>
      <w:bookmarkEnd w:id="0"/>
      <w:r>
        <w:rPr>
          <w:rFonts w:cs="Times New Roman"/>
          <w:spacing w:val="8"/>
          <w:sz w:val="24"/>
          <w:szCs w:val="24"/>
          <w:shd w:val="clear" w:color="auto" w:fill="FFFFFF"/>
        </w:rPr>
        <w:t>极思考，对于不清楚的实验步骤以及实验中出现的反常现象，可主动与同学或指导老师进行交流，不得在实验室大声喧哗、玩手机、随意接听电话以及打闹。不得随意离开实验室，如有急事须向老师报告。</w:t>
      </w:r>
    </w:p>
    <w:p w14:paraId="2D19FD1E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50" w:lineRule="atLeast"/>
        <w:jc w:val="both"/>
        <w:rPr>
          <w:rFonts w:cs="Times New Roman"/>
          <w:sz w:val="24"/>
          <w:szCs w:val="24"/>
        </w:rPr>
      </w:pPr>
      <w:r>
        <w:rPr>
          <w:rFonts w:cs="Times New Roman"/>
          <w:spacing w:val="8"/>
          <w:sz w:val="24"/>
          <w:szCs w:val="24"/>
          <w:shd w:val="clear" w:color="auto" w:fill="FFFFFF"/>
        </w:rPr>
        <w:t>实验结束后，向指导老师汇报实验结果，并将自己的仪器耗材清点、清洗完毕，待指导老师签字后，方可离开实验室。</w:t>
      </w:r>
    </w:p>
    <w:p w14:paraId="5078771F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50" w:lineRule="atLeast"/>
        <w:jc w:val="both"/>
        <w:rPr>
          <w:rFonts w:hint="eastAsia"/>
          <w:sz w:val="24"/>
          <w:szCs w:val="24"/>
        </w:rPr>
      </w:pPr>
      <w:r>
        <w:rPr>
          <w:rFonts w:cs="Times New Roman"/>
          <w:spacing w:val="8"/>
          <w:sz w:val="24"/>
          <w:szCs w:val="24"/>
          <w:shd w:val="clear" w:color="auto" w:fill="FFFFFF"/>
        </w:rPr>
        <w:t>温馨提示：</w:t>
      </w:r>
      <w:r>
        <w:rPr>
          <w:rFonts w:cs="Times New Roman"/>
          <w:spacing w:val="8"/>
          <w:sz w:val="24"/>
          <w:szCs w:val="24"/>
        </w:rPr>
        <w:br w:type="textWrapping"/>
      </w:r>
      <w:r>
        <w:rPr>
          <w:rFonts w:hint="eastAsia" w:cs="Times New Roman"/>
          <w:spacing w:val="8"/>
          <w:sz w:val="24"/>
          <w:szCs w:val="24"/>
          <w:shd w:val="clear" w:color="auto" w:fill="FFFFFF"/>
        </w:rPr>
        <w:t xml:space="preserve"> </w:t>
      </w:r>
      <w:r>
        <w:rPr>
          <w:rFonts w:cs="Times New Roman"/>
          <w:spacing w:val="8"/>
          <w:sz w:val="24"/>
          <w:szCs w:val="24"/>
          <w:shd w:val="clear" w:color="auto" w:fill="FFFFFF"/>
        </w:rPr>
        <w:t xml:space="preserve">   为了你的健康与安全，（1）请不要穿拖鞋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eastAsia="zh-CN"/>
        </w:rPr>
        <w:t>、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高跟鞋等</w:t>
      </w:r>
      <w:r>
        <w:rPr>
          <w:rFonts w:cs="Times New Roman"/>
          <w:spacing w:val="8"/>
          <w:sz w:val="24"/>
          <w:szCs w:val="24"/>
          <w:shd w:val="clear" w:color="auto" w:fill="FFFFFF"/>
        </w:rPr>
        <w:t>进入实验室。（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cs="Times New Roman"/>
          <w:spacing w:val="8"/>
          <w:sz w:val="24"/>
          <w:szCs w:val="24"/>
          <w:shd w:val="clear" w:color="auto" w:fill="FFFFFF"/>
        </w:rPr>
        <w:t>）不得在实验室里吃食品、喝饮料，实验结束后必须要洗手，以免造成中毒。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val="en-US" w:eastAsia="zh-CN"/>
        </w:rPr>
        <w:t>3</w:t>
      </w:r>
      <w:r>
        <w:rPr>
          <w:rFonts w:hint="eastAsia" w:cs="Times New Roman"/>
          <w:spacing w:val="8"/>
          <w:sz w:val="24"/>
          <w:szCs w:val="24"/>
          <w:shd w:val="clear" w:color="auto" w:fill="FFFFFF"/>
          <w:lang w:eastAsia="zh-CN"/>
        </w:rPr>
        <w:t>）</w:t>
      </w:r>
      <w:r>
        <w:rPr>
          <w:rFonts w:hint="eastAsia"/>
          <w:sz w:val="24"/>
          <w:szCs w:val="24"/>
        </w:rPr>
        <w:t>禁止用手直接取用任何化学药品！正确佩戴实验手套和护目镜，禁止佩戴隐形眼镜。</w:t>
      </w:r>
    </w:p>
    <w:p w14:paraId="34FC42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1170C"/>
    <w:multiLevelType w:val="multilevel"/>
    <w:tmpl w:val="1011170C"/>
    <w:lvl w:ilvl="0" w:tentative="0">
      <w:start w:val="1"/>
      <w:numFmt w:val="japaneseCounting"/>
      <w:lvlText w:val="%1、"/>
      <w:lvlJc w:val="left"/>
      <w:pPr>
        <w:ind w:left="1335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55" w:hanging="420"/>
      </w:pPr>
    </w:lvl>
    <w:lvl w:ilvl="2" w:tentative="0">
      <w:start w:val="1"/>
      <w:numFmt w:val="lowerRoman"/>
      <w:lvlText w:val="%3."/>
      <w:lvlJc w:val="right"/>
      <w:pPr>
        <w:ind w:left="1875" w:hanging="420"/>
      </w:pPr>
    </w:lvl>
    <w:lvl w:ilvl="3" w:tentative="0">
      <w:start w:val="1"/>
      <w:numFmt w:val="decimal"/>
      <w:lvlText w:val="%4."/>
      <w:lvlJc w:val="left"/>
      <w:pPr>
        <w:ind w:left="2295" w:hanging="420"/>
      </w:pPr>
    </w:lvl>
    <w:lvl w:ilvl="4" w:tentative="0">
      <w:start w:val="1"/>
      <w:numFmt w:val="lowerLetter"/>
      <w:lvlText w:val="%5)"/>
      <w:lvlJc w:val="left"/>
      <w:pPr>
        <w:ind w:left="2715" w:hanging="420"/>
      </w:pPr>
    </w:lvl>
    <w:lvl w:ilvl="5" w:tentative="0">
      <w:start w:val="1"/>
      <w:numFmt w:val="lowerRoman"/>
      <w:lvlText w:val="%6."/>
      <w:lvlJc w:val="right"/>
      <w:pPr>
        <w:ind w:left="3135" w:hanging="420"/>
      </w:pPr>
    </w:lvl>
    <w:lvl w:ilvl="6" w:tentative="0">
      <w:start w:val="1"/>
      <w:numFmt w:val="decimal"/>
      <w:lvlText w:val="%7."/>
      <w:lvlJc w:val="left"/>
      <w:pPr>
        <w:ind w:left="3555" w:hanging="420"/>
      </w:pPr>
    </w:lvl>
    <w:lvl w:ilvl="7" w:tentative="0">
      <w:start w:val="1"/>
      <w:numFmt w:val="lowerLetter"/>
      <w:lvlText w:val="%8)"/>
      <w:lvlJc w:val="left"/>
      <w:pPr>
        <w:ind w:left="3975" w:hanging="420"/>
      </w:pPr>
    </w:lvl>
    <w:lvl w:ilvl="8" w:tentative="0">
      <w:start w:val="1"/>
      <w:numFmt w:val="lowerRoman"/>
      <w:lvlText w:val="%9."/>
      <w:lvlJc w:val="right"/>
      <w:pPr>
        <w:ind w:left="439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3CA7086"/>
    <w:rsid w:val="2F7F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439</Words>
  <Characters>443</Characters>
  <Lines>0</Lines>
  <Paragraphs>0</Paragraphs>
  <TotalTime>7</TotalTime>
  <ScaleCrop>false</ScaleCrop>
  <LinksUpToDate>false</LinksUpToDate>
  <CharactersWithSpaces>447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2024-11-18T05:09:00Z</dcterms:created>
  <dc:creator>yzhan</dc:creator>
  <cp:lastModifiedBy>zyzing</cp:lastModifiedBy>
  <dcterms:modified xsi:type="dcterms:W3CDTF">2024-11-18T05:25:01Z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56B7798137AB49B48D12D97347107E5C_12</vt:lpwstr>
  </property>
</Properties>
</file>